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39759B" w:rsidRPr="00E53325" w:rsidTr="00D31ACE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06040B6" wp14:editId="179F5E76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9853DC" w:rsidRDefault="0039759B" w:rsidP="00D31ACE">
            <w:pPr>
              <w:jc w:val="center"/>
              <w:rPr>
                <w:sz w:val="28"/>
                <w:u w:val="single"/>
              </w:rPr>
            </w:pPr>
          </w:p>
        </w:tc>
      </w:tr>
      <w:tr w:rsidR="0039759B" w:rsidRPr="00E53325" w:rsidTr="00D31ACE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</w:pPr>
            <w:r w:rsidRPr="00E53325">
              <w:t>ЧĂВАШ РЕСПУБЛИКИН</w:t>
            </w:r>
          </w:p>
          <w:p w:rsidR="0039759B" w:rsidRDefault="0039759B" w:rsidP="00D31ACE">
            <w:pPr>
              <w:jc w:val="center"/>
            </w:pPr>
            <w:r w:rsidRPr="00E53325">
              <w:t>КОМСОМОЛЬСКИ</w:t>
            </w:r>
          </w:p>
          <w:p w:rsidR="0039759B" w:rsidRPr="00E53325" w:rsidRDefault="0039759B" w:rsidP="00D31ACE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39759B" w:rsidRPr="00E53325" w:rsidRDefault="0039759B" w:rsidP="00D31ACE">
            <w:pPr>
              <w:tabs>
                <w:tab w:val="left" w:pos="555"/>
                <w:tab w:val="left" w:pos="930"/>
              </w:tabs>
              <w:jc w:val="center"/>
            </w:pPr>
            <w:r w:rsidRPr="00E53325">
              <w:t>АДМИНИСТРАЦИЙ</w:t>
            </w:r>
            <w:r>
              <w:t>Ĕ</w:t>
            </w:r>
          </w:p>
          <w:p w:rsidR="0039759B" w:rsidRPr="00E53325" w:rsidRDefault="0039759B" w:rsidP="00D31ACE">
            <w:pPr>
              <w:jc w:val="center"/>
            </w:pPr>
          </w:p>
          <w:p w:rsidR="0039759B" w:rsidRPr="00E53325" w:rsidRDefault="0039759B" w:rsidP="00D31ACE">
            <w:pPr>
              <w:jc w:val="center"/>
            </w:pPr>
            <w:r>
              <w:t>ЙЫШẰНУ</w:t>
            </w:r>
          </w:p>
          <w:p w:rsidR="0039759B" w:rsidRPr="00E53325" w:rsidRDefault="00860F2D" w:rsidP="00D31ACE">
            <w:pPr>
              <w:jc w:val="center"/>
            </w:pPr>
            <w:r>
              <w:t>09.</w:t>
            </w:r>
            <w:r w:rsidR="00DB04FF">
              <w:t>12</w:t>
            </w:r>
            <w:r w:rsidR="0039759B" w:rsidRPr="002F31FE">
              <w:t>.202</w:t>
            </w:r>
            <w:r w:rsidR="0039759B">
              <w:t>5</w:t>
            </w:r>
            <w:r w:rsidR="0039759B" w:rsidRPr="002F31FE">
              <w:t xml:space="preserve"> ç</w:t>
            </w:r>
            <w:r w:rsidR="0039759B">
              <w:t xml:space="preserve">.  № </w:t>
            </w:r>
            <w:r>
              <w:t>1236</w:t>
            </w:r>
          </w:p>
          <w:p w:rsidR="0039759B" w:rsidRPr="00E53325" w:rsidRDefault="0039759B" w:rsidP="00D31ACE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39759B" w:rsidRPr="0062263B" w:rsidRDefault="0039759B" w:rsidP="00D31ACE">
            <w:pPr>
              <w:jc w:val="both"/>
              <w:rPr>
                <w:b/>
                <w:sz w:val="28"/>
              </w:rPr>
            </w:pPr>
          </w:p>
          <w:p w:rsidR="0039759B" w:rsidRPr="00E53325" w:rsidRDefault="0039759B" w:rsidP="00D31ACE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39759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rPr>
                <w:sz w:val="28"/>
              </w:rPr>
            </w:pPr>
          </w:p>
          <w:p w:rsidR="0039759B" w:rsidRDefault="0039759B" w:rsidP="00D31ACE">
            <w:pPr>
              <w:rPr>
                <w:sz w:val="28"/>
              </w:rPr>
            </w:pPr>
          </w:p>
          <w:p w:rsidR="0039759B" w:rsidRPr="0062263B" w:rsidRDefault="0039759B" w:rsidP="00D31ACE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39759B" w:rsidRPr="00E53325" w:rsidRDefault="0039759B" w:rsidP="00D31ACE">
            <w:pPr>
              <w:jc w:val="center"/>
            </w:pPr>
            <w:r w:rsidRPr="00E53325">
              <w:t>АДМИНИСТРАЦИЯ</w:t>
            </w:r>
          </w:p>
          <w:p w:rsidR="0039759B" w:rsidRDefault="0039759B" w:rsidP="00D31ACE">
            <w:pPr>
              <w:jc w:val="center"/>
            </w:pPr>
            <w:r w:rsidRPr="00E53325">
              <w:t>КОМСОМОЛЬСКОГО</w:t>
            </w:r>
          </w:p>
          <w:p w:rsidR="0039759B" w:rsidRPr="00E53325" w:rsidRDefault="0039759B" w:rsidP="00D31ACE">
            <w:pPr>
              <w:jc w:val="center"/>
            </w:pPr>
            <w:r>
              <w:t>МУНИЦИПАЛЬНОГО ОКРУГА</w:t>
            </w:r>
          </w:p>
          <w:p w:rsidR="0039759B" w:rsidRPr="00E53325" w:rsidRDefault="0039759B" w:rsidP="00D31ACE">
            <w:pPr>
              <w:jc w:val="center"/>
            </w:pPr>
            <w:r w:rsidRPr="00E53325">
              <w:t>ЧУВАШСКОЙ РЕСПУБЛИКИ</w:t>
            </w:r>
          </w:p>
          <w:p w:rsidR="0039759B" w:rsidRPr="00E53325" w:rsidRDefault="0039759B" w:rsidP="00D31ACE">
            <w:pPr>
              <w:jc w:val="center"/>
            </w:pPr>
          </w:p>
          <w:p w:rsidR="0039759B" w:rsidRPr="00E53325" w:rsidRDefault="0039759B" w:rsidP="00D31ACE">
            <w:pPr>
              <w:jc w:val="center"/>
            </w:pPr>
            <w:r>
              <w:t>ПОСТАНОВЛЕНИЕ</w:t>
            </w:r>
          </w:p>
          <w:p w:rsidR="0039759B" w:rsidRPr="00E53325" w:rsidRDefault="00860F2D" w:rsidP="00D31ACE">
            <w:pPr>
              <w:tabs>
                <w:tab w:val="left" w:pos="930"/>
                <w:tab w:val="center" w:pos="1966"/>
              </w:tabs>
              <w:jc w:val="center"/>
            </w:pPr>
            <w:r>
              <w:t>09.</w:t>
            </w:r>
            <w:r w:rsidR="005643DD">
              <w:t>12</w:t>
            </w:r>
            <w:r w:rsidR="0039759B">
              <w:t xml:space="preserve">.2025 г. № </w:t>
            </w:r>
            <w:r>
              <w:t>1236</w:t>
            </w:r>
          </w:p>
          <w:p w:rsidR="0039759B" w:rsidRPr="00E53325" w:rsidRDefault="0039759B" w:rsidP="00D31ACE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39759B" w:rsidRPr="00F217CC" w:rsidRDefault="0039759B" w:rsidP="0039759B">
      <w:pPr>
        <w:ind w:right="4819"/>
        <w:jc w:val="both"/>
        <w:rPr>
          <w:b/>
          <w:sz w:val="26"/>
          <w:szCs w:val="26"/>
        </w:rPr>
      </w:pPr>
      <w:r w:rsidRPr="00F217CC">
        <w:rPr>
          <w:b/>
          <w:sz w:val="26"/>
          <w:szCs w:val="26"/>
        </w:rPr>
        <w:t>О создании межведомственной комиссии по охране труда Комсомольского муниципального округа Чувашской Республики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</w:p>
    <w:p w:rsidR="0039759B" w:rsidRPr="00F217CC" w:rsidRDefault="0039759B" w:rsidP="0039759B">
      <w:pPr>
        <w:pStyle w:val="a4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sub_3"/>
      <w:r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 Конституцией Российской Федерации, статьей</w:t>
      </w:r>
      <w:r w:rsidR="005643DD"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224</w:t>
      </w:r>
      <w:r w:rsidRPr="00F217C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Трудового кодекса Российской Федерации, в целях повышения эффективности и совершенствования системы муниципального управления охраной труда в Комсомольском муниципальном округе Чувашской Республики, </w:t>
      </w:r>
      <w:r w:rsidRPr="00F217CC">
        <w:rPr>
          <w:rStyle w:val="a3"/>
          <w:rFonts w:ascii="Times New Roman" w:hAnsi="Times New Roman" w:cs="Times New Roman"/>
          <w:color w:val="000000" w:themeColor="text1"/>
          <w:sz w:val="26"/>
          <w:szCs w:val="26"/>
        </w:rPr>
        <w:t>администрация Комсомольского муниципального округа Чувашской Республики                                          п о с т а н о в л я е т:</w:t>
      </w:r>
    </w:p>
    <w:bookmarkEnd w:id="0"/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1. Создать межведомственную комиссию по охране труда Комсомольского муниципального округа Чувашской Республики.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2. Утвердить:</w:t>
      </w:r>
    </w:p>
    <w:p w:rsidR="0039759B" w:rsidRPr="00F217CC" w:rsidRDefault="00F217CC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П</w:t>
      </w:r>
      <w:r w:rsidR="0039759B" w:rsidRPr="00F217CC">
        <w:rPr>
          <w:sz w:val="26"/>
          <w:szCs w:val="26"/>
        </w:rPr>
        <w:t xml:space="preserve">оложение о </w:t>
      </w:r>
      <w:r w:rsidR="00E70A48" w:rsidRPr="00F217CC">
        <w:rPr>
          <w:sz w:val="26"/>
          <w:szCs w:val="26"/>
        </w:rPr>
        <w:t>м</w:t>
      </w:r>
      <w:r w:rsidR="0039759B" w:rsidRPr="00F217CC">
        <w:rPr>
          <w:sz w:val="26"/>
          <w:szCs w:val="26"/>
        </w:rPr>
        <w:t>ежведомственной комиссии по охране труда Комсомольского муниципального округа Чувашской Республики согласно приложению № 1 к настоящему постановлению;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 xml:space="preserve">состав </w:t>
      </w:r>
      <w:r w:rsidR="00E70A48" w:rsidRPr="00F217CC">
        <w:rPr>
          <w:sz w:val="26"/>
          <w:szCs w:val="26"/>
        </w:rPr>
        <w:t>м</w:t>
      </w:r>
      <w:r w:rsidRPr="00F217CC">
        <w:rPr>
          <w:sz w:val="26"/>
          <w:szCs w:val="26"/>
        </w:rPr>
        <w:t>ежведомственной комиссии по охране труда Комсомольского муниципального округа Чувашской Республики согласно приложению № 2 к настоящему постановлению.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  <w:r w:rsidRPr="00F217CC">
        <w:rPr>
          <w:sz w:val="26"/>
          <w:szCs w:val="26"/>
        </w:rPr>
        <w:t>3. Настоящее постановление вступает в силу после его официального опубликования.</w:t>
      </w:r>
    </w:p>
    <w:p w:rsidR="0039759B" w:rsidRPr="00F217CC" w:rsidRDefault="0039759B" w:rsidP="0039759B">
      <w:pPr>
        <w:ind w:firstLine="709"/>
        <w:jc w:val="both"/>
        <w:rPr>
          <w:sz w:val="26"/>
          <w:szCs w:val="26"/>
        </w:rPr>
      </w:pPr>
    </w:p>
    <w:p w:rsidR="0039759B" w:rsidRPr="00F217CC" w:rsidRDefault="0039759B" w:rsidP="00E70A48">
      <w:pPr>
        <w:jc w:val="both"/>
        <w:rPr>
          <w:sz w:val="26"/>
          <w:szCs w:val="26"/>
        </w:rPr>
      </w:pPr>
    </w:p>
    <w:p w:rsidR="0039759B" w:rsidRPr="00F217CC" w:rsidRDefault="007E6050" w:rsidP="0039759B">
      <w:pPr>
        <w:jc w:val="both"/>
        <w:rPr>
          <w:sz w:val="26"/>
          <w:szCs w:val="26"/>
        </w:rPr>
      </w:pPr>
      <w:r>
        <w:rPr>
          <w:sz w:val="26"/>
          <w:szCs w:val="26"/>
        </w:rPr>
        <w:t>Врио г</w:t>
      </w:r>
      <w:r w:rsidR="0039759B" w:rsidRPr="00F217CC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39759B" w:rsidRPr="00F217CC">
        <w:rPr>
          <w:sz w:val="26"/>
          <w:szCs w:val="26"/>
        </w:rPr>
        <w:t xml:space="preserve"> Комсомольского </w:t>
      </w:r>
    </w:p>
    <w:p w:rsidR="0039759B" w:rsidRPr="00F217CC" w:rsidRDefault="0039759B" w:rsidP="0039759B">
      <w:pPr>
        <w:jc w:val="both"/>
        <w:rPr>
          <w:sz w:val="26"/>
          <w:szCs w:val="26"/>
        </w:rPr>
      </w:pPr>
      <w:r w:rsidRPr="00F217CC">
        <w:rPr>
          <w:sz w:val="26"/>
          <w:szCs w:val="26"/>
        </w:rPr>
        <w:t xml:space="preserve">муниципального округа                                                                        </w:t>
      </w:r>
      <w:r w:rsidR="007E6050">
        <w:rPr>
          <w:sz w:val="26"/>
          <w:szCs w:val="26"/>
        </w:rPr>
        <w:t xml:space="preserve"> </w:t>
      </w:r>
      <w:r w:rsidRPr="00F217CC">
        <w:rPr>
          <w:sz w:val="26"/>
          <w:szCs w:val="26"/>
        </w:rPr>
        <w:t xml:space="preserve">    </w:t>
      </w:r>
      <w:r w:rsidR="007E6050">
        <w:rPr>
          <w:sz w:val="26"/>
          <w:szCs w:val="26"/>
        </w:rPr>
        <w:t>А.Г. Кузьмин</w:t>
      </w:r>
    </w:p>
    <w:p w:rsidR="0039759B" w:rsidRDefault="0039759B" w:rsidP="0039759B">
      <w:pPr>
        <w:jc w:val="both"/>
        <w:rPr>
          <w:sz w:val="26"/>
          <w:szCs w:val="26"/>
        </w:rPr>
      </w:pPr>
    </w:p>
    <w:p w:rsidR="000866EA" w:rsidRDefault="000866EA"/>
    <w:p w:rsidR="0039759B" w:rsidRDefault="0039759B"/>
    <w:p w:rsidR="0039759B" w:rsidRDefault="0039759B"/>
    <w:p w:rsidR="0039759B" w:rsidRDefault="0039759B"/>
    <w:p w:rsidR="0039759B" w:rsidRDefault="0039759B"/>
    <w:p w:rsidR="004C59C7" w:rsidRDefault="004C59C7" w:rsidP="0039759B">
      <w:pPr>
        <w:widowControl w:val="0"/>
        <w:autoSpaceDE w:val="0"/>
        <w:autoSpaceDN w:val="0"/>
        <w:jc w:val="right"/>
        <w:outlineLvl w:val="0"/>
      </w:pPr>
    </w:p>
    <w:p w:rsidR="00E70A48" w:rsidRDefault="00E70A48">
      <w:pPr>
        <w:spacing w:after="160" w:line="259" w:lineRule="auto"/>
      </w:pPr>
      <w:r>
        <w:br w:type="page"/>
      </w:r>
    </w:p>
    <w:p w:rsidR="007C1E29" w:rsidRDefault="007C1E29" w:rsidP="0039759B">
      <w:pPr>
        <w:widowControl w:val="0"/>
        <w:autoSpaceDE w:val="0"/>
        <w:autoSpaceDN w:val="0"/>
        <w:jc w:val="right"/>
        <w:outlineLvl w:val="0"/>
      </w:pPr>
      <w:r>
        <w:lastRenderedPageBreak/>
        <w:t>При</w:t>
      </w:r>
      <w:r w:rsidR="0039759B">
        <w:t xml:space="preserve">ложение № 1 </w:t>
      </w:r>
    </w:p>
    <w:p w:rsidR="0039759B" w:rsidRPr="00D21BFC" w:rsidRDefault="0039759B" w:rsidP="007C1E29">
      <w:pPr>
        <w:widowControl w:val="0"/>
        <w:autoSpaceDE w:val="0"/>
        <w:autoSpaceDN w:val="0"/>
        <w:jc w:val="right"/>
        <w:outlineLvl w:val="0"/>
      </w:pPr>
      <w:r>
        <w:t>к постановлению</w:t>
      </w:r>
      <w:r w:rsidRPr="00D21BFC">
        <w:t xml:space="preserve"> администрации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>Комсомольского муниципального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>округа Чувашской Республики</w:t>
      </w:r>
    </w:p>
    <w:p w:rsidR="0039759B" w:rsidRPr="00D21BFC" w:rsidRDefault="0039759B" w:rsidP="0039759B">
      <w:pPr>
        <w:widowControl w:val="0"/>
        <w:autoSpaceDE w:val="0"/>
        <w:autoSpaceDN w:val="0"/>
        <w:jc w:val="right"/>
      </w:pPr>
      <w:r w:rsidRPr="00D21BFC">
        <w:t xml:space="preserve">от </w:t>
      </w:r>
      <w:r w:rsidR="00860F2D">
        <w:t>09</w:t>
      </w:r>
      <w:r w:rsidR="00DB04FF">
        <w:t xml:space="preserve"> декабря</w:t>
      </w:r>
      <w:r w:rsidRPr="00D21BFC">
        <w:t xml:space="preserve"> </w:t>
      </w:r>
      <w:r>
        <w:t>2025</w:t>
      </w:r>
      <w:r w:rsidRPr="00D21BFC">
        <w:t xml:space="preserve"> г. №</w:t>
      </w:r>
      <w:r w:rsidR="00860F2D">
        <w:t xml:space="preserve"> 1236</w:t>
      </w:r>
    </w:p>
    <w:p w:rsidR="0039759B" w:rsidRDefault="0039759B"/>
    <w:p w:rsidR="0039759B" w:rsidRPr="0039759B" w:rsidRDefault="0039759B" w:rsidP="0039759B">
      <w:pPr>
        <w:contextualSpacing/>
        <w:jc w:val="center"/>
        <w:rPr>
          <w:b/>
          <w:sz w:val="26"/>
          <w:szCs w:val="26"/>
        </w:rPr>
      </w:pPr>
    </w:p>
    <w:p w:rsidR="0039759B" w:rsidRPr="00F217CC" w:rsidRDefault="0039759B" w:rsidP="0039759B">
      <w:pPr>
        <w:contextualSpacing/>
        <w:jc w:val="center"/>
        <w:rPr>
          <w:b/>
        </w:rPr>
      </w:pPr>
      <w:r w:rsidRPr="00F217CC">
        <w:rPr>
          <w:b/>
        </w:rPr>
        <w:t>ПОЛОЖЕНИЕ</w:t>
      </w:r>
    </w:p>
    <w:p w:rsidR="0039759B" w:rsidRPr="00F217CC" w:rsidRDefault="0039759B" w:rsidP="0039759B">
      <w:pPr>
        <w:contextualSpacing/>
        <w:jc w:val="center"/>
        <w:rPr>
          <w:b/>
        </w:rPr>
      </w:pPr>
      <w:r w:rsidRPr="00F217CC">
        <w:rPr>
          <w:b/>
        </w:rPr>
        <w:t xml:space="preserve">о межведомственной комиссии по охране труда Комсомольского муниципального округа Чувашской Республики </w:t>
      </w:r>
    </w:p>
    <w:p w:rsidR="0039759B" w:rsidRPr="00F217CC" w:rsidRDefault="0039759B" w:rsidP="0039759B">
      <w:pPr>
        <w:pStyle w:val="ConsPlusTitle"/>
        <w:spacing w:before="120" w:after="24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 w:after="24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1.1. Межведомственная комиссия по охране труда Комсомольского муниципального округа Чувашской Республики (далее - Комиссия) является координационным органом, созданным в целях обеспечения взаимодействия администрации Комсомольского муниципального округа Чувашской Республики и работодателей предприятий, учреждений и организаций независимо от организационно-правовой формы, осуществляющих свою деятельность на территории Комсомольского муниципального округа Чувашской Республики, предпринимателей, государственных надзорных и контролирующих органов, обучающих организаций, профсоюзных объединений, а также других заинтересованных организаций в реализации основных направлений государственной политики в области охраны труда. Комиссия не является юридическим лицом и действует в рамках представленных прав и полномочий.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5" w:history="1">
        <w:r w:rsidRPr="00F217C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F217CC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иными нормативными правовыми актами Российской Федерации, </w:t>
      </w:r>
      <w:hyperlink r:id="rId6" w:history="1">
        <w:r w:rsidRPr="00F217CC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F217CC">
        <w:rPr>
          <w:rFonts w:ascii="Times New Roman" w:hAnsi="Times New Roman" w:cs="Times New Roman"/>
          <w:sz w:val="24"/>
          <w:szCs w:val="24"/>
        </w:rPr>
        <w:t xml:space="preserve"> Чувашской Республики, законами Чувашской Республики, иными нормативными правовыми актами Чувашской Республики, а также настоящим Положением.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2. Основные задачи Комиссии</w:t>
      </w:r>
    </w:p>
    <w:p w:rsidR="007C1E29" w:rsidRPr="00F217CC" w:rsidRDefault="007C1E29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2.1. Основными задачами Комиссии являются: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реализация основных направлений государственной политики в области охраны труда, осуществление взаимодействия органов местного самоуправления с надзорными и контрольными органами, работодателями, объединениями работодателей и профессиональных союзов по предупреждению производственного травматизма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выработка совместных мер и предложений по предупреждению производственного травматизма и профессиональных заболеваний в организациях;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организация профилактической работы по предупреждению производственного травматизма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информирование, консультирование и оказание методической помощи субъектам по вопросам трудовых отношений и охраны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распространение передового опыта в решении вопросов трудовых отношений и охраны труда путем проведения совещаний, семинаров и других мероприятий.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3. Основные функции Комиссии</w:t>
      </w:r>
    </w:p>
    <w:p w:rsidR="007C1E29" w:rsidRPr="00F217CC" w:rsidRDefault="007C1E29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3.1. Комиссия: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рассматривает методические и организационные вопросы, предложения по охране труда </w:t>
      </w:r>
      <w:r w:rsidR="00E70A48" w:rsidRPr="00F217CC">
        <w:rPr>
          <w:rFonts w:ascii="Times New Roman" w:hAnsi="Times New Roman" w:cs="Times New Roman"/>
          <w:sz w:val="24"/>
          <w:szCs w:val="24"/>
        </w:rPr>
        <w:t>исполнительных органов</w:t>
      </w:r>
      <w:r w:rsidRPr="00F217CC">
        <w:rPr>
          <w:rFonts w:ascii="Times New Roman" w:hAnsi="Times New Roman" w:cs="Times New Roman"/>
          <w:sz w:val="24"/>
          <w:szCs w:val="24"/>
        </w:rPr>
        <w:t xml:space="preserve"> Чувашской Республики, территориальных органов федеральных органов исполнительной власти в сфере контроля и надзора;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рассматривает итоги мониторинга условий и охраны труда, аналитические материалы по охране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организует доведение законодательных и нормативных правовых актов по трудовым отношениям, охране и условиям труда до субъектов;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оказывает методическую помощь субъектам по трудовым вопросам и охране труда;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рассматривает информацию о состоянии производственного травматизма и профессиональной заболеваемости в организациях</w:t>
      </w:r>
      <w:r w:rsidR="007C1E29" w:rsidRPr="00F217CC">
        <w:rPr>
          <w:rFonts w:ascii="Times New Roman" w:hAnsi="Times New Roman" w:cs="Times New Roman"/>
          <w:sz w:val="24"/>
          <w:szCs w:val="24"/>
        </w:rPr>
        <w:t>,</w:t>
      </w:r>
      <w:r w:rsidRPr="00F217CC">
        <w:rPr>
          <w:rFonts w:ascii="Times New Roman" w:hAnsi="Times New Roman" w:cs="Times New Roman"/>
          <w:sz w:val="24"/>
          <w:szCs w:val="24"/>
        </w:rPr>
        <w:t xml:space="preserve"> расположенных на территории Комсомольского муниципального округа Чувашской Республики.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 Организация работы Комиссии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4.1. Комиссия формируется в составе председателя, заместителя председателя, секретаря и членов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Члены Комиссии обладают равными правами при обсуждении рассматриваемых на заседании Комиссии вопросов.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Возглавляет Комиссию председатель Комиссии.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случае отсутствия председателя Комиссии его обязанности исполняет заместитель председателя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Организационную работу Комиссии ведет секретарь.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4.2. Председатель Комиссии: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осуществляет общее руководство деятельностью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определяет порядок рассмотрения вопросов;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вносит предложения об уточнении и обновлении состава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4.3. Секретарь Комиссии: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обеспечивает подготовку планов работы Комиссии, формирует повестку заседаний Комиссии, организует подготовку материалов к заседаниям Комиссии, а также проектов решений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информирует членов Комиссии не позднее чем за пять дней до предполагаемой даты проведения о месте и времени проведения очередного заседания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оформляет протоколы заседаний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4.4. Заместитель председателя: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лично участвует в рассмотрении вопросов на заседаниях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высказывает замечания, предложения и дополнения по вопросам, рассматриваемым на заседаниях Комиссии, в письменном или устном виде;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по поручению председательствующего на заседании Комиссии готовит заключения по вопросам, находящимся в компетенции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возглавляет по поручению председателя Комиссии рабочие группы, осуществляющие подготовку материалов по вопросам, рассматриваемым на заседаниях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4.5. Заседания Комиссии проводятся по мере необходимости, но не реже одного раза в квартал.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Заседание Комиссии считается правомочным, если на нем присутствует не менее половины ее членов от списочного состава. Решение Комиссии принимается большинством голосов присутствующих на заседании членов Комиссии путем открытого голосования и оформляется протоколом заседания Комиссии, который подписывается председательствующим. При равенстве голосов решающим является голос председательствующего на заседании.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По требованию члена Комиссии в протокол заседания заносится особое мнение члена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Решения Комиссии, принятые в соответствии с ее компетенцией, носят рекомендательный характер.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Комиссия осуществляет свою деятельность в соответствии с ежегодными планами работы, которые принимаются на заседании Комиссии и утверждаются ее председателем.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заседаниях Комиссии могут принимать участие лица, приглашенные для обсуждения отдельных вопросов повестки заседания.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4.6. Оформление протокола Комиссии осуществляется секретарем Комиссии в течение 2 рабочих дней со дня проведения ее заседания. Протокол заседания Комиссии подписывает председатель Комиссии (заместитель председателя) и секретарь Комиссии. Протокол Комиссии доводится до участников заседания не позднее 5 рабочих дней после его подписания. 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целях информационного обеспечения администрация Комсомольского муниципального округа Чувашской Республики</w:t>
      </w:r>
      <w:r w:rsidR="007C1E29" w:rsidRPr="00F217CC">
        <w:rPr>
          <w:rFonts w:ascii="Times New Roman" w:hAnsi="Times New Roman" w:cs="Times New Roman"/>
          <w:sz w:val="24"/>
          <w:szCs w:val="24"/>
        </w:rPr>
        <w:t xml:space="preserve"> размещает протокол Комиссии </w:t>
      </w:r>
      <w:r w:rsidRPr="00F217CC">
        <w:rPr>
          <w:rFonts w:ascii="Times New Roman" w:hAnsi="Times New Roman" w:cs="Times New Roman"/>
          <w:sz w:val="24"/>
          <w:szCs w:val="24"/>
        </w:rPr>
        <w:t xml:space="preserve">на электронной странице по адресу: </w:t>
      </w:r>
      <w:hyperlink r:id="rId7" w:history="1">
        <w:r w:rsidR="007C1E29" w:rsidRPr="00F217CC">
          <w:rPr>
            <w:rStyle w:val="a6"/>
            <w:rFonts w:ascii="Times New Roman" w:hAnsi="Times New Roman" w:cs="Times New Roman"/>
            <w:sz w:val="24"/>
            <w:szCs w:val="24"/>
          </w:rPr>
          <w:t>https://komsml.cap.ru/action/activity/maloe-i-srednee-predprinimateljstvo-1/ohrana-truda</w:t>
        </w:r>
      </w:hyperlink>
      <w:r w:rsidRPr="00F217CC">
        <w:rPr>
          <w:rFonts w:ascii="Times New Roman" w:hAnsi="Times New Roman" w:cs="Times New Roman"/>
          <w:sz w:val="24"/>
          <w:szCs w:val="24"/>
        </w:rPr>
        <w:t>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 xml:space="preserve">Протоколы заседаний Комиссии хранятся </w:t>
      </w:r>
      <w:r w:rsidR="007C1E29" w:rsidRPr="00F217CC">
        <w:rPr>
          <w:rFonts w:ascii="Times New Roman" w:hAnsi="Times New Roman" w:cs="Times New Roman"/>
          <w:sz w:val="24"/>
          <w:szCs w:val="24"/>
        </w:rPr>
        <w:t>у секретаря Комиссии.</w:t>
      </w:r>
    </w:p>
    <w:p w:rsidR="007C1E29" w:rsidRPr="00F217CC" w:rsidRDefault="007C1E29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 Права и обязанности членов Комиссии</w:t>
      </w:r>
    </w:p>
    <w:p w:rsidR="007C1E29" w:rsidRPr="00F217CC" w:rsidRDefault="007C1E29" w:rsidP="007C1E29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5.1. Комиссия имеет право: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приглашать на заседания руководителей организаций по вопросам, относящимся к компетенции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заслушивать на своих заседаниях руководителей и специалистов предприятий и организаций по вопросам состояния охраны труда и производственного травматизма, а также работодателей, допустивших рост или имеющих высокий уровень производственного травматизма, аварийности и профессиональных заболеваний;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запрашивать и получать необходимую информацию для работы Комиссии по вопросам условий и охраны труда от работодателей Комсомольского муниципального округа Чувашской Республики, государственных органов управления, надзора и контроля, объединения работодателей и других организаций в пределах своей компетенции;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привлекать в установленном порядке к работе независимых экспертов;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опубликовывать в установленном порядке в средствах массовой информации решения Комиссии и материалы о своей деятельности.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5.2. Члены Комиссии имеют право: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принимать участие в обсуждении рассматриваемых вопросов на заседаниях Комиссии;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давать свои предложения для включения в решение Комиссии.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5.3. Члены Комиссии обязаны: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принимать участие в работе Комиссии (отсутствие на заседании без уважительной причины не допускается; в случае отсутствия на заседании по уважительной причине отсутствующий член Комиссии обязан представить на заседание компетентную замену с правом голоса);</w:t>
      </w: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в случае готовящихся и обсуждаемых неправомерных пунктов проектов решений Комиссии поставить в известность об этом членов Комиссии.</w:t>
      </w:r>
    </w:p>
    <w:p w:rsidR="0039759B" w:rsidRPr="00F217CC" w:rsidRDefault="0039759B" w:rsidP="0039759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6. Контроль и ответственность</w:t>
      </w:r>
    </w:p>
    <w:p w:rsidR="0039759B" w:rsidRPr="00F217CC" w:rsidRDefault="0039759B" w:rsidP="0039759B">
      <w:pPr>
        <w:pStyle w:val="ConsPlusTitle"/>
        <w:spacing w:before="120"/>
        <w:ind w:left="720" w:hanging="360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759B" w:rsidRPr="00F217CC" w:rsidRDefault="0039759B" w:rsidP="0039759B">
      <w:pPr>
        <w:pStyle w:val="ConsPlusNormal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17CC">
        <w:rPr>
          <w:rFonts w:ascii="Times New Roman" w:hAnsi="Times New Roman" w:cs="Times New Roman"/>
          <w:sz w:val="24"/>
          <w:szCs w:val="24"/>
        </w:rPr>
        <w:t>6.1.</w:t>
      </w:r>
      <w:r w:rsidR="007C1E29" w:rsidRPr="00F217CC">
        <w:rPr>
          <w:rFonts w:ascii="Times New Roman" w:hAnsi="Times New Roman" w:cs="Times New Roman"/>
          <w:sz w:val="24"/>
          <w:szCs w:val="24"/>
        </w:rPr>
        <w:t xml:space="preserve"> </w:t>
      </w:r>
      <w:r w:rsidRPr="00F217CC">
        <w:rPr>
          <w:rFonts w:ascii="Times New Roman" w:hAnsi="Times New Roman" w:cs="Times New Roman"/>
          <w:sz w:val="24"/>
          <w:szCs w:val="24"/>
        </w:rPr>
        <w:t xml:space="preserve">Контроль </w:t>
      </w:r>
      <w:r w:rsidR="00E70A48" w:rsidRPr="00F217CC">
        <w:rPr>
          <w:rFonts w:ascii="Times New Roman" w:hAnsi="Times New Roman" w:cs="Times New Roman"/>
          <w:sz w:val="24"/>
          <w:szCs w:val="24"/>
        </w:rPr>
        <w:t xml:space="preserve">за </w:t>
      </w:r>
      <w:r w:rsidRPr="00F217CC">
        <w:rPr>
          <w:rFonts w:ascii="Times New Roman" w:hAnsi="Times New Roman" w:cs="Times New Roman"/>
          <w:sz w:val="24"/>
          <w:szCs w:val="24"/>
        </w:rPr>
        <w:t>деятельност</w:t>
      </w:r>
      <w:r w:rsidR="00E70A48" w:rsidRPr="00F217CC">
        <w:rPr>
          <w:rFonts w:ascii="Times New Roman" w:hAnsi="Times New Roman" w:cs="Times New Roman"/>
          <w:sz w:val="24"/>
          <w:szCs w:val="24"/>
        </w:rPr>
        <w:t>ью</w:t>
      </w:r>
      <w:r w:rsidRPr="00F217CC">
        <w:rPr>
          <w:rFonts w:ascii="Times New Roman" w:hAnsi="Times New Roman" w:cs="Times New Roman"/>
          <w:sz w:val="24"/>
          <w:szCs w:val="24"/>
        </w:rPr>
        <w:t xml:space="preserve"> Комиссии осуществляет глава Комсомольского муниципального округа Чувашской Республики.</w:t>
      </w:r>
    </w:p>
    <w:p w:rsidR="0039759B" w:rsidRPr="0039759B" w:rsidRDefault="0039759B" w:rsidP="0039759B">
      <w:pPr>
        <w:contextualSpacing/>
        <w:rPr>
          <w:sz w:val="26"/>
          <w:szCs w:val="26"/>
        </w:rPr>
      </w:pPr>
    </w:p>
    <w:p w:rsidR="004C59C7" w:rsidRDefault="004C59C7" w:rsidP="007C1E29">
      <w:pPr>
        <w:widowControl w:val="0"/>
        <w:autoSpaceDE w:val="0"/>
        <w:autoSpaceDN w:val="0"/>
        <w:jc w:val="right"/>
        <w:outlineLvl w:val="0"/>
      </w:pPr>
    </w:p>
    <w:p w:rsidR="00E70A48" w:rsidRDefault="00E70A48">
      <w:pPr>
        <w:spacing w:after="160" w:line="259" w:lineRule="auto"/>
      </w:pPr>
      <w:r>
        <w:br w:type="page"/>
      </w:r>
    </w:p>
    <w:p w:rsidR="007C1E29" w:rsidRDefault="007C1E29" w:rsidP="007C1E29">
      <w:pPr>
        <w:widowControl w:val="0"/>
        <w:autoSpaceDE w:val="0"/>
        <w:autoSpaceDN w:val="0"/>
        <w:jc w:val="right"/>
        <w:outlineLvl w:val="0"/>
      </w:pPr>
      <w:r>
        <w:t xml:space="preserve">Приложение № 2 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  <w:outlineLvl w:val="0"/>
      </w:pPr>
      <w:r>
        <w:t>к постановлению</w:t>
      </w:r>
      <w:r w:rsidRPr="00D21BFC">
        <w:t xml:space="preserve"> администрации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>Комсомольского муниципального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>округа Чувашской Республики</w:t>
      </w:r>
    </w:p>
    <w:p w:rsidR="007C1E29" w:rsidRPr="00D21BFC" w:rsidRDefault="007C1E29" w:rsidP="007C1E29">
      <w:pPr>
        <w:widowControl w:val="0"/>
        <w:autoSpaceDE w:val="0"/>
        <w:autoSpaceDN w:val="0"/>
        <w:jc w:val="right"/>
      </w:pPr>
      <w:r w:rsidRPr="00D21BFC">
        <w:t xml:space="preserve">от </w:t>
      </w:r>
      <w:r w:rsidR="00860F2D">
        <w:t>09</w:t>
      </w:r>
      <w:r w:rsidR="005643DD">
        <w:t xml:space="preserve"> декабря</w:t>
      </w:r>
      <w:r w:rsidRPr="00D21BFC">
        <w:t xml:space="preserve"> </w:t>
      </w:r>
      <w:r>
        <w:t>2025</w:t>
      </w:r>
      <w:r w:rsidRPr="00D21BFC">
        <w:t xml:space="preserve"> г. №</w:t>
      </w:r>
      <w:r w:rsidR="00860F2D">
        <w:t xml:space="preserve"> 1236</w:t>
      </w:r>
      <w:bookmarkStart w:id="1" w:name="_GoBack"/>
      <w:bookmarkEnd w:id="1"/>
    </w:p>
    <w:p w:rsidR="0039759B" w:rsidRPr="0039759B" w:rsidRDefault="0039759B" w:rsidP="0039759B">
      <w:pPr>
        <w:contextualSpacing/>
      </w:pPr>
    </w:p>
    <w:p w:rsidR="001A078F" w:rsidRDefault="001A078F" w:rsidP="0039759B">
      <w:pPr>
        <w:jc w:val="center"/>
        <w:rPr>
          <w:b/>
          <w:sz w:val="26"/>
          <w:szCs w:val="26"/>
        </w:rPr>
      </w:pPr>
    </w:p>
    <w:p w:rsidR="0039759B" w:rsidRPr="007C1E29" w:rsidRDefault="0039759B" w:rsidP="0039759B">
      <w:pPr>
        <w:jc w:val="center"/>
        <w:rPr>
          <w:b/>
          <w:sz w:val="26"/>
          <w:szCs w:val="26"/>
        </w:rPr>
      </w:pPr>
      <w:r w:rsidRPr="007C1E29">
        <w:rPr>
          <w:b/>
          <w:sz w:val="26"/>
          <w:szCs w:val="26"/>
        </w:rPr>
        <w:t>СОСТАВ</w:t>
      </w:r>
    </w:p>
    <w:p w:rsidR="0039759B" w:rsidRPr="007C1E29" w:rsidRDefault="0039759B" w:rsidP="0039759B">
      <w:pPr>
        <w:jc w:val="center"/>
        <w:rPr>
          <w:b/>
          <w:sz w:val="26"/>
          <w:szCs w:val="26"/>
        </w:rPr>
      </w:pPr>
      <w:r w:rsidRPr="007C1E29">
        <w:rPr>
          <w:b/>
          <w:sz w:val="26"/>
          <w:szCs w:val="26"/>
        </w:rPr>
        <w:t xml:space="preserve">межведомственной комиссии по охране труда Комсомольского муниципального округа Чувашской Республики </w:t>
      </w:r>
    </w:p>
    <w:p w:rsidR="007C1E29" w:rsidRPr="007C1E29" w:rsidRDefault="007C1E29" w:rsidP="0039759B">
      <w:pPr>
        <w:jc w:val="center"/>
        <w:rPr>
          <w:b/>
          <w:sz w:val="26"/>
          <w:szCs w:val="26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rFonts w:eastAsiaTheme="minorEastAsia"/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Председатель</w:t>
            </w:r>
            <w:r w:rsidRPr="007C1E29">
              <w:rPr>
                <w:rFonts w:eastAsiaTheme="minorEastAsia"/>
                <w:sz w:val="26"/>
                <w:szCs w:val="26"/>
              </w:rPr>
              <w:t xml:space="preserve">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39759B" w:rsidP="00D31ACE">
            <w:pPr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Заместитель главы администрации</w:t>
            </w:r>
            <w:r w:rsidR="007C1E29">
              <w:rPr>
                <w:sz w:val="26"/>
                <w:szCs w:val="26"/>
              </w:rPr>
              <w:t xml:space="preserve"> по социальным вопросам – начальник отдела </w:t>
            </w:r>
            <w:r w:rsidR="00CD2E11">
              <w:rPr>
                <w:sz w:val="26"/>
                <w:szCs w:val="26"/>
              </w:rPr>
              <w:t>образования</w:t>
            </w:r>
            <w:r w:rsidR="00E70A48">
              <w:rPr>
                <w:sz w:val="26"/>
                <w:szCs w:val="26"/>
              </w:rPr>
              <w:t xml:space="preserve"> администрации</w:t>
            </w:r>
            <w:r w:rsidRPr="007C1E29">
              <w:rPr>
                <w:sz w:val="26"/>
                <w:szCs w:val="26"/>
              </w:rPr>
              <w:t xml:space="preserve">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Заместитель председателя комиссии:</w:t>
            </w:r>
          </w:p>
        </w:tc>
        <w:tc>
          <w:tcPr>
            <w:tcW w:w="6237" w:type="dxa"/>
          </w:tcPr>
          <w:p w:rsidR="0039759B" w:rsidRPr="007C1E29" w:rsidRDefault="007C1E29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Управляющий делами – начальник отдела организационно – контрольной </w:t>
            </w:r>
            <w:r w:rsidR="00CD2E11">
              <w:rPr>
                <w:sz w:val="26"/>
                <w:szCs w:val="26"/>
              </w:rPr>
              <w:t>работы</w:t>
            </w:r>
            <w:r w:rsidR="0039759B" w:rsidRPr="007C1E29">
              <w:rPr>
                <w:sz w:val="26"/>
                <w:szCs w:val="26"/>
              </w:rPr>
              <w:t xml:space="preserve"> 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sz w:val="26"/>
                <w:szCs w:val="26"/>
              </w:rPr>
            </w:pPr>
            <w:r w:rsidRPr="007C1E29">
              <w:rPr>
                <w:sz w:val="26"/>
                <w:szCs w:val="26"/>
              </w:rPr>
              <w:t>Секретарь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CD2E11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7C1E29">
              <w:rPr>
                <w:sz w:val="26"/>
                <w:szCs w:val="26"/>
              </w:rPr>
              <w:t xml:space="preserve">лавный специалист – эксперт в сфере трудовых отношений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</w:t>
            </w:r>
            <w:r w:rsidR="009630AE">
              <w:rPr>
                <w:sz w:val="26"/>
                <w:szCs w:val="26"/>
              </w:rPr>
              <w:t>;</w:t>
            </w:r>
          </w:p>
          <w:p w:rsidR="0039759B" w:rsidRPr="007C1E29" w:rsidRDefault="0039759B" w:rsidP="00D31ACE">
            <w:pPr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rPr>
          <w:trHeight w:val="541"/>
        </w:trPr>
        <w:tc>
          <w:tcPr>
            <w:tcW w:w="3227" w:type="dxa"/>
          </w:tcPr>
          <w:p w:rsidR="0039759B" w:rsidRPr="007C1E29" w:rsidRDefault="0039759B" w:rsidP="00D31ACE">
            <w:pPr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7C1E29">
              <w:rPr>
                <w:color w:val="000000"/>
                <w:sz w:val="26"/>
                <w:szCs w:val="26"/>
              </w:rPr>
              <w:t>Члены комиссии: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Default="007C1E29" w:rsidP="007C1E2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сектором экономики и инвестиционной деятельности </w:t>
            </w:r>
            <w:r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</w:t>
            </w:r>
            <w:r w:rsidR="009630AE">
              <w:rPr>
                <w:sz w:val="26"/>
                <w:szCs w:val="26"/>
              </w:rPr>
              <w:t>;</w:t>
            </w:r>
          </w:p>
          <w:p w:rsidR="007C1E29" w:rsidRPr="007C1E29" w:rsidRDefault="007C1E29" w:rsidP="007C1E29">
            <w:pPr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7C1E29" w:rsidRPr="007C1E29" w:rsidRDefault="007C1E29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7C1E29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сектором культуры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7C1E29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7C1E29" w:rsidRDefault="00CD2E11" w:rsidP="00D31AC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Начальник отдела сельского хозяйства и экологии </w:t>
            </w:r>
            <w:r w:rsidR="0039759B" w:rsidRPr="007C1E29">
              <w:rPr>
                <w:sz w:val="26"/>
                <w:szCs w:val="26"/>
              </w:rPr>
              <w:t>администрации Комсомольского муниципального округа Чувашской Республики;</w:t>
            </w:r>
          </w:p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39759B" w:rsidRPr="00CD2E11" w:rsidTr="00D31ACE">
        <w:tc>
          <w:tcPr>
            <w:tcW w:w="3227" w:type="dxa"/>
          </w:tcPr>
          <w:p w:rsidR="0039759B" w:rsidRPr="007C1E29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</w:rPr>
            </w:pPr>
          </w:p>
        </w:tc>
        <w:tc>
          <w:tcPr>
            <w:tcW w:w="6237" w:type="dxa"/>
          </w:tcPr>
          <w:p w:rsidR="0039759B" w:rsidRPr="00CD2E11" w:rsidRDefault="004C59C7" w:rsidP="00D31ACE">
            <w:pPr>
              <w:jc w:val="both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П</w:t>
            </w:r>
            <w:r w:rsidRPr="004C59C7">
              <w:rPr>
                <w:sz w:val="26"/>
                <w:szCs w:val="26"/>
              </w:rPr>
              <w:t>редседатель координационного совета организаций профсоюзов Комсомольского муниципального округа Чувашской Республики</w:t>
            </w:r>
            <w:r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39759B" w:rsidRPr="00CD2E11" w:rsidTr="00D31ACE">
        <w:tc>
          <w:tcPr>
            <w:tcW w:w="3227" w:type="dxa"/>
          </w:tcPr>
          <w:p w:rsidR="0039759B" w:rsidRPr="00CD2E11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6237" w:type="dxa"/>
          </w:tcPr>
          <w:p w:rsidR="007C1E29" w:rsidRPr="00CD2E11" w:rsidRDefault="007C1E29" w:rsidP="00D31ACE">
            <w:pPr>
              <w:jc w:val="both"/>
              <w:rPr>
                <w:sz w:val="26"/>
                <w:szCs w:val="26"/>
                <w:highlight w:val="yellow"/>
              </w:rPr>
            </w:pPr>
          </w:p>
          <w:p w:rsidR="0039759B" w:rsidRPr="004C59C7" w:rsidRDefault="0039759B" w:rsidP="00D31ACE">
            <w:pPr>
              <w:jc w:val="both"/>
              <w:rPr>
                <w:sz w:val="26"/>
                <w:szCs w:val="26"/>
              </w:rPr>
            </w:pPr>
            <w:r w:rsidRPr="004C59C7">
              <w:rPr>
                <w:sz w:val="26"/>
                <w:szCs w:val="26"/>
              </w:rPr>
              <w:t xml:space="preserve">Начальник отдела </w:t>
            </w:r>
            <w:r w:rsidR="004C59C7" w:rsidRPr="004C59C7">
              <w:rPr>
                <w:sz w:val="26"/>
                <w:szCs w:val="26"/>
              </w:rPr>
              <w:t>КУ ЦЗН Чувашской Республики Минтруда Чувашии «Комсомольский»</w:t>
            </w:r>
            <w:r w:rsidRPr="004C59C7">
              <w:rPr>
                <w:sz w:val="26"/>
                <w:szCs w:val="26"/>
              </w:rPr>
              <w:t xml:space="preserve"> (по согласованию);</w:t>
            </w:r>
          </w:p>
          <w:p w:rsidR="0039759B" w:rsidRPr="00CD2E11" w:rsidRDefault="0039759B" w:rsidP="00D31ACE">
            <w:pPr>
              <w:jc w:val="both"/>
              <w:rPr>
                <w:sz w:val="26"/>
                <w:szCs w:val="26"/>
                <w:highlight w:val="yellow"/>
              </w:rPr>
            </w:pPr>
          </w:p>
        </w:tc>
      </w:tr>
      <w:tr w:rsidR="0039759B" w:rsidRPr="00CD2E11" w:rsidTr="00D31ACE">
        <w:tc>
          <w:tcPr>
            <w:tcW w:w="3227" w:type="dxa"/>
          </w:tcPr>
          <w:p w:rsidR="0039759B" w:rsidRPr="00CD2E11" w:rsidRDefault="0039759B" w:rsidP="00D31ACE">
            <w:pPr>
              <w:overflowPunct w:val="0"/>
              <w:autoSpaceDE w:val="0"/>
              <w:autoSpaceDN w:val="0"/>
              <w:adjustRightInd w:val="0"/>
              <w:ind w:right="34"/>
              <w:jc w:val="both"/>
              <w:rPr>
                <w:sz w:val="26"/>
                <w:szCs w:val="26"/>
                <w:highlight w:val="yellow"/>
              </w:rPr>
            </w:pPr>
          </w:p>
        </w:tc>
        <w:tc>
          <w:tcPr>
            <w:tcW w:w="6237" w:type="dxa"/>
          </w:tcPr>
          <w:p w:rsidR="0039759B" w:rsidRPr="00CD2E11" w:rsidRDefault="004C59C7" w:rsidP="00D31ACE">
            <w:pPr>
              <w:jc w:val="both"/>
              <w:rPr>
                <w:sz w:val="26"/>
                <w:szCs w:val="26"/>
                <w:highlight w:val="yellow"/>
              </w:rPr>
            </w:pPr>
            <w:r w:rsidRPr="004C59C7">
              <w:rPr>
                <w:sz w:val="26"/>
                <w:szCs w:val="26"/>
              </w:rPr>
              <w:t>Специалист по охране труда БУ «Комсомольская ЦРБ» Минздрава Чувашии</w:t>
            </w:r>
            <w:r>
              <w:rPr>
                <w:sz w:val="26"/>
                <w:szCs w:val="26"/>
              </w:rPr>
              <w:t xml:space="preserve"> (по согласованию).</w:t>
            </w:r>
          </w:p>
        </w:tc>
      </w:tr>
    </w:tbl>
    <w:p w:rsidR="0039759B" w:rsidRDefault="0039759B"/>
    <w:sectPr w:rsidR="0039759B" w:rsidSect="004C59C7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F18"/>
    <w:rsid w:val="000866EA"/>
    <w:rsid w:val="001A078F"/>
    <w:rsid w:val="002E389F"/>
    <w:rsid w:val="0039759B"/>
    <w:rsid w:val="004C59C7"/>
    <w:rsid w:val="005643DD"/>
    <w:rsid w:val="00581AE2"/>
    <w:rsid w:val="007C1E29"/>
    <w:rsid w:val="007E6050"/>
    <w:rsid w:val="00860F2D"/>
    <w:rsid w:val="009630AE"/>
    <w:rsid w:val="00B1199C"/>
    <w:rsid w:val="00CD2E11"/>
    <w:rsid w:val="00DB04FF"/>
    <w:rsid w:val="00E70A48"/>
    <w:rsid w:val="00F217CC"/>
    <w:rsid w:val="00F6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0E132-EE9C-45D9-B86F-6F1E42F86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5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39759B"/>
    <w:rPr>
      <w:color w:val="106BBE"/>
    </w:rPr>
  </w:style>
  <w:style w:type="paragraph" w:styleId="a4">
    <w:name w:val="No Spacing"/>
    <w:uiPriority w:val="1"/>
    <w:qFormat/>
    <w:rsid w:val="0039759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3975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759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table" w:styleId="a5">
    <w:name w:val="Table Grid"/>
    <w:basedOn w:val="a1"/>
    <w:uiPriority w:val="59"/>
    <w:rsid w:val="0039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7C1E29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B04F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B04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omsml.cap.ru/action/activity/maloe-i-srednee-predprinimateljstvo-1/ohrana-trud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57764" TargetMode="External"/><Relationship Id="rId5" Type="http://schemas.openxmlformats.org/officeDocument/2006/relationships/hyperlink" Target="https://login.consultant.ru/link/?req=doc&amp;base=LAW&amp;n=287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 Вакансия</dc:creator>
  <cp:keywords/>
  <dc:description/>
  <cp:lastModifiedBy>Соколова Ольга Рудольфовна</cp:lastModifiedBy>
  <cp:revision>10</cp:revision>
  <cp:lastPrinted>2025-12-10T07:43:00Z</cp:lastPrinted>
  <dcterms:created xsi:type="dcterms:W3CDTF">2025-12-08T06:41:00Z</dcterms:created>
  <dcterms:modified xsi:type="dcterms:W3CDTF">2025-12-22T12:15:00Z</dcterms:modified>
</cp:coreProperties>
</file>