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9317" w:type="dxa"/>
        <w:tblLayout w:type="fixed"/>
        <w:tblLook w:val="01E0" w:firstRow="1" w:lastRow="1" w:firstColumn="1" w:lastColumn="1" w:noHBand="0" w:noVBand="0"/>
      </w:tblPr>
      <w:tblGrid>
        <w:gridCol w:w="3510"/>
        <w:gridCol w:w="1841"/>
        <w:gridCol w:w="4111"/>
        <w:gridCol w:w="3937"/>
        <w:gridCol w:w="1984"/>
        <w:gridCol w:w="3934"/>
      </w:tblGrid>
      <w:tr w:rsidR="00E05266" w:rsidTr="00050A68">
        <w:tc>
          <w:tcPr>
            <w:tcW w:w="3510" w:type="dxa"/>
          </w:tcPr>
          <w:p w:rsidR="00E05266" w:rsidRDefault="00E05266" w:rsidP="002536AE">
            <w:pPr>
              <w:jc w:val="center"/>
            </w:pPr>
            <w:r>
              <w:rPr>
                <w:rFonts w:eastAsia="Calibri"/>
                <w:b/>
                <w:bCs/>
              </w:rPr>
              <w:t>ЧӐВАШ РЕСПУБЛИКИН</w:t>
            </w:r>
          </w:p>
          <w:p w:rsidR="00E05266" w:rsidRDefault="00E05266" w:rsidP="002536AE">
            <w:pPr>
              <w:jc w:val="center"/>
            </w:pPr>
            <w:r>
              <w:rPr>
                <w:rFonts w:eastAsia="Calibri"/>
                <w:b/>
                <w:bCs/>
              </w:rPr>
              <w:t>КАНАШ</w:t>
            </w:r>
          </w:p>
          <w:p w:rsidR="00E05266" w:rsidRDefault="00E05266" w:rsidP="002536AE">
            <w:pPr>
              <w:jc w:val="center"/>
            </w:pPr>
            <w:r>
              <w:rPr>
                <w:rFonts w:eastAsia="Calibri"/>
                <w:b/>
                <w:bCs/>
              </w:rPr>
              <w:t>МУНИЦИПАЛЛĂ ОКРУГĚН</w:t>
            </w:r>
          </w:p>
          <w:p w:rsidR="00E05266" w:rsidRDefault="00E05266" w:rsidP="002536AE">
            <w:pPr>
              <w:jc w:val="center"/>
            </w:pPr>
            <w:r>
              <w:rPr>
                <w:rFonts w:eastAsia="Calibri"/>
                <w:b/>
                <w:bCs/>
              </w:rPr>
              <w:t>АДМИНИСТРАЦИЙĔ</w:t>
            </w:r>
          </w:p>
          <w:p w:rsidR="00E05266" w:rsidRDefault="00E05266" w:rsidP="002536AE">
            <w:pPr>
              <w:jc w:val="center"/>
            </w:pPr>
          </w:p>
          <w:p w:rsidR="00E05266" w:rsidRDefault="00012221" w:rsidP="002536AE">
            <w:pPr>
              <w:jc w:val="center"/>
            </w:pPr>
            <w:r>
              <w:rPr>
                <w:rFonts w:eastAsia="Calibri"/>
                <w:b/>
                <w:bCs/>
              </w:rPr>
              <w:t>ХУШУ</w:t>
            </w:r>
          </w:p>
          <w:p w:rsidR="00E05266" w:rsidRDefault="00E05266" w:rsidP="002536AE"/>
          <w:p w:rsidR="00E05266" w:rsidRDefault="0064696D" w:rsidP="002536AE">
            <w:pPr>
              <w:jc w:val="center"/>
            </w:pPr>
            <w:r>
              <w:rPr>
                <w:rFonts w:eastAsia="Calibri"/>
                <w:b/>
                <w:bCs/>
                <w:szCs w:val="24"/>
                <w:u w:val="single"/>
              </w:rPr>
              <w:t xml:space="preserve">06.03.2026 </w:t>
            </w:r>
            <w:r w:rsidR="00E05266" w:rsidRPr="00012221">
              <w:rPr>
                <w:rFonts w:eastAsia="Calibri"/>
                <w:b/>
                <w:bCs/>
                <w:szCs w:val="24"/>
              </w:rPr>
              <w:t xml:space="preserve"> </w:t>
            </w:r>
            <w:r>
              <w:rPr>
                <w:rFonts w:eastAsia="Calibri"/>
                <w:b/>
                <w:bCs/>
                <w:szCs w:val="24"/>
                <w:u w:val="single"/>
              </w:rPr>
              <w:t>197</w:t>
            </w:r>
            <w:r w:rsidR="00E05266">
              <w:rPr>
                <w:rFonts w:eastAsia="Calibri"/>
                <w:b/>
                <w:bCs/>
                <w:szCs w:val="24"/>
              </w:rPr>
              <w:t xml:space="preserve">№ </w:t>
            </w:r>
          </w:p>
          <w:p w:rsidR="00E05266" w:rsidRDefault="00E05266" w:rsidP="002536AE">
            <w:pPr>
              <w:jc w:val="center"/>
            </w:pPr>
          </w:p>
          <w:p w:rsidR="00E05266" w:rsidRDefault="00E05266" w:rsidP="002536AE">
            <w:pPr>
              <w:jc w:val="center"/>
              <w:rPr>
                <w:rFonts w:eastAsia="Calibri"/>
              </w:rPr>
            </w:pPr>
            <w:r>
              <w:rPr>
                <w:rFonts w:eastAsia="Calibri"/>
                <w:b/>
                <w:bCs/>
              </w:rPr>
              <w:t>Канаш хули</w:t>
            </w:r>
          </w:p>
        </w:tc>
        <w:tc>
          <w:tcPr>
            <w:tcW w:w="1841" w:type="dxa"/>
          </w:tcPr>
          <w:p w:rsidR="00E05266" w:rsidRDefault="00E05266" w:rsidP="00E05266">
            <w:pPr>
              <w:rPr>
                <w:rFonts w:eastAsia="Calibri"/>
              </w:rPr>
            </w:pPr>
            <w:r>
              <w:rPr>
                <w:rFonts w:eastAsia="Calibri"/>
                <w:noProof/>
              </w:rPr>
              <w:drawing>
                <wp:anchor distT="0" distB="0" distL="114300" distR="114300" simplePos="0" relativeHeight="251659264" behindDoc="1" locked="0" layoutInCell="1" allowOverlap="1" wp14:anchorId="03775D09" wp14:editId="1538DA19">
                  <wp:simplePos x="0" y="0"/>
                  <wp:positionH relativeFrom="column">
                    <wp:posOffset>121920</wp:posOffset>
                  </wp:positionH>
                  <wp:positionV relativeFrom="paragraph">
                    <wp:posOffset>9525</wp:posOffset>
                  </wp:positionV>
                  <wp:extent cx="1009650" cy="1309370"/>
                  <wp:effectExtent l="0" t="0" r="0" b="0"/>
                  <wp:wrapTight wrapText="bothSides">
                    <wp:wrapPolygon edited="1">
                      <wp:start x="-204" y="0"/>
                      <wp:lineTo x="-204" y="21442"/>
                      <wp:lineTo x="21600" y="21442"/>
                      <wp:lineTo x="21600" y="0"/>
                      <wp:lineTo x="-204" y="0"/>
                    </wp:wrapPolygon>
                  </wp:wrapTight>
                  <wp:docPr id="1" name="Рисунок 1"/>
                  <wp:cNvGraphicFramePr/>
                  <a:graphic xmlns:a="http://schemas.openxmlformats.org/drawingml/2006/main">
                    <a:graphicData uri="http://schemas.openxmlformats.org/drawingml/2006/picture">
                      <pic:pic xmlns:pic="http://schemas.openxmlformats.org/drawingml/2006/picture">
                        <pic:nvPicPr>
                          <pic:cNvPr id="1475874221" name=""/>
                          <pic:cNvPicPr/>
                        </pic:nvPicPr>
                        <pic:blipFill>
                          <a:blip r:embed="rId9"/>
                          <a:stretch/>
                        </pic:blipFill>
                        <pic:spPr bwMode="auto">
                          <a:xfrm>
                            <a:off x="0" y="0"/>
                            <a:ext cx="1009650" cy="1309370"/>
                          </a:xfrm>
                          <a:prstGeom prst="rect">
                            <a:avLst/>
                          </a:prstGeom>
                          <a:noFill/>
                          <a:ln>
                            <a:noFill/>
                          </a:ln>
                        </pic:spPr>
                      </pic:pic>
                    </a:graphicData>
                  </a:graphic>
                </wp:anchor>
              </w:drawing>
            </w:r>
          </w:p>
        </w:tc>
        <w:tc>
          <w:tcPr>
            <w:tcW w:w="4111" w:type="dxa"/>
          </w:tcPr>
          <w:p w:rsidR="00E05266" w:rsidRDefault="00E05266" w:rsidP="002536AE">
            <w:pPr>
              <w:jc w:val="center"/>
            </w:pPr>
            <w:r>
              <w:rPr>
                <w:rFonts w:eastAsia="Calibri"/>
                <w:b/>
              </w:rPr>
              <w:t>АДМИНИСТРАЦИЯ</w:t>
            </w:r>
          </w:p>
          <w:p w:rsidR="00E05266" w:rsidRDefault="00E05266" w:rsidP="002536AE">
            <w:pPr>
              <w:jc w:val="center"/>
            </w:pPr>
            <w:r>
              <w:rPr>
                <w:rFonts w:eastAsia="Calibri"/>
                <w:b/>
              </w:rPr>
              <w:t xml:space="preserve"> КАНАШСКОГО МУНИЦИПАЛЬНОГО ОКРУГА</w:t>
            </w:r>
          </w:p>
          <w:p w:rsidR="00E05266" w:rsidRDefault="00E05266" w:rsidP="002536AE">
            <w:pPr>
              <w:jc w:val="center"/>
            </w:pPr>
            <w:r>
              <w:rPr>
                <w:rFonts w:eastAsia="Calibri"/>
                <w:b/>
              </w:rPr>
              <w:t>ЧУВАШСКОЙ РЕСПУБЛИКИ</w:t>
            </w:r>
          </w:p>
          <w:p w:rsidR="00E05266" w:rsidRDefault="00E05266" w:rsidP="002536AE">
            <w:pPr>
              <w:jc w:val="center"/>
            </w:pPr>
          </w:p>
          <w:p w:rsidR="00E05266" w:rsidRDefault="00012221" w:rsidP="002536AE">
            <w:pPr>
              <w:jc w:val="center"/>
            </w:pPr>
            <w:r>
              <w:rPr>
                <w:rFonts w:eastAsia="Calibri"/>
                <w:b/>
                <w:bCs/>
                <w:iCs/>
              </w:rPr>
              <w:t>РАСПОРЯЖЕНИЕ</w:t>
            </w:r>
          </w:p>
          <w:p w:rsidR="00E05266" w:rsidRDefault="00E05266" w:rsidP="002536AE">
            <w:pPr>
              <w:jc w:val="center"/>
            </w:pPr>
          </w:p>
          <w:p w:rsidR="00E05266" w:rsidRDefault="0064696D" w:rsidP="002536AE">
            <w:pPr>
              <w:jc w:val="center"/>
            </w:pPr>
            <w:r>
              <w:rPr>
                <w:rFonts w:eastAsia="Calibri"/>
                <w:b/>
                <w:bCs/>
                <w:szCs w:val="24"/>
                <w:u w:val="single"/>
              </w:rPr>
              <w:t xml:space="preserve">06.03.2026 </w:t>
            </w:r>
            <w:r w:rsidR="00E05266">
              <w:rPr>
                <w:rFonts w:eastAsia="Calibri"/>
                <w:b/>
                <w:bCs/>
                <w:szCs w:val="24"/>
              </w:rPr>
              <w:t xml:space="preserve"> № </w:t>
            </w:r>
            <w:r>
              <w:rPr>
                <w:rFonts w:eastAsia="Calibri"/>
                <w:b/>
                <w:bCs/>
                <w:szCs w:val="24"/>
                <w:u w:val="single"/>
              </w:rPr>
              <w:t>197</w:t>
            </w:r>
          </w:p>
          <w:p w:rsidR="00E05266" w:rsidRDefault="00E05266" w:rsidP="002536AE">
            <w:pPr>
              <w:jc w:val="center"/>
            </w:pPr>
          </w:p>
          <w:p w:rsidR="00E05266" w:rsidRDefault="00E05266" w:rsidP="002536AE">
            <w:pPr>
              <w:jc w:val="center"/>
              <w:rPr>
                <w:rFonts w:eastAsia="Calibri"/>
              </w:rPr>
            </w:pPr>
            <w:r>
              <w:rPr>
                <w:rFonts w:eastAsia="Calibri"/>
                <w:b/>
                <w:bCs/>
              </w:rPr>
              <w:t>город Канаш</w:t>
            </w:r>
          </w:p>
        </w:tc>
        <w:tc>
          <w:tcPr>
            <w:tcW w:w="3937" w:type="dxa"/>
          </w:tcPr>
          <w:p w:rsidR="00E05266" w:rsidRDefault="00E05266" w:rsidP="00E05266">
            <w:pPr>
              <w:spacing w:line="192" w:lineRule="auto"/>
              <w:jc w:val="center"/>
              <w:rPr>
                <w:b/>
                <w:bCs/>
                <w:highlight w:val="yellow"/>
              </w:rPr>
            </w:pPr>
          </w:p>
        </w:tc>
        <w:tc>
          <w:tcPr>
            <w:tcW w:w="1984" w:type="dxa"/>
          </w:tcPr>
          <w:p w:rsidR="00E05266" w:rsidRDefault="00E05266">
            <w:pPr>
              <w:spacing w:line="192" w:lineRule="auto"/>
              <w:rPr>
                <w:rFonts w:ascii="Arial Cyr Chuv" w:hAnsi="Arial Cyr Chuv" w:cs="Arial Cyr Chuv"/>
                <w:b/>
                <w:bCs/>
                <w:szCs w:val="24"/>
                <w:highlight w:val="yellow"/>
              </w:rPr>
            </w:pPr>
          </w:p>
        </w:tc>
        <w:tc>
          <w:tcPr>
            <w:tcW w:w="3934" w:type="dxa"/>
          </w:tcPr>
          <w:p w:rsidR="00E05266" w:rsidRDefault="00E05266" w:rsidP="00E05266">
            <w:pPr>
              <w:spacing w:line="192" w:lineRule="auto"/>
              <w:jc w:val="center"/>
              <w:rPr>
                <w:rFonts w:ascii="Arial Cyr Chuv" w:hAnsi="Arial Cyr Chuv" w:cs="Arial Cyr Chuv"/>
                <w:b/>
                <w:bCs/>
                <w:highlight w:val="yellow"/>
              </w:rPr>
            </w:pPr>
          </w:p>
        </w:tc>
      </w:tr>
    </w:tbl>
    <w:p w:rsidR="00E272C2" w:rsidRDefault="00E272C2">
      <w:pPr>
        <w:rPr>
          <w:rFonts w:asciiTheme="minorHAnsi" w:hAnsiTheme="minorHAnsi" w:cstheme="minorBidi"/>
          <w:sz w:val="22"/>
          <w:szCs w:val="22"/>
          <w:lang w:eastAsia="en-US"/>
        </w:rPr>
      </w:pPr>
    </w:p>
    <w:p w:rsidR="00E272C2" w:rsidRDefault="00BE49CA">
      <w:pPr>
        <w:ind w:right="4535"/>
        <w:jc w:val="both"/>
        <w:rPr>
          <w:b/>
          <w:szCs w:val="24"/>
        </w:rPr>
      </w:pPr>
      <w:r w:rsidRPr="00BE49CA">
        <w:rPr>
          <w:b/>
          <w:szCs w:val="24"/>
        </w:rPr>
        <w:t xml:space="preserve">О </w:t>
      </w:r>
      <w:r w:rsidR="00012221">
        <w:rPr>
          <w:b/>
          <w:szCs w:val="24"/>
        </w:rPr>
        <w:t xml:space="preserve">проведении открытого конкурса на право получения свидетельств об осуществлении </w:t>
      </w:r>
      <w:r w:rsidR="00C03E4B">
        <w:rPr>
          <w:b/>
          <w:szCs w:val="24"/>
        </w:rPr>
        <w:t>перевозок по муниципальным маршрутам регулярных перевозок в</w:t>
      </w:r>
      <w:r w:rsidRPr="00BE49CA">
        <w:rPr>
          <w:b/>
          <w:szCs w:val="24"/>
        </w:rPr>
        <w:t xml:space="preserve"> </w:t>
      </w:r>
      <w:proofErr w:type="spellStart"/>
      <w:r>
        <w:rPr>
          <w:b/>
          <w:szCs w:val="24"/>
        </w:rPr>
        <w:t>Канашско</w:t>
      </w:r>
      <w:r w:rsidR="00C03E4B">
        <w:rPr>
          <w:b/>
          <w:szCs w:val="24"/>
        </w:rPr>
        <w:t>м</w:t>
      </w:r>
      <w:proofErr w:type="spellEnd"/>
      <w:r w:rsidRPr="00BE49CA">
        <w:rPr>
          <w:b/>
          <w:szCs w:val="24"/>
        </w:rPr>
        <w:t xml:space="preserve"> муниципально</w:t>
      </w:r>
      <w:r w:rsidR="00C03E4B">
        <w:rPr>
          <w:b/>
          <w:szCs w:val="24"/>
        </w:rPr>
        <w:t>м</w:t>
      </w:r>
      <w:r w:rsidRPr="00BE49CA">
        <w:rPr>
          <w:b/>
          <w:szCs w:val="24"/>
        </w:rPr>
        <w:t xml:space="preserve"> округ</w:t>
      </w:r>
      <w:r w:rsidR="00C03E4B">
        <w:rPr>
          <w:b/>
          <w:szCs w:val="24"/>
        </w:rPr>
        <w:t>е</w:t>
      </w:r>
      <w:r w:rsidRPr="00BE49CA">
        <w:rPr>
          <w:b/>
          <w:szCs w:val="24"/>
        </w:rPr>
        <w:t xml:space="preserve"> Чувашской Республики</w:t>
      </w:r>
    </w:p>
    <w:p w:rsidR="00E272C2" w:rsidRDefault="00E272C2">
      <w:pPr>
        <w:ind w:right="3685"/>
        <w:jc w:val="both"/>
        <w:rPr>
          <w:b/>
          <w:szCs w:val="24"/>
        </w:rPr>
      </w:pPr>
    </w:p>
    <w:p w:rsidR="00B95D27" w:rsidRPr="00B95D27" w:rsidRDefault="00B95D27" w:rsidP="00B95D27">
      <w:pPr>
        <w:ind w:firstLine="567"/>
        <w:jc w:val="both"/>
        <w:rPr>
          <w:szCs w:val="24"/>
        </w:rPr>
      </w:pPr>
      <w:r w:rsidRPr="00B95D27">
        <w:rPr>
          <w:szCs w:val="24"/>
        </w:rPr>
        <w:t xml:space="preserve">В соответствии </w:t>
      </w:r>
      <w:r w:rsidR="00F708B2">
        <w:rPr>
          <w:szCs w:val="24"/>
        </w:rPr>
        <w:t xml:space="preserve">с </w:t>
      </w:r>
      <w:r w:rsidRPr="00B95D27">
        <w:rPr>
          <w:szCs w:val="24"/>
        </w:rPr>
        <w:t xml:space="preserve">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постановлением администрации </w:t>
      </w:r>
      <w:proofErr w:type="spellStart"/>
      <w:r w:rsidRPr="00B95D27">
        <w:rPr>
          <w:szCs w:val="24"/>
        </w:rPr>
        <w:t>Канаш</w:t>
      </w:r>
      <w:r>
        <w:rPr>
          <w:szCs w:val="24"/>
        </w:rPr>
        <w:t>ского</w:t>
      </w:r>
      <w:proofErr w:type="spellEnd"/>
      <w:r>
        <w:rPr>
          <w:szCs w:val="24"/>
        </w:rPr>
        <w:t xml:space="preserve"> муниципального округа</w:t>
      </w:r>
      <w:r w:rsidRPr="00B95D27">
        <w:rPr>
          <w:szCs w:val="24"/>
        </w:rPr>
        <w:t xml:space="preserve"> Чувашской Республики от </w:t>
      </w:r>
      <w:r w:rsidR="00CF2447">
        <w:rPr>
          <w:szCs w:val="24"/>
        </w:rPr>
        <w:t>09.12.2025</w:t>
      </w:r>
      <w:r w:rsidRPr="00B95D27">
        <w:rPr>
          <w:szCs w:val="24"/>
        </w:rPr>
        <w:t xml:space="preserve"> № </w:t>
      </w:r>
      <w:r w:rsidR="00CF2447">
        <w:rPr>
          <w:szCs w:val="24"/>
        </w:rPr>
        <w:t>2863</w:t>
      </w:r>
      <w:r w:rsidRPr="00B95D27">
        <w:rPr>
          <w:szCs w:val="24"/>
        </w:rPr>
        <w:t xml:space="preserve"> «Об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B95D27">
        <w:rPr>
          <w:szCs w:val="24"/>
        </w:rPr>
        <w:t>Канаш</w:t>
      </w:r>
      <w:r w:rsidR="00CF2447">
        <w:rPr>
          <w:szCs w:val="24"/>
        </w:rPr>
        <w:t>ском</w:t>
      </w:r>
      <w:proofErr w:type="spellEnd"/>
      <w:r w:rsidR="00CF2447">
        <w:rPr>
          <w:szCs w:val="24"/>
        </w:rPr>
        <w:t xml:space="preserve"> муниципальном округе</w:t>
      </w:r>
      <w:r w:rsidRPr="00B95D27">
        <w:rPr>
          <w:szCs w:val="24"/>
        </w:rPr>
        <w:t xml:space="preserve"> Чувашской Республики»:</w:t>
      </w:r>
    </w:p>
    <w:p w:rsidR="00B95D27" w:rsidRPr="00B95D27" w:rsidRDefault="00B95D27" w:rsidP="00B95D27">
      <w:pPr>
        <w:ind w:firstLine="567"/>
        <w:jc w:val="both"/>
        <w:rPr>
          <w:szCs w:val="24"/>
        </w:rPr>
      </w:pPr>
      <w:r w:rsidRPr="00B95D27">
        <w:rPr>
          <w:szCs w:val="24"/>
        </w:rPr>
        <w:t xml:space="preserve"> </w:t>
      </w:r>
    </w:p>
    <w:p w:rsidR="00B95D27" w:rsidRPr="004173BE" w:rsidRDefault="00B95D27" w:rsidP="004173BE">
      <w:pPr>
        <w:pStyle w:val="a3"/>
        <w:numPr>
          <w:ilvl w:val="0"/>
          <w:numId w:val="2"/>
        </w:numPr>
        <w:ind w:left="0" w:firstLine="567"/>
        <w:jc w:val="both"/>
        <w:rPr>
          <w:szCs w:val="24"/>
        </w:rPr>
      </w:pPr>
      <w:r w:rsidRPr="004173BE">
        <w:rPr>
          <w:szCs w:val="24"/>
        </w:rPr>
        <w:t xml:space="preserve">Провести открытый конкурс на право получения свидетельства об осуществлении перевозок по </w:t>
      </w:r>
      <w:r w:rsidR="00CF2447" w:rsidRPr="004173BE">
        <w:rPr>
          <w:szCs w:val="24"/>
        </w:rPr>
        <w:t xml:space="preserve">муниципальным маршрутам регулярных перевозок в </w:t>
      </w:r>
      <w:proofErr w:type="spellStart"/>
      <w:r w:rsidR="00CF2447" w:rsidRPr="004173BE">
        <w:rPr>
          <w:szCs w:val="24"/>
        </w:rPr>
        <w:t>Канашском</w:t>
      </w:r>
      <w:proofErr w:type="spellEnd"/>
      <w:r w:rsidR="00CF2447" w:rsidRPr="004173BE">
        <w:rPr>
          <w:szCs w:val="24"/>
        </w:rPr>
        <w:t xml:space="preserve"> муниципальном округе Чувашской Республики</w:t>
      </w:r>
      <w:r w:rsidR="004173BE" w:rsidRPr="004173BE">
        <w:rPr>
          <w:szCs w:val="24"/>
        </w:rPr>
        <w:t xml:space="preserve"> по следующим  лотам:</w:t>
      </w:r>
    </w:p>
    <w:p w:rsidR="004173BE" w:rsidRPr="00892076" w:rsidRDefault="004173BE" w:rsidP="004173BE">
      <w:pPr>
        <w:ind w:firstLine="708"/>
        <w:jc w:val="both"/>
        <w:rPr>
          <w:b/>
          <w:szCs w:val="24"/>
        </w:rPr>
      </w:pPr>
      <w:r w:rsidRPr="00D9091B">
        <w:rPr>
          <w:b/>
          <w:szCs w:val="24"/>
          <w:u w:val="single"/>
        </w:rPr>
        <w:t>Лот №1</w:t>
      </w:r>
      <w:r>
        <w:rPr>
          <w:szCs w:val="24"/>
        </w:rPr>
        <w:t xml:space="preserve"> муниципальный маршрут</w:t>
      </w:r>
      <w:r w:rsidRPr="00892076">
        <w:rPr>
          <w:szCs w:val="24"/>
        </w:rPr>
        <w:t xml:space="preserve"> №</w:t>
      </w:r>
      <w:r>
        <w:rPr>
          <w:szCs w:val="24"/>
        </w:rPr>
        <w:t xml:space="preserve"> 201</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с. </w:t>
      </w:r>
      <w:proofErr w:type="spellStart"/>
      <w:r>
        <w:rPr>
          <w:szCs w:val="24"/>
        </w:rPr>
        <w:t>Шоркасы</w:t>
      </w:r>
      <w:proofErr w:type="spellEnd"/>
      <w:r>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201 «Канаш (</w:t>
      </w:r>
      <w:proofErr w:type="spellStart"/>
      <w:r w:rsidRPr="008C0656">
        <w:rPr>
          <w:szCs w:val="24"/>
        </w:rPr>
        <w:t>Канашский</w:t>
      </w:r>
      <w:proofErr w:type="spellEnd"/>
      <w:r w:rsidRPr="008C0656">
        <w:rPr>
          <w:szCs w:val="24"/>
        </w:rPr>
        <w:t xml:space="preserve"> автовокзал) – с. </w:t>
      </w:r>
      <w:proofErr w:type="spellStart"/>
      <w:r w:rsidRPr="008C0656">
        <w:rPr>
          <w:szCs w:val="24"/>
        </w:rPr>
        <w:t>Шоркасы</w:t>
      </w:r>
      <w:proofErr w:type="spellEnd"/>
      <w:r w:rsidRPr="008C0656">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4173BE" w:rsidRPr="007220D8" w:rsidRDefault="004173BE" w:rsidP="004173BE">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4173BE" w:rsidRPr="007220D8" w:rsidRDefault="004173BE" w:rsidP="004173BE">
      <w:pPr>
        <w:shd w:val="clear" w:color="auto" w:fill="FFFFFF"/>
        <w:ind w:firstLine="709"/>
        <w:jc w:val="both"/>
        <w:rPr>
          <w:color w:val="262626"/>
          <w:szCs w:val="24"/>
        </w:rPr>
      </w:pPr>
      <w:r w:rsidRPr="007220D8">
        <w:rPr>
          <w:b/>
          <w:bCs/>
          <w:color w:val="262626"/>
          <w:szCs w:val="24"/>
        </w:rPr>
        <w:t>прямой путь:</w:t>
      </w:r>
    </w:p>
    <w:p w:rsidR="004173BE" w:rsidRPr="007220D8" w:rsidRDefault="004173BE" w:rsidP="004173BE">
      <w:pPr>
        <w:shd w:val="clear" w:color="auto" w:fill="FFFFFF"/>
        <w:ind w:firstLine="709"/>
        <w:jc w:val="both"/>
        <w:rPr>
          <w:szCs w:val="24"/>
        </w:rPr>
      </w:pPr>
      <w:proofErr w:type="spellStart"/>
      <w:proofErr w:type="gramStart"/>
      <w:r>
        <w:rPr>
          <w:szCs w:val="24"/>
        </w:rPr>
        <w:t>Канашский</w:t>
      </w:r>
      <w:proofErr w:type="spellEnd"/>
      <w:r>
        <w:rPr>
          <w:szCs w:val="24"/>
        </w:rPr>
        <w:t xml:space="preserve"> автовокзал (г. Канаш), Большие </w:t>
      </w:r>
      <w:proofErr w:type="spellStart"/>
      <w:r>
        <w:rPr>
          <w:szCs w:val="24"/>
        </w:rPr>
        <w:t>Бикшихи</w:t>
      </w:r>
      <w:proofErr w:type="spellEnd"/>
      <w:r>
        <w:rPr>
          <w:szCs w:val="24"/>
        </w:rPr>
        <w:t xml:space="preserve">, </w:t>
      </w:r>
      <w:proofErr w:type="spellStart"/>
      <w:r>
        <w:rPr>
          <w:szCs w:val="24"/>
        </w:rPr>
        <w:t>Асхва</w:t>
      </w:r>
      <w:proofErr w:type="spellEnd"/>
      <w:r>
        <w:rPr>
          <w:szCs w:val="24"/>
        </w:rPr>
        <w:t xml:space="preserve">, Больница, Шихазаны (а/д А-151 «Цивильск-Ульяновск»), Шихазаны, Шихазаны (Районная больница), Шихазаны (а/д А-151 «Цивильск-Ульяновск»), поворот на </w:t>
      </w:r>
      <w:proofErr w:type="spellStart"/>
      <w:r>
        <w:rPr>
          <w:szCs w:val="24"/>
        </w:rPr>
        <w:t>Атнашево</w:t>
      </w:r>
      <w:proofErr w:type="spellEnd"/>
      <w:r>
        <w:rPr>
          <w:szCs w:val="24"/>
        </w:rPr>
        <w:t xml:space="preserve">, поворот на </w:t>
      </w:r>
      <w:proofErr w:type="spellStart"/>
      <w:r>
        <w:rPr>
          <w:szCs w:val="24"/>
        </w:rPr>
        <w:t>Колиновку</w:t>
      </w:r>
      <w:proofErr w:type="spellEnd"/>
      <w:r>
        <w:rPr>
          <w:szCs w:val="24"/>
        </w:rPr>
        <w:t xml:space="preserve">, с. </w:t>
      </w:r>
      <w:proofErr w:type="spellStart"/>
      <w:r>
        <w:rPr>
          <w:szCs w:val="24"/>
        </w:rPr>
        <w:t>Шибылги</w:t>
      </w:r>
      <w:proofErr w:type="spellEnd"/>
      <w:r>
        <w:rPr>
          <w:szCs w:val="24"/>
        </w:rPr>
        <w:t xml:space="preserve">, Малая Андреевка, Дальние </w:t>
      </w:r>
      <w:proofErr w:type="spellStart"/>
      <w:r>
        <w:rPr>
          <w:szCs w:val="24"/>
        </w:rPr>
        <w:t>Сормы</w:t>
      </w:r>
      <w:proofErr w:type="spellEnd"/>
      <w:r>
        <w:rPr>
          <w:szCs w:val="24"/>
        </w:rPr>
        <w:t xml:space="preserve">, </w:t>
      </w:r>
      <w:proofErr w:type="spellStart"/>
      <w:r>
        <w:rPr>
          <w:szCs w:val="24"/>
        </w:rPr>
        <w:t>Кошноруй</w:t>
      </w:r>
      <w:proofErr w:type="spellEnd"/>
      <w:r>
        <w:rPr>
          <w:szCs w:val="24"/>
        </w:rPr>
        <w:t xml:space="preserve">, с. </w:t>
      </w:r>
      <w:proofErr w:type="spellStart"/>
      <w:r>
        <w:rPr>
          <w:szCs w:val="24"/>
        </w:rPr>
        <w:t>Шоркасы</w:t>
      </w:r>
      <w:proofErr w:type="spellEnd"/>
      <w:r>
        <w:rPr>
          <w:szCs w:val="24"/>
        </w:rPr>
        <w:t xml:space="preserve"> (</w:t>
      </w:r>
      <w:proofErr w:type="spellStart"/>
      <w:r>
        <w:rPr>
          <w:szCs w:val="24"/>
        </w:rPr>
        <w:t>Канашский</w:t>
      </w:r>
      <w:proofErr w:type="spellEnd"/>
      <w:r>
        <w:rPr>
          <w:szCs w:val="24"/>
        </w:rPr>
        <w:t xml:space="preserve"> муниципальный округ)</w:t>
      </w:r>
      <w:r w:rsidRPr="007220D8">
        <w:rPr>
          <w:szCs w:val="24"/>
        </w:rPr>
        <w:t>.</w:t>
      </w:r>
      <w:proofErr w:type="gramEnd"/>
    </w:p>
    <w:p w:rsidR="004173BE" w:rsidRPr="007220D8" w:rsidRDefault="004173BE" w:rsidP="004173BE">
      <w:pPr>
        <w:shd w:val="clear" w:color="auto" w:fill="FFFFFF"/>
        <w:ind w:firstLine="709"/>
        <w:jc w:val="both"/>
        <w:rPr>
          <w:b/>
          <w:bCs/>
          <w:szCs w:val="24"/>
        </w:rPr>
      </w:pPr>
      <w:r w:rsidRPr="007220D8">
        <w:rPr>
          <w:b/>
          <w:bCs/>
          <w:szCs w:val="24"/>
        </w:rPr>
        <w:t>обратный путь:</w:t>
      </w:r>
    </w:p>
    <w:p w:rsidR="004173BE" w:rsidRPr="007220D8" w:rsidRDefault="004173BE" w:rsidP="004173BE">
      <w:pPr>
        <w:shd w:val="clear" w:color="auto" w:fill="FFFFFF"/>
        <w:ind w:firstLine="709"/>
        <w:jc w:val="both"/>
        <w:rPr>
          <w:szCs w:val="24"/>
        </w:rPr>
      </w:pPr>
      <w:proofErr w:type="gramStart"/>
      <w:r>
        <w:rPr>
          <w:szCs w:val="24"/>
        </w:rPr>
        <w:t xml:space="preserve">С. </w:t>
      </w:r>
      <w:proofErr w:type="spellStart"/>
      <w:r>
        <w:rPr>
          <w:szCs w:val="24"/>
        </w:rPr>
        <w:t>Шоркасы</w:t>
      </w:r>
      <w:proofErr w:type="spellEnd"/>
      <w:r>
        <w:rPr>
          <w:szCs w:val="24"/>
        </w:rPr>
        <w:t xml:space="preserve"> (</w:t>
      </w:r>
      <w:proofErr w:type="spellStart"/>
      <w:r>
        <w:rPr>
          <w:szCs w:val="24"/>
        </w:rPr>
        <w:t>Канашский</w:t>
      </w:r>
      <w:proofErr w:type="spellEnd"/>
      <w:r>
        <w:rPr>
          <w:szCs w:val="24"/>
        </w:rPr>
        <w:t xml:space="preserve"> муниципальный округ), </w:t>
      </w:r>
      <w:proofErr w:type="spellStart"/>
      <w:r>
        <w:rPr>
          <w:szCs w:val="24"/>
        </w:rPr>
        <w:t>Кошноруй</w:t>
      </w:r>
      <w:proofErr w:type="spellEnd"/>
      <w:r>
        <w:rPr>
          <w:szCs w:val="24"/>
        </w:rPr>
        <w:t xml:space="preserve">, Дальние </w:t>
      </w:r>
      <w:proofErr w:type="spellStart"/>
      <w:r>
        <w:rPr>
          <w:szCs w:val="24"/>
        </w:rPr>
        <w:t>Сормы</w:t>
      </w:r>
      <w:proofErr w:type="spellEnd"/>
      <w:r>
        <w:rPr>
          <w:szCs w:val="24"/>
        </w:rPr>
        <w:t xml:space="preserve">, Малая Андреевка, с. </w:t>
      </w:r>
      <w:proofErr w:type="spellStart"/>
      <w:r>
        <w:rPr>
          <w:szCs w:val="24"/>
        </w:rPr>
        <w:t>Шибылги</w:t>
      </w:r>
      <w:proofErr w:type="spellEnd"/>
      <w:r>
        <w:rPr>
          <w:szCs w:val="24"/>
        </w:rPr>
        <w:t xml:space="preserve">, поворот на Калиновку, поворот на </w:t>
      </w:r>
      <w:proofErr w:type="spellStart"/>
      <w:r>
        <w:rPr>
          <w:szCs w:val="24"/>
        </w:rPr>
        <w:t>Атнашево</w:t>
      </w:r>
      <w:proofErr w:type="spellEnd"/>
      <w:r>
        <w:rPr>
          <w:szCs w:val="24"/>
        </w:rPr>
        <w:t xml:space="preserve">, Шихазаны (а/д А-151 «Цивильск-Ульяновск»), Шихазаны (Районная больница), Шихазаны, </w:t>
      </w:r>
      <w:r w:rsidRPr="00A26CE1">
        <w:rPr>
          <w:szCs w:val="24"/>
        </w:rPr>
        <w:t>Шихазаны (а/д А-151 «Цивильск-Ульяновск»)</w:t>
      </w:r>
      <w:r>
        <w:rPr>
          <w:szCs w:val="24"/>
        </w:rPr>
        <w:t xml:space="preserve">, Больница, </w:t>
      </w:r>
      <w:proofErr w:type="spellStart"/>
      <w:r>
        <w:rPr>
          <w:szCs w:val="24"/>
        </w:rPr>
        <w:t>Асхва</w:t>
      </w:r>
      <w:proofErr w:type="spellEnd"/>
      <w:r>
        <w:rPr>
          <w:szCs w:val="24"/>
        </w:rPr>
        <w:t xml:space="preserve">, Большие </w:t>
      </w:r>
      <w:proofErr w:type="spellStart"/>
      <w:r>
        <w:rPr>
          <w:szCs w:val="24"/>
        </w:rPr>
        <w:t>Бикшихи</w:t>
      </w:r>
      <w:proofErr w:type="spellEnd"/>
      <w:r>
        <w:rPr>
          <w:szCs w:val="24"/>
        </w:rPr>
        <w:t xml:space="preserve">, </w:t>
      </w:r>
      <w:proofErr w:type="spellStart"/>
      <w:r>
        <w:rPr>
          <w:szCs w:val="24"/>
        </w:rPr>
        <w:t>Канашский</w:t>
      </w:r>
      <w:proofErr w:type="spellEnd"/>
      <w:r>
        <w:rPr>
          <w:szCs w:val="24"/>
        </w:rPr>
        <w:t xml:space="preserve"> автовокзал (г. Канаш).</w:t>
      </w:r>
      <w:proofErr w:type="gramEnd"/>
    </w:p>
    <w:p w:rsidR="004173BE" w:rsidRDefault="004173BE" w:rsidP="004173BE">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4173BE" w:rsidRPr="007220D8" w:rsidRDefault="004173BE" w:rsidP="004173BE">
      <w:pPr>
        <w:shd w:val="clear" w:color="auto" w:fill="FFFFFF"/>
        <w:ind w:firstLine="709"/>
        <w:jc w:val="both"/>
        <w:rPr>
          <w:color w:val="262626"/>
          <w:szCs w:val="24"/>
        </w:rPr>
      </w:pPr>
      <w:r>
        <w:rPr>
          <w:b/>
          <w:bCs/>
          <w:color w:val="262626"/>
          <w:szCs w:val="24"/>
        </w:rPr>
        <w:lastRenderedPageBreak/>
        <w:t>прямой путь:</w:t>
      </w:r>
    </w:p>
    <w:p w:rsidR="004173BE" w:rsidRDefault="004173BE" w:rsidP="004173BE">
      <w:pPr>
        <w:shd w:val="clear" w:color="auto" w:fill="FFFFFF"/>
        <w:ind w:firstLine="709"/>
        <w:jc w:val="both"/>
        <w:rPr>
          <w:rFonts w:ascii="Montserrat" w:hAnsi="Montserrat"/>
          <w:color w:val="000000"/>
          <w:sz w:val="23"/>
          <w:szCs w:val="23"/>
        </w:rPr>
      </w:pPr>
      <w:proofErr w:type="gramStart"/>
      <w:r w:rsidRPr="00A32E79">
        <w:rPr>
          <w:rFonts w:ascii="Montserrat" w:hAnsi="Montserrat"/>
          <w:color w:val="000000"/>
          <w:sz w:val="23"/>
          <w:szCs w:val="23"/>
        </w:rPr>
        <w:t xml:space="preserve">ул. Зеленая – а/д А-151 «Цивильск-Ульяновск» – с. Шихазаны   -    (ул. Генерала Михайлова) – а/д «Шихазаны-Калинино» – а/д А-151 «Цивильск-Ульяновск» – а/д «Цивильск - Ульяновск – </w:t>
      </w:r>
      <w:proofErr w:type="spellStart"/>
      <w:r w:rsidRPr="00A32E79">
        <w:rPr>
          <w:rFonts w:ascii="Montserrat" w:hAnsi="Montserrat"/>
          <w:color w:val="000000"/>
          <w:sz w:val="23"/>
          <w:szCs w:val="23"/>
        </w:rPr>
        <w:t>Шоркасы</w:t>
      </w:r>
      <w:proofErr w:type="spellEnd"/>
      <w:r w:rsidRPr="00A32E79">
        <w:rPr>
          <w:rFonts w:ascii="Montserrat" w:hAnsi="Montserrat"/>
          <w:color w:val="000000"/>
          <w:sz w:val="23"/>
          <w:szCs w:val="23"/>
        </w:rPr>
        <w:t xml:space="preserve"> – Ближние </w:t>
      </w:r>
      <w:proofErr w:type="spellStart"/>
      <w:r w:rsidRPr="00A32E79">
        <w:rPr>
          <w:rFonts w:ascii="Montserrat" w:hAnsi="Montserrat"/>
          <w:color w:val="000000"/>
          <w:sz w:val="23"/>
          <w:szCs w:val="23"/>
        </w:rPr>
        <w:t>Сормы</w:t>
      </w:r>
      <w:proofErr w:type="spellEnd"/>
      <w:r w:rsidRPr="00A32E79">
        <w:rPr>
          <w:rFonts w:ascii="Montserrat" w:hAnsi="Montserrat"/>
          <w:color w:val="000000"/>
          <w:sz w:val="23"/>
          <w:szCs w:val="23"/>
        </w:rPr>
        <w:t>» – ул. Октябрьская</w:t>
      </w:r>
      <w:r>
        <w:rPr>
          <w:rFonts w:ascii="Montserrat" w:hAnsi="Montserrat"/>
          <w:color w:val="000000"/>
          <w:sz w:val="23"/>
          <w:szCs w:val="23"/>
        </w:rPr>
        <w:t>.</w:t>
      </w:r>
      <w:proofErr w:type="gramEnd"/>
    </w:p>
    <w:p w:rsidR="004173BE" w:rsidRDefault="004173BE" w:rsidP="004173BE">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4173BE" w:rsidRPr="00A32E79" w:rsidRDefault="004173BE" w:rsidP="004173BE">
      <w:pPr>
        <w:shd w:val="clear" w:color="auto" w:fill="FFFFFF"/>
        <w:ind w:firstLine="709"/>
        <w:jc w:val="both"/>
        <w:rPr>
          <w:rFonts w:ascii="Montserrat" w:hAnsi="Montserrat"/>
          <w:color w:val="000000"/>
          <w:sz w:val="23"/>
          <w:szCs w:val="23"/>
        </w:rPr>
      </w:pPr>
      <w:r>
        <w:rPr>
          <w:rFonts w:ascii="Montserrat" w:hAnsi="Montserrat"/>
          <w:color w:val="000000"/>
          <w:sz w:val="23"/>
          <w:szCs w:val="23"/>
        </w:rPr>
        <w:t xml:space="preserve">ул. </w:t>
      </w:r>
      <w:proofErr w:type="spellStart"/>
      <w:r>
        <w:rPr>
          <w:rFonts w:ascii="Montserrat" w:hAnsi="Montserrat"/>
          <w:color w:val="000000"/>
          <w:sz w:val="23"/>
          <w:szCs w:val="23"/>
        </w:rPr>
        <w:t>Окрябрьская</w:t>
      </w:r>
      <w:proofErr w:type="spellEnd"/>
      <w:r>
        <w:rPr>
          <w:rFonts w:ascii="Montserrat" w:hAnsi="Montserrat"/>
          <w:color w:val="000000"/>
          <w:sz w:val="23"/>
          <w:szCs w:val="23"/>
        </w:rPr>
        <w:t xml:space="preserve"> – а/д «Цивильск-Ульяновск-</w:t>
      </w:r>
      <w:proofErr w:type="spellStart"/>
      <w:r>
        <w:rPr>
          <w:rFonts w:ascii="Montserrat" w:hAnsi="Montserrat"/>
          <w:color w:val="000000"/>
          <w:sz w:val="23"/>
          <w:szCs w:val="23"/>
        </w:rPr>
        <w:t>Шоркасы</w:t>
      </w:r>
      <w:proofErr w:type="spellEnd"/>
      <w:r>
        <w:rPr>
          <w:rFonts w:ascii="Montserrat" w:hAnsi="Montserrat"/>
          <w:color w:val="000000"/>
          <w:sz w:val="23"/>
          <w:szCs w:val="23"/>
        </w:rPr>
        <w:t xml:space="preserve">-Ближние </w:t>
      </w:r>
      <w:proofErr w:type="spellStart"/>
      <w:r>
        <w:rPr>
          <w:rFonts w:ascii="Montserrat" w:hAnsi="Montserrat"/>
          <w:color w:val="000000"/>
          <w:sz w:val="23"/>
          <w:szCs w:val="23"/>
        </w:rPr>
        <w:t>Сормы</w:t>
      </w:r>
      <w:proofErr w:type="spellEnd"/>
      <w:r>
        <w:rPr>
          <w:rFonts w:ascii="Montserrat" w:hAnsi="Montserrat"/>
          <w:color w:val="000000"/>
          <w:sz w:val="23"/>
          <w:szCs w:val="23"/>
        </w:rPr>
        <w:t>» - а/д А-151 «Цивильск-Ульяновск» - а/д «</w:t>
      </w:r>
      <w:proofErr w:type="gramStart"/>
      <w:r>
        <w:rPr>
          <w:rFonts w:ascii="Montserrat" w:hAnsi="Montserrat"/>
          <w:color w:val="000000"/>
          <w:sz w:val="23"/>
          <w:szCs w:val="23"/>
        </w:rPr>
        <w:t>Шихазаны-Калинино</w:t>
      </w:r>
      <w:proofErr w:type="gramEnd"/>
      <w:r>
        <w:rPr>
          <w:rFonts w:ascii="Montserrat" w:hAnsi="Montserrat"/>
          <w:color w:val="000000"/>
          <w:sz w:val="23"/>
          <w:szCs w:val="23"/>
        </w:rPr>
        <w:t xml:space="preserve">» - ул. Генерала Михайлова – Шихазаны-а/д А-151 «Цивильск-Ульяновск» ул. Зеленая. </w:t>
      </w:r>
    </w:p>
    <w:p w:rsidR="004173BE" w:rsidRPr="007220D8" w:rsidRDefault="004173BE" w:rsidP="004173BE">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32,2</w:t>
      </w:r>
      <w:r w:rsidRPr="007220D8">
        <w:rPr>
          <w:color w:val="000000"/>
          <w:szCs w:val="24"/>
        </w:rPr>
        <w:t xml:space="preserve"> км.</w:t>
      </w:r>
    </w:p>
    <w:p w:rsidR="004173BE" w:rsidRDefault="004173BE" w:rsidP="004173BE">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4173BE" w:rsidRPr="007220D8" w:rsidRDefault="004173BE" w:rsidP="004173BE">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4173BE" w:rsidRPr="007220D8" w:rsidRDefault="004173BE" w:rsidP="004173BE">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4173BE" w:rsidRPr="007220D8" w:rsidRDefault="004173BE" w:rsidP="004173BE">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4173BE" w:rsidRPr="007220D8" w:rsidRDefault="004173BE" w:rsidP="004173BE">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11-30, 14-00, 17-17 (1-5 дни недели);</w:t>
      </w:r>
    </w:p>
    <w:p w:rsidR="004173BE" w:rsidRDefault="004173BE" w:rsidP="004173BE">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06-30 (1-6 дни недели), 8-30,12-10</w:t>
      </w:r>
    </w:p>
    <w:p w:rsidR="004173BE" w:rsidRPr="007220D8" w:rsidRDefault="004173BE" w:rsidP="004173BE">
      <w:pPr>
        <w:shd w:val="clear" w:color="auto" w:fill="FFFFFF"/>
        <w:jc w:val="both"/>
        <w:rPr>
          <w:color w:val="000000"/>
          <w:szCs w:val="24"/>
        </w:rPr>
      </w:pPr>
    </w:p>
    <w:p w:rsidR="004173BE" w:rsidRPr="00892076" w:rsidRDefault="004173BE" w:rsidP="004173BE">
      <w:pPr>
        <w:ind w:firstLine="708"/>
        <w:jc w:val="both"/>
        <w:rPr>
          <w:b/>
          <w:szCs w:val="24"/>
        </w:rPr>
      </w:pPr>
      <w:r w:rsidRPr="00D9091B">
        <w:rPr>
          <w:b/>
          <w:szCs w:val="24"/>
          <w:u w:val="single"/>
        </w:rPr>
        <w:t>Лот №2</w:t>
      </w:r>
      <w:r>
        <w:rPr>
          <w:szCs w:val="24"/>
        </w:rPr>
        <w:t xml:space="preserve"> муниципальный маршрут</w:t>
      </w:r>
      <w:r w:rsidRPr="00892076">
        <w:rPr>
          <w:szCs w:val="24"/>
        </w:rPr>
        <w:t xml:space="preserve"> №</w:t>
      </w:r>
      <w:r>
        <w:rPr>
          <w:szCs w:val="24"/>
        </w:rPr>
        <w:t xml:space="preserve"> 3А</w:t>
      </w:r>
      <w:r w:rsidRPr="0089207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w:t>
      </w:r>
      <w:proofErr w:type="spellStart"/>
      <w:r>
        <w:rPr>
          <w:szCs w:val="24"/>
        </w:rPr>
        <w:t>Сугайкасы</w:t>
      </w:r>
      <w:proofErr w:type="spellEnd"/>
      <w:r>
        <w:rPr>
          <w:szCs w:val="24"/>
        </w:rPr>
        <w:t xml:space="preserve"> – Нефтебаза»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xml:space="preserve">№ </w:t>
      </w:r>
      <w:r>
        <w:rPr>
          <w:szCs w:val="24"/>
        </w:rPr>
        <w:t>3А</w:t>
      </w:r>
      <w:r w:rsidRPr="008C0656">
        <w:rPr>
          <w:szCs w:val="24"/>
        </w:rPr>
        <w:t xml:space="preserve"> «Канаш (</w:t>
      </w:r>
      <w:r>
        <w:rPr>
          <w:szCs w:val="24"/>
        </w:rPr>
        <w:t>Строительный техникум</w:t>
      </w:r>
      <w:r w:rsidRPr="008C0656">
        <w:rPr>
          <w:szCs w:val="24"/>
        </w:rPr>
        <w:t xml:space="preserve">) – </w:t>
      </w:r>
      <w:proofErr w:type="spellStart"/>
      <w:r>
        <w:rPr>
          <w:szCs w:val="24"/>
        </w:rPr>
        <w:t>Сугайкасы</w:t>
      </w:r>
      <w:proofErr w:type="spellEnd"/>
      <w:r>
        <w:rPr>
          <w:szCs w:val="24"/>
        </w:rPr>
        <w:t xml:space="preserve"> - Нефтебаза</w:t>
      </w:r>
      <w:r w:rsidRPr="008C0656">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4173BE" w:rsidRPr="007220D8" w:rsidRDefault="004173BE" w:rsidP="004173BE">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4173BE" w:rsidRPr="007220D8" w:rsidRDefault="004173BE" w:rsidP="004173BE">
      <w:pPr>
        <w:shd w:val="clear" w:color="auto" w:fill="FFFFFF"/>
        <w:ind w:firstLine="709"/>
        <w:jc w:val="both"/>
        <w:rPr>
          <w:color w:val="262626"/>
          <w:szCs w:val="24"/>
        </w:rPr>
      </w:pPr>
      <w:r w:rsidRPr="007220D8">
        <w:rPr>
          <w:b/>
          <w:bCs/>
          <w:color w:val="262626"/>
          <w:szCs w:val="24"/>
        </w:rPr>
        <w:t>прямой путь:</w:t>
      </w:r>
    </w:p>
    <w:p w:rsidR="004173BE" w:rsidRPr="007220D8" w:rsidRDefault="004173BE" w:rsidP="004173BE">
      <w:pPr>
        <w:shd w:val="clear" w:color="auto" w:fill="FFFFFF"/>
        <w:ind w:firstLine="709"/>
        <w:jc w:val="both"/>
        <w:rPr>
          <w:szCs w:val="24"/>
        </w:rPr>
      </w:pPr>
      <w:proofErr w:type="gramStart"/>
      <w:r>
        <w:rPr>
          <w:szCs w:val="24"/>
        </w:rPr>
        <w:t xml:space="preserve">Строительный техникум – Восточный района – </w:t>
      </w:r>
      <w:proofErr w:type="spellStart"/>
      <w:r>
        <w:rPr>
          <w:szCs w:val="24"/>
        </w:rPr>
        <w:t>КанТЭТ</w:t>
      </w:r>
      <w:proofErr w:type="spellEnd"/>
      <w:r>
        <w:rPr>
          <w:szCs w:val="24"/>
        </w:rPr>
        <w:t xml:space="preserve"> – ВРЗ – Церковь ВРЗ – ул. Заводская – Узловая больница – ДК – ул. Московская – Администрация города – сквер афганцев – Спортивный магазин – ул. </w:t>
      </w:r>
      <w:proofErr w:type="spellStart"/>
      <w:r>
        <w:rPr>
          <w:szCs w:val="24"/>
        </w:rPr>
        <w:t>Шихраны</w:t>
      </w:r>
      <w:proofErr w:type="spellEnd"/>
      <w:r>
        <w:rPr>
          <w:szCs w:val="24"/>
        </w:rPr>
        <w:t xml:space="preserve"> – </w:t>
      </w:r>
      <w:proofErr w:type="spellStart"/>
      <w:r>
        <w:rPr>
          <w:szCs w:val="24"/>
        </w:rPr>
        <w:t>Сугайкасы</w:t>
      </w:r>
      <w:proofErr w:type="spellEnd"/>
      <w:r>
        <w:rPr>
          <w:szCs w:val="24"/>
        </w:rPr>
        <w:t xml:space="preserve"> – ЮЭС – Нефтебаза.</w:t>
      </w:r>
      <w:proofErr w:type="gramEnd"/>
    </w:p>
    <w:p w:rsidR="004173BE" w:rsidRPr="007220D8" w:rsidRDefault="004173BE" w:rsidP="004173BE">
      <w:pPr>
        <w:shd w:val="clear" w:color="auto" w:fill="FFFFFF"/>
        <w:ind w:firstLine="709"/>
        <w:jc w:val="both"/>
        <w:rPr>
          <w:b/>
          <w:bCs/>
          <w:szCs w:val="24"/>
        </w:rPr>
      </w:pPr>
      <w:r w:rsidRPr="007220D8">
        <w:rPr>
          <w:b/>
          <w:bCs/>
          <w:szCs w:val="24"/>
        </w:rPr>
        <w:t>обратный путь:</w:t>
      </w:r>
    </w:p>
    <w:p w:rsidR="004173BE" w:rsidRPr="007220D8" w:rsidRDefault="004173BE" w:rsidP="004173BE">
      <w:pPr>
        <w:shd w:val="clear" w:color="auto" w:fill="FFFFFF"/>
        <w:ind w:firstLine="709"/>
        <w:jc w:val="both"/>
        <w:rPr>
          <w:szCs w:val="24"/>
        </w:rPr>
      </w:pPr>
      <w:proofErr w:type="gramStart"/>
      <w:r>
        <w:rPr>
          <w:szCs w:val="24"/>
        </w:rPr>
        <w:t xml:space="preserve">Нефтебаза – ЮЭС – ул. </w:t>
      </w:r>
      <w:proofErr w:type="spellStart"/>
      <w:r>
        <w:rPr>
          <w:szCs w:val="24"/>
        </w:rPr>
        <w:t>Шихраны</w:t>
      </w:r>
      <w:proofErr w:type="spellEnd"/>
      <w:r>
        <w:rPr>
          <w:szCs w:val="24"/>
        </w:rPr>
        <w:t xml:space="preserve"> – Спортивный магазин – сквер афганцев – Администрация города – ул. Московская – ДК – Узловая больница – ул. Заводская – ВРЗ – </w:t>
      </w:r>
      <w:proofErr w:type="spellStart"/>
      <w:r>
        <w:rPr>
          <w:szCs w:val="24"/>
        </w:rPr>
        <w:t>КанТЭТ</w:t>
      </w:r>
      <w:proofErr w:type="spellEnd"/>
      <w:r>
        <w:rPr>
          <w:szCs w:val="24"/>
        </w:rPr>
        <w:t xml:space="preserve"> – Восточный район – Строительный техникум.</w:t>
      </w:r>
      <w:proofErr w:type="gramEnd"/>
    </w:p>
    <w:p w:rsidR="004173BE" w:rsidRDefault="004173BE" w:rsidP="004173BE">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4173BE" w:rsidRPr="007220D8" w:rsidRDefault="004173BE" w:rsidP="004173BE">
      <w:pPr>
        <w:shd w:val="clear" w:color="auto" w:fill="FFFFFF"/>
        <w:ind w:firstLine="709"/>
        <w:jc w:val="both"/>
        <w:rPr>
          <w:color w:val="262626"/>
          <w:szCs w:val="24"/>
        </w:rPr>
      </w:pPr>
      <w:r>
        <w:rPr>
          <w:b/>
          <w:bCs/>
          <w:color w:val="262626"/>
          <w:szCs w:val="24"/>
        </w:rPr>
        <w:t>прямой путь:</w:t>
      </w:r>
    </w:p>
    <w:p w:rsidR="004173BE" w:rsidRDefault="004173BE" w:rsidP="004173BE">
      <w:pPr>
        <w:shd w:val="clear" w:color="auto" w:fill="FFFFFF"/>
        <w:ind w:firstLine="709"/>
        <w:jc w:val="both"/>
        <w:rPr>
          <w:rFonts w:ascii="Montserrat" w:hAnsi="Montserrat"/>
          <w:color w:val="000000"/>
          <w:sz w:val="23"/>
          <w:szCs w:val="23"/>
        </w:rPr>
      </w:pPr>
      <w:proofErr w:type="spellStart"/>
      <w:proofErr w:type="gram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 ул. Ильича – проспект Ленина – ул. 30 лет Победы – ул. Железнодорожная – д. </w:t>
      </w:r>
      <w:proofErr w:type="spellStart"/>
      <w:r>
        <w:rPr>
          <w:rFonts w:ascii="Montserrat" w:hAnsi="Montserrat"/>
          <w:color w:val="000000"/>
          <w:sz w:val="23"/>
          <w:szCs w:val="23"/>
        </w:rPr>
        <w:t>Сугайкасы</w:t>
      </w:r>
      <w:proofErr w:type="spellEnd"/>
      <w:r>
        <w:rPr>
          <w:rFonts w:ascii="Montserrat" w:hAnsi="Montserrat"/>
          <w:color w:val="000000"/>
          <w:sz w:val="23"/>
          <w:szCs w:val="23"/>
        </w:rPr>
        <w:t xml:space="preserve"> ул. </w:t>
      </w:r>
      <w:proofErr w:type="spellStart"/>
      <w:r>
        <w:rPr>
          <w:rFonts w:ascii="Montserrat" w:hAnsi="Montserrat"/>
          <w:color w:val="000000"/>
          <w:sz w:val="23"/>
          <w:szCs w:val="23"/>
        </w:rPr>
        <w:t>Атишево</w:t>
      </w:r>
      <w:proofErr w:type="spellEnd"/>
      <w:r>
        <w:rPr>
          <w:rFonts w:ascii="Montserrat" w:hAnsi="Montserrat"/>
          <w:color w:val="000000"/>
          <w:sz w:val="23"/>
          <w:szCs w:val="23"/>
        </w:rPr>
        <w:t xml:space="preserve"> – ул. Железнодорожная.</w:t>
      </w:r>
      <w:proofErr w:type="gramEnd"/>
    </w:p>
    <w:p w:rsidR="004173BE" w:rsidRDefault="004173BE" w:rsidP="004173BE">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4173BE" w:rsidRPr="00A32E79" w:rsidRDefault="004173BE" w:rsidP="004173BE">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Железнодорожная – ул. 30 лет Победы – проспект Ленина – ул. Ильича – </w:t>
      </w:r>
      <w:proofErr w:type="spell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w:t>
      </w:r>
      <w:proofErr w:type="gramEnd"/>
    </w:p>
    <w:p w:rsidR="004173BE" w:rsidRPr="007220D8" w:rsidRDefault="004173BE" w:rsidP="004173BE">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7,55</w:t>
      </w:r>
      <w:r w:rsidRPr="007220D8">
        <w:rPr>
          <w:color w:val="000000"/>
          <w:szCs w:val="24"/>
        </w:rPr>
        <w:t xml:space="preserve"> км.</w:t>
      </w:r>
    </w:p>
    <w:p w:rsidR="004173BE" w:rsidRDefault="004173BE" w:rsidP="004173BE">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4173BE" w:rsidRPr="007220D8" w:rsidRDefault="004173BE" w:rsidP="004173BE">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4173BE" w:rsidRPr="007220D8" w:rsidRDefault="004173BE" w:rsidP="004173BE">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4173BE" w:rsidRPr="007220D8" w:rsidRDefault="004173BE" w:rsidP="004173BE">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4173BE" w:rsidRPr="007220D8" w:rsidRDefault="004173BE" w:rsidP="004173BE">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06-00, 07-00, 08-00, 09-00, 11-00, 12-00, 14-00, 15-00, 16-00, 17-00, 18-00;</w:t>
      </w:r>
    </w:p>
    <w:p w:rsidR="004173BE" w:rsidRDefault="004173BE" w:rsidP="004173BE">
      <w:pPr>
        <w:shd w:val="clear" w:color="auto" w:fill="FFFFFF"/>
        <w:jc w:val="both"/>
        <w:rPr>
          <w:color w:val="000000"/>
          <w:szCs w:val="24"/>
        </w:rPr>
      </w:pPr>
      <w:r w:rsidRPr="007220D8">
        <w:rPr>
          <w:color w:val="000000"/>
          <w:szCs w:val="24"/>
        </w:rPr>
        <w:lastRenderedPageBreak/>
        <w:t>время отправления из конечного остановочного пункта:</w:t>
      </w:r>
      <w:r>
        <w:rPr>
          <w:color w:val="000000"/>
          <w:szCs w:val="24"/>
        </w:rPr>
        <w:t xml:space="preserve"> 06-20, 07-20, 08-20, 09-20, 11-20, 12-20, 14-20, 15-20, 16-20, 17-20, 18-20.</w:t>
      </w:r>
    </w:p>
    <w:p w:rsidR="004173BE" w:rsidRDefault="004173BE" w:rsidP="004173BE">
      <w:pPr>
        <w:snapToGrid w:val="0"/>
        <w:ind w:right="-2" w:firstLine="708"/>
        <w:jc w:val="both"/>
        <w:rPr>
          <w:b/>
          <w:szCs w:val="24"/>
        </w:rPr>
      </w:pPr>
    </w:p>
    <w:p w:rsidR="004173BE" w:rsidRPr="00892076" w:rsidRDefault="004173BE" w:rsidP="004173BE">
      <w:pPr>
        <w:ind w:firstLine="708"/>
        <w:jc w:val="both"/>
        <w:rPr>
          <w:b/>
          <w:szCs w:val="24"/>
        </w:rPr>
      </w:pPr>
      <w:r w:rsidRPr="00D9091B">
        <w:rPr>
          <w:b/>
          <w:szCs w:val="24"/>
          <w:u w:val="single"/>
        </w:rPr>
        <w:t>Лот №3</w:t>
      </w:r>
      <w:r>
        <w:rPr>
          <w:szCs w:val="24"/>
        </w:rPr>
        <w:t xml:space="preserve"> муниципальный маршрут</w:t>
      </w:r>
      <w:r w:rsidRPr="00892076">
        <w:rPr>
          <w:szCs w:val="24"/>
        </w:rPr>
        <w:t xml:space="preserve"> №</w:t>
      </w:r>
      <w:r>
        <w:rPr>
          <w:szCs w:val="24"/>
        </w:rPr>
        <w:t xml:space="preserve"> 11</w:t>
      </w:r>
      <w:r w:rsidRPr="0089207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Малые </w:t>
      </w:r>
      <w:proofErr w:type="spellStart"/>
      <w:r>
        <w:rPr>
          <w:szCs w:val="24"/>
        </w:rPr>
        <w:t>Бикшихи</w:t>
      </w:r>
      <w:proofErr w:type="spellEnd"/>
      <w:r>
        <w:rPr>
          <w:szCs w:val="24"/>
        </w:rPr>
        <w:t xml:space="preserve"> – Коллективный сад»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xml:space="preserve">№ </w:t>
      </w:r>
      <w:r>
        <w:rPr>
          <w:szCs w:val="24"/>
        </w:rPr>
        <w:t>11</w:t>
      </w:r>
      <w:r w:rsidRPr="008C065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Малые </w:t>
      </w:r>
      <w:proofErr w:type="spellStart"/>
      <w:r>
        <w:rPr>
          <w:szCs w:val="24"/>
        </w:rPr>
        <w:t>Бикшихи</w:t>
      </w:r>
      <w:proofErr w:type="spellEnd"/>
      <w:r>
        <w:rPr>
          <w:szCs w:val="24"/>
        </w:rPr>
        <w:t xml:space="preserve"> – Коллективный сад»</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4173BE" w:rsidRPr="007220D8" w:rsidRDefault="004173BE" w:rsidP="004173BE">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4173BE" w:rsidRPr="007220D8" w:rsidRDefault="004173BE" w:rsidP="004173BE">
      <w:pPr>
        <w:shd w:val="clear" w:color="auto" w:fill="FFFFFF"/>
        <w:ind w:firstLine="709"/>
        <w:jc w:val="both"/>
        <w:rPr>
          <w:color w:val="262626"/>
          <w:szCs w:val="24"/>
        </w:rPr>
      </w:pPr>
      <w:r w:rsidRPr="007220D8">
        <w:rPr>
          <w:b/>
          <w:bCs/>
          <w:color w:val="262626"/>
          <w:szCs w:val="24"/>
        </w:rPr>
        <w:t>прямой путь:</w:t>
      </w:r>
    </w:p>
    <w:p w:rsidR="004173BE" w:rsidRPr="007220D8" w:rsidRDefault="004173BE" w:rsidP="004173BE">
      <w:pPr>
        <w:shd w:val="clear" w:color="auto" w:fill="FFFFFF"/>
        <w:ind w:firstLine="709"/>
        <w:jc w:val="both"/>
        <w:rPr>
          <w:szCs w:val="24"/>
        </w:rPr>
      </w:pPr>
      <w:proofErr w:type="gramStart"/>
      <w:r>
        <w:rPr>
          <w:szCs w:val="24"/>
        </w:rPr>
        <w:t xml:space="preserve">Строительный техникум – Восточный района – </w:t>
      </w:r>
      <w:proofErr w:type="spellStart"/>
      <w:r>
        <w:rPr>
          <w:szCs w:val="24"/>
        </w:rPr>
        <w:t>КанТЭТ</w:t>
      </w:r>
      <w:proofErr w:type="spellEnd"/>
      <w:r>
        <w:rPr>
          <w:szCs w:val="24"/>
        </w:rPr>
        <w:t xml:space="preserve"> – ВРЗ – Церковь ВРЗ – ул. Заводская – Узловая больница – ДК – ул. Московская – Дом ветеранов – ул. Кирова – Районная администрация  – </w:t>
      </w:r>
      <w:proofErr w:type="spellStart"/>
      <w:r>
        <w:rPr>
          <w:szCs w:val="24"/>
        </w:rPr>
        <w:t>Шевле</w:t>
      </w:r>
      <w:proofErr w:type="spellEnd"/>
      <w:r>
        <w:rPr>
          <w:szCs w:val="24"/>
        </w:rPr>
        <w:t xml:space="preserve"> – Малые </w:t>
      </w:r>
      <w:proofErr w:type="spellStart"/>
      <w:r>
        <w:rPr>
          <w:szCs w:val="24"/>
        </w:rPr>
        <w:t>Бикшихи</w:t>
      </w:r>
      <w:proofErr w:type="spellEnd"/>
      <w:r>
        <w:rPr>
          <w:szCs w:val="24"/>
        </w:rPr>
        <w:t xml:space="preserve"> – Лесхоз – Коллективный сад (</w:t>
      </w:r>
      <w:proofErr w:type="spellStart"/>
      <w:r>
        <w:rPr>
          <w:szCs w:val="24"/>
        </w:rPr>
        <w:t>Канашский</w:t>
      </w:r>
      <w:proofErr w:type="spellEnd"/>
      <w:r>
        <w:rPr>
          <w:szCs w:val="24"/>
        </w:rPr>
        <w:t xml:space="preserve"> муниципальный округ).</w:t>
      </w:r>
      <w:proofErr w:type="gramEnd"/>
    </w:p>
    <w:p w:rsidR="004173BE" w:rsidRPr="007220D8" w:rsidRDefault="004173BE" w:rsidP="004173BE">
      <w:pPr>
        <w:shd w:val="clear" w:color="auto" w:fill="FFFFFF"/>
        <w:ind w:firstLine="709"/>
        <w:jc w:val="both"/>
        <w:rPr>
          <w:b/>
          <w:bCs/>
          <w:szCs w:val="24"/>
        </w:rPr>
      </w:pPr>
      <w:r w:rsidRPr="007220D8">
        <w:rPr>
          <w:b/>
          <w:bCs/>
          <w:szCs w:val="24"/>
        </w:rPr>
        <w:t>обратный путь:</w:t>
      </w:r>
    </w:p>
    <w:p w:rsidR="004173BE" w:rsidRPr="007220D8" w:rsidRDefault="004173BE" w:rsidP="004173BE">
      <w:pPr>
        <w:shd w:val="clear" w:color="auto" w:fill="FFFFFF"/>
        <w:ind w:firstLine="709"/>
        <w:jc w:val="both"/>
        <w:rPr>
          <w:szCs w:val="24"/>
        </w:rPr>
      </w:pPr>
      <w:proofErr w:type="gramStart"/>
      <w:r>
        <w:rPr>
          <w:szCs w:val="24"/>
        </w:rPr>
        <w:t xml:space="preserve">Коллективный сад – Лесхоз – Малые </w:t>
      </w:r>
      <w:proofErr w:type="spellStart"/>
      <w:r>
        <w:rPr>
          <w:szCs w:val="24"/>
        </w:rPr>
        <w:t>Бикшихи</w:t>
      </w:r>
      <w:proofErr w:type="spellEnd"/>
      <w:r>
        <w:rPr>
          <w:szCs w:val="24"/>
        </w:rPr>
        <w:t xml:space="preserve"> – </w:t>
      </w:r>
      <w:proofErr w:type="spellStart"/>
      <w:r>
        <w:rPr>
          <w:szCs w:val="24"/>
        </w:rPr>
        <w:t>Шевле</w:t>
      </w:r>
      <w:proofErr w:type="spellEnd"/>
      <w:r>
        <w:rPr>
          <w:szCs w:val="24"/>
        </w:rPr>
        <w:t xml:space="preserve"> – Районная администрация – ул. Кирова – Дом ветеранов – ул. Московская – ДК – Узловая больница – ул. Заводская – ВРЗ – Кан ТЭТ – Восточный район – Строительный техникум.</w:t>
      </w:r>
      <w:proofErr w:type="gramEnd"/>
    </w:p>
    <w:p w:rsidR="004173BE" w:rsidRDefault="004173BE" w:rsidP="004173BE">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4173BE" w:rsidRPr="007220D8" w:rsidRDefault="004173BE" w:rsidP="004173BE">
      <w:pPr>
        <w:shd w:val="clear" w:color="auto" w:fill="FFFFFF"/>
        <w:ind w:firstLine="709"/>
        <w:jc w:val="both"/>
        <w:rPr>
          <w:color w:val="262626"/>
          <w:szCs w:val="24"/>
        </w:rPr>
      </w:pPr>
      <w:r>
        <w:rPr>
          <w:b/>
          <w:bCs/>
          <w:color w:val="262626"/>
          <w:szCs w:val="24"/>
        </w:rPr>
        <w:t>прямой путь:</w:t>
      </w:r>
    </w:p>
    <w:p w:rsidR="004173BE" w:rsidRDefault="004173BE" w:rsidP="004173BE">
      <w:pPr>
        <w:shd w:val="clear" w:color="auto" w:fill="FFFFFF"/>
        <w:ind w:firstLine="709"/>
        <w:jc w:val="both"/>
        <w:rPr>
          <w:rFonts w:ascii="Montserrat" w:hAnsi="Montserrat"/>
          <w:color w:val="000000"/>
          <w:sz w:val="23"/>
          <w:szCs w:val="23"/>
        </w:rPr>
      </w:pPr>
      <w:proofErr w:type="spellStart"/>
      <w:proofErr w:type="gram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 ул. Ильича – проспект Ленина – ул. 30 лет Победы – ул. </w:t>
      </w:r>
      <w:proofErr w:type="spellStart"/>
      <w:r>
        <w:rPr>
          <w:rFonts w:ascii="Montserrat" w:hAnsi="Montserrat"/>
          <w:color w:val="000000"/>
          <w:sz w:val="23"/>
          <w:szCs w:val="23"/>
        </w:rPr>
        <w:t>Канашская</w:t>
      </w:r>
      <w:proofErr w:type="spellEnd"/>
      <w:r>
        <w:rPr>
          <w:rFonts w:ascii="Montserrat" w:hAnsi="Montserrat"/>
          <w:color w:val="000000"/>
          <w:sz w:val="23"/>
          <w:szCs w:val="23"/>
        </w:rPr>
        <w:t xml:space="preserve"> – ул. Шоссейная.</w:t>
      </w:r>
      <w:proofErr w:type="gramEnd"/>
    </w:p>
    <w:p w:rsidR="004173BE" w:rsidRDefault="004173BE" w:rsidP="004173BE">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4173BE" w:rsidRPr="00A32E79" w:rsidRDefault="004173BE" w:rsidP="004173BE">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Шоссейная – ул. </w:t>
      </w:r>
      <w:proofErr w:type="spellStart"/>
      <w:r>
        <w:rPr>
          <w:rFonts w:ascii="Montserrat" w:hAnsi="Montserrat"/>
          <w:color w:val="000000"/>
          <w:sz w:val="23"/>
          <w:szCs w:val="23"/>
        </w:rPr>
        <w:t>Канашская</w:t>
      </w:r>
      <w:proofErr w:type="spellEnd"/>
      <w:r>
        <w:rPr>
          <w:rFonts w:ascii="Montserrat" w:hAnsi="Montserrat"/>
          <w:color w:val="000000"/>
          <w:sz w:val="23"/>
          <w:szCs w:val="23"/>
        </w:rPr>
        <w:t xml:space="preserve"> – ул. 30 лет Победы – проспект Ленина – ул. Ильича – </w:t>
      </w:r>
      <w:proofErr w:type="spell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w:t>
      </w:r>
      <w:proofErr w:type="gramEnd"/>
    </w:p>
    <w:p w:rsidR="004173BE" w:rsidRPr="007220D8" w:rsidRDefault="004173BE" w:rsidP="004173BE">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10,7</w:t>
      </w:r>
      <w:r w:rsidRPr="007220D8">
        <w:rPr>
          <w:color w:val="000000"/>
          <w:szCs w:val="24"/>
        </w:rPr>
        <w:t xml:space="preserve"> км.</w:t>
      </w:r>
    </w:p>
    <w:p w:rsidR="004173BE" w:rsidRDefault="004173BE" w:rsidP="004173BE">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4173BE" w:rsidRPr="007220D8" w:rsidRDefault="004173BE" w:rsidP="004173BE">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4173BE" w:rsidRPr="007220D8" w:rsidRDefault="004173BE" w:rsidP="004173BE">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4173BE" w:rsidRPr="007220D8" w:rsidRDefault="004173BE" w:rsidP="004173BE">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4173BE" w:rsidRPr="007220D8" w:rsidRDefault="004173BE" w:rsidP="004173BE">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06-00, 07-00, 08-00, 09-00, 11-00, 12-00, 14-00, 15-00, 16-00, 17-00, 18-00;</w:t>
      </w:r>
    </w:p>
    <w:p w:rsidR="004173BE" w:rsidRDefault="004173BE" w:rsidP="004173BE">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06-30, 07-30, 08-30, 09-30, 11-30, 12-30, 14-30, 15-30, 16-30, 17-30, 18-30. </w:t>
      </w:r>
    </w:p>
    <w:p w:rsidR="004173BE" w:rsidRDefault="004173BE" w:rsidP="004173BE">
      <w:pPr>
        <w:snapToGrid w:val="0"/>
        <w:ind w:right="-2" w:firstLine="708"/>
        <w:jc w:val="both"/>
        <w:rPr>
          <w:b/>
          <w:szCs w:val="24"/>
        </w:rPr>
      </w:pPr>
    </w:p>
    <w:p w:rsidR="004173BE" w:rsidRPr="00892076" w:rsidRDefault="004173BE" w:rsidP="004173BE">
      <w:pPr>
        <w:ind w:firstLine="708"/>
        <w:jc w:val="both"/>
        <w:rPr>
          <w:b/>
          <w:szCs w:val="24"/>
        </w:rPr>
      </w:pPr>
      <w:r w:rsidRPr="00D9091B">
        <w:rPr>
          <w:b/>
          <w:szCs w:val="24"/>
          <w:u w:val="single"/>
        </w:rPr>
        <w:t>Лот №</w:t>
      </w:r>
      <w:r>
        <w:rPr>
          <w:b/>
          <w:szCs w:val="24"/>
          <w:u w:val="single"/>
        </w:rPr>
        <w:t>4</w:t>
      </w:r>
      <w:r>
        <w:rPr>
          <w:szCs w:val="24"/>
        </w:rPr>
        <w:t xml:space="preserve"> муниципальный маршрут</w:t>
      </w:r>
      <w:r w:rsidRPr="00892076">
        <w:rPr>
          <w:szCs w:val="24"/>
        </w:rPr>
        <w:t xml:space="preserve"> №</w:t>
      </w:r>
      <w:r>
        <w:rPr>
          <w:szCs w:val="24"/>
        </w:rPr>
        <w:t xml:space="preserve"> 202</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w:t>
      </w:r>
      <w:proofErr w:type="spellStart"/>
      <w:r>
        <w:rPr>
          <w:szCs w:val="24"/>
        </w:rPr>
        <w:t>Шибылги</w:t>
      </w:r>
      <w:proofErr w:type="spellEnd"/>
      <w:r>
        <w:rPr>
          <w:szCs w:val="24"/>
        </w:rPr>
        <w:t xml:space="preserve"> – </w:t>
      </w:r>
      <w:proofErr w:type="spellStart"/>
      <w:r>
        <w:rPr>
          <w:szCs w:val="24"/>
        </w:rPr>
        <w:t>Матькасы</w:t>
      </w:r>
      <w:proofErr w:type="spellEnd"/>
      <w:r>
        <w:rPr>
          <w:szCs w:val="24"/>
        </w:rPr>
        <w:t xml:space="preserve">»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Pr>
          <w:szCs w:val="24"/>
        </w:rPr>
        <w:t xml:space="preserve"> 202</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w:t>
      </w:r>
      <w:proofErr w:type="spellStart"/>
      <w:r>
        <w:rPr>
          <w:szCs w:val="24"/>
        </w:rPr>
        <w:t>Шибылги</w:t>
      </w:r>
      <w:proofErr w:type="spellEnd"/>
      <w:r>
        <w:rPr>
          <w:szCs w:val="24"/>
        </w:rPr>
        <w:t xml:space="preserve"> – </w:t>
      </w:r>
      <w:proofErr w:type="spellStart"/>
      <w:r>
        <w:rPr>
          <w:szCs w:val="24"/>
        </w:rPr>
        <w:t>Матькасы</w:t>
      </w:r>
      <w:proofErr w:type="spellEnd"/>
      <w:r>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4173BE" w:rsidRPr="007220D8" w:rsidRDefault="004173BE" w:rsidP="004173BE">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4173BE" w:rsidRPr="007220D8" w:rsidRDefault="004173BE" w:rsidP="004173BE">
      <w:pPr>
        <w:shd w:val="clear" w:color="auto" w:fill="FFFFFF"/>
        <w:ind w:firstLine="709"/>
        <w:jc w:val="both"/>
        <w:rPr>
          <w:color w:val="262626"/>
          <w:szCs w:val="24"/>
        </w:rPr>
      </w:pPr>
      <w:r w:rsidRPr="007220D8">
        <w:rPr>
          <w:b/>
          <w:bCs/>
          <w:color w:val="262626"/>
          <w:szCs w:val="24"/>
        </w:rPr>
        <w:t>прямой путь:</w:t>
      </w:r>
    </w:p>
    <w:p w:rsidR="004173BE" w:rsidRPr="007220D8" w:rsidRDefault="004173BE" w:rsidP="004173BE">
      <w:pPr>
        <w:shd w:val="clear" w:color="auto" w:fill="FFFFFF"/>
        <w:ind w:firstLine="709"/>
        <w:jc w:val="both"/>
        <w:rPr>
          <w:szCs w:val="24"/>
        </w:rPr>
      </w:pPr>
      <w:proofErr w:type="spellStart"/>
      <w:r>
        <w:rPr>
          <w:szCs w:val="24"/>
        </w:rPr>
        <w:t>Канашский</w:t>
      </w:r>
      <w:proofErr w:type="spellEnd"/>
      <w:r>
        <w:rPr>
          <w:szCs w:val="24"/>
        </w:rPr>
        <w:t xml:space="preserve"> автовокзал – Большие </w:t>
      </w:r>
      <w:proofErr w:type="spellStart"/>
      <w:r>
        <w:rPr>
          <w:szCs w:val="24"/>
        </w:rPr>
        <w:t>Бикшихи</w:t>
      </w:r>
      <w:proofErr w:type="spellEnd"/>
      <w:r>
        <w:rPr>
          <w:szCs w:val="24"/>
        </w:rPr>
        <w:t xml:space="preserve"> – Шихазаны (а/д А-151) – Шихазаны – Центр – Районная больница – Шихазаны – поворот на </w:t>
      </w:r>
      <w:proofErr w:type="spellStart"/>
      <w:r>
        <w:rPr>
          <w:szCs w:val="24"/>
        </w:rPr>
        <w:t>Атнашево</w:t>
      </w:r>
      <w:proofErr w:type="spellEnd"/>
      <w:r>
        <w:rPr>
          <w:szCs w:val="24"/>
        </w:rPr>
        <w:t xml:space="preserve"> – поворот на Калиновку – с. </w:t>
      </w:r>
      <w:proofErr w:type="spellStart"/>
      <w:r>
        <w:rPr>
          <w:szCs w:val="24"/>
        </w:rPr>
        <w:t>Шибылги</w:t>
      </w:r>
      <w:proofErr w:type="spellEnd"/>
      <w:r>
        <w:rPr>
          <w:szCs w:val="24"/>
        </w:rPr>
        <w:t xml:space="preserve"> – д. </w:t>
      </w:r>
      <w:proofErr w:type="spellStart"/>
      <w:r>
        <w:rPr>
          <w:szCs w:val="24"/>
        </w:rPr>
        <w:t>Матькасы</w:t>
      </w:r>
      <w:proofErr w:type="spellEnd"/>
      <w:r>
        <w:rPr>
          <w:szCs w:val="24"/>
        </w:rPr>
        <w:t>.</w:t>
      </w:r>
    </w:p>
    <w:p w:rsidR="004173BE" w:rsidRPr="007220D8" w:rsidRDefault="004173BE" w:rsidP="004173BE">
      <w:pPr>
        <w:shd w:val="clear" w:color="auto" w:fill="FFFFFF"/>
        <w:ind w:firstLine="709"/>
        <w:jc w:val="both"/>
        <w:rPr>
          <w:b/>
          <w:bCs/>
          <w:szCs w:val="24"/>
        </w:rPr>
      </w:pPr>
      <w:r w:rsidRPr="007220D8">
        <w:rPr>
          <w:b/>
          <w:bCs/>
          <w:szCs w:val="24"/>
        </w:rPr>
        <w:t>обратный путь:</w:t>
      </w:r>
    </w:p>
    <w:p w:rsidR="004173BE" w:rsidRPr="007220D8" w:rsidRDefault="004173BE" w:rsidP="004173BE">
      <w:pPr>
        <w:shd w:val="clear" w:color="auto" w:fill="FFFFFF"/>
        <w:ind w:firstLine="709"/>
        <w:jc w:val="both"/>
        <w:rPr>
          <w:szCs w:val="24"/>
        </w:rPr>
      </w:pPr>
      <w:r>
        <w:rPr>
          <w:szCs w:val="24"/>
        </w:rPr>
        <w:lastRenderedPageBreak/>
        <w:t xml:space="preserve">д. </w:t>
      </w:r>
      <w:proofErr w:type="spellStart"/>
      <w:r>
        <w:rPr>
          <w:szCs w:val="24"/>
        </w:rPr>
        <w:t>Матькасы</w:t>
      </w:r>
      <w:proofErr w:type="spellEnd"/>
      <w:r>
        <w:rPr>
          <w:szCs w:val="24"/>
        </w:rPr>
        <w:t xml:space="preserve"> – с. </w:t>
      </w:r>
      <w:proofErr w:type="spellStart"/>
      <w:r>
        <w:rPr>
          <w:szCs w:val="24"/>
        </w:rPr>
        <w:t>Шибылги</w:t>
      </w:r>
      <w:proofErr w:type="spellEnd"/>
      <w:r>
        <w:rPr>
          <w:szCs w:val="24"/>
        </w:rPr>
        <w:t xml:space="preserve"> – поворот на Калиновку – поворот на </w:t>
      </w:r>
      <w:proofErr w:type="spellStart"/>
      <w:r>
        <w:rPr>
          <w:szCs w:val="24"/>
        </w:rPr>
        <w:t>Атнашево</w:t>
      </w:r>
      <w:proofErr w:type="spellEnd"/>
      <w:r>
        <w:rPr>
          <w:szCs w:val="24"/>
        </w:rPr>
        <w:t xml:space="preserve"> – Шихазаны – Районная больница – Центр – Шихазаны – Шихазаны (а/д А-151) – Большие </w:t>
      </w:r>
      <w:proofErr w:type="spellStart"/>
      <w:r>
        <w:rPr>
          <w:szCs w:val="24"/>
        </w:rPr>
        <w:t>Бикшихи</w:t>
      </w:r>
      <w:proofErr w:type="spellEnd"/>
      <w:r>
        <w:rPr>
          <w:szCs w:val="24"/>
        </w:rPr>
        <w:t xml:space="preserve"> – </w:t>
      </w:r>
      <w:proofErr w:type="spellStart"/>
      <w:r>
        <w:rPr>
          <w:szCs w:val="24"/>
        </w:rPr>
        <w:t>Канашский</w:t>
      </w:r>
      <w:proofErr w:type="spellEnd"/>
      <w:r>
        <w:rPr>
          <w:szCs w:val="24"/>
        </w:rPr>
        <w:t xml:space="preserve"> автовокзал.</w:t>
      </w:r>
    </w:p>
    <w:p w:rsidR="004173BE" w:rsidRDefault="004173BE" w:rsidP="004173BE">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4173BE" w:rsidRPr="007220D8" w:rsidRDefault="004173BE" w:rsidP="004173BE">
      <w:pPr>
        <w:shd w:val="clear" w:color="auto" w:fill="FFFFFF"/>
        <w:ind w:firstLine="709"/>
        <w:jc w:val="both"/>
        <w:rPr>
          <w:color w:val="262626"/>
          <w:szCs w:val="24"/>
        </w:rPr>
      </w:pPr>
      <w:r>
        <w:rPr>
          <w:b/>
          <w:bCs/>
          <w:color w:val="262626"/>
          <w:szCs w:val="24"/>
        </w:rPr>
        <w:t>прямой путь:</w:t>
      </w:r>
    </w:p>
    <w:p w:rsidR="004173BE" w:rsidRDefault="004173BE" w:rsidP="004173BE">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Привокзальная – а/д А-151 – Шихазаны – ул. Генерала Михайлова – а/д «Шихазаны – Калинино» - а/д А-151 – а/д «Цивильск – Ульяновск – </w:t>
      </w:r>
      <w:proofErr w:type="spellStart"/>
      <w:r>
        <w:rPr>
          <w:rFonts w:ascii="Montserrat" w:hAnsi="Montserrat"/>
          <w:color w:val="000000"/>
          <w:sz w:val="23"/>
          <w:szCs w:val="23"/>
        </w:rPr>
        <w:t>Шибылги</w:t>
      </w:r>
      <w:proofErr w:type="spellEnd"/>
      <w:r>
        <w:rPr>
          <w:rFonts w:ascii="Montserrat" w:hAnsi="Montserrat"/>
          <w:color w:val="000000"/>
          <w:sz w:val="23"/>
          <w:szCs w:val="23"/>
        </w:rPr>
        <w:t>» - ул. Победы.</w:t>
      </w:r>
      <w:proofErr w:type="gramEnd"/>
    </w:p>
    <w:p w:rsidR="004173BE" w:rsidRDefault="004173BE" w:rsidP="004173BE">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4173BE" w:rsidRPr="00A32E79" w:rsidRDefault="004173BE" w:rsidP="004173BE">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Победы – а/д «Цивильск – Ульяновск – </w:t>
      </w:r>
      <w:proofErr w:type="spellStart"/>
      <w:r>
        <w:rPr>
          <w:rFonts w:ascii="Montserrat" w:hAnsi="Montserrat"/>
          <w:color w:val="000000"/>
          <w:sz w:val="23"/>
          <w:szCs w:val="23"/>
        </w:rPr>
        <w:t>Шибылги</w:t>
      </w:r>
      <w:proofErr w:type="spellEnd"/>
      <w:r>
        <w:rPr>
          <w:rFonts w:ascii="Montserrat" w:hAnsi="Montserrat"/>
          <w:color w:val="000000"/>
          <w:sz w:val="23"/>
          <w:szCs w:val="23"/>
        </w:rPr>
        <w:t xml:space="preserve">» - а/д «Шихазаны – Калинино» - ул. Генерала Михайлова – Шихазаны – а/д А-151 – ул. Привокзальная. </w:t>
      </w:r>
      <w:proofErr w:type="gramEnd"/>
    </w:p>
    <w:p w:rsidR="004173BE" w:rsidRPr="007220D8" w:rsidRDefault="004173BE" w:rsidP="004173BE">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22,6</w:t>
      </w:r>
      <w:r w:rsidRPr="007220D8">
        <w:rPr>
          <w:color w:val="000000"/>
          <w:szCs w:val="24"/>
        </w:rPr>
        <w:t xml:space="preserve"> км.</w:t>
      </w:r>
    </w:p>
    <w:p w:rsidR="004173BE" w:rsidRDefault="004173BE" w:rsidP="004173BE">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4173BE" w:rsidRPr="007220D8" w:rsidRDefault="004173BE" w:rsidP="004173BE">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4173BE" w:rsidRPr="007220D8" w:rsidRDefault="004173BE" w:rsidP="004173BE">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4173BE" w:rsidRPr="007220D8" w:rsidRDefault="004173BE" w:rsidP="004173BE">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4173BE" w:rsidRPr="007220D8" w:rsidRDefault="004173BE" w:rsidP="004173BE">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06-15, 08-34, 14-12, 16-56;</w:t>
      </w:r>
    </w:p>
    <w:p w:rsidR="004173BE" w:rsidRDefault="004173BE" w:rsidP="004173BE">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07-20,  09-40, 15-20, 18-00. </w:t>
      </w:r>
    </w:p>
    <w:p w:rsidR="004173BE" w:rsidRPr="00D1506F" w:rsidRDefault="004173BE" w:rsidP="004173BE">
      <w:pPr>
        <w:snapToGrid w:val="0"/>
        <w:ind w:right="-2" w:firstLine="708"/>
        <w:jc w:val="both"/>
        <w:rPr>
          <w:b/>
          <w:szCs w:val="24"/>
        </w:rPr>
      </w:pPr>
      <w:r w:rsidRPr="00D1506F">
        <w:rPr>
          <w:b/>
          <w:szCs w:val="24"/>
        </w:rPr>
        <w:t>Выдача свидетельства об осуществлении перевозок по результатам открытого конкурса:</w:t>
      </w:r>
    </w:p>
    <w:p w:rsidR="004173BE" w:rsidRPr="00D1506F" w:rsidRDefault="004173BE" w:rsidP="004173BE">
      <w:pPr>
        <w:snapToGrid w:val="0"/>
        <w:ind w:right="-2" w:firstLine="708"/>
        <w:jc w:val="both"/>
        <w:rPr>
          <w:szCs w:val="24"/>
        </w:rPr>
      </w:pPr>
      <w:r w:rsidRPr="00D1506F">
        <w:rPr>
          <w:szCs w:val="24"/>
        </w:rPr>
        <w:t>Свидетельство об осуществлении перевозок по муниципальному маршруту регулярных перевозок и карты муниципального маршрута регулярных перевозок выдаются в течение 10 календарных дней со дня подтверждения участником открытого конкурса наличия у него транспортных средств, предусмотренных в его заявке, на срок – пять лет.</w:t>
      </w:r>
    </w:p>
    <w:p w:rsidR="004173BE" w:rsidRPr="004173BE" w:rsidRDefault="004173BE" w:rsidP="004173BE">
      <w:pPr>
        <w:jc w:val="both"/>
        <w:rPr>
          <w:szCs w:val="24"/>
        </w:rPr>
      </w:pPr>
    </w:p>
    <w:p w:rsidR="00CF2447" w:rsidRDefault="00B95D27" w:rsidP="00B95D27">
      <w:pPr>
        <w:ind w:firstLine="567"/>
        <w:jc w:val="both"/>
        <w:rPr>
          <w:szCs w:val="24"/>
        </w:rPr>
      </w:pPr>
      <w:r w:rsidRPr="00B95D27">
        <w:rPr>
          <w:szCs w:val="24"/>
        </w:rPr>
        <w:t xml:space="preserve">2. Утвердить прилагаемую конкурсную документацию по проведению конкурса </w:t>
      </w:r>
      <w:proofErr w:type="gramStart"/>
      <w:r w:rsidRPr="00B95D27">
        <w:rPr>
          <w:szCs w:val="24"/>
        </w:rPr>
        <w:t>на право получение</w:t>
      </w:r>
      <w:proofErr w:type="gramEnd"/>
      <w:r w:rsidRPr="00B95D27">
        <w:rPr>
          <w:szCs w:val="24"/>
        </w:rPr>
        <w:t xml:space="preserve"> свидетельства об осуществлении перевозок по </w:t>
      </w:r>
      <w:r w:rsidR="00CF2447" w:rsidRPr="00CF2447">
        <w:rPr>
          <w:szCs w:val="24"/>
        </w:rPr>
        <w:t xml:space="preserve">муниципальным маршрутам регулярных перевозок в </w:t>
      </w:r>
      <w:proofErr w:type="spellStart"/>
      <w:r w:rsidR="00CF2447" w:rsidRPr="00CF2447">
        <w:rPr>
          <w:szCs w:val="24"/>
        </w:rPr>
        <w:t>Канашском</w:t>
      </w:r>
      <w:proofErr w:type="spellEnd"/>
      <w:r w:rsidR="00CF2447" w:rsidRPr="00CF2447">
        <w:rPr>
          <w:szCs w:val="24"/>
        </w:rPr>
        <w:t xml:space="preserve"> муниципальном округе Чувашской Республики</w:t>
      </w:r>
      <w:r w:rsidRPr="00B95D27">
        <w:rPr>
          <w:szCs w:val="24"/>
        </w:rPr>
        <w:t>.</w:t>
      </w:r>
    </w:p>
    <w:p w:rsidR="00E272C2" w:rsidRDefault="00CF2447" w:rsidP="00B95D27">
      <w:pPr>
        <w:ind w:firstLine="567"/>
        <w:jc w:val="both"/>
      </w:pPr>
      <w:r>
        <w:rPr>
          <w:rFonts w:eastAsiaTheme="minorHAnsi"/>
          <w:szCs w:val="24"/>
          <w:lang w:eastAsia="en-US"/>
        </w:rPr>
        <w:t>3</w:t>
      </w:r>
      <w:r w:rsidR="009A790F">
        <w:rPr>
          <w:rFonts w:eastAsiaTheme="minorHAnsi"/>
          <w:szCs w:val="24"/>
          <w:lang w:eastAsia="en-US"/>
        </w:rPr>
        <w:t xml:space="preserve">. </w:t>
      </w:r>
      <w:proofErr w:type="gramStart"/>
      <w:r w:rsidRPr="00CF2447">
        <w:rPr>
          <w:szCs w:val="24"/>
        </w:rPr>
        <w:t>Контроль за</w:t>
      </w:r>
      <w:proofErr w:type="gramEnd"/>
      <w:r w:rsidRPr="00CF2447">
        <w:rPr>
          <w:szCs w:val="24"/>
        </w:rPr>
        <w:t xml:space="preserve"> исполнением настоящего распоряжения возложить </w:t>
      </w:r>
      <w:r w:rsidR="000578B8">
        <w:rPr>
          <w:szCs w:val="24"/>
        </w:rPr>
        <w:t xml:space="preserve">на заместителя главы администрации - начальника </w:t>
      </w:r>
      <w:r w:rsidR="00093644">
        <w:rPr>
          <w:szCs w:val="24"/>
        </w:rPr>
        <w:t>отдела строительства</w:t>
      </w:r>
      <w:r w:rsidR="000578B8">
        <w:rPr>
          <w:szCs w:val="24"/>
        </w:rPr>
        <w:t xml:space="preserve"> администрации </w:t>
      </w:r>
      <w:proofErr w:type="spellStart"/>
      <w:r w:rsidR="000578B8">
        <w:rPr>
          <w:szCs w:val="24"/>
        </w:rPr>
        <w:t>Канашского</w:t>
      </w:r>
      <w:proofErr w:type="spellEnd"/>
      <w:r w:rsidR="000578B8">
        <w:rPr>
          <w:szCs w:val="24"/>
        </w:rPr>
        <w:t xml:space="preserve"> муниципального округа</w:t>
      </w:r>
      <w:r w:rsidR="00031E11">
        <w:rPr>
          <w:szCs w:val="24"/>
        </w:rPr>
        <w:t xml:space="preserve"> Петрова А.Г</w:t>
      </w:r>
      <w:r w:rsidR="000578B8">
        <w:rPr>
          <w:szCs w:val="24"/>
        </w:rPr>
        <w:t>.</w:t>
      </w:r>
    </w:p>
    <w:p w:rsidR="00E272C2" w:rsidRDefault="00F708B2">
      <w:pPr>
        <w:ind w:firstLine="567"/>
        <w:jc w:val="both"/>
      </w:pPr>
      <w:r>
        <w:rPr>
          <w:szCs w:val="24"/>
        </w:rPr>
        <w:t>4</w:t>
      </w:r>
      <w:r w:rsidR="009A790F">
        <w:rPr>
          <w:szCs w:val="24"/>
        </w:rPr>
        <w:t xml:space="preserve">. </w:t>
      </w:r>
      <w:r w:rsidR="00CF2447" w:rsidRPr="00CF2447">
        <w:rPr>
          <w:szCs w:val="24"/>
        </w:rPr>
        <w:t>Настоящее распоряжение вступает в силу после его подписания</w:t>
      </w:r>
      <w:r w:rsidR="009A790F">
        <w:rPr>
          <w:szCs w:val="24"/>
        </w:rPr>
        <w:t>.</w:t>
      </w:r>
    </w:p>
    <w:p w:rsidR="00E272C2" w:rsidRDefault="00E272C2">
      <w:pPr>
        <w:jc w:val="both"/>
        <w:rPr>
          <w:szCs w:val="24"/>
        </w:rPr>
      </w:pPr>
    </w:p>
    <w:p w:rsidR="00E272C2" w:rsidRDefault="00E272C2">
      <w:pPr>
        <w:jc w:val="both"/>
        <w:rPr>
          <w:szCs w:val="24"/>
        </w:rPr>
      </w:pPr>
    </w:p>
    <w:p w:rsidR="00E272C2" w:rsidRDefault="00E272C2">
      <w:pPr>
        <w:jc w:val="both"/>
        <w:rPr>
          <w:szCs w:val="24"/>
        </w:rPr>
      </w:pPr>
    </w:p>
    <w:p w:rsidR="00E272C2" w:rsidRDefault="00E272C2">
      <w:pPr>
        <w:jc w:val="both"/>
        <w:rPr>
          <w:szCs w:val="24"/>
        </w:rPr>
      </w:pPr>
    </w:p>
    <w:p w:rsidR="00E272C2" w:rsidRDefault="009A790F">
      <w:pPr>
        <w:jc w:val="both"/>
        <w:rPr>
          <w:szCs w:val="24"/>
        </w:rPr>
      </w:pPr>
      <w:r>
        <w:rPr>
          <w:szCs w:val="24"/>
        </w:rPr>
        <w:t>Глава муниципального округа</w:t>
      </w:r>
      <w:r w:rsidR="00050A68">
        <w:rPr>
          <w:szCs w:val="24"/>
        </w:rPr>
        <w:t xml:space="preserve">                           </w:t>
      </w:r>
      <w:r>
        <w:rPr>
          <w:szCs w:val="24"/>
        </w:rPr>
        <w:t xml:space="preserve">                                                   В.А. Чернов</w:t>
      </w:r>
    </w:p>
    <w:p w:rsidR="00050A68" w:rsidRDefault="00050A68">
      <w:pPr>
        <w:widowControl w:val="0"/>
        <w:jc w:val="right"/>
        <w:rPr>
          <w:rFonts w:eastAsia="Calibri"/>
          <w:sz w:val="20"/>
          <w:lang w:eastAsia="en-US"/>
        </w:rPr>
      </w:pPr>
    </w:p>
    <w:p w:rsidR="00050A68" w:rsidRDefault="00050A68">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Default="00CF2447">
      <w:pPr>
        <w:widowControl w:val="0"/>
        <w:jc w:val="right"/>
        <w:rPr>
          <w:rFonts w:eastAsia="Calibri"/>
          <w:sz w:val="20"/>
          <w:lang w:eastAsia="en-US"/>
        </w:rPr>
      </w:pPr>
    </w:p>
    <w:p w:rsidR="00093644" w:rsidRDefault="00093644">
      <w:pPr>
        <w:widowControl w:val="0"/>
        <w:jc w:val="right"/>
        <w:rPr>
          <w:rFonts w:eastAsia="Calibri"/>
          <w:sz w:val="20"/>
          <w:lang w:eastAsia="en-US"/>
        </w:rPr>
      </w:pPr>
    </w:p>
    <w:p w:rsidR="00CF2447" w:rsidRDefault="00CF2447">
      <w:pPr>
        <w:widowControl w:val="0"/>
        <w:jc w:val="right"/>
        <w:rPr>
          <w:rFonts w:eastAsia="Calibri"/>
          <w:sz w:val="20"/>
          <w:lang w:eastAsia="en-US"/>
        </w:rPr>
      </w:pPr>
    </w:p>
    <w:p w:rsidR="00CF2447" w:rsidRPr="00B07CDD" w:rsidRDefault="00CF2447" w:rsidP="00CF2447">
      <w:pPr>
        <w:keepNext/>
        <w:ind w:firstLine="567"/>
        <w:jc w:val="right"/>
        <w:outlineLvl w:val="0"/>
        <w:rPr>
          <w:bCs/>
          <w:szCs w:val="24"/>
        </w:rPr>
      </w:pPr>
      <w:r w:rsidRPr="007220D8">
        <w:rPr>
          <w:bCs/>
          <w:szCs w:val="24"/>
        </w:rPr>
        <w:lastRenderedPageBreak/>
        <w:t>УТВЕРЖДЕН</w:t>
      </w:r>
      <w:r>
        <w:rPr>
          <w:bCs/>
          <w:szCs w:val="24"/>
        </w:rPr>
        <w:t>А</w:t>
      </w:r>
    </w:p>
    <w:p w:rsidR="00CF2447" w:rsidRPr="007220D8" w:rsidRDefault="00CF2447" w:rsidP="00CF2447">
      <w:pPr>
        <w:ind w:firstLine="567"/>
        <w:jc w:val="center"/>
        <w:rPr>
          <w:bCs/>
          <w:szCs w:val="24"/>
        </w:rPr>
      </w:pPr>
      <w:r w:rsidRPr="007220D8">
        <w:rPr>
          <w:bCs/>
          <w:szCs w:val="24"/>
        </w:rPr>
        <w:t xml:space="preserve">                                                                      </w:t>
      </w:r>
      <w:r>
        <w:rPr>
          <w:bCs/>
          <w:szCs w:val="24"/>
        </w:rPr>
        <w:t xml:space="preserve">                распоряжением а</w:t>
      </w:r>
      <w:r w:rsidRPr="007220D8">
        <w:rPr>
          <w:bCs/>
          <w:szCs w:val="24"/>
        </w:rPr>
        <w:t xml:space="preserve">дминистрации </w:t>
      </w:r>
    </w:p>
    <w:p w:rsidR="00CF2447" w:rsidRPr="007220D8" w:rsidRDefault="00CF2447" w:rsidP="00CF2447">
      <w:pPr>
        <w:ind w:firstLine="567"/>
        <w:jc w:val="center"/>
        <w:rPr>
          <w:bCs/>
          <w:szCs w:val="24"/>
        </w:rPr>
      </w:pPr>
      <w:r w:rsidRPr="007220D8">
        <w:rPr>
          <w:bCs/>
          <w:szCs w:val="24"/>
        </w:rPr>
        <w:t xml:space="preserve">                                            </w:t>
      </w:r>
      <w:r>
        <w:rPr>
          <w:bCs/>
          <w:szCs w:val="24"/>
        </w:rPr>
        <w:t xml:space="preserve">                               </w:t>
      </w:r>
      <w:r w:rsidRPr="007220D8">
        <w:rPr>
          <w:bCs/>
          <w:szCs w:val="24"/>
        </w:rPr>
        <w:t>города Канаш Чувашской Республики</w:t>
      </w:r>
    </w:p>
    <w:p w:rsidR="00CF2447" w:rsidRPr="00703676" w:rsidRDefault="00CF2447" w:rsidP="00CF2447">
      <w:pPr>
        <w:ind w:right="21"/>
        <w:jc w:val="right"/>
        <w:rPr>
          <w:bCs/>
          <w:szCs w:val="24"/>
        </w:rPr>
      </w:pPr>
      <w:r w:rsidRPr="00703676">
        <w:rPr>
          <w:bCs/>
          <w:szCs w:val="24"/>
        </w:rPr>
        <w:t xml:space="preserve">от </w:t>
      </w:r>
      <w:r w:rsidR="0064696D">
        <w:rPr>
          <w:bCs/>
          <w:szCs w:val="24"/>
          <w:u w:val="single"/>
        </w:rPr>
        <w:t>06.03.2026</w:t>
      </w:r>
      <w:r w:rsidRPr="00703676">
        <w:rPr>
          <w:bCs/>
          <w:szCs w:val="24"/>
        </w:rPr>
        <w:t xml:space="preserve"> № </w:t>
      </w:r>
      <w:r w:rsidR="0064696D">
        <w:rPr>
          <w:bCs/>
          <w:szCs w:val="24"/>
          <w:u w:val="single"/>
        </w:rPr>
        <w:t>197</w:t>
      </w:r>
    </w:p>
    <w:p w:rsidR="00CF2447" w:rsidRPr="007220D8" w:rsidRDefault="00CF2447" w:rsidP="00CF2447">
      <w:pPr>
        <w:ind w:right="21"/>
        <w:jc w:val="right"/>
        <w:rPr>
          <w:b/>
          <w:bCs/>
          <w:szCs w:val="24"/>
        </w:rPr>
      </w:pPr>
    </w:p>
    <w:p w:rsidR="00CF2447" w:rsidRDefault="00CF2447" w:rsidP="00CF2447">
      <w:pPr>
        <w:ind w:right="21" w:firstLine="567"/>
        <w:jc w:val="center"/>
        <w:rPr>
          <w:b/>
          <w:bCs/>
          <w:szCs w:val="24"/>
        </w:rPr>
      </w:pPr>
    </w:p>
    <w:p w:rsidR="00CF2447" w:rsidRPr="007220D8" w:rsidRDefault="00CF2447" w:rsidP="00CF2447">
      <w:pPr>
        <w:ind w:right="21" w:firstLine="567"/>
        <w:jc w:val="center"/>
        <w:rPr>
          <w:b/>
          <w:bCs/>
          <w:szCs w:val="24"/>
        </w:rPr>
      </w:pPr>
      <w:r w:rsidRPr="007220D8">
        <w:rPr>
          <w:b/>
          <w:bCs/>
          <w:szCs w:val="24"/>
        </w:rPr>
        <w:t>Конкурсная документация</w:t>
      </w:r>
    </w:p>
    <w:p w:rsidR="00CF2447" w:rsidRDefault="00CF2447" w:rsidP="00CF2447">
      <w:pPr>
        <w:ind w:right="21" w:firstLine="567"/>
        <w:jc w:val="center"/>
        <w:rPr>
          <w:b/>
          <w:szCs w:val="24"/>
        </w:rPr>
      </w:pPr>
      <w:r w:rsidRPr="007220D8">
        <w:rPr>
          <w:b/>
          <w:bCs/>
          <w:szCs w:val="24"/>
        </w:rPr>
        <w:t xml:space="preserve">по проведению </w:t>
      </w:r>
      <w:r w:rsidRPr="007220D8">
        <w:rPr>
          <w:b/>
          <w:szCs w:val="24"/>
        </w:rPr>
        <w:t xml:space="preserve">открытого конкурса на право получения свидетельства об осуществлении перевозок по </w:t>
      </w:r>
      <w:r w:rsidRPr="00CF2447">
        <w:rPr>
          <w:b/>
          <w:szCs w:val="24"/>
        </w:rPr>
        <w:t>одно</w:t>
      </w:r>
      <w:r>
        <w:rPr>
          <w:b/>
          <w:szCs w:val="24"/>
        </w:rPr>
        <w:t>му или нескольким муниципальным м</w:t>
      </w:r>
      <w:r w:rsidRPr="00CF2447">
        <w:rPr>
          <w:b/>
          <w:szCs w:val="24"/>
        </w:rPr>
        <w:t xml:space="preserve">аршрутам регулярных перевозок в </w:t>
      </w:r>
      <w:proofErr w:type="spellStart"/>
      <w:r w:rsidRPr="00CF2447">
        <w:rPr>
          <w:b/>
          <w:szCs w:val="24"/>
        </w:rPr>
        <w:t>Канашском</w:t>
      </w:r>
      <w:proofErr w:type="spellEnd"/>
      <w:r w:rsidRPr="00CF2447">
        <w:rPr>
          <w:b/>
          <w:szCs w:val="24"/>
        </w:rPr>
        <w:t xml:space="preserve"> муниципальном округе</w:t>
      </w:r>
      <w:r>
        <w:rPr>
          <w:b/>
          <w:szCs w:val="24"/>
        </w:rPr>
        <w:t xml:space="preserve"> </w:t>
      </w:r>
      <w:r w:rsidRPr="00CF2447">
        <w:rPr>
          <w:b/>
          <w:szCs w:val="24"/>
        </w:rPr>
        <w:t>Чувашской Республики</w:t>
      </w:r>
    </w:p>
    <w:p w:rsidR="00CF2447" w:rsidRPr="007220D8" w:rsidRDefault="00CF2447" w:rsidP="00CF2447">
      <w:pPr>
        <w:ind w:right="21" w:firstLine="567"/>
        <w:jc w:val="center"/>
        <w:rPr>
          <w:szCs w:val="24"/>
        </w:rPr>
      </w:pPr>
    </w:p>
    <w:p w:rsidR="00CF2447" w:rsidRPr="007220D8" w:rsidRDefault="00CF2447" w:rsidP="00CF2447">
      <w:pPr>
        <w:ind w:firstLine="567"/>
        <w:jc w:val="center"/>
        <w:rPr>
          <w:b/>
          <w:bCs/>
          <w:szCs w:val="24"/>
        </w:rPr>
      </w:pPr>
      <w:r w:rsidRPr="007220D8">
        <w:rPr>
          <w:b/>
          <w:bCs/>
          <w:szCs w:val="24"/>
          <w:lang w:val="en-US"/>
        </w:rPr>
        <w:t>I</w:t>
      </w:r>
      <w:r w:rsidRPr="007220D8">
        <w:rPr>
          <w:b/>
          <w:bCs/>
          <w:szCs w:val="24"/>
        </w:rPr>
        <w:t>. Общие положения</w:t>
      </w:r>
    </w:p>
    <w:p w:rsidR="00CF2447" w:rsidRPr="007220D8" w:rsidRDefault="00CF2447" w:rsidP="00CF2447">
      <w:pPr>
        <w:ind w:firstLine="567"/>
        <w:jc w:val="both"/>
        <w:rPr>
          <w:szCs w:val="24"/>
        </w:rPr>
      </w:pPr>
      <w:r w:rsidRPr="007220D8">
        <w:rPr>
          <w:szCs w:val="24"/>
        </w:rPr>
        <w:t xml:space="preserve">1.1. Конкурсная документация определяет порядок и условия проведения открытого конкурса на право получения свидетельства об осуществлении перевозок по </w:t>
      </w:r>
      <w:r w:rsidRPr="00CF2447">
        <w:rPr>
          <w:szCs w:val="24"/>
        </w:rPr>
        <w:t xml:space="preserve">одному или нескольким муниципальным маршрутам регулярных перевозок в </w:t>
      </w:r>
      <w:proofErr w:type="spellStart"/>
      <w:r w:rsidRPr="00CF2447">
        <w:rPr>
          <w:szCs w:val="24"/>
        </w:rPr>
        <w:t>Канашском</w:t>
      </w:r>
      <w:proofErr w:type="spellEnd"/>
      <w:r w:rsidRPr="00CF2447">
        <w:rPr>
          <w:szCs w:val="24"/>
        </w:rPr>
        <w:t xml:space="preserve"> муниципальном округе Чувашской Республики </w:t>
      </w:r>
      <w:r w:rsidRPr="007220D8">
        <w:rPr>
          <w:szCs w:val="24"/>
        </w:rPr>
        <w:t>(далее – открытый конкурс).</w:t>
      </w:r>
    </w:p>
    <w:p w:rsidR="00CF2447" w:rsidRPr="007220D8" w:rsidRDefault="00CF2447" w:rsidP="00CF2447">
      <w:pPr>
        <w:ind w:firstLine="567"/>
        <w:jc w:val="both"/>
        <w:rPr>
          <w:color w:val="000000"/>
          <w:szCs w:val="24"/>
        </w:rPr>
      </w:pPr>
      <w:r w:rsidRPr="007220D8">
        <w:rPr>
          <w:szCs w:val="24"/>
        </w:rPr>
        <w:t>1.2</w:t>
      </w:r>
      <w:r w:rsidRPr="007220D8">
        <w:rPr>
          <w:color w:val="000000"/>
          <w:szCs w:val="24"/>
        </w:rPr>
        <w:t xml:space="preserve">. </w:t>
      </w:r>
      <w:proofErr w:type="gramStart"/>
      <w:r w:rsidRPr="007220D8">
        <w:rPr>
          <w:color w:val="000000"/>
          <w:szCs w:val="24"/>
        </w:rPr>
        <w:t xml:space="preserve">Настоящая конкурсная документация разработана в соответствии </w:t>
      </w:r>
      <w:r w:rsidRPr="007220D8">
        <w:rPr>
          <w:color w:val="000000"/>
          <w:szCs w:val="24"/>
          <w:lang w:val="en-US"/>
        </w:rPr>
        <w:t>c</w:t>
      </w:r>
      <w:r w:rsidRPr="007220D8">
        <w:rPr>
          <w:color w:val="000000"/>
          <w:szCs w:val="24"/>
        </w:rPr>
        <w:t xml:space="preserve"> Федеральным законом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w:t>
      </w:r>
      <w:r>
        <w:rPr>
          <w:color w:val="000000"/>
          <w:szCs w:val="24"/>
        </w:rPr>
        <w:t> </w:t>
      </w:r>
      <w:r w:rsidRPr="007220D8">
        <w:rPr>
          <w:color w:val="000000"/>
          <w:szCs w:val="24"/>
        </w:rPr>
        <w:t>Федерации»</w:t>
      </w:r>
      <w:r>
        <w:rPr>
          <w:color w:val="000000"/>
          <w:szCs w:val="24"/>
        </w:rPr>
        <w:t> </w:t>
      </w:r>
      <w:r w:rsidRPr="007220D8">
        <w:rPr>
          <w:color w:val="000000"/>
          <w:szCs w:val="24"/>
        </w:rPr>
        <w:t>(далее</w:t>
      </w:r>
      <w:r>
        <w:rPr>
          <w:color w:val="000000"/>
          <w:szCs w:val="24"/>
        </w:rPr>
        <w:t> </w:t>
      </w:r>
      <w:r w:rsidRPr="007220D8">
        <w:rPr>
          <w:color w:val="000000"/>
          <w:szCs w:val="24"/>
        </w:rPr>
        <w:t>–</w:t>
      </w:r>
      <w:r>
        <w:rPr>
          <w:color w:val="000000"/>
          <w:szCs w:val="24"/>
        </w:rPr>
        <w:t> </w:t>
      </w:r>
      <w:r w:rsidRPr="007220D8">
        <w:rPr>
          <w:color w:val="000000"/>
          <w:szCs w:val="24"/>
        </w:rPr>
        <w:t>Федеральный</w:t>
      </w:r>
      <w:r>
        <w:rPr>
          <w:color w:val="000000"/>
          <w:szCs w:val="24"/>
        </w:rPr>
        <w:t> </w:t>
      </w:r>
      <w:r w:rsidRPr="007220D8">
        <w:rPr>
          <w:color w:val="000000"/>
          <w:szCs w:val="24"/>
        </w:rPr>
        <w:t>закон</w:t>
      </w:r>
      <w:r>
        <w:rPr>
          <w:color w:val="000000"/>
          <w:szCs w:val="24"/>
        </w:rPr>
        <w:t> </w:t>
      </w:r>
      <w:r w:rsidRPr="007220D8">
        <w:rPr>
          <w:color w:val="000000"/>
          <w:szCs w:val="24"/>
        </w:rPr>
        <w:t>№ 220–ФЗ), Законом Чувашской Республики от 29 декабря 2003 г. № 48 «Об организации перевозок пассажиров и</w:t>
      </w:r>
      <w:proofErr w:type="gramEnd"/>
      <w:r w:rsidRPr="007220D8">
        <w:rPr>
          <w:color w:val="000000"/>
          <w:szCs w:val="24"/>
        </w:rPr>
        <w:t xml:space="preserve"> </w:t>
      </w:r>
      <w:proofErr w:type="gramStart"/>
      <w:r w:rsidRPr="007220D8">
        <w:rPr>
          <w:color w:val="000000"/>
          <w:szCs w:val="24"/>
        </w:rPr>
        <w:t xml:space="preserve">багажа автомобильным транспортом и городским наземным электрическим транспортом в Чувашской Республике», </w:t>
      </w:r>
      <w:r>
        <w:rPr>
          <w:color w:val="000000"/>
          <w:szCs w:val="24"/>
        </w:rPr>
        <w:t xml:space="preserve">постановлениями администрации </w:t>
      </w:r>
      <w:proofErr w:type="spellStart"/>
      <w:r w:rsidRPr="007220D8">
        <w:rPr>
          <w:color w:val="000000"/>
          <w:szCs w:val="24"/>
        </w:rPr>
        <w:t>Канаш</w:t>
      </w:r>
      <w:r>
        <w:rPr>
          <w:color w:val="000000"/>
          <w:szCs w:val="24"/>
        </w:rPr>
        <w:t>ского</w:t>
      </w:r>
      <w:proofErr w:type="spellEnd"/>
      <w:r>
        <w:rPr>
          <w:color w:val="000000"/>
          <w:szCs w:val="24"/>
        </w:rPr>
        <w:t xml:space="preserve"> муниципального округа</w:t>
      </w:r>
      <w:r w:rsidRPr="007220D8">
        <w:rPr>
          <w:color w:val="000000"/>
          <w:szCs w:val="24"/>
        </w:rPr>
        <w:t xml:space="preserve"> Чувашской Республики от </w:t>
      </w:r>
      <w:r w:rsidRPr="00CF2447">
        <w:rPr>
          <w:color w:val="000000"/>
          <w:szCs w:val="24"/>
        </w:rPr>
        <w:t xml:space="preserve">09.12.2025 № 2863 «Об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CF2447">
        <w:rPr>
          <w:color w:val="000000"/>
          <w:szCs w:val="24"/>
        </w:rPr>
        <w:t>Канашском</w:t>
      </w:r>
      <w:proofErr w:type="spellEnd"/>
      <w:r w:rsidRPr="00CF2447">
        <w:rPr>
          <w:color w:val="000000"/>
          <w:szCs w:val="24"/>
        </w:rPr>
        <w:t xml:space="preserve"> муниципальном округе Чувашской Республики</w:t>
      </w:r>
      <w:r>
        <w:rPr>
          <w:color w:val="000000"/>
          <w:szCs w:val="24"/>
        </w:rPr>
        <w:t xml:space="preserve">», от 25 декабря </w:t>
      </w:r>
      <w:r w:rsidRPr="007220D8">
        <w:rPr>
          <w:color w:val="000000"/>
          <w:szCs w:val="24"/>
        </w:rPr>
        <w:t>202</w:t>
      </w:r>
      <w:r>
        <w:rPr>
          <w:color w:val="000000"/>
          <w:szCs w:val="24"/>
        </w:rPr>
        <w:t>5</w:t>
      </w:r>
      <w:r w:rsidRPr="007220D8">
        <w:rPr>
          <w:color w:val="000000"/>
          <w:szCs w:val="24"/>
        </w:rPr>
        <w:t xml:space="preserve"> г. № </w:t>
      </w:r>
      <w:r>
        <w:rPr>
          <w:color w:val="000000"/>
          <w:szCs w:val="24"/>
        </w:rPr>
        <w:t>3088</w:t>
      </w:r>
      <w:r w:rsidRPr="007220D8">
        <w:rPr>
          <w:color w:val="000000"/>
          <w:szCs w:val="24"/>
        </w:rPr>
        <w:t xml:space="preserve"> «Об утверждении шкалы для оценки</w:t>
      </w:r>
      <w:proofErr w:type="gramEnd"/>
      <w:r w:rsidRPr="007220D8">
        <w:rPr>
          <w:color w:val="000000"/>
          <w:szCs w:val="24"/>
        </w:rPr>
        <w:t xml:space="preserve">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Pr>
          <w:color w:val="000000"/>
          <w:szCs w:val="24"/>
        </w:rPr>
        <w:t>Канашском</w:t>
      </w:r>
      <w:proofErr w:type="spellEnd"/>
      <w:r>
        <w:rPr>
          <w:color w:val="000000"/>
          <w:szCs w:val="24"/>
        </w:rPr>
        <w:t xml:space="preserve"> муниципальном округе Чувашской Республики»</w:t>
      </w:r>
      <w:r w:rsidRPr="007220D8">
        <w:rPr>
          <w:color w:val="000000"/>
          <w:szCs w:val="24"/>
        </w:rPr>
        <w:t>.</w:t>
      </w:r>
    </w:p>
    <w:p w:rsidR="00CF2447" w:rsidRPr="007220D8" w:rsidRDefault="00CF2447" w:rsidP="00CF2447">
      <w:pPr>
        <w:ind w:firstLine="567"/>
        <w:jc w:val="both"/>
        <w:rPr>
          <w:szCs w:val="24"/>
        </w:rPr>
      </w:pPr>
      <w:r w:rsidRPr="007220D8">
        <w:rPr>
          <w:szCs w:val="24"/>
        </w:rPr>
        <w:t xml:space="preserve">1.3. </w:t>
      </w:r>
      <w:r w:rsidRPr="007220D8">
        <w:rPr>
          <w:bCs/>
          <w:szCs w:val="24"/>
        </w:rPr>
        <w:t>Субъектами открытого конкурса являются:</w:t>
      </w:r>
    </w:p>
    <w:p w:rsidR="00CF2447" w:rsidRPr="007220D8" w:rsidRDefault="00CF2447" w:rsidP="00CF2447">
      <w:pPr>
        <w:ind w:firstLine="567"/>
        <w:jc w:val="both"/>
        <w:rPr>
          <w:szCs w:val="24"/>
        </w:rPr>
      </w:pPr>
      <w:r w:rsidRPr="007220D8">
        <w:rPr>
          <w:szCs w:val="24"/>
        </w:rPr>
        <w:t>1.3.1. Организатор открытого конкурса –</w:t>
      </w:r>
      <w:r>
        <w:rPr>
          <w:szCs w:val="24"/>
        </w:rPr>
        <w:t xml:space="preserve"> администрация</w:t>
      </w:r>
      <w:r w:rsidRPr="007220D8">
        <w:rPr>
          <w:szCs w:val="24"/>
        </w:rPr>
        <w:t xml:space="preserve"> </w:t>
      </w:r>
      <w:proofErr w:type="spellStart"/>
      <w:r w:rsidRPr="007220D8">
        <w:rPr>
          <w:szCs w:val="24"/>
        </w:rPr>
        <w:t>Канаш</w:t>
      </w:r>
      <w:r>
        <w:rPr>
          <w:szCs w:val="24"/>
        </w:rPr>
        <w:t>ского</w:t>
      </w:r>
      <w:proofErr w:type="spellEnd"/>
      <w:r>
        <w:rPr>
          <w:szCs w:val="24"/>
        </w:rPr>
        <w:t xml:space="preserve"> муниципального округа</w:t>
      </w:r>
      <w:r w:rsidRPr="007220D8">
        <w:rPr>
          <w:szCs w:val="24"/>
        </w:rPr>
        <w:t xml:space="preserve"> Чувашской Республики</w:t>
      </w:r>
      <w:r>
        <w:rPr>
          <w:szCs w:val="24"/>
        </w:rPr>
        <w:t xml:space="preserve">, в лице отдела </w:t>
      </w:r>
      <w:r w:rsidRPr="00CF2447">
        <w:rPr>
          <w:szCs w:val="24"/>
        </w:rPr>
        <w:t xml:space="preserve">дорожного хозяйства и транспорта </w:t>
      </w:r>
      <w:r w:rsidRPr="007220D8">
        <w:rPr>
          <w:szCs w:val="24"/>
        </w:rPr>
        <w:t>(далее – Организатор).</w:t>
      </w:r>
    </w:p>
    <w:p w:rsidR="00CF2447" w:rsidRPr="007220D8" w:rsidRDefault="00CF2447" w:rsidP="00CF2447">
      <w:pPr>
        <w:ind w:firstLine="567"/>
        <w:jc w:val="both"/>
        <w:rPr>
          <w:szCs w:val="24"/>
        </w:rPr>
      </w:pPr>
      <w:r w:rsidRPr="007220D8">
        <w:rPr>
          <w:szCs w:val="24"/>
        </w:rPr>
        <w:t>1.3.2. Заявитель на участие в открытом конкурсе (далее – Заявитель) – юридическое лицо, индивидуальный предприниматель или участник договора простого товарищества, подавший Организатору заявку на участие в открытом конкурсе (далее – Заявка).</w:t>
      </w:r>
    </w:p>
    <w:p w:rsidR="00CF2447" w:rsidRPr="007220D8" w:rsidRDefault="00CF2447" w:rsidP="00CF2447">
      <w:pPr>
        <w:ind w:firstLine="567"/>
        <w:jc w:val="both"/>
        <w:rPr>
          <w:szCs w:val="24"/>
        </w:rPr>
      </w:pPr>
      <w:r w:rsidRPr="007220D8">
        <w:rPr>
          <w:szCs w:val="24"/>
        </w:rPr>
        <w:t>1.3.3. Участник открытого конкурса – юридическое лицо, индивидуальный предприниматель или участник договора простого товарищества, удовлетворяющий требованиям, установленным статьей 23 Федерального закона № 220–ФЗ и настоящей конкурсной документацией, и допущенный к участию в открытом конкурсе.</w:t>
      </w:r>
    </w:p>
    <w:p w:rsidR="00CF2447" w:rsidRPr="007220D8" w:rsidRDefault="00CF2447" w:rsidP="00CF2447">
      <w:pPr>
        <w:ind w:firstLine="567"/>
        <w:jc w:val="both"/>
        <w:rPr>
          <w:szCs w:val="24"/>
        </w:rPr>
      </w:pPr>
      <w:r w:rsidRPr="007220D8">
        <w:rPr>
          <w:szCs w:val="24"/>
        </w:rPr>
        <w:t xml:space="preserve">1.3.4. </w:t>
      </w:r>
      <w:proofErr w:type="gramStart"/>
      <w:r w:rsidRPr="007220D8">
        <w:rPr>
          <w:szCs w:val="24"/>
        </w:rPr>
        <w:t>Побе</w:t>
      </w:r>
      <w:r w:rsidRPr="007220D8">
        <w:rPr>
          <w:color w:val="000000"/>
          <w:szCs w:val="24"/>
        </w:rPr>
        <w:t>дитель открытого конкурса по конкретному лоту – участник открытого конкурса, заявке которого в соответствии со шкалой для оценки критериев, применяемых при оценке и сопоставлении заявок, утвержденной постановл</w:t>
      </w:r>
      <w:r>
        <w:rPr>
          <w:color w:val="000000"/>
          <w:szCs w:val="24"/>
        </w:rPr>
        <w:t xml:space="preserve">ением администрации </w:t>
      </w:r>
      <w:proofErr w:type="spellStart"/>
      <w:r w:rsidRPr="007220D8">
        <w:rPr>
          <w:color w:val="000000"/>
          <w:szCs w:val="24"/>
        </w:rPr>
        <w:t>Канаш</w:t>
      </w:r>
      <w:r>
        <w:rPr>
          <w:color w:val="000000"/>
          <w:szCs w:val="24"/>
        </w:rPr>
        <w:t>ского</w:t>
      </w:r>
      <w:proofErr w:type="spellEnd"/>
      <w:r>
        <w:rPr>
          <w:color w:val="000000"/>
          <w:szCs w:val="24"/>
        </w:rPr>
        <w:t xml:space="preserve"> муниципального округа</w:t>
      </w:r>
      <w:r w:rsidRPr="007220D8">
        <w:rPr>
          <w:color w:val="000000"/>
          <w:szCs w:val="24"/>
        </w:rPr>
        <w:t xml:space="preserve"> Чувашской Республики от </w:t>
      </w:r>
      <w:r>
        <w:rPr>
          <w:color w:val="000000"/>
          <w:szCs w:val="24"/>
        </w:rPr>
        <w:t>25</w:t>
      </w:r>
      <w:r w:rsidRPr="007220D8">
        <w:rPr>
          <w:color w:val="000000"/>
          <w:szCs w:val="24"/>
        </w:rPr>
        <w:t>.</w:t>
      </w:r>
      <w:r>
        <w:rPr>
          <w:color w:val="000000"/>
          <w:szCs w:val="24"/>
        </w:rPr>
        <w:t>12</w:t>
      </w:r>
      <w:r w:rsidRPr="007220D8">
        <w:rPr>
          <w:color w:val="000000"/>
          <w:szCs w:val="24"/>
        </w:rPr>
        <w:t>.202</w:t>
      </w:r>
      <w:r>
        <w:rPr>
          <w:color w:val="000000"/>
          <w:szCs w:val="24"/>
        </w:rPr>
        <w:t>5</w:t>
      </w:r>
      <w:r w:rsidRPr="007220D8">
        <w:rPr>
          <w:color w:val="000000"/>
          <w:szCs w:val="24"/>
        </w:rPr>
        <w:t xml:space="preserve"> г. № </w:t>
      </w:r>
      <w:r>
        <w:rPr>
          <w:color w:val="000000"/>
          <w:szCs w:val="24"/>
        </w:rPr>
        <w:t>3088</w:t>
      </w:r>
      <w:r w:rsidRPr="007220D8">
        <w:rPr>
          <w:color w:val="000000"/>
          <w:szCs w:val="24"/>
        </w:rPr>
        <w:t xml:space="preserve"> «Об утверждении шкалы для оценки критериев сопоставления заявок на участие в открытом конкурсе на право получения свидетельства об </w:t>
      </w:r>
      <w:r w:rsidRPr="007220D8">
        <w:rPr>
          <w:color w:val="000000"/>
          <w:szCs w:val="24"/>
        </w:rPr>
        <w:lastRenderedPageBreak/>
        <w:t>осуществлении перевозок по одному или нескольким</w:t>
      </w:r>
      <w:proofErr w:type="gramEnd"/>
      <w:r w:rsidRPr="007220D8">
        <w:rPr>
          <w:color w:val="000000"/>
          <w:szCs w:val="24"/>
        </w:rPr>
        <w:t xml:space="preserve"> муниципальным маршрутам регулярных перевозок в </w:t>
      </w:r>
      <w:proofErr w:type="spellStart"/>
      <w:r>
        <w:rPr>
          <w:color w:val="000000"/>
          <w:szCs w:val="24"/>
        </w:rPr>
        <w:t>Канашском</w:t>
      </w:r>
      <w:proofErr w:type="spellEnd"/>
      <w:r>
        <w:rPr>
          <w:color w:val="000000"/>
          <w:szCs w:val="24"/>
        </w:rPr>
        <w:t xml:space="preserve"> муниципальном округе Чувашской Республики»</w:t>
      </w:r>
      <w:r w:rsidRPr="007220D8">
        <w:rPr>
          <w:color w:val="000000"/>
          <w:szCs w:val="24"/>
        </w:rPr>
        <w:t>, присвоен первый номер.</w:t>
      </w:r>
    </w:p>
    <w:p w:rsidR="00CF2447" w:rsidRPr="007220D8" w:rsidRDefault="00CF2447" w:rsidP="00CF2447">
      <w:pPr>
        <w:ind w:firstLine="567"/>
        <w:jc w:val="both"/>
        <w:rPr>
          <w:szCs w:val="24"/>
        </w:rPr>
      </w:pPr>
      <w:r w:rsidRPr="007220D8">
        <w:rPr>
          <w:szCs w:val="24"/>
        </w:rPr>
        <w:t xml:space="preserve">1.4. Предметом открытого конкурса является право получения свидетельства об осуществлении перевозок по </w:t>
      </w:r>
      <w:r w:rsidRPr="00CF2447">
        <w:rPr>
          <w:szCs w:val="24"/>
        </w:rPr>
        <w:t xml:space="preserve">одному или нескольким муниципальным маршрутам регулярных перевозок в </w:t>
      </w:r>
      <w:proofErr w:type="spellStart"/>
      <w:r w:rsidRPr="00CF2447">
        <w:rPr>
          <w:szCs w:val="24"/>
        </w:rPr>
        <w:t>Канашском</w:t>
      </w:r>
      <w:proofErr w:type="spellEnd"/>
      <w:r w:rsidRPr="00CF2447">
        <w:rPr>
          <w:szCs w:val="24"/>
        </w:rPr>
        <w:t xml:space="preserve"> муниципальном округе Чувашской Республики</w:t>
      </w:r>
      <w:r w:rsidRPr="007220D8">
        <w:rPr>
          <w:szCs w:val="24"/>
        </w:rPr>
        <w:t>.</w:t>
      </w:r>
    </w:p>
    <w:p w:rsidR="00CF2447" w:rsidRPr="007220D8" w:rsidRDefault="00CF2447" w:rsidP="00CF2447">
      <w:pPr>
        <w:ind w:firstLine="567"/>
        <w:jc w:val="both"/>
        <w:rPr>
          <w:szCs w:val="24"/>
        </w:rPr>
      </w:pPr>
      <w:r w:rsidRPr="007220D8">
        <w:rPr>
          <w:szCs w:val="24"/>
        </w:rPr>
        <w:t xml:space="preserve">1.5. Для проведения открытого конкурса Организатором создается конкурсная комиссия. Количественный состав конкурсной комиссии утверждается распоряжением администрации </w:t>
      </w:r>
      <w:proofErr w:type="spellStart"/>
      <w:r w:rsidRPr="007220D8">
        <w:rPr>
          <w:szCs w:val="24"/>
        </w:rPr>
        <w:t>Канаш</w:t>
      </w:r>
      <w:r>
        <w:rPr>
          <w:szCs w:val="24"/>
        </w:rPr>
        <w:t>ского</w:t>
      </w:r>
      <w:proofErr w:type="spellEnd"/>
      <w:r>
        <w:rPr>
          <w:szCs w:val="24"/>
        </w:rPr>
        <w:t xml:space="preserve"> муниципального округа Чувашской Республики</w:t>
      </w:r>
      <w:r w:rsidRPr="007220D8">
        <w:rPr>
          <w:szCs w:val="24"/>
        </w:rPr>
        <w:t xml:space="preserve"> и составляет не менее 5 человек. </w:t>
      </w:r>
    </w:p>
    <w:p w:rsidR="00CF2447" w:rsidRPr="007220D8" w:rsidRDefault="00CF2447" w:rsidP="00CF2447">
      <w:pPr>
        <w:autoSpaceDE w:val="0"/>
        <w:autoSpaceDN w:val="0"/>
        <w:adjustRightInd w:val="0"/>
        <w:ind w:firstLine="567"/>
        <w:jc w:val="both"/>
        <w:rPr>
          <w:szCs w:val="24"/>
        </w:rPr>
      </w:pPr>
      <w:r w:rsidRPr="007220D8">
        <w:rPr>
          <w:szCs w:val="24"/>
        </w:rPr>
        <w:t>1.6. Извещение о проведении открытого конкурса размещается на официальном с</w:t>
      </w:r>
      <w:r>
        <w:rPr>
          <w:szCs w:val="24"/>
        </w:rPr>
        <w:t xml:space="preserve">айте администрации </w:t>
      </w:r>
      <w:proofErr w:type="spellStart"/>
      <w:r>
        <w:rPr>
          <w:szCs w:val="24"/>
        </w:rPr>
        <w:t>Канашского</w:t>
      </w:r>
      <w:proofErr w:type="spellEnd"/>
      <w:r>
        <w:rPr>
          <w:szCs w:val="24"/>
        </w:rPr>
        <w:t xml:space="preserve"> муниципального округа Чувашской Республики </w:t>
      </w:r>
      <w:r w:rsidRPr="00786A47">
        <w:rPr>
          <w:szCs w:val="24"/>
        </w:rPr>
        <w:t>в информационно</w:t>
      </w:r>
      <w:r>
        <w:rPr>
          <w:szCs w:val="24"/>
        </w:rPr>
        <w:t xml:space="preserve"> </w:t>
      </w:r>
      <w:r w:rsidRPr="00786A47">
        <w:rPr>
          <w:szCs w:val="24"/>
        </w:rPr>
        <w:t>–</w:t>
      </w:r>
      <w:r>
        <w:rPr>
          <w:szCs w:val="24"/>
        </w:rPr>
        <w:t xml:space="preserve"> </w:t>
      </w:r>
      <w:r w:rsidRPr="00786A47">
        <w:rPr>
          <w:szCs w:val="24"/>
        </w:rPr>
        <w:t>телекоммуникационной сети «Интернет» (далее – официальный сайт)</w:t>
      </w:r>
      <w:r>
        <w:rPr>
          <w:szCs w:val="24"/>
        </w:rPr>
        <w:t xml:space="preserve"> </w:t>
      </w:r>
      <w:r w:rsidRPr="007220D8">
        <w:rPr>
          <w:szCs w:val="24"/>
        </w:rPr>
        <w:t xml:space="preserve">не </w:t>
      </w:r>
      <w:proofErr w:type="gramStart"/>
      <w:r w:rsidRPr="007220D8">
        <w:rPr>
          <w:szCs w:val="24"/>
        </w:rPr>
        <w:t>позднее</w:t>
      </w:r>
      <w:proofErr w:type="gramEnd"/>
      <w:r w:rsidRPr="007220D8">
        <w:rPr>
          <w:szCs w:val="24"/>
        </w:rPr>
        <w:t xml:space="preserve"> чем за двадцать один календарный день до даты окончания срока подачи Заявок на участие в открытом конкурсе.</w:t>
      </w:r>
    </w:p>
    <w:p w:rsidR="00CF2447" w:rsidRPr="007220D8" w:rsidRDefault="00CF2447" w:rsidP="00CF2447">
      <w:pPr>
        <w:ind w:firstLine="567"/>
        <w:jc w:val="both"/>
        <w:rPr>
          <w:szCs w:val="24"/>
        </w:rPr>
      </w:pPr>
      <w:r w:rsidRPr="007220D8">
        <w:rPr>
          <w:szCs w:val="24"/>
        </w:rPr>
        <w:tab/>
      </w:r>
    </w:p>
    <w:p w:rsidR="00CF2447" w:rsidRDefault="00CF2447" w:rsidP="00CF2447">
      <w:pPr>
        <w:jc w:val="center"/>
        <w:rPr>
          <w:b/>
          <w:szCs w:val="24"/>
        </w:rPr>
      </w:pPr>
      <w:r w:rsidRPr="007220D8">
        <w:rPr>
          <w:b/>
          <w:szCs w:val="24"/>
          <w:lang w:val="en-US"/>
        </w:rPr>
        <w:t>II</w:t>
      </w:r>
      <w:r w:rsidRPr="007220D8">
        <w:rPr>
          <w:b/>
          <w:szCs w:val="24"/>
        </w:rPr>
        <w:t>. Информация, содержащаяся в извещении</w:t>
      </w:r>
    </w:p>
    <w:p w:rsidR="00CF2447" w:rsidRPr="007220D8" w:rsidRDefault="00CF2447" w:rsidP="00CF2447">
      <w:pPr>
        <w:jc w:val="center"/>
        <w:rPr>
          <w:b/>
          <w:szCs w:val="24"/>
          <w:u w:val="single"/>
        </w:rPr>
      </w:pPr>
      <w:r w:rsidRPr="007220D8">
        <w:rPr>
          <w:b/>
          <w:szCs w:val="24"/>
        </w:rPr>
        <w:t xml:space="preserve"> о проведении открытого конкурса </w:t>
      </w:r>
    </w:p>
    <w:p w:rsidR="00CF2447" w:rsidRPr="00CF2447" w:rsidRDefault="00CF2447" w:rsidP="00CF2447">
      <w:pPr>
        <w:ind w:firstLine="708"/>
        <w:jc w:val="both"/>
        <w:rPr>
          <w:szCs w:val="24"/>
        </w:rPr>
      </w:pPr>
      <w:r w:rsidRPr="00CF2447">
        <w:rPr>
          <w:szCs w:val="24"/>
        </w:rPr>
        <w:t>2.1. Наименование, место нахождения, почтовый адрес и адрес электронной почты, номер контактного телефона организатора открытого конкурса:</w:t>
      </w:r>
    </w:p>
    <w:p w:rsidR="00CF2447" w:rsidRPr="00892076" w:rsidRDefault="00CF2447" w:rsidP="00CF2447">
      <w:pPr>
        <w:jc w:val="both"/>
        <w:rPr>
          <w:szCs w:val="24"/>
        </w:rPr>
      </w:pPr>
      <w:r w:rsidRPr="00892076">
        <w:rPr>
          <w:szCs w:val="24"/>
        </w:rPr>
        <w:t xml:space="preserve">Администрация </w:t>
      </w:r>
      <w:proofErr w:type="spellStart"/>
      <w:r w:rsidRPr="00892076">
        <w:rPr>
          <w:szCs w:val="24"/>
        </w:rPr>
        <w:t>Канаш</w:t>
      </w:r>
      <w:r>
        <w:rPr>
          <w:szCs w:val="24"/>
        </w:rPr>
        <w:t>ского</w:t>
      </w:r>
      <w:proofErr w:type="spellEnd"/>
      <w:r>
        <w:rPr>
          <w:szCs w:val="24"/>
        </w:rPr>
        <w:t xml:space="preserve"> муниципального округа</w:t>
      </w:r>
      <w:r w:rsidRPr="00892076">
        <w:rPr>
          <w:szCs w:val="24"/>
        </w:rPr>
        <w:t xml:space="preserve"> Чувашской Республики.</w:t>
      </w:r>
    </w:p>
    <w:p w:rsidR="00CF2447" w:rsidRPr="00892076" w:rsidRDefault="00CF2447" w:rsidP="00CF2447">
      <w:pPr>
        <w:jc w:val="both"/>
        <w:rPr>
          <w:szCs w:val="24"/>
        </w:rPr>
      </w:pPr>
      <w:r w:rsidRPr="00892076">
        <w:rPr>
          <w:szCs w:val="24"/>
        </w:rPr>
        <w:t>Почтовый адрес: 429330, г. Канаш, ул. 30 лет Победы, д.24.</w:t>
      </w:r>
    </w:p>
    <w:p w:rsidR="00CF2447" w:rsidRPr="008C0656" w:rsidRDefault="00CF2447" w:rsidP="00CF2447">
      <w:pPr>
        <w:jc w:val="both"/>
        <w:rPr>
          <w:szCs w:val="24"/>
        </w:rPr>
      </w:pPr>
      <w:r w:rsidRPr="00892076">
        <w:rPr>
          <w:szCs w:val="24"/>
        </w:rPr>
        <w:t xml:space="preserve">Адрес электронной почты: </w:t>
      </w:r>
      <w:hyperlink r:id="rId10" w:history="1">
        <w:r w:rsidRPr="004E232D">
          <w:rPr>
            <w:rStyle w:val="af8"/>
            <w:rFonts w:eastAsia="Arial"/>
            <w:szCs w:val="24"/>
          </w:rPr>
          <w:t>kanash@cap.ru</w:t>
        </w:r>
      </w:hyperlink>
      <w:r>
        <w:rPr>
          <w:szCs w:val="24"/>
        </w:rPr>
        <w:t xml:space="preserve">; </w:t>
      </w:r>
      <w:hyperlink r:id="rId11" w:history="1">
        <w:r w:rsidRPr="004E232D">
          <w:rPr>
            <w:rStyle w:val="af8"/>
            <w:rFonts w:eastAsia="Arial"/>
            <w:szCs w:val="24"/>
            <w:lang w:val="en-US"/>
          </w:rPr>
          <w:t>gkan</w:t>
        </w:r>
        <w:r w:rsidRPr="004E232D">
          <w:rPr>
            <w:rStyle w:val="af8"/>
            <w:rFonts w:eastAsia="Arial"/>
            <w:szCs w:val="24"/>
          </w:rPr>
          <w:t>73@</w:t>
        </w:r>
        <w:r w:rsidRPr="004E232D">
          <w:rPr>
            <w:rStyle w:val="af8"/>
            <w:rFonts w:eastAsia="Arial"/>
            <w:szCs w:val="24"/>
            <w:lang w:val="en-US"/>
          </w:rPr>
          <w:t>cap</w:t>
        </w:r>
        <w:r w:rsidRPr="004E232D">
          <w:rPr>
            <w:rStyle w:val="af8"/>
            <w:rFonts w:eastAsia="Arial"/>
            <w:szCs w:val="24"/>
          </w:rPr>
          <w:t>.</w:t>
        </w:r>
        <w:proofErr w:type="spellStart"/>
        <w:r w:rsidRPr="004E232D">
          <w:rPr>
            <w:rStyle w:val="af8"/>
            <w:rFonts w:eastAsia="Arial"/>
            <w:szCs w:val="24"/>
            <w:lang w:val="en-US"/>
          </w:rPr>
          <w:t>ru</w:t>
        </w:r>
        <w:proofErr w:type="spellEnd"/>
      </w:hyperlink>
      <w:r>
        <w:rPr>
          <w:szCs w:val="24"/>
        </w:rPr>
        <w:t xml:space="preserve"> </w:t>
      </w:r>
    </w:p>
    <w:p w:rsidR="00CF2447" w:rsidRPr="00892076" w:rsidRDefault="00CF2447" w:rsidP="00CF2447">
      <w:pPr>
        <w:jc w:val="both"/>
        <w:rPr>
          <w:szCs w:val="24"/>
        </w:rPr>
      </w:pPr>
      <w:r w:rsidRPr="00892076">
        <w:rPr>
          <w:szCs w:val="24"/>
        </w:rPr>
        <w:t>Номер контактного телефона: 8(83533)2-1</w:t>
      </w:r>
      <w:r>
        <w:rPr>
          <w:szCs w:val="24"/>
        </w:rPr>
        <w:t>4</w:t>
      </w:r>
      <w:r w:rsidRPr="00892076">
        <w:rPr>
          <w:szCs w:val="24"/>
        </w:rPr>
        <w:t>-</w:t>
      </w:r>
      <w:r>
        <w:rPr>
          <w:szCs w:val="24"/>
        </w:rPr>
        <w:t>63</w:t>
      </w:r>
      <w:r w:rsidRPr="00892076">
        <w:rPr>
          <w:szCs w:val="24"/>
        </w:rPr>
        <w:t>.</w:t>
      </w:r>
    </w:p>
    <w:p w:rsidR="00CF2447" w:rsidRPr="00CF2447" w:rsidRDefault="00CF2447" w:rsidP="00CF2447">
      <w:pPr>
        <w:ind w:firstLine="708"/>
        <w:jc w:val="both"/>
        <w:rPr>
          <w:szCs w:val="24"/>
        </w:rPr>
      </w:pPr>
      <w:r w:rsidRPr="00CF2447">
        <w:rPr>
          <w:szCs w:val="24"/>
        </w:rPr>
        <w:t>2.2. Предмет открытого конкурса:</w:t>
      </w:r>
    </w:p>
    <w:p w:rsidR="00CF2447" w:rsidRDefault="00CF2447" w:rsidP="00CF2447">
      <w:pPr>
        <w:ind w:firstLine="708"/>
        <w:jc w:val="both"/>
        <w:rPr>
          <w:szCs w:val="24"/>
        </w:rPr>
      </w:pPr>
      <w:r w:rsidRPr="00892076">
        <w:rPr>
          <w:szCs w:val="24"/>
        </w:rPr>
        <w:t xml:space="preserve">Право получения свидетельства об осуществлении перевозок по </w:t>
      </w:r>
      <w:r>
        <w:rPr>
          <w:szCs w:val="24"/>
        </w:rPr>
        <w:t xml:space="preserve">одному или нескольким </w:t>
      </w:r>
      <w:r w:rsidRPr="00892076">
        <w:rPr>
          <w:szCs w:val="24"/>
        </w:rPr>
        <w:t>муниципальн</w:t>
      </w:r>
      <w:r>
        <w:rPr>
          <w:szCs w:val="24"/>
        </w:rPr>
        <w:t>ым</w:t>
      </w:r>
      <w:r w:rsidRPr="00892076">
        <w:rPr>
          <w:szCs w:val="24"/>
        </w:rPr>
        <w:t xml:space="preserve"> маршрут</w:t>
      </w:r>
      <w:r>
        <w:rPr>
          <w:szCs w:val="24"/>
        </w:rPr>
        <w:t xml:space="preserve">ам регулярных перевозок в </w:t>
      </w:r>
      <w:proofErr w:type="spellStart"/>
      <w:r>
        <w:rPr>
          <w:szCs w:val="24"/>
        </w:rPr>
        <w:t>Канашском</w:t>
      </w:r>
      <w:proofErr w:type="spellEnd"/>
      <w:r>
        <w:rPr>
          <w:szCs w:val="24"/>
        </w:rPr>
        <w:t xml:space="preserve"> муниципальном округе в соответствии с конкурсной документацией по следующим лотам:</w:t>
      </w:r>
    </w:p>
    <w:p w:rsidR="00CF2447" w:rsidRPr="00892076" w:rsidRDefault="00CF2447" w:rsidP="00CF2447">
      <w:pPr>
        <w:ind w:firstLine="708"/>
        <w:jc w:val="both"/>
        <w:rPr>
          <w:b/>
          <w:szCs w:val="24"/>
        </w:rPr>
      </w:pPr>
      <w:r w:rsidRPr="00D9091B">
        <w:rPr>
          <w:b/>
          <w:szCs w:val="24"/>
          <w:u w:val="single"/>
        </w:rPr>
        <w:t>Лот №1</w:t>
      </w:r>
      <w:r>
        <w:rPr>
          <w:szCs w:val="24"/>
        </w:rPr>
        <w:t xml:space="preserve"> муниципальный маршрут</w:t>
      </w:r>
      <w:r w:rsidRPr="00892076">
        <w:rPr>
          <w:szCs w:val="24"/>
        </w:rPr>
        <w:t xml:space="preserve"> №</w:t>
      </w:r>
      <w:r>
        <w:rPr>
          <w:szCs w:val="24"/>
        </w:rPr>
        <w:t xml:space="preserve"> 201</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с. </w:t>
      </w:r>
      <w:proofErr w:type="spellStart"/>
      <w:r>
        <w:rPr>
          <w:szCs w:val="24"/>
        </w:rPr>
        <w:t>Шоркасы</w:t>
      </w:r>
      <w:proofErr w:type="spellEnd"/>
      <w:r>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201 «Канаш (</w:t>
      </w:r>
      <w:proofErr w:type="spellStart"/>
      <w:r w:rsidRPr="008C0656">
        <w:rPr>
          <w:szCs w:val="24"/>
        </w:rPr>
        <w:t>Канашский</w:t>
      </w:r>
      <w:proofErr w:type="spellEnd"/>
      <w:r w:rsidRPr="008C0656">
        <w:rPr>
          <w:szCs w:val="24"/>
        </w:rPr>
        <w:t xml:space="preserve"> автовокзал) – с. </w:t>
      </w:r>
      <w:proofErr w:type="spellStart"/>
      <w:r w:rsidRPr="008C0656">
        <w:rPr>
          <w:szCs w:val="24"/>
        </w:rPr>
        <w:t>Шоркасы</w:t>
      </w:r>
      <w:proofErr w:type="spellEnd"/>
      <w:r w:rsidRPr="008C0656">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CF2447" w:rsidRPr="007220D8" w:rsidRDefault="00CF2447" w:rsidP="00CF2447">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CF2447" w:rsidRPr="007220D8" w:rsidRDefault="00CF2447" w:rsidP="00CF2447">
      <w:pPr>
        <w:shd w:val="clear" w:color="auto" w:fill="FFFFFF"/>
        <w:ind w:firstLine="709"/>
        <w:jc w:val="both"/>
        <w:rPr>
          <w:color w:val="262626"/>
          <w:szCs w:val="24"/>
        </w:rPr>
      </w:pPr>
      <w:r w:rsidRPr="007220D8">
        <w:rPr>
          <w:b/>
          <w:bCs/>
          <w:color w:val="262626"/>
          <w:szCs w:val="24"/>
        </w:rPr>
        <w:t>прямой путь:</w:t>
      </w:r>
    </w:p>
    <w:p w:rsidR="00CF2447" w:rsidRPr="007220D8" w:rsidRDefault="00CF2447" w:rsidP="00CF2447">
      <w:pPr>
        <w:shd w:val="clear" w:color="auto" w:fill="FFFFFF"/>
        <w:ind w:firstLine="709"/>
        <w:jc w:val="both"/>
        <w:rPr>
          <w:szCs w:val="24"/>
        </w:rPr>
      </w:pPr>
      <w:proofErr w:type="spellStart"/>
      <w:proofErr w:type="gramStart"/>
      <w:r>
        <w:rPr>
          <w:szCs w:val="24"/>
        </w:rPr>
        <w:t>Канашский</w:t>
      </w:r>
      <w:proofErr w:type="spellEnd"/>
      <w:r>
        <w:rPr>
          <w:szCs w:val="24"/>
        </w:rPr>
        <w:t xml:space="preserve"> автовокзал (г. Канаш), Большие </w:t>
      </w:r>
      <w:proofErr w:type="spellStart"/>
      <w:r>
        <w:rPr>
          <w:szCs w:val="24"/>
        </w:rPr>
        <w:t>Бикшихи</w:t>
      </w:r>
      <w:proofErr w:type="spellEnd"/>
      <w:r>
        <w:rPr>
          <w:szCs w:val="24"/>
        </w:rPr>
        <w:t xml:space="preserve">, </w:t>
      </w:r>
      <w:proofErr w:type="spellStart"/>
      <w:r>
        <w:rPr>
          <w:szCs w:val="24"/>
        </w:rPr>
        <w:t>Асхва</w:t>
      </w:r>
      <w:proofErr w:type="spellEnd"/>
      <w:r>
        <w:rPr>
          <w:szCs w:val="24"/>
        </w:rPr>
        <w:t xml:space="preserve">, Больница, Шихазаны (а/д А-151 «Цивильск-Ульяновск»), Шихазаны, Шихазаны (Районная больница), Шихазаны (а/д А-151 «Цивильск-Ульяновск»), поворот на </w:t>
      </w:r>
      <w:proofErr w:type="spellStart"/>
      <w:r>
        <w:rPr>
          <w:szCs w:val="24"/>
        </w:rPr>
        <w:t>Атнашево</w:t>
      </w:r>
      <w:proofErr w:type="spellEnd"/>
      <w:r>
        <w:rPr>
          <w:szCs w:val="24"/>
        </w:rPr>
        <w:t xml:space="preserve">, поворот на </w:t>
      </w:r>
      <w:proofErr w:type="spellStart"/>
      <w:r>
        <w:rPr>
          <w:szCs w:val="24"/>
        </w:rPr>
        <w:t>Колиновку</w:t>
      </w:r>
      <w:proofErr w:type="spellEnd"/>
      <w:r>
        <w:rPr>
          <w:szCs w:val="24"/>
        </w:rPr>
        <w:t xml:space="preserve">, с. </w:t>
      </w:r>
      <w:proofErr w:type="spellStart"/>
      <w:r>
        <w:rPr>
          <w:szCs w:val="24"/>
        </w:rPr>
        <w:t>Шибылги</w:t>
      </w:r>
      <w:proofErr w:type="spellEnd"/>
      <w:r>
        <w:rPr>
          <w:szCs w:val="24"/>
        </w:rPr>
        <w:t xml:space="preserve">, Малая Андреевка, Дальние </w:t>
      </w:r>
      <w:proofErr w:type="spellStart"/>
      <w:r>
        <w:rPr>
          <w:szCs w:val="24"/>
        </w:rPr>
        <w:t>Сормы</w:t>
      </w:r>
      <w:proofErr w:type="spellEnd"/>
      <w:r>
        <w:rPr>
          <w:szCs w:val="24"/>
        </w:rPr>
        <w:t xml:space="preserve">, </w:t>
      </w:r>
      <w:proofErr w:type="spellStart"/>
      <w:r>
        <w:rPr>
          <w:szCs w:val="24"/>
        </w:rPr>
        <w:t>Кошноруй</w:t>
      </w:r>
      <w:proofErr w:type="spellEnd"/>
      <w:r>
        <w:rPr>
          <w:szCs w:val="24"/>
        </w:rPr>
        <w:t xml:space="preserve">, с. </w:t>
      </w:r>
      <w:proofErr w:type="spellStart"/>
      <w:r>
        <w:rPr>
          <w:szCs w:val="24"/>
        </w:rPr>
        <w:t>Шоркасы</w:t>
      </w:r>
      <w:proofErr w:type="spellEnd"/>
      <w:r>
        <w:rPr>
          <w:szCs w:val="24"/>
        </w:rPr>
        <w:t xml:space="preserve"> (</w:t>
      </w:r>
      <w:proofErr w:type="spellStart"/>
      <w:r>
        <w:rPr>
          <w:szCs w:val="24"/>
        </w:rPr>
        <w:t>Канашский</w:t>
      </w:r>
      <w:proofErr w:type="spellEnd"/>
      <w:r>
        <w:rPr>
          <w:szCs w:val="24"/>
        </w:rPr>
        <w:t xml:space="preserve"> муниципальный округ)</w:t>
      </w:r>
      <w:r w:rsidRPr="007220D8">
        <w:rPr>
          <w:szCs w:val="24"/>
        </w:rPr>
        <w:t>.</w:t>
      </w:r>
      <w:proofErr w:type="gramEnd"/>
    </w:p>
    <w:p w:rsidR="00CF2447" w:rsidRPr="007220D8" w:rsidRDefault="00CF2447" w:rsidP="00CF2447">
      <w:pPr>
        <w:shd w:val="clear" w:color="auto" w:fill="FFFFFF"/>
        <w:ind w:firstLine="709"/>
        <w:jc w:val="both"/>
        <w:rPr>
          <w:b/>
          <w:bCs/>
          <w:szCs w:val="24"/>
        </w:rPr>
      </w:pPr>
      <w:r w:rsidRPr="007220D8">
        <w:rPr>
          <w:b/>
          <w:bCs/>
          <w:szCs w:val="24"/>
        </w:rPr>
        <w:t>обратный путь:</w:t>
      </w:r>
    </w:p>
    <w:p w:rsidR="00CF2447" w:rsidRPr="007220D8" w:rsidRDefault="00CF2447" w:rsidP="00CF2447">
      <w:pPr>
        <w:shd w:val="clear" w:color="auto" w:fill="FFFFFF"/>
        <w:ind w:firstLine="709"/>
        <w:jc w:val="both"/>
        <w:rPr>
          <w:szCs w:val="24"/>
        </w:rPr>
      </w:pPr>
      <w:proofErr w:type="gramStart"/>
      <w:r>
        <w:rPr>
          <w:szCs w:val="24"/>
        </w:rPr>
        <w:t xml:space="preserve">С. </w:t>
      </w:r>
      <w:proofErr w:type="spellStart"/>
      <w:r>
        <w:rPr>
          <w:szCs w:val="24"/>
        </w:rPr>
        <w:t>Шоркасы</w:t>
      </w:r>
      <w:proofErr w:type="spellEnd"/>
      <w:r>
        <w:rPr>
          <w:szCs w:val="24"/>
        </w:rPr>
        <w:t xml:space="preserve"> (</w:t>
      </w:r>
      <w:proofErr w:type="spellStart"/>
      <w:r>
        <w:rPr>
          <w:szCs w:val="24"/>
        </w:rPr>
        <w:t>Канашский</w:t>
      </w:r>
      <w:proofErr w:type="spellEnd"/>
      <w:r>
        <w:rPr>
          <w:szCs w:val="24"/>
        </w:rPr>
        <w:t xml:space="preserve"> муниципальный округ), </w:t>
      </w:r>
      <w:proofErr w:type="spellStart"/>
      <w:r>
        <w:rPr>
          <w:szCs w:val="24"/>
        </w:rPr>
        <w:t>Кошноруй</w:t>
      </w:r>
      <w:proofErr w:type="spellEnd"/>
      <w:r>
        <w:rPr>
          <w:szCs w:val="24"/>
        </w:rPr>
        <w:t xml:space="preserve">, Дальние </w:t>
      </w:r>
      <w:proofErr w:type="spellStart"/>
      <w:r>
        <w:rPr>
          <w:szCs w:val="24"/>
        </w:rPr>
        <w:t>Сормы</w:t>
      </w:r>
      <w:proofErr w:type="spellEnd"/>
      <w:r>
        <w:rPr>
          <w:szCs w:val="24"/>
        </w:rPr>
        <w:t xml:space="preserve">, Малая Андреевка, с. </w:t>
      </w:r>
      <w:proofErr w:type="spellStart"/>
      <w:r>
        <w:rPr>
          <w:szCs w:val="24"/>
        </w:rPr>
        <w:t>Шибылги</w:t>
      </w:r>
      <w:proofErr w:type="spellEnd"/>
      <w:r>
        <w:rPr>
          <w:szCs w:val="24"/>
        </w:rPr>
        <w:t xml:space="preserve">, поворот на Калиновку, поворот на </w:t>
      </w:r>
      <w:proofErr w:type="spellStart"/>
      <w:r>
        <w:rPr>
          <w:szCs w:val="24"/>
        </w:rPr>
        <w:t>Атнашево</w:t>
      </w:r>
      <w:proofErr w:type="spellEnd"/>
      <w:r>
        <w:rPr>
          <w:szCs w:val="24"/>
        </w:rPr>
        <w:t xml:space="preserve">, Шихазаны (а/д А-151 «Цивильск-Ульяновск»), Шихазаны (Районная больница), Шихазаны, </w:t>
      </w:r>
      <w:r w:rsidRPr="00A26CE1">
        <w:rPr>
          <w:szCs w:val="24"/>
        </w:rPr>
        <w:t>Шихазаны (а/д А-151 «Цивильск-Ульяновск»)</w:t>
      </w:r>
      <w:r>
        <w:rPr>
          <w:szCs w:val="24"/>
        </w:rPr>
        <w:t xml:space="preserve">, Больница, </w:t>
      </w:r>
      <w:proofErr w:type="spellStart"/>
      <w:r>
        <w:rPr>
          <w:szCs w:val="24"/>
        </w:rPr>
        <w:t>Асхва</w:t>
      </w:r>
      <w:proofErr w:type="spellEnd"/>
      <w:r>
        <w:rPr>
          <w:szCs w:val="24"/>
        </w:rPr>
        <w:t xml:space="preserve">, Большие </w:t>
      </w:r>
      <w:proofErr w:type="spellStart"/>
      <w:r>
        <w:rPr>
          <w:szCs w:val="24"/>
        </w:rPr>
        <w:t>Бикшихи</w:t>
      </w:r>
      <w:proofErr w:type="spellEnd"/>
      <w:r>
        <w:rPr>
          <w:szCs w:val="24"/>
        </w:rPr>
        <w:t xml:space="preserve">, </w:t>
      </w:r>
      <w:proofErr w:type="spellStart"/>
      <w:r>
        <w:rPr>
          <w:szCs w:val="24"/>
        </w:rPr>
        <w:t>Канашский</w:t>
      </w:r>
      <w:proofErr w:type="spellEnd"/>
      <w:r>
        <w:rPr>
          <w:szCs w:val="24"/>
        </w:rPr>
        <w:t xml:space="preserve"> автовокзал (г. Канаш).</w:t>
      </w:r>
      <w:proofErr w:type="gramEnd"/>
    </w:p>
    <w:p w:rsidR="00CF2447" w:rsidRDefault="00CF2447" w:rsidP="00CF2447">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CF2447" w:rsidRPr="007220D8" w:rsidRDefault="00CF2447" w:rsidP="00CF2447">
      <w:pPr>
        <w:shd w:val="clear" w:color="auto" w:fill="FFFFFF"/>
        <w:ind w:firstLine="709"/>
        <w:jc w:val="both"/>
        <w:rPr>
          <w:color w:val="262626"/>
          <w:szCs w:val="24"/>
        </w:rPr>
      </w:pPr>
      <w:r>
        <w:rPr>
          <w:b/>
          <w:bCs/>
          <w:color w:val="262626"/>
          <w:szCs w:val="24"/>
        </w:rPr>
        <w:t>прямой путь:</w:t>
      </w:r>
    </w:p>
    <w:p w:rsidR="00CF2447" w:rsidRDefault="00CF2447" w:rsidP="00CF2447">
      <w:pPr>
        <w:shd w:val="clear" w:color="auto" w:fill="FFFFFF"/>
        <w:ind w:firstLine="709"/>
        <w:jc w:val="both"/>
        <w:rPr>
          <w:rFonts w:ascii="Montserrat" w:hAnsi="Montserrat"/>
          <w:color w:val="000000"/>
          <w:sz w:val="23"/>
          <w:szCs w:val="23"/>
        </w:rPr>
      </w:pPr>
      <w:proofErr w:type="gramStart"/>
      <w:r w:rsidRPr="00A32E79">
        <w:rPr>
          <w:rFonts w:ascii="Montserrat" w:hAnsi="Montserrat"/>
          <w:color w:val="000000"/>
          <w:sz w:val="23"/>
          <w:szCs w:val="23"/>
        </w:rPr>
        <w:lastRenderedPageBreak/>
        <w:t xml:space="preserve">ул. Зеленая – а/д А-151 «Цивильск-Ульяновск» – с. Шихазаны   -    (ул. Генерала Михайлова) – а/д «Шихазаны-Калинино» – а/д А-151 «Цивильск-Ульяновск» – а/д «Цивильск - Ульяновск – </w:t>
      </w:r>
      <w:proofErr w:type="spellStart"/>
      <w:r w:rsidRPr="00A32E79">
        <w:rPr>
          <w:rFonts w:ascii="Montserrat" w:hAnsi="Montserrat"/>
          <w:color w:val="000000"/>
          <w:sz w:val="23"/>
          <w:szCs w:val="23"/>
        </w:rPr>
        <w:t>Шоркасы</w:t>
      </w:r>
      <w:proofErr w:type="spellEnd"/>
      <w:r w:rsidRPr="00A32E79">
        <w:rPr>
          <w:rFonts w:ascii="Montserrat" w:hAnsi="Montserrat"/>
          <w:color w:val="000000"/>
          <w:sz w:val="23"/>
          <w:szCs w:val="23"/>
        </w:rPr>
        <w:t xml:space="preserve"> – Ближние </w:t>
      </w:r>
      <w:proofErr w:type="spellStart"/>
      <w:r w:rsidRPr="00A32E79">
        <w:rPr>
          <w:rFonts w:ascii="Montserrat" w:hAnsi="Montserrat"/>
          <w:color w:val="000000"/>
          <w:sz w:val="23"/>
          <w:szCs w:val="23"/>
        </w:rPr>
        <w:t>Сормы</w:t>
      </w:r>
      <w:proofErr w:type="spellEnd"/>
      <w:r w:rsidRPr="00A32E79">
        <w:rPr>
          <w:rFonts w:ascii="Montserrat" w:hAnsi="Montserrat"/>
          <w:color w:val="000000"/>
          <w:sz w:val="23"/>
          <w:szCs w:val="23"/>
        </w:rPr>
        <w:t>» – ул. Октябрьская</w:t>
      </w:r>
      <w:r>
        <w:rPr>
          <w:rFonts w:ascii="Montserrat" w:hAnsi="Montserrat"/>
          <w:color w:val="000000"/>
          <w:sz w:val="23"/>
          <w:szCs w:val="23"/>
        </w:rPr>
        <w:t>.</w:t>
      </w:r>
      <w:proofErr w:type="gramEnd"/>
    </w:p>
    <w:p w:rsidR="00CF2447" w:rsidRDefault="00CF2447" w:rsidP="00CF2447">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CF2447" w:rsidRPr="00A32E79" w:rsidRDefault="00CF2447" w:rsidP="00CF2447">
      <w:pPr>
        <w:shd w:val="clear" w:color="auto" w:fill="FFFFFF"/>
        <w:ind w:firstLine="709"/>
        <w:jc w:val="both"/>
        <w:rPr>
          <w:rFonts w:ascii="Montserrat" w:hAnsi="Montserrat"/>
          <w:color w:val="000000"/>
          <w:sz w:val="23"/>
          <w:szCs w:val="23"/>
        </w:rPr>
      </w:pPr>
      <w:r>
        <w:rPr>
          <w:rFonts w:ascii="Montserrat" w:hAnsi="Montserrat"/>
          <w:color w:val="000000"/>
          <w:sz w:val="23"/>
          <w:szCs w:val="23"/>
        </w:rPr>
        <w:t xml:space="preserve">ул. </w:t>
      </w:r>
      <w:proofErr w:type="spellStart"/>
      <w:r>
        <w:rPr>
          <w:rFonts w:ascii="Montserrat" w:hAnsi="Montserrat"/>
          <w:color w:val="000000"/>
          <w:sz w:val="23"/>
          <w:szCs w:val="23"/>
        </w:rPr>
        <w:t>Окрябрьская</w:t>
      </w:r>
      <w:proofErr w:type="spellEnd"/>
      <w:r>
        <w:rPr>
          <w:rFonts w:ascii="Montserrat" w:hAnsi="Montserrat"/>
          <w:color w:val="000000"/>
          <w:sz w:val="23"/>
          <w:szCs w:val="23"/>
        </w:rPr>
        <w:t xml:space="preserve"> – а/д «Цивильск-Ульяновск-</w:t>
      </w:r>
      <w:proofErr w:type="spellStart"/>
      <w:r>
        <w:rPr>
          <w:rFonts w:ascii="Montserrat" w:hAnsi="Montserrat"/>
          <w:color w:val="000000"/>
          <w:sz w:val="23"/>
          <w:szCs w:val="23"/>
        </w:rPr>
        <w:t>Шоркасы</w:t>
      </w:r>
      <w:proofErr w:type="spellEnd"/>
      <w:r>
        <w:rPr>
          <w:rFonts w:ascii="Montserrat" w:hAnsi="Montserrat"/>
          <w:color w:val="000000"/>
          <w:sz w:val="23"/>
          <w:szCs w:val="23"/>
        </w:rPr>
        <w:t xml:space="preserve">-Ближние </w:t>
      </w:r>
      <w:proofErr w:type="spellStart"/>
      <w:r>
        <w:rPr>
          <w:rFonts w:ascii="Montserrat" w:hAnsi="Montserrat"/>
          <w:color w:val="000000"/>
          <w:sz w:val="23"/>
          <w:szCs w:val="23"/>
        </w:rPr>
        <w:t>Сормы</w:t>
      </w:r>
      <w:proofErr w:type="spellEnd"/>
      <w:r>
        <w:rPr>
          <w:rFonts w:ascii="Montserrat" w:hAnsi="Montserrat"/>
          <w:color w:val="000000"/>
          <w:sz w:val="23"/>
          <w:szCs w:val="23"/>
        </w:rPr>
        <w:t>» - а/д А-151 «Цивильск-Ульяновск» - а/д «</w:t>
      </w:r>
      <w:proofErr w:type="gramStart"/>
      <w:r>
        <w:rPr>
          <w:rFonts w:ascii="Montserrat" w:hAnsi="Montserrat"/>
          <w:color w:val="000000"/>
          <w:sz w:val="23"/>
          <w:szCs w:val="23"/>
        </w:rPr>
        <w:t>Шихазаны-Калинино</w:t>
      </w:r>
      <w:proofErr w:type="gramEnd"/>
      <w:r>
        <w:rPr>
          <w:rFonts w:ascii="Montserrat" w:hAnsi="Montserrat"/>
          <w:color w:val="000000"/>
          <w:sz w:val="23"/>
          <w:szCs w:val="23"/>
        </w:rPr>
        <w:t xml:space="preserve">» - ул. Генерала Михайлова – Шихазаны-а/д А-151 «Цивильск-Ульяновск» ул. Зеленая. </w:t>
      </w:r>
    </w:p>
    <w:p w:rsidR="00CF2447" w:rsidRPr="007220D8" w:rsidRDefault="00CF2447" w:rsidP="00CF2447">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32,2</w:t>
      </w:r>
      <w:r w:rsidRPr="007220D8">
        <w:rPr>
          <w:color w:val="000000"/>
          <w:szCs w:val="24"/>
        </w:rPr>
        <w:t xml:space="preserve"> км.</w:t>
      </w:r>
    </w:p>
    <w:p w:rsidR="00CF2447" w:rsidRDefault="00CF2447" w:rsidP="00CF2447">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CF2447" w:rsidRPr="007220D8" w:rsidRDefault="00CF2447" w:rsidP="00CF2447">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CF2447" w:rsidRPr="007220D8" w:rsidRDefault="00CF2447" w:rsidP="00CF2447">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CF2447" w:rsidRPr="007220D8" w:rsidRDefault="00CF2447" w:rsidP="00CF2447">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CF2447" w:rsidRPr="007220D8" w:rsidRDefault="00CF2447" w:rsidP="00CF2447">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11-30, 14-00, 17-17 (1-5 дни недели);</w:t>
      </w:r>
    </w:p>
    <w:p w:rsidR="00CF2447" w:rsidRDefault="00CF2447" w:rsidP="00CF2447">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06-30 (1-6 дни недели), 8-30,12-10</w:t>
      </w:r>
    </w:p>
    <w:p w:rsidR="00CF2447" w:rsidRPr="007220D8" w:rsidRDefault="00CF2447" w:rsidP="00CF2447">
      <w:pPr>
        <w:shd w:val="clear" w:color="auto" w:fill="FFFFFF"/>
        <w:jc w:val="both"/>
        <w:rPr>
          <w:color w:val="000000"/>
          <w:szCs w:val="24"/>
        </w:rPr>
      </w:pPr>
    </w:p>
    <w:p w:rsidR="00CF2447" w:rsidRPr="00892076" w:rsidRDefault="00CF2447" w:rsidP="00CF2447">
      <w:pPr>
        <w:ind w:firstLine="708"/>
        <w:jc w:val="both"/>
        <w:rPr>
          <w:b/>
          <w:szCs w:val="24"/>
        </w:rPr>
      </w:pPr>
      <w:r w:rsidRPr="00D9091B">
        <w:rPr>
          <w:b/>
          <w:szCs w:val="24"/>
          <w:u w:val="single"/>
        </w:rPr>
        <w:t>Лот №2</w:t>
      </w:r>
      <w:r>
        <w:rPr>
          <w:szCs w:val="24"/>
        </w:rPr>
        <w:t xml:space="preserve"> муниципальный маршрут</w:t>
      </w:r>
      <w:r w:rsidRPr="00892076">
        <w:rPr>
          <w:szCs w:val="24"/>
        </w:rPr>
        <w:t xml:space="preserve"> №</w:t>
      </w:r>
      <w:r>
        <w:rPr>
          <w:szCs w:val="24"/>
        </w:rPr>
        <w:t xml:space="preserve"> 3А</w:t>
      </w:r>
      <w:r w:rsidRPr="0089207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w:t>
      </w:r>
      <w:proofErr w:type="spellStart"/>
      <w:r>
        <w:rPr>
          <w:szCs w:val="24"/>
        </w:rPr>
        <w:t>Сугайкасы</w:t>
      </w:r>
      <w:proofErr w:type="spellEnd"/>
      <w:r>
        <w:rPr>
          <w:szCs w:val="24"/>
        </w:rPr>
        <w:t xml:space="preserve"> – Нефтебаза»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xml:space="preserve">№ </w:t>
      </w:r>
      <w:r>
        <w:rPr>
          <w:szCs w:val="24"/>
        </w:rPr>
        <w:t>3А</w:t>
      </w:r>
      <w:r w:rsidRPr="008C0656">
        <w:rPr>
          <w:szCs w:val="24"/>
        </w:rPr>
        <w:t xml:space="preserve"> «Канаш (</w:t>
      </w:r>
      <w:r>
        <w:rPr>
          <w:szCs w:val="24"/>
        </w:rPr>
        <w:t>Строительный техникум</w:t>
      </w:r>
      <w:r w:rsidRPr="008C0656">
        <w:rPr>
          <w:szCs w:val="24"/>
        </w:rPr>
        <w:t xml:space="preserve">) – </w:t>
      </w:r>
      <w:proofErr w:type="spellStart"/>
      <w:r>
        <w:rPr>
          <w:szCs w:val="24"/>
        </w:rPr>
        <w:t>Сугайкасы</w:t>
      </w:r>
      <w:proofErr w:type="spellEnd"/>
      <w:r>
        <w:rPr>
          <w:szCs w:val="24"/>
        </w:rPr>
        <w:t xml:space="preserve"> - Нефтебаза</w:t>
      </w:r>
      <w:r w:rsidRPr="008C0656">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CF2447" w:rsidRPr="007220D8" w:rsidRDefault="00CF2447" w:rsidP="00CF2447">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CF2447" w:rsidRPr="007220D8" w:rsidRDefault="00CF2447" w:rsidP="00CF2447">
      <w:pPr>
        <w:shd w:val="clear" w:color="auto" w:fill="FFFFFF"/>
        <w:ind w:firstLine="709"/>
        <w:jc w:val="both"/>
        <w:rPr>
          <w:color w:val="262626"/>
          <w:szCs w:val="24"/>
        </w:rPr>
      </w:pPr>
      <w:r w:rsidRPr="007220D8">
        <w:rPr>
          <w:b/>
          <w:bCs/>
          <w:color w:val="262626"/>
          <w:szCs w:val="24"/>
        </w:rPr>
        <w:t>прямой путь:</w:t>
      </w:r>
    </w:p>
    <w:p w:rsidR="00CF2447" w:rsidRPr="007220D8" w:rsidRDefault="00CF2447" w:rsidP="00CF2447">
      <w:pPr>
        <w:shd w:val="clear" w:color="auto" w:fill="FFFFFF"/>
        <w:ind w:firstLine="709"/>
        <w:jc w:val="both"/>
        <w:rPr>
          <w:szCs w:val="24"/>
        </w:rPr>
      </w:pPr>
      <w:proofErr w:type="gramStart"/>
      <w:r>
        <w:rPr>
          <w:szCs w:val="24"/>
        </w:rPr>
        <w:t xml:space="preserve">Строительный техникум – Восточный района – </w:t>
      </w:r>
      <w:proofErr w:type="spellStart"/>
      <w:r>
        <w:rPr>
          <w:szCs w:val="24"/>
        </w:rPr>
        <w:t>КанТЭТ</w:t>
      </w:r>
      <w:proofErr w:type="spellEnd"/>
      <w:r>
        <w:rPr>
          <w:szCs w:val="24"/>
        </w:rPr>
        <w:t xml:space="preserve"> – ВРЗ – Церковь ВРЗ – ул. Заводская – Узловая больница – ДК – ул. Московская – Администрация города – сквер афганцев – Спортивный магазин – ул. </w:t>
      </w:r>
      <w:proofErr w:type="spellStart"/>
      <w:r>
        <w:rPr>
          <w:szCs w:val="24"/>
        </w:rPr>
        <w:t>Шихраны</w:t>
      </w:r>
      <w:proofErr w:type="spellEnd"/>
      <w:r>
        <w:rPr>
          <w:szCs w:val="24"/>
        </w:rPr>
        <w:t xml:space="preserve"> – </w:t>
      </w:r>
      <w:proofErr w:type="spellStart"/>
      <w:r>
        <w:rPr>
          <w:szCs w:val="24"/>
        </w:rPr>
        <w:t>Сугайкасы</w:t>
      </w:r>
      <w:proofErr w:type="spellEnd"/>
      <w:r>
        <w:rPr>
          <w:szCs w:val="24"/>
        </w:rPr>
        <w:t xml:space="preserve"> – ЮЭС – Нефтебаза.</w:t>
      </w:r>
      <w:proofErr w:type="gramEnd"/>
    </w:p>
    <w:p w:rsidR="00CF2447" w:rsidRPr="007220D8" w:rsidRDefault="00CF2447" w:rsidP="00CF2447">
      <w:pPr>
        <w:shd w:val="clear" w:color="auto" w:fill="FFFFFF"/>
        <w:ind w:firstLine="709"/>
        <w:jc w:val="both"/>
        <w:rPr>
          <w:b/>
          <w:bCs/>
          <w:szCs w:val="24"/>
        </w:rPr>
      </w:pPr>
      <w:r w:rsidRPr="007220D8">
        <w:rPr>
          <w:b/>
          <w:bCs/>
          <w:szCs w:val="24"/>
        </w:rPr>
        <w:t>обратный путь:</w:t>
      </w:r>
    </w:p>
    <w:p w:rsidR="00CF2447" w:rsidRPr="007220D8" w:rsidRDefault="00CF2447" w:rsidP="00CF2447">
      <w:pPr>
        <w:shd w:val="clear" w:color="auto" w:fill="FFFFFF"/>
        <w:ind w:firstLine="709"/>
        <w:jc w:val="both"/>
        <w:rPr>
          <w:szCs w:val="24"/>
        </w:rPr>
      </w:pPr>
      <w:proofErr w:type="gramStart"/>
      <w:r>
        <w:rPr>
          <w:szCs w:val="24"/>
        </w:rPr>
        <w:t xml:space="preserve">Нефтебаза – ЮЭС – ул. </w:t>
      </w:r>
      <w:proofErr w:type="spellStart"/>
      <w:r>
        <w:rPr>
          <w:szCs w:val="24"/>
        </w:rPr>
        <w:t>Шихраны</w:t>
      </w:r>
      <w:proofErr w:type="spellEnd"/>
      <w:r>
        <w:rPr>
          <w:szCs w:val="24"/>
        </w:rPr>
        <w:t xml:space="preserve"> – Спортивный магазин – сквер афганцев – Администрация города – ул. Московская – ДК – Узловая больница – ул. Заводская – ВРЗ – </w:t>
      </w:r>
      <w:proofErr w:type="spellStart"/>
      <w:r>
        <w:rPr>
          <w:szCs w:val="24"/>
        </w:rPr>
        <w:t>КанТЭТ</w:t>
      </w:r>
      <w:proofErr w:type="spellEnd"/>
      <w:r>
        <w:rPr>
          <w:szCs w:val="24"/>
        </w:rPr>
        <w:t xml:space="preserve"> – Восточный район – Строительный техникум.</w:t>
      </w:r>
      <w:proofErr w:type="gramEnd"/>
    </w:p>
    <w:p w:rsidR="00CF2447" w:rsidRDefault="00CF2447" w:rsidP="00CF2447">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CF2447" w:rsidRPr="007220D8" w:rsidRDefault="00CF2447" w:rsidP="00CF2447">
      <w:pPr>
        <w:shd w:val="clear" w:color="auto" w:fill="FFFFFF"/>
        <w:ind w:firstLine="709"/>
        <w:jc w:val="both"/>
        <w:rPr>
          <w:color w:val="262626"/>
          <w:szCs w:val="24"/>
        </w:rPr>
      </w:pPr>
      <w:r>
        <w:rPr>
          <w:b/>
          <w:bCs/>
          <w:color w:val="262626"/>
          <w:szCs w:val="24"/>
        </w:rPr>
        <w:t>прямой путь:</w:t>
      </w:r>
    </w:p>
    <w:p w:rsidR="00CF2447" w:rsidRDefault="00CF2447" w:rsidP="00CF2447">
      <w:pPr>
        <w:shd w:val="clear" w:color="auto" w:fill="FFFFFF"/>
        <w:ind w:firstLine="709"/>
        <w:jc w:val="both"/>
        <w:rPr>
          <w:rFonts w:ascii="Montserrat" w:hAnsi="Montserrat"/>
          <w:color w:val="000000"/>
          <w:sz w:val="23"/>
          <w:szCs w:val="23"/>
        </w:rPr>
      </w:pPr>
      <w:proofErr w:type="spellStart"/>
      <w:proofErr w:type="gram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 ул. Ильича – проспект Ленина – ул. 30 лет Победы – ул. Железнодорожная – д. </w:t>
      </w:r>
      <w:proofErr w:type="spellStart"/>
      <w:r>
        <w:rPr>
          <w:rFonts w:ascii="Montserrat" w:hAnsi="Montserrat"/>
          <w:color w:val="000000"/>
          <w:sz w:val="23"/>
          <w:szCs w:val="23"/>
        </w:rPr>
        <w:t>Сугайкасы</w:t>
      </w:r>
      <w:proofErr w:type="spellEnd"/>
      <w:r>
        <w:rPr>
          <w:rFonts w:ascii="Montserrat" w:hAnsi="Montserrat"/>
          <w:color w:val="000000"/>
          <w:sz w:val="23"/>
          <w:szCs w:val="23"/>
        </w:rPr>
        <w:t xml:space="preserve"> ул. </w:t>
      </w:r>
      <w:proofErr w:type="spellStart"/>
      <w:r>
        <w:rPr>
          <w:rFonts w:ascii="Montserrat" w:hAnsi="Montserrat"/>
          <w:color w:val="000000"/>
          <w:sz w:val="23"/>
          <w:szCs w:val="23"/>
        </w:rPr>
        <w:t>Атишево</w:t>
      </w:r>
      <w:proofErr w:type="spellEnd"/>
      <w:r>
        <w:rPr>
          <w:rFonts w:ascii="Montserrat" w:hAnsi="Montserrat"/>
          <w:color w:val="000000"/>
          <w:sz w:val="23"/>
          <w:szCs w:val="23"/>
        </w:rPr>
        <w:t xml:space="preserve"> – ул. Железнодорожная.</w:t>
      </w:r>
      <w:proofErr w:type="gramEnd"/>
    </w:p>
    <w:p w:rsidR="00CF2447" w:rsidRDefault="00CF2447" w:rsidP="00CF2447">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CF2447" w:rsidRPr="00A32E79" w:rsidRDefault="00CF2447" w:rsidP="00CF2447">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Железнодорожная – ул. 30 лет Победы – проспект Ленина – ул. Ильича – </w:t>
      </w:r>
      <w:proofErr w:type="spell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w:t>
      </w:r>
      <w:proofErr w:type="gramEnd"/>
    </w:p>
    <w:p w:rsidR="00CF2447" w:rsidRPr="007220D8" w:rsidRDefault="00CF2447" w:rsidP="00CF2447">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7,55</w:t>
      </w:r>
      <w:r w:rsidRPr="007220D8">
        <w:rPr>
          <w:color w:val="000000"/>
          <w:szCs w:val="24"/>
        </w:rPr>
        <w:t xml:space="preserve"> км.</w:t>
      </w:r>
    </w:p>
    <w:p w:rsidR="00CF2447" w:rsidRDefault="00CF2447" w:rsidP="00CF2447">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CF2447" w:rsidRPr="007220D8" w:rsidRDefault="00CF2447" w:rsidP="00CF2447">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CF2447" w:rsidRPr="007220D8" w:rsidRDefault="00CF2447" w:rsidP="00CF2447">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CF2447" w:rsidRPr="007220D8" w:rsidRDefault="00CF2447" w:rsidP="00CF2447">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CF2447" w:rsidRPr="007220D8" w:rsidRDefault="00CF2447" w:rsidP="00CF2447">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06-00, 07-00, 08-00, 09-00, 11-00, 12-00, 14-00, 15-00, 16-00, 17-00, 18-00;</w:t>
      </w:r>
    </w:p>
    <w:p w:rsidR="00CF2447" w:rsidRDefault="00CF2447" w:rsidP="00CF2447">
      <w:pPr>
        <w:shd w:val="clear" w:color="auto" w:fill="FFFFFF"/>
        <w:jc w:val="both"/>
        <w:rPr>
          <w:color w:val="000000"/>
          <w:szCs w:val="24"/>
        </w:rPr>
      </w:pPr>
      <w:r w:rsidRPr="007220D8">
        <w:rPr>
          <w:color w:val="000000"/>
          <w:szCs w:val="24"/>
        </w:rPr>
        <w:lastRenderedPageBreak/>
        <w:t>время отправления из конечного остановочного пункта:</w:t>
      </w:r>
      <w:r>
        <w:rPr>
          <w:color w:val="000000"/>
          <w:szCs w:val="24"/>
        </w:rPr>
        <w:t xml:space="preserve"> 06-20, 07-20, 08-20, 09-20, 11-20, 12-20, 14-20, 15-20, 16-20, 17-20, 18-20.</w:t>
      </w:r>
    </w:p>
    <w:p w:rsidR="00CF2447" w:rsidRDefault="00CF2447" w:rsidP="00CF2447">
      <w:pPr>
        <w:snapToGrid w:val="0"/>
        <w:ind w:right="-2" w:firstLine="708"/>
        <w:jc w:val="both"/>
        <w:rPr>
          <w:b/>
          <w:szCs w:val="24"/>
        </w:rPr>
      </w:pPr>
    </w:p>
    <w:p w:rsidR="00CF2447" w:rsidRPr="00892076" w:rsidRDefault="00CF2447" w:rsidP="00CF2447">
      <w:pPr>
        <w:ind w:firstLine="708"/>
        <w:jc w:val="both"/>
        <w:rPr>
          <w:b/>
          <w:szCs w:val="24"/>
        </w:rPr>
      </w:pPr>
      <w:r w:rsidRPr="00D9091B">
        <w:rPr>
          <w:b/>
          <w:szCs w:val="24"/>
          <w:u w:val="single"/>
        </w:rPr>
        <w:t>Лот №3</w:t>
      </w:r>
      <w:r>
        <w:rPr>
          <w:szCs w:val="24"/>
        </w:rPr>
        <w:t xml:space="preserve"> муниципальный маршрут</w:t>
      </w:r>
      <w:r w:rsidRPr="00892076">
        <w:rPr>
          <w:szCs w:val="24"/>
        </w:rPr>
        <w:t xml:space="preserve"> №</w:t>
      </w:r>
      <w:r>
        <w:rPr>
          <w:szCs w:val="24"/>
        </w:rPr>
        <w:t xml:space="preserve"> 11</w:t>
      </w:r>
      <w:r w:rsidRPr="0089207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Малые </w:t>
      </w:r>
      <w:proofErr w:type="spellStart"/>
      <w:r>
        <w:rPr>
          <w:szCs w:val="24"/>
        </w:rPr>
        <w:t>Бикшихи</w:t>
      </w:r>
      <w:proofErr w:type="spellEnd"/>
      <w:r>
        <w:rPr>
          <w:szCs w:val="24"/>
        </w:rPr>
        <w:t xml:space="preserve"> – Коллективный сад»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sidRPr="008C0656">
        <w:rPr>
          <w:szCs w:val="24"/>
        </w:rPr>
        <w:t xml:space="preserve">№ </w:t>
      </w:r>
      <w:r>
        <w:rPr>
          <w:szCs w:val="24"/>
        </w:rPr>
        <w:t>11</w:t>
      </w:r>
      <w:r w:rsidRPr="008C0656">
        <w:rPr>
          <w:szCs w:val="24"/>
        </w:rPr>
        <w:t xml:space="preserve"> </w:t>
      </w:r>
      <w:r>
        <w:rPr>
          <w:szCs w:val="24"/>
        </w:rPr>
        <w:t xml:space="preserve">«Канаш </w:t>
      </w:r>
      <w:r w:rsidRPr="00892076">
        <w:rPr>
          <w:szCs w:val="24"/>
        </w:rPr>
        <w:t>(</w:t>
      </w:r>
      <w:r>
        <w:rPr>
          <w:szCs w:val="24"/>
        </w:rPr>
        <w:t>Строительный техникум</w:t>
      </w:r>
      <w:r w:rsidRPr="00892076">
        <w:rPr>
          <w:szCs w:val="24"/>
        </w:rPr>
        <w:t>)</w:t>
      </w:r>
      <w:r>
        <w:rPr>
          <w:szCs w:val="24"/>
        </w:rPr>
        <w:t xml:space="preserve"> – Малые </w:t>
      </w:r>
      <w:proofErr w:type="spellStart"/>
      <w:r>
        <w:rPr>
          <w:szCs w:val="24"/>
        </w:rPr>
        <w:t>Бикшихи</w:t>
      </w:r>
      <w:proofErr w:type="spellEnd"/>
      <w:r>
        <w:rPr>
          <w:szCs w:val="24"/>
        </w:rPr>
        <w:t xml:space="preserve"> – Коллективный сад»</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CF2447" w:rsidRPr="007220D8" w:rsidRDefault="00CF2447" w:rsidP="00CF2447">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CF2447" w:rsidRPr="007220D8" w:rsidRDefault="00CF2447" w:rsidP="00CF2447">
      <w:pPr>
        <w:shd w:val="clear" w:color="auto" w:fill="FFFFFF"/>
        <w:ind w:firstLine="709"/>
        <w:jc w:val="both"/>
        <w:rPr>
          <w:color w:val="262626"/>
          <w:szCs w:val="24"/>
        </w:rPr>
      </w:pPr>
      <w:r w:rsidRPr="007220D8">
        <w:rPr>
          <w:b/>
          <w:bCs/>
          <w:color w:val="262626"/>
          <w:szCs w:val="24"/>
        </w:rPr>
        <w:t>прямой путь:</w:t>
      </w:r>
    </w:p>
    <w:p w:rsidR="00CF2447" w:rsidRPr="007220D8" w:rsidRDefault="00CF2447" w:rsidP="00CF2447">
      <w:pPr>
        <w:shd w:val="clear" w:color="auto" w:fill="FFFFFF"/>
        <w:ind w:firstLine="709"/>
        <w:jc w:val="both"/>
        <w:rPr>
          <w:szCs w:val="24"/>
        </w:rPr>
      </w:pPr>
      <w:proofErr w:type="gramStart"/>
      <w:r>
        <w:rPr>
          <w:szCs w:val="24"/>
        </w:rPr>
        <w:t xml:space="preserve">Строительный техникум – Восточный района – </w:t>
      </w:r>
      <w:proofErr w:type="spellStart"/>
      <w:r>
        <w:rPr>
          <w:szCs w:val="24"/>
        </w:rPr>
        <w:t>КанТЭТ</w:t>
      </w:r>
      <w:proofErr w:type="spellEnd"/>
      <w:r>
        <w:rPr>
          <w:szCs w:val="24"/>
        </w:rPr>
        <w:t xml:space="preserve"> – ВРЗ – Церковь ВРЗ – ул. Заводская – Узловая больница – ДК – ул. Московская – Дом ветеранов – ул. Кирова – Районная администрация  – </w:t>
      </w:r>
      <w:proofErr w:type="spellStart"/>
      <w:r>
        <w:rPr>
          <w:szCs w:val="24"/>
        </w:rPr>
        <w:t>Шевле</w:t>
      </w:r>
      <w:proofErr w:type="spellEnd"/>
      <w:r>
        <w:rPr>
          <w:szCs w:val="24"/>
        </w:rPr>
        <w:t xml:space="preserve"> – Малые </w:t>
      </w:r>
      <w:proofErr w:type="spellStart"/>
      <w:r>
        <w:rPr>
          <w:szCs w:val="24"/>
        </w:rPr>
        <w:t>Бикшихи</w:t>
      </w:r>
      <w:proofErr w:type="spellEnd"/>
      <w:r>
        <w:rPr>
          <w:szCs w:val="24"/>
        </w:rPr>
        <w:t xml:space="preserve"> – Лесхоз – Коллективный сад (</w:t>
      </w:r>
      <w:proofErr w:type="spellStart"/>
      <w:r>
        <w:rPr>
          <w:szCs w:val="24"/>
        </w:rPr>
        <w:t>Канашский</w:t>
      </w:r>
      <w:proofErr w:type="spellEnd"/>
      <w:r>
        <w:rPr>
          <w:szCs w:val="24"/>
        </w:rPr>
        <w:t xml:space="preserve"> муниципальный округ).</w:t>
      </w:r>
      <w:proofErr w:type="gramEnd"/>
    </w:p>
    <w:p w:rsidR="00CF2447" w:rsidRPr="007220D8" w:rsidRDefault="00CF2447" w:rsidP="00CF2447">
      <w:pPr>
        <w:shd w:val="clear" w:color="auto" w:fill="FFFFFF"/>
        <w:ind w:firstLine="709"/>
        <w:jc w:val="both"/>
        <w:rPr>
          <w:b/>
          <w:bCs/>
          <w:szCs w:val="24"/>
        </w:rPr>
      </w:pPr>
      <w:r w:rsidRPr="007220D8">
        <w:rPr>
          <w:b/>
          <w:bCs/>
          <w:szCs w:val="24"/>
        </w:rPr>
        <w:t>обратный путь:</w:t>
      </w:r>
    </w:p>
    <w:p w:rsidR="00CF2447" w:rsidRPr="007220D8" w:rsidRDefault="00CF2447" w:rsidP="00CF2447">
      <w:pPr>
        <w:shd w:val="clear" w:color="auto" w:fill="FFFFFF"/>
        <w:ind w:firstLine="709"/>
        <w:jc w:val="both"/>
        <w:rPr>
          <w:szCs w:val="24"/>
        </w:rPr>
      </w:pPr>
      <w:proofErr w:type="gramStart"/>
      <w:r>
        <w:rPr>
          <w:szCs w:val="24"/>
        </w:rPr>
        <w:t xml:space="preserve">Коллективный сад – Лесхоз – Малые </w:t>
      </w:r>
      <w:proofErr w:type="spellStart"/>
      <w:r>
        <w:rPr>
          <w:szCs w:val="24"/>
        </w:rPr>
        <w:t>Бикшихи</w:t>
      </w:r>
      <w:proofErr w:type="spellEnd"/>
      <w:r>
        <w:rPr>
          <w:szCs w:val="24"/>
        </w:rPr>
        <w:t xml:space="preserve"> – </w:t>
      </w:r>
      <w:proofErr w:type="spellStart"/>
      <w:r>
        <w:rPr>
          <w:szCs w:val="24"/>
        </w:rPr>
        <w:t>Шевле</w:t>
      </w:r>
      <w:proofErr w:type="spellEnd"/>
      <w:r>
        <w:rPr>
          <w:szCs w:val="24"/>
        </w:rPr>
        <w:t xml:space="preserve"> – Районная администрация – ул. Кирова – Дом ветеранов – ул. Московская – ДК – Узловая больница – ул. Заводская – ВРЗ – Кан ТЭТ – Восточный район – Строительный техникум.</w:t>
      </w:r>
      <w:proofErr w:type="gramEnd"/>
    </w:p>
    <w:p w:rsidR="00CF2447" w:rsidRDefault="00CF2447" w:rsidP="00CF2447">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CF2447" w:rsidRPr="007220D8" w:rsidRDefault="00CF2447" w:rsidP="00CF2447">
      <w:pPr>
        <w:shd w:val="clear" w:color="auto" w:fill="FFFFFF"/>
        <w:ind w:firstLine="709"/>
        <w:jc w:val="both"/>
        <w:rPr>
          <w:color w:val="262626"/>
          <w:szCs w:val="24"/>
        </w:rPr>
      </w:pPr>
      <w:r>
        <w:rPr>
          <w:b/>
          <w:bCs/>
          <w:color w:val="262626"/>
          <w:szCs w:val="24"/>
        </w:rPr>
        <w:t>прямой путь:</w:t>
      </w:r>
    </w:p>
    <w:p w:rsidR="00CF2447" w:rsidRDefault="00CF2447" w:rsidP="00CF2447">
      <w:pPr>
        <w:shd w:val="clear" w:color="auto" w:fill="FFFFFF"/>
        <w:ind w:firstLine="709"/>
        <w:jc w:val="both"/>
        <w:rPr>
          <w:rFonts w:ascii="Montserrat" w:hAnsi="Montserrat"/>
          <w:color w:val="000000"/>
          <w:sz w:val="23"/>
          <w:szCs w:val="23"/>
        </w:rPr>
      </w:pPr>
      <w:proofErr w:type="spellStart"/>
      <w:proofErr w:type="gram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 ул. Ильича – проспект Ленина – ул. 30 лет Победы – ул. </w:t>
      </w:r>
      <w:proofErr w:type="spellStart"/>
      <w:r>
        <w:rPr>
          <w:rFonts w:ascii="Montserrat" w:hAnsi="Montserrat"/>
          <w:color w:val="000000"/>
          <w:sz w:val="23"/>
          <w:szCs w:val="23"/>
        </w:rPr>
        <w:t>Канашская</w:t>
      </w:r>
      <w:proofErr w:type="spellEnd"/>
      <w:r>
        <w:rPr>
          <w:rFonts w:ascii="Montserrat" w:hAnsi="Montserrat"/>
          <w:color w:val="000000"/>
          <w:sz w:val="23"/>
          <w:szCs w:val="23"/>
        </w:rPr>
        <w:t xml:space="preserve"> – ул. Шоссейная.</w:t>
      </w:r>
      <w:proofErr w:type="gramEnd"/>
    </w:p>
    <w:p w:rsidR="00CF2447" w:rsidRDefault="00CF2447" w:rsidP="00CF2447">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CF2447" w:rsidRPr="00A32E79" w:rsidRDefault="00CF2447" w:rsidP="00CF2447">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Шоссейная – ул. </w:t>
      </w:r>
      <w:proofErr w:type="spellStart"/>
      <w:r>
        <w:rPr>
          <w:rFonts w:ascii="Montserrat" w:hAnsi="Montserrat"/>
          <w:color w:val="000000"/>
          <w:sz w:val="23"/>
          <w:szCs w:val="23"/>
        </w:rPr>
        <w:t>Канашская</w:t>
      </w:r>
      <w:proofErr w:type="spellEnd"/>
      <w:r>
        <w:rPr>
          <w:rFonts w:ascii="Montserrat" w:hAnsi="Montserrat"/>
          <w:color w:val="000000"/>
          <w:sz w:val="23"/>
          <w:szCs w:val="23"/>
        </w:rPr>
        <w:t xml:space="preserve"> – ул. 30 лет Победы – проспект Ленина – ул. Ильича – </w:t>
      </w:r>
      <w:proofErr w:type="spellStart"/>
      <w:r>
        <w:rPr>
          <w:rFonts w:ascii="Montserrat" w:hAnsi="Montserrat"/>
          <w:color w:val="000000"/>
          <w:sz w:val="23"/>
          <w:szCs w:val="23"/>
        </w:rPr>
        <w:t>Янтиковское</w:t>
      </w:r>
      <w:proofErr w:type="spellEnd"/>
      <w:r>
        <w:rPr>
          <w:rFonts w:ascii="Montserrat" w:hAnsi="Montserrat"/>
          <w:color w:val="000000"/>
          <w:sz w:val="23"/>
          <w:szCs w:val="23"/>
        </w:rPr>
        <w:t xml:space="preserve"> шоссе. </w:t>
      </w:r>
      <w:proofErr w:type="gramEnd"/>
    </w:p>
    <w:p w:rsidR="00CF2447" w:rsidRPr="007220D8" w:rsidRDefault="00CF2447" w:rsidP="00CF2447">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10,7</w:t>
      </w:r>
      <w:r w:rsidRPr="007220D8">
        <w:rPr>
          <w:color w:val="000000"/>
          <w:szCs w:val="24"/>
        </w:rPr>
        <w:t xml:space="preserve"> км.</w:t>
      </w:r>
    </w:p>
    <w:p w:rsidR="00CF2447" w:rsidRDefault="00CF2447" w:rsidP="00CF2447">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CF2447" w:rsidRPr="007220D8" w:rsidRDefault="00CF2447" w:rsidP="00CF2447">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CF2447" w:rsidRPr="007220D8" w:rsidRDefault="00CF2447" w:rsidP="00CF2447">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CF2447" w:rsidRPr="007220D8" w:rsidRDefault="00CF2447" w:rsidP="00CF2447">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CF2447" w:rsidRPr="007220D8" w:rsidRDefault="00CF2447" w:rsidP="00CF2447">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06-00, 07-00, 08-00, 09-00, 11-00, 12-00, 14-00, 15-00, 16-00, 17-00, 18-00;</w:t>
      </w:r>
    </w:p>
    <w:p w:rsidR="00CF2447" w:rsidRDefault="00CF2447" w:rsidP="00CF2447">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06-30, 07-30, 08-30, 09-30, 11-30, 12-30, 14-30, 15-30, 16-30, 17-30, 18-30. </w:t>
      </w:r>
    </w:p>
    <w:p w:rsidR="00CF2447" w:rsidRDefault="00CF2447" w:rsidP="00CF2447">
      <w:pPr>
        <w:snapToGrid w:val="0"/>
        <w:ind w:right="-2" w:firstLine="708"/>
        <w:jc w:val="both"/>
        <w:rPr>
          <w:b/>
          <w:szCs w:val="24"/>
        </w:rPr>
      </w:pPr>
    </w:p>
    <w:p w:rsidR="00CF2447" w:rsidRPr="00892076" w:rsidRDefault="00CF2447" w:rsidP="00CF2447">
      <w:pPr>
        <w:ind w:firstLine="708"/>
        <w:jc w:val="both"/>
        <w:rPr>
          <w:b/>
          <w:szCs w:val="24"/>
        </w:rPr>
      </w:pPr>
      <w:r w:rsidRPr="00D9091B">
        <w:rPr>
          <w:b/>
          <w:szCs w:val="24"/>
          <w:u w:val="single"/>
        </w:rPr>
        <w:t>Лот №</w:t>
      </w:r>
      <w:r>
        <w:rPr>
          <w:b/>
          <w:szCs w:val="24"/>
          <w:u w:val="single"/>
        </w:rPr>
        <w:t>4</w:t>
      </w:r>
      <w:r>
        <w:rPr>
          <w:szCs w:val="24"/>
        </w:rPr>
        <w:t xml:space="preserve"> муниципальный маршрут</w:t>
      </w:r>
      <w:r w:rsidRPr="00892076">
        <w:rPr>
          <w:szCs w:val="24"/>
        </w:rPr>
        <w:t xml:space="preserve"> №</w:t>
      </w:r>
      <w:r>
        <w:rPr>
          <w:szCs w:val="24"/>
        </w:rPr>
        <w:t xml:space="preserve"> 202</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w:t>
      </w:r>
      <w:proofErr w:type="spellStart"/>
      <w:r>
        <w:rPr>
          <w:szCs w:val="24"/>
        </w:rPr>
        <w:t>Шибылги</w:t>
      </w:r>
      <w:proofErr w:type="spellEnd"/>
      <w:r>
        <w:rPr>
          <w:szCs w:val="24"/>
        </w:rPr>
        <w:t xml:space="preserve"> – </w:t>
      </w:r>
      <w:proofErr w:type="spellStart"/>
      <w:r>
        <w:rPr>
          <w:szCs w:val="24"/>
        </w:rPr>
        <w:t>Матькасы</w:t>
      </w:r>
      <w:proofErr w:type="spellEnd"/>
      <w:r>
        <w:rPr>
          <w:szCs w:val="24"/>
        </w:rPr>
        <w:t xml:space="preserve">» </w:t>
      </w:r>
      <w:r w:rsidRPr="00892076">
        <w:rPr>
          <w:szCs w:val="24"/>
        </w:rPr>
        <w:t xml:space="preserve">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 в соответствии с конкурсной документацией по муниципальному маршруту №</w:t>
      </w:r>
      <w:r>
        <w:rPr>
          <w:szCs w:val="24"/>
        </w:rPr>
        <w:t xml:space="preserve"> 202</w:t>
      </w:r>
      <w:r w:rsidRPr="00892076">
        <w:rPr>
          <w:szCs w:val="24"/>
        </w:rPr>
        <w:t xml:space="preserve"> </w:t>
      </w:r>
      <w:r>
        <w:rPr>
          <w:szCs w:val="24"/>
        </w:rPr>
        <w:t xml:space="preserve">«Канаш </w:t>
      </w:r>
      <w:r w:rsidRPr="00892076">
        <w:rPr>
          <w:szCs w:val="24"/>
        </w:rPr>
        <w:t>(</w:t>
      </w:r>
      <w:proofErr w:type="spellStart"/>
      <w:r>
        <w:rPr>
          <w:szCs w:val="24"/>
        </w:rPr>
        <w:t>Канашский</w:t>
      </w:r>
      <w:proofErr w:type="spellEnd"/>
      <w:r>
        <w:rPr>
          <w:szCs w:val="24"/>
        </w:rPr>
        <w:t xml:space="preserve"> автовокзал</w:t>
      </w:r>
      <w:r w:rsidRPr="00892076">
        <w:rPr>
          <w:szCs w:val="24"/>
        </w:rPr>
        <w:t>)</w:t>
      </w:r>
      <w:r>
        <w:rPr>
          <w:szCs w:val="24"/>
        </w:rPr>
        <w:t xml:space="preserve"> – </w:t>
      </w:r>
      <w:proofErr w:type="spellStart"/>
      <w:r>
        <w:rPr>
          <w:szCs w:val="24"/>
        </w:rPr>
        <w:t>Шибылги</w:t>
      </w:r>
      <w:proofErr w:type="spellEnd"/>
      <w:r>
        <w:rPr>
          <w:szCs w:val="24"/>
        </w:rPr>
        <w:t xml:space="preserve"> – </w:t>
      </w:r>
      <w:proofErr w:type="spellStart"/>
      <w:r>
        <w:rPr>
          <w:szCs w:val="24"/>
        </w:rPr>
        <w:t>Матькасы</w:t>
      </w:r>
      <w:proofErr w:type="spellEnd"/>
      <w:r>
        <w:rPr>
          <w:szCs w:val="24"/>
        </w:rPr>
        <w:t>»</w:t>
      </w:r>
      <w:r w:rsidRPr="00892076">
        <w:rPr>
          <w:szCs w:val="24"/>
        </w:rPr>
        <w:t xml:space="preserve"> регулярных перевозок в </w:t>
      </w:r>
      <w:proofErr w:type="spellStart"/>
      <w:r>
        <w:rPr>
          <w:szCs w:val="24"/>
        </w:rPr>
        <w:t>Канашском</w:t>
      </w:r>
      <w:proofErr w:type="spellEnd"/>
      <w:r>
        <w:rPr>
          <w:szCs w:val="24"/>
        </w:rPr>
        <w:t xml:space="preserve"> муниципальном округе</w:t>
      </w:r>
      <w:r w:rsidRPr="00892076">
        <w:rPr>
          <w:szCs w:val="24"/>
        </w:rPr>
        <w:t xml:space="preserve"> Чувашской Республики</w:t>
      </w:r>
    </w:p>
    <w:p w:rsidR="00CF2447" w:rsidRPr="007220D8" w:rsidRDefault="00CF2447" w:rsidP="00CF2447">
      <w:pPr>
        <w:shd w:val="clear" w:color="auto" w:fill="FFFFFF"/>
        <w:ind w:firstLine="709"/>
        <w:jc w:val="both"/>
        <w:rPr>
          <w:color w:val="262626"/>
          <w:szCs w:val="24"/>
        </w:rPr>
      </w:pPr>
      <w:r w:rsidRPr="007220D8">
        <w:rPr>
          <w:b/>
          <w:bCs/>
          <w:color w:val="262626"/>
          <w:szCs w:val="24"/>
        </w:rPr>
        <w:t>Сведения о начальных, промежуточных и конечных остановочных пунктах муниципального маршрута регулярных перевозок:</w:t>
      </w:r>
    </w:p>
    <w:p w:rsidR="00CF2447" w:rsidRPr="007220D8" w:rsidRDefault="00CF2447" w:rsidP="00CF2447">
      <w:pPr>
        <w:shd w:val="clear" w:color="auto" w:fill="FFFFFF"/>
        <w:ind w:firstLine="709"/>
        <w:jc w:val="both"/>
        <w:rPr>
          <w:color w:val="262626"/>
          <w:szCs w:val="24"/>
        </w:rPr>
      </w:pPr>
      <w:r w:rsidRPr="007220D8">
        <w:rPr>
          <w:b/>
          <w:bCs/>
          <w:color w:val="262626"/>
          <w:szCs w:val="24"/>
        </w:rPr>
        <w:t>прямой путь:</w:t>
      </w:r>
    </w:p>
    <w:p w:rsidR="00CF2447" w:rsidRPr="007220D8" w:rsidRDefault="00CF2447" w:rsidP="00CF2447">
      <w:pPr>
        <w:shd w:val="clear" w:color="auto" w:fill="FFFFFF"/>
        <w:ind w:firstLine="709"/>
        <w:jc w:val="both"/>
        <w:rPr>
          <w:szCs w:val="24"/>
        </w:rPr>
      </w:pPr>
      <w:proofErr w:type="spellStart"/>
      <w:r>
        <w:rPr>
          <w:szCs w:val="24"/>
        </w:rPr>
        <w:t>Канашский</w:t>
      </w:r>
      <w:proofErr w:type="spellEnd"/>
      <w:r>
        <w:rPr>
          <w:szCs w:val="24"/>
        </w:rPr>
        <w:t xml:space="preserve"> автовокзал – Большие </w:t>
      </w:r>
      <w:proofErr w:type="spellStart"/>
      <w:r>
        <w:rPr>
          <w:szCs w:val="24"/>
        </w:rPr>
        <w:t>Бикшихи</w:t>
      </w:r>
      <w:proofErr w:type="spellEnd"/>
      <w:r>
        <w:rPr>
          <w:szCs w:val="24"/>
        </w:rPr>
        <w:t xml:space="preserve"> – Шихазаны (а/д А-151) – Шихазаны – Центр – Районная больница – Шихазаны – поворот на </w:t>
      </w:r>
      <w:proofErr w:type="spellStart"/>
      <w:r>
        <w:rPr>
          <w:szCs w:val="24"/>
        </w:rPr>
        <w:t>Атнашево</w:t>
      </w:r>
      <w:proofErr w:type="spellEnd"/>
      <w:r>
        <w:rPr>
          <w:szCs w:val="24"/>
        </w:rPr>
        <w:t xml:space="preserve"> – поворот на Калиновку – с. </w:t>
      </w:r>
      <w:proofErr w:type="spellStart"/>
      <w:r>
        <w:rPr>
          <w:szCs w:val="24"/>
        </w:rPr>
        <w:t>Шибылги</w:t>
      </w:r>
      <w:proofErr w:type="spellEnd"/>
      <w:r>
        <w:rPr>
          <w:szCs w:val="24"/>
        </w:rPr>
        <w:t xml:space="preserve"> – д. </w:t>
      </w:r>
      <w:proofErr w:type="spellStart"/>
      <w:r>
        <w:rPr>
          <w:szCs w:val="24"/>
        </w:rPr>
        <w:t>Матькасы</w:t>
      </w:r>
      <w:proofErr w:type="spellEnd"/>
      <w:r>
        <w:rPr>
          <w:szCs w:val="24"/>
        </w:rPr>
        <w:t>.</w:t>
      </w:r>
    </w:p>
    <w:p w:rsidR="00CF2447" w:rsidRPr="007220D8" w:rsidRDefault="00CF2447" w:rsidP="00CF2447">
      <w:pPr>
        <w:shd w:val="clear" w:color="auto" w:fill="FFFFFF"/>
        <w:ind w:firstLine="709"/>
        <w:jc w:val="both"/>
        <w:rPr>
          <w:b/>
          <w:bCs/>
          <w:szCs w:val="24"/>
        </w:rPr>
      </w:pPr>
      <w:r w:rsidRPr="007220D8">
        <w:rPr>
          <w:b/>
          <w:bCs/>
          <w:szCs w:val="24"/>
        </w:rPr>
        <w:t>обратный путь:</w:t>
      </w:r>
    </w:p>
    <w:p w:rsidR="00CF2447" w:rsidRPr="007220D8" w:rsidRDefault="00CF2447" w:rsidP="00CF2447">
      <w:pPr>
        <w:shd w:val="clear" w:color="auto" w:fill="FFFFFF"/>
        <w:ind w:firstLine="709"/>
        <w:jc w:val="both"/>
        <w:rPr>
          <w:szCs w:val="24"/>
        </w:rPr>
      </w:pPr>
      <w:r>
        <w:rPr>
          <w:szCs w:val="24"/>
        </w:rPr>
        <w:lastRenderedPageBreak/>
        <w:t xml:space="preserve">д. </w:t>
      </w:r>
      <w:proofErr w:type="spellStart"/>
      <w:r>
        <w:rPr>
          <w:szCs w:val="24"/>
        </w:rPr>
        <w:t>Матькасы</w:t>
      </w:r>
      <w:proofErr w:type="spellEnd"/>
      <w:r>
        <w:rPr>
          <w:szCs w:val="24"/>
        </w:rPr>
        <w:t xml:space="preserve"> – с. </w:t>
      </w:r>
      <w:proofErr w:type="spellStart"/>
      <w:r>
        <w:rPr>
          <w:szCs w:val="24"/>
        </w:rPr>
        <w:t>Шибылги</w:t>
      </w:r>
      <w:proofErr w:type="spellEnd"/>
      <w:r>
        <w:rPr>
          <w:szCs w:val="24"/>
        </w:rPr>
        <w:t xml:space="preserve"> – поворот на Калиновку – поворот на </w:t>
      </w:r>
      <w:proofErr w:type="spellStart"/>
      <w:r>
        <w:rPr>
          <w:szCs w:val="24"/>
        </w:rPr>
        <w:t>Атнашево</w:t>
      </w:r>
      <w:proofErr w:type="spellEnd"/>
      <w:r>
        <w:rPr>
          <w:szCs w:val="24"/>
        </w:rPr>
        <w:t xml:space="preserve"> – Шихазаны – Районная больница – Центр – Шихазаны – Шихазаны (а/д А-151) – Большие </w:t>
      </w:r>
      <w:proofErr w:type="spellStart"/>
      <w:r>
        <w:rPr>
          <w:szCs w:val="24"/>
        </w:rPr>
        <w:t>Бикшихи</w:t>
      </w:r>
      <w:proofErr w:type="spellEnd"/>
      <w:r>
        <w:rPr>
          <w:szCs w:val="24"/>
        </w:rPr>
        <w:t xml:space="preserve"> – </w:t>
      </w:r>
      <w:proofErr w:type="spellStart"/>
      <w:r>
        <w:rPr>
          <w:szCs w:val="24"/>
        </w:rPr>
        <w:t>Канашский</w:t>
      </w:r>
      <w:proofErr w:type="spellEnd"/>
      <w:r>
        <w:rPr>
          <w:szCs w:val="24"/>
        </w:rPr>
        <w:t xml:space="preserve"> автовокзал.</w:t>
      </w:r>
    </w:p>
    <w:p w:rsidR="00CF2447" w:rsidRDefault="00CF2447" w:rsidP="00CF2447">
      <w:pPr>
        <w:shd w:val="clear" w:color="auto" w:fill="FFFFFF"/>
        <w:ind w:firstLine="709"/>
        <w:jc w:val="both"/>
        <w:rPr>
          <w:b/>
          <w:bCs/>
          <w:color w:val="262626"/>
          <w:szCs w:val="24"/>
        </w:rPr>
      </w:pPr>
      <w:r w:rsidRPr="007220D8">
        <w:rPr>
          <w:b/>
          <w:bCs/>
          <w:color w:val="262626"/>
          <w:szCs w:val="24"/>
        </w:rPr>
        <w:t>Наименования улиц, автомобильных дорог по которым предполагается движение транспортных средств между остановочными пунктами по маршруту:</w:t>
      </w:r>
    </w:p>
    <w:p w:rsidR="00CF2447" w:rsidRPr="007220D8" w:rsidRDefault="00CF2447" w:rsidP="00CF2447">
      <w:pPr>
        <w:shd w:val="clear" w:color="auto" w:fill="FFFFFF"/>
        <w:ind w:firstLine="709"/>
        <w:jc w:val="both"/>
        <w:rPr>
          <w:color w:val="262626"/>
          <w:szCs w:val="24"/>
        </w:rPr>
      </w:pPr>
      <w:r>
        <w:rPr>
          <w:b/>
          <w:bCs/>
          <w:color w:val="262626"/>
          <w:szCs w:val="24"/>
        </w:rPr>
        <w:t>прямой путь:</w:t>
      </w:r>
    </w:p>
    <w:p w:rsidR="00CF2447" w:rsidRDefault="00CF2447" w:rsidP="00CF2447">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Привокзальная – а/д А-151 – Шихазаны – ул. Генерала Михайлова – а/д «Шихазаны – Калинино» - а/д А-151 – а/д «Цивильск – Ульяновск – </w:t>
      </w:r>
      <w:proofErr w:type="spellStart"/>
      <w:r>
        <w:rPr>
          <w:rFonts w:ascii="Montserrat" w:hAnsi="Montserrat"/>
          <w:color w:val="000000"/>
          <w:sz w:val="23"/>
          <w:szCs w:val="23"/>
        </w:rPr>
        <w:t>Шибылги</w:t>
      </w:r>
      <w:proofErr w:type="spellEnd"/>
      <w:r>
        <w:rPr>
          <w:rFonts w:ascii="Montserrat" w:hAnsi="Montserrat"/>
          <w:color w:val="000000"/>
          <w:sz w:val="23"/>
          <w:szCs w:val="23"/>
        </w:rPr>
        <w:t>» - ул. Победы.</w:t>
      </w:r>
      <w:proofErr w:type="gramEnd"/>
    </w:p>
    <w:p w:rsidR="00CF2447" w:rsidRDefault="00CF2447" w:rsidP="00CF2447">
      <w:pPr>
        <w:shd w:val="clear" w:color="auto" w:fill="FFFFFF"/>
        <w:ind w:firstLine="709"/>
        <w:jc w:val="both"/>
        <w:rPr>
          <w:rFonts w:ascii="Montserrat" w:hAnsi="Montserrat"/>
          <w:b/>
          <w:color w:val="000000"/>
          <w:sz w:val="23"/>
          <w:szCs w:val="23"/>
        </w:rPr>
      </w:pPr>
      <w:r w:rsidRPr="00A32E79">
        <w:rPr>
          <w:rFonts w:ascii="Montserrat" w:hAnsi="Montserrat"/>
          <w:b/>
          <w:color w:val="000000"/>
          <w:sz w:val="23"/>
          <w:szCs w:val="23"/>
        </w:rPr>
        <w:t>обратный путь:</w:t>
      </w:r>
    </w:p>
    <w:p w:rsidR="00CF2447" w:rsidRPr="00A32E79" w:rsidRDefault="00CF2447" w:rsidP="00CF2447">
      <w:pPr>
        <w:shd w:val="clear" w:color="auto" w:fill="FFFFFF"/>
        <w:ind w:firstLine="709"/>
        <w:jc w:val="both"/>
        <w:rPr>
          <w:rFonts w:ascii="Montserrat" w:hAnsi="Montserrat"/>
          <w:color w:val="000000"/>
          <w:sz w:val="23"/>
          <w:szCs w:val="23"/>
        </w:rPr>
      </w:pPr>
      <w:proofErr w:type="gramStart"/>
      <w:r>
        <w:rPr>
          <w:rFonts w:ascii="Montserrat" w:hAnsi="Montserrat"/>
          <w:color w:val="000000"/>
          <w:sz w:val="23"/>
          <w:szCs w:val="23"/>
        </w:rPr>
        <w:t xml:space="preserve">ул. Победы – а/д «Цивильск – Ульяновск – </w:t>
      </w:r>
      <w:proofErr w:type="spellStart"/>
      <w:r>
        <w:rPr>
          <w:rFonts w:ascii="Montserrat" w:hAnsi="Montserrat"/>
          <w:color w:val="000000"/>
          <w:sz w:val="23"/>
          <w:szCs w:val="23"/>
        </w:rPr>
        <w:t>Шибылги</w:t>
      </w:r>
      <w:proofErr w:type="spellEnd"/>
      <w:r>
        <w:rPr>
          <w:rFonts w:ascii="Montserrat" w:hAnsi="Montserrat"/>
          <w:color w:val="000000"/>
          <w:sz w:val="23"/>
          <w:szCs w:val="23"/>
        </w:rPr>
        <w:t xml:space="preserve">» - а/д «Шихазаны – Калинино» - ул. Генерала Михайлова – Шихазаны – а/д А-151 – ул. Привокзальная. </w:t>
      </w:r>
      <w:proofErr w:type="gramEnd"/>
    </w:p>
    <w:p w:rsidR="00CF2447" w:rsidRPr="007220D8" w:rsidRDefault="00CF2447" w:rsidP="00CF2447">
      <w:pPr>
        <w:shd w:val="clear" w:color="auto" w:fill="FFFFFF"/>
        <w:ind w:firstLine="709"/>
        <w:jc w:val="both"/>
        <w:rPr>
          <w:color w:val="000000"/>
          <w:szCs w:val="24"/>
        </w:rPr>
      </w:pPr>
      <w:r w:rsidRPr="007220D8">
        <w:rPr>
          <w:b/>
          <w:bCs/>
          <w:color w:val="000000"/>
          <w:szCs w:val="24"/>
        </w:rPr>
        <w:t>Протяженность маршрута:</w:t>
      </w:r>
      <w:r>
        <w:rPr>
          <w:color w:val="000000"/>
          <w:szCs w:val="24"/>
        </w:rPr>
        <w:t> 22,6</w:t>
      </w:r>
      <w:r w:rsidRPr="007220D8">
        <w:rPr>
          <w:color w:val="000000"/>
          <w:szCs w:val="24"/>
        </w:rPr>
        <w:t xml:space="preserve"> км.</w:t>
      </w:r>
    </w:p>
    <w:p w:rsidR="00CF2447" w:rsidRDefault="00CF2447" w:rsidP="00CF2447">
      <w:pPr>
        <w:shd w:val="clear" w:color="auto" w:fill="FFFFFF"/>
        <w:ind w:firstLine="709"/>
        <w:jc w:val="both"/>
        <w:rPr>
          <w:bCs/>
          <w:color w:val="000000"/>
          <w:szCs w:val="24"/>
        </w:rPr>
      </w:pPr>
      <w:r w:rsidRPr="007220D8">
        <w:rPr>
          <w:b/>
          <w:bCs/>
          <w:color w:val="000000"/>
          <w:szCs w:val="24"/>
        </w:rPr>
        <w:t xml:space="preserve">Требования к транспортным средствам: </w:t>
      </w:r>
      <w:r>
        <w:rPr>
          <w:bCs/>
          <w:color w:val="000000"/>
          <w:szCs w:val="24"/>
        </w:rPr>
        <w:t>Класс и максимальное количество транспортных средств – малый класс, в количестве 2 ед. (в том числе 1 резервный).</w:t>
      </w:r>
    </w:p>
    <w:p w:rsidR="00CF2447" w:rsidRPr="007220D8" w:rsidRDefault="00CF2447" w:rsidP="00CF2447">
      <w:pPr>
        <w:shd w:val="clear" w:color="auto" w:fill="FFFFFF"/>
        <w:ind w:firstLine="708"/>
        <w:jc w:val="both"/>
        <w:rPr>
          <w:color w:val="000000"/>
          <w:szCs w:val="24"/>
        </w:rPr>
      </w:pPr>
      <w:r w:rsidRPr="007220D8">
        <w:rPr>
          <w:b/>
          <w:bCs/>
          <w:color w:val="000000"/>
          <w:szCs w:val="24"/>
        </w:rPr>
        <w:t>Порядок посадки и высадки пассажиров:</w:t>
      </w:r>
      <w:r w:rsidRPr="007220D8">
        <w:rPr>
          <w:color w:val="000000"/>
          <w:szCs w:val="24"/>
        </w:rPr>
        <w:t> в установленных остановочных пунктах.</w:t>
      </w:r>
    </w:p>
    <w:p w:rsidR="00CF2447" w:rsidRPr="007220D8" w:rsidRDefault="00CF2447" w:rsidP="00CF2447">
      <w:pPr>
        <w:shd w:val="clear" w:color="auto" w:fill="FFFFFF"/>
        <w:ind w:firstLine="708"/>
        <w:jc w:val="both"/>
        <w:rPr>
          <w:color w:val="000000"/>
          <w:szCs w:val="24"/>
        </w:rPr>
      </w:pPr>
      <w:r w:rsidRPr="007220D8">
        <w:rPr>
          <w:b/>
          <w:bCs/>
          <w:color w:val="000000"/>
          <w:szCs w:val="24"/>
        </w:rPr>
        <w:t>Вид регулярных перевозок: </w:t>
      </w:r>
      <w:r w:rsidRPr="007220D8">
        <w:rPr>
          <w:color w:val="000000"/>
          <w:szCs w:val="24"/>
        </w:rPr>
        <w:t>по нерегулируемым тарифам.</w:t>
      </w:r>
    </w:p>
    <w:p w:rsidR="00CF2447" w:rsidRPr="007220D8" w:rsidRDefault="00CF2447" w:rsidP="00CF2447">
      <w:pPr>
        <w:shd w:val="clear" w:color="auto" w:fill="FFFFFF"/>
        <w:ind w:firstLine="708"/>
        <w:jc w:val="both"/>
        <w:rPr>
          <w:color w:val="000000"/>
          <w:szCs w:val="24"/>
        </w:rPr>
      </w:pPr>
      <w:r w:rsidRPr="007220D8">
        <w:rPr>
          <w:b/>
          <w:bCs/>
          <w:color w:val="000000"/>
          <w:szCs w:val="24"/>
        </w:rPr>
        <w:t>Расписание движения транспортных средств:</w:t>
      </w:r>
    </w:p>
    <w:p w:rsidR="00CF2447" w:rsidRPr="007220D8" w:rsidRDefault="00CF2447" w:rsidP="00CF2447">
      <w:pPr>
        <w:shd w:val="clear" w:color="auto" w:fill="FFFFFF"/>
        <w:jc w:val="both"/>
        <w:rPr>
          <w:color w:val="000000"/>
          <w:szCs w:val="24"/>
        </w:rPr>
      </w:pPr>
      <w:r w:rsidRPr="007220D8">
        <w:rPr>
          <w:color w:val="000000"/>
          <w:szCs w:val="24"/>
        </w:rPr>
        <w:t>время отправления из начального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06-15, 08-34, 14-12, 16-56;</w:t>
      </w:r>
    </w:p>
    <w:p w:rsidR="00CF2447" w:rsidRDefault="00CF2447" w:rsidP="00CF2447">
      <w:pPr>
        <w:shd w:val="clear" w:color="auto" w:fill="FFFFFF"/>
        <w:jc w:val="both"/>
        <w:rPr>
          <w:color w:val="000000"/>
          <w:szCs w:val="24"/>
        </w:rPr>
      </w:pPr>
      <w:r w:rsidRPr="007220D8">
        <w:rPr>
          <w:color w:val="000000"/>
          <w:szCs w:val="24"/>
        </w:rPr>
        <w:t>время отправления из конечного остановочного пункта</w:t>
      </w:r>
      <w:r>
        <w:rPr>
          <w:color w:val="000000"/>
          <w:szCs w:val="24"/>
        </w:rPr>
        <w:t xml:space="preserve"> (период апрель – сентябрь)</w:t>
      </w:r>
      <w:r w:rsidRPr="007220D8">
        <w:rPr>
          <w:color w:val="000000"/>
          <w:szCs w:val="24"/>
        </w:rPr>
        <w:t>:</w:t>
      </w:r>
      <w:r>
        <w:rPr>
          <w:color w:val="000000"/>
          <w:szCs w:val="24"/>
        </w:rPr>
        <w:t xml:space="preserve"> 07-20,  09-40, 15-20, 18-00. </w:t>
      </w:r>
    </w:p>
    <w:p w:rsidR="00CF2447" w:rsidRPr="00D1506F" w:rsidRDefault="00CF2447" w:rsidP="00CF2447">
      <w:pPr>
        <w:snapToGrid w:val="0"/>
        <w:ind w:right="-2" w:firstLine="708"/>
        <w:jc w:val="both"/>
        <w:rPr>
          <w:b/>
          <w:szCs w:val="24"/>
        </w:rPr>
      </w:pPr>
      <w:r w:rsidRPr="00D1506F">
        <w:rPr>
          <w:b/>
          <w:szCs w:val="24"/>
        </w:rPr>
        <w:t>Выдача свидетельства об осуществлении перевозок по результатам открытого конкурса:</w:t>
      </w:r>
    </w:p>
    <w:p w:rsidR="00CF2447" w:rsidRPr="00D1506F" w:rsidRDefault="00CF2447" w:rsidP="00CF2447">
      <w:pPr>
        <w:snapToGrid w:val="0"/>
        <w:ind w:right="-2" w:firstLine="708"/>
        <w:jc w:val="both"/>
        <w:rPr>
          <w:szCs w:val="24"/>
        </w:rPr>
      </w:pPr>
      <w:r w:rsidRPr="00D1506F">
        <w:rPr>
          <w:szCs w:val="24"/>
        </w:rPr>
        <w:t>Свидетельство об осуществлении перевозок по муниципальному маршруту регулярных перевозок и карты муниципального маршрута регулярных перевозок выдаются в течение 10 календарных дней со дня подтверждения участником открытого конкурса наличия у него транспортных средств, предусмотренных в его заявке, на срок – пять лет.</w:t>
      </w:r>
    </w:p>
    <w:p w:rsidR="00CF2447" w:rsidRPr="00CF2447" w:rsidRDefault="00CF2447" w:rsidP="00CF2447">
      <w:pPr>
        <w:ind w:right="-2" w:firstLine="708"/>
        <w:jc w:val="both"/>
        <w:rPr>
          <w:bCs/>
          <w:szCs w:val="24"/>
        </w:rPr>
      </w:pPr>
      <w:r w:rsidRPr="00CF2447">
        <w:rPr>
          <w:bCs/>
          <w:szCs w:val="24"/>
        </w:rPr>
        <w:t>2.3. Срок, место и порядок предоставления конкурсной документации, официальный сайт, на котором размещена конкурсная документация.</w:t>
      </w:r>
      <w:r w:rsidRPr="00CF2447">
        <w:t xml:space="preserve"> </w:t>
      </w:r>
      <w:r w:rsidRPr="00CF2447">
        <w:rPr>
          <w:bCs/>
          <w:szCs w:val="24"/>
        </w:rPr>
        <w:t>Способы получения конкурсной документации:</w:t>
      </w:r>
    </w:p>
    <w:p w:rsidR="00CF2447" w:rsidRPr="00D1506F" w:rsidRDefault="00CF2447" w:rsidP="00CF2447">
      <w:pPr>
        <w:ind w:right="-2" w:firstLine="708"/>
        <w:jc w:val="both"/>
        <w:rPr>
          <w:bCs/>
          <w:szCs w:val="24"/>
        </w:rPr>
      </w:pPr>
      <w:r w:rsidRPr="00D1506F">
        <w:rPr>
          <w:bCs/>
          <w:szCs w:val="24"/>
        </w:rPr>
        <w:t xml:space="preserve">Конкурсная документация предоставляется по письменному заявлению заинтересованного лица в адрес администрации </w:t>
      </w:r>
      <w:proofErr w:type="spellStart"/>
      <w:r>
        <w:rPr>
          <w:bCs/>
          <w:szCs w:val="24"/>
        </w:rPr>
        <w:t>Канашского</w:t>
      </w:r>
      <w:proofErr w:type="spellEnd"/>
      <w:r>
        <w:rPr>
          <w:bCs/>
          <w:szCs w:val="24"/>
        </w:rPr>
        <w:t xml:space="preserve"> муниципального округа</w:t>
      </w:r>
      <w:r w:rsidRPr="00D1506F">
        <w:rPr>
          <w:bCs/>
          <w:szCs w:val="24"/>
        </w:rPr>
        <w:t xml:space="preserve"> Чувашской Республики в течение 2 рабочих дней со дня получения организатором открытого конкурса заявления. </w:t>
      </w:r>
      <w:proofErr w:type="gramStart"/>
      <w:r w:rsidRPr="00D1506F">
        <w:rPr>
          <w:bCs/>
          <w:szCs w:val="24"/>
        </w:rPr>
        <w:t xml:space="preserve">Конкурсная документация выдается по адресу: 429330, г. Канаш, ул. 30 лет Победы, д.24, </w:t>
      </w:r>
      <w:proofErr w:type="spellStart"/>
      <w:r w:rsidRPr="00D1506F">
        <w:rPr>
          <w:bCs/>
          <w:szCs w:val="24"/>
        </w:rPr>
        <w:t>каб</w:t>
      </w:r>
      <w:proofErr w:type="spellEnd"/>
      <w:r w:rsidRPr="00D1506F">
        <w:rPr>
          <w:bCs/>
          <w:szCs w:val="24"/>
        </w:rPr>
        <w:t xml:space="preserve">. </w:t>
      </w:r>
      <w:r>
        <w:rPr>
          <w:bCs/>
          <w:szCs w:val="24"/>
        </w:rPr>
        <w:t>112</w:t>
      </w:r>
      <w:r w:rsidRPr="00D1506F">
        <w:rPr>
          <w:bCs/>
          <w:szCs w:val="24"/>
        </w:rPr>
        <w:t xml:space="preserve"> в рабочие дни с 8 ч 00 мин до 12 ч 00 мин и с 13 ч 00 мин до 17 ч 00 мин. Конкурсная документация предоставляется в электронном виде путем записи файлов с документацией на </w:t>
      </w:r>
      <w:proofErr w:type="spellStart"/>
      <w:r w:rsidRPr="00D1506F">
        <w:rPr>
          <w:bCs/>
          <w:szCs w:val="24"/>
        </w:rPr>
        <w:t>флеш</w:t>
      </w:r>
      <w:proofErr w:type="spellEnd"/>
      <w:r w:rsidRPr="00D1506F">
        <w:rPr>
          <w:bCs/>
          <w:szCs w:val="24"/>
        </w:rPr>
        <w:t xml:space="preserve">–накопитель </w:t>
      </w:r>
      <w:proofErr w:type="spellStart"/>
      <w:r w:rsidRPr="00D1506F">
        <w:rPr>
          <w:bCs/>
          <w:szCs w:val="24"/>
          <w:lang w:val="en-US"/>
        </w:rPr>
        <w:t>usb</w:t>
      </w:r>
      <w:proofErr w:type="spellEnd"/>
      <w:r w:rsidRPr="00D1506F">
        <w:rPr>
          <w:bCs/>
          <w:szCs w:val="24"/>
        </w:rPr>
        <w:t>, предоставляемый заявителем.</w:t>
      </w:r>
      <w:proofErr w:type="gramEnd"/>
    </w:p>
    <w:p w:rsidR="00CF2447" w:rsidRPr="00D1506F" w:rsidRDefault="00CF2447" w:rsidP="00CF2447">
      <w:pPr>
        <w:ind w:right="-2" w:firstLine="708"/>
        <w:jc w:val="both"/>
        <w:rPr>
          <w:bCs/>
          <w:szCs w:val="24"/>
        </w:rPr>
      </w:pPr>
      <w:r w:rsidRPr="00D1506F">
        <w:rPr>
          <w:bCs/>
          <w:szCs w:val="24"/>
        </w:rPr>
        <w:t xml:space="preserve">Конкурсная документация размещена на официальном сайте администрации </w:t>
      </w:r>
      <w:proofErr w:type="spellStart"/>
      <w:r>
        <w:rPr>
          <w:bCs/>
          <w:szCs w:val="24"/>
        </w:rPr>
        <w:t>Канашского</w:t>
      </w:r>
      <w:proofErr w:type="spellEnd"/>
      <w:r>
        <w:rPr>
          <w:bCs/>
          <w:szCs w:val="24"/>
        </w:rPr>
        <w:t xml:space="preserve"> муниципального округа</w:t>
      </w:r>
      <w:r w:rsidRPr="00D1506F">
        <w:rPr>
          <w:bCs/>
          <w:szCs w:val="24"/>
        </w:rPr>
        <w:t xml:space="preserve"> Чувашской Республики в сети «Интернет» (</w:t>
      </w:r>
      <w:hyperlink r:id="rId12" w:history="1">
        <w:r w:rsidRPr="00AC35CB">
          <w:rPr>
            <w:rStyle w:val="af8"/>
            <w:rFonts w:eastAsia="Arial"/>
          </w:rPr>
          <w:t>kanash@cap.ru</w:t>
        </w:r>
      </w:hyperlink>
      <w:r w:rsidRPr="00AC35CB">
        <w:rPr>
          <w:bCs/>
          <w:szCs w:val="24"/>
        </w:rPr>
        <w:t>)</w:t>
      </w:r>
      <w:r w:rsidRPr="00D1506F">
        <w:rPr>
          <w:bCs/>
          <w:szCs w:val="24"/>
        </w:rPr>
        <w:t xml:space="preserve"> в разделе </w:t>
      </w:r>
      <w:r>
        <w:rPr>
          <w:bCs/>
          <w:szCs w:val="24"/>
        </w:rPr>
        <w:t>«</w:t>
      </w:r>
      <w:r w:rsidRPr="00602090">
        <w:rPr>
          <w:bCs/>
          <w:szCs w:val="24"/>
        </w:rPr>
        <w:t xml:space="preserve">Транспорт и </w:t>
      </w:r>
      <w:r>
        <w:rPr>
          <w:bCs/>
          <w:szCs w:val="24"/>
        </w:rPr>
        <w:t xml:space="preserve">связь» - </w:t>
      </w:r>
      <w:r w:rsidRPr="00D1506F">
        <w:rPr>
          <w:bCs/>
          <w:szCs w:val="24"/>
        </w:rPr>
        <w:t xml:space="preserve">«Деятельность», подраздел «Пассажирские перевозки», вкладка «Открытый конкурс на право осуществления регулярных пассажирских перевозок». </w:t>
      </w:r>
    </w:p>
    <w:p w:rsidR="00CF2447" w:rsidRPr="00D1506F" w:rsidRDefault="00CF2447" w:rsidP="00CF2447">
      <w:pPr>
        <w:ind w:right="-2" w:firstLine="708"/>
        <w:jc w:val="both"/>
        <w:rPr>
          <w:bCs/>
          <w:szCs w:val="24"/>
        </w:rPr>
      </w:pPr>
      <w:r w:rsidRPr="00D1506F">
        <w:rPr>
          <w:bCs/>
          <w:szCs w:val="24"/>
        </w:rPr>
        <w:t>Конкурсная документация размещается на сайте не позднее, чем за 21 календарный день до даты окончания срока подачи заявок на участие в открытом конкурсе.</w:t>
      </w:r>
    </w:p>
    <w:p w:rsidR="00CF2447" w:rsidRPr="00CF2447" w:rsidRDefault="00CF2447" w:rsidP="00CF2447">
      <w:pPr>
        <w:ind w:right="-2" w:firstLine="708"/>
        <w:jc w:val="both"/>
        <w:rPr>
          <w:bCs/>
          <w:szCs w:val="24"/>
        </w:rPr>
      </w:pPr>
      <w:r w:rsidRPr="00CF2447">
        <w:rPr>
          <w:bCs/>
          <w:szCs w:val="24"/>
        </w:rPr>
        <w:t>2.4. Размер, порядок и сроки внесения платы за предоставление конкурсной документации, если указанная плата установлена:</w:t>
      </w:r>
    </w:p>
    <w:p w:rsidR="00CF2447" w:rsidRPr="00D1506F" w:rsidRDefault="00CF2447" w:rsidP="00CF2447">
      <w:pPr>
        <w:ind w:right="-2" w:firstLine="708"/>
        <w:jc w:val="both"/>
        <w:rPr>
          <w:bCs/>
          <w:szCs w:val="24"/>
        </w:rPr>
      </w:pPr>
      <w:r w:rsidRPr="00D1506F">
        <w:rPr>
          <w:bCs/>
          <w:szCs w:val="24"/>
        </w:rPr>
        <w:t>Плата за предоставление конкурсной документации не взимается.</w:t>
      </w:r>
    </w:p>
    <w:p w:rsidR="00CF2447" w:rsidRPr="00CF2447" w:rsidRDefault="00CF2447" w:rsidP="00CF2447">
      <w:pPr>
        <w:ind w:right="-2" w:firstLine="708"/>
        <w:jc w:val="both"/>
        <w:rPr>
          <w:bCs/>
          <w:color w:val="000000" w:themeColor="text1"/>
          <w:szCs w:val="24"/>
        </w:rPr>
      </w:pPr>
      <w:r w:rsidRPr="00CF2447">
        <w:rPr>
          <w:bCs/>
          <w:color w:val="000000" w:themeColor="text1"/>
          <w:szCs w:val="24"/>
        </w:rPr>
        <w:t>2.5. Срок, место и порядок подачи заявок.</w:t>
      </w:r>
    </w:p>
    <w:p w:rsidR="00CF2447" w:rsidRPr="00D1506F" w:rsidRDefault="00CF2447" w:rsidP="002E53AA">
      <w:pPr>
        <w:ind w:right="-2" w:firstLine="708"/>
        <w:jc w:val="both"/>
        <w:rPr>
          <w:b/>
          <w:bCs/>
          <w:szCs w:val="24"/>
        </w:rPr>
      </w:pPr>
      <w:r w:rsidRPr="00D1506F">
        <w:rPr>
          <w:szCs w:val="24"/>
        </w:rPr>
        <w:lastRenderedPageBreak/>
        <w:t xml:space="preserve">Заявки на участие в открытом конкурсе подаются в соответствии с требованиями конкурсной документации по адресу: 429330, г. Канаш, ул. 30 лет Победы, д.24, </w:t>
      </w:r>
      <w:proofErr w:type="spellStart"/>
      <w:r w:rsidRPr="00D1506F">
        <w:rPr>
          <w:szCs w:val="24"/>
        </w:rPr>
        <w:t>каб</w:t>
      </w:r>
      <w:proofErr w:type="spellEnd"/>
      <w:r w:rsidRPr="00D1506F">
        <w:rPr>
          <w:szCs w:val="24"/>
        </w:rPr>
        <w:t xml:space="preserve">. </w:t>
      </w:r>
      <w:r>
        <w:rPr>
          <w:szCs w:val="24"/>
        </w:rPr>
        <w:t>112</w:t>
      </w:r>
      <w:r w:rsidRPr="00D1506F">
        <w:rPr>
          <w:szCs w:val="24"/>
        </w:rPr>
        <w:t>, контактный телефоны: 8 (83533) 2-</w:t>
      </w:r>
      <w:r>
        <w:rPr>
          <w:szCs w:val="24"/>
        </w:rPr>
        <w:t>14</w:t>
      </w:r>
      <w:r w:rsidRPr="00D1506F">
        <w:rPr>
          <w:szCs w:val="24"/>
        </w:rPr>
        <w:t>-</w:t>
      </w:r>
      <w:r>
        <w:rPr>
          <w:szCs w:val="24"/>
        </w:rPr>
        <w:t>63</w:t>
      </w:r>
      <w:r w:rsidRPr="00D1506F">
        <w:rPr>
          <w:szCs w:val="24"/>
        </w:rPr>
        <w:t xml:space="preserve">. Заявки на участие в открытом конкурсе предоставляются в рабочие дни с 9 ч 00 мин до 12 ч 00 мин и с 13 ч 00 мин до 16 ч 00 мин </w:t>
      </w:r>
      <w:r>
        <w:rPr>
          <w:b/>
          <w:bCs/>
          <w:szCs w:val="24"/>
        </w:rPr>
        <w:t xml:space="preserve">с </w:t>
      </w:r>
      <w:r w:rsidR="00093644">
        <w:rPr>
          <w:b/>
          <w:bCs/>
          <w:szCs w:val="24"/>
        </w:rPr>
        <w:t>10</w:t>
      </w:r>
      <w:r w:rsidRPr="00EA3FE7">
        <w:rPr>
          <w:b/>
          <w:bCs/>
          <w:szCs w:val="24"/>
        </w:rPr>
        <w:t xml:space="preserve"> </w:t>
      </w:r>
      <w:r w:rsidR="00093644">
        <w:rPr>
          <w:b/>
          <w:bCs/>
          <w:szCs w:val="24"/>
        </w:rPr>
        <w:t>марта</w:t>
      </w:r>
      <w:r>
        <w:rPr>
          <w:b/>
          <w:bCs/>
          <w:szCs w:val="24"/>
        </w:rPr>
        <w:t xml:space="preserve"> 2026 года </w:t>
      </w:r>
      <w:proofErr w:type="gramStart"/>
      <w:r>
        <w:rPr>
          <w:b/>
          <w:bCs/>
          <w:szCs w:val="24"/>
        </w:rPr>
        <w:t>по</w:t>
      </w:r>
      <w:proofErr w:type="gramEnd"/>
      <w:r>
        <w:rPr>
          <w:b/>
          <w:bCs/>
          <w:szCs w:val="24"/>
        </w:rPr>
        <w:t xml:space="preserve"> </w:t>
      </w:r>
      <w:r w:rsidR="00093644">
        <w:rPr>
          <w:b/>
          <w:bCs/>
          <w:szCs w:val="24"/>
        </w:rPr>
        <w:t>31</w:t>
      </w:r>
      <w:r>
        <w:rPr>
          <w:b/>
          <w:bCs/>
          <w:szCs w:val="24"/>
        </w:rPr>
        <w:t xml:space="preserve"> </w:t>
      </w:r>
      <w:proofErr w:type="gramStart"/>
      <w:r w:rsidR="00093644">
        <w:rPr>
          <w:b/>
          <w:bCs/>
          <w:szCs w:val="24"/>
        </w:rPr>
        <w:t>марта</w:t>
      </w:r>
      <w:proofErr w:type="gramEnd"/>
      <w:r>
        <w:rPr>
          <w:b/>
          <w:bCs/>
          <w:szCs w:val="24"/>
        </w:rPr>
        <w:t xml:space="preserve"> </w:t>
      </w:r>
      <w:r w:rsidRPr="00EA3FE7">
        <w:rPr>
          <w:b/>
          <w:bCs/>
          <w:szCs w:val="24"/>
        </w:rPr>
        <w:t>202</w:t>
      </w:r>
      <w:r>
        <w:rPr>
          <w:b/>
          <w:bCs/>
          <w:szCs w:val="24"/>
        </w:rPr>
        <w:t>6</w:t>
      </w:r>
      <w:r w:rsidRPr="00EA3FE7">
        <w:rPr>
          <w:b/>
          <w:bCs/>
          <w:szCs w:val="24"/>
        </w:rPr>
        <w:t xml:space="preserve"> года.</w:t>
      </w:r>
    </w:p>
    <w:p w:rsidR="00CF2447" w:rsidRPr="00CF2447" w:rsidRDefault="00CF2447" w:rsidP="002E53AA">
      <w:pPr>
        <w:ind w:right="-2" w:firstLine="708"/>
        <w:jc w:val="both"/>
        <w:rPr>
          <w:bCs/>
          <w:color w:val="000000"/>
          <w:szCs w:val="24"/>
        </w:rPr>
      </w:pPr>
      <w:r w:rsidRPr="00CF2447">
        <w:rPr>
          <w:bCs/>
          <w:color w:val="000000"/>
          <w:szCs w:val="24"/>
        </w:rPr>
        <w:t>2.6. Форма заявки на участие в открытом конкурсе.</w:t>
      </w:r>
    </w:p>
    <w:p w:rsidR="00CF2447" w:rsidRPr="00D1506F" w:rsidRDefault="00CF2447" w:rsidP="002E53AA">
      <w:pPr>
        <w:ind w:right="-2" w:firstLine="708"/>
        <w:jc w:val="both"/>
        <w:rPr>
          <w:bCs/>
          <w:color w:val="FF0000"/>
          <w:szCs w:val="24"/>
        </w:rPr>
      </w:pPr>
      <w:r w:rsidRPr="00D1506F">
        <w:rPr>
          <w:color w:val="000000"/>
          <w:szCs w:val="24"/>
        </w:rPr>
        <w:t>Заявитель подает заявку на участие в открытом конкурсе в письменной форме в запечатанном конверте, в соответствии с требованиями, изложенными в Информационной карте открытого конкурса (Приложение № 1 к конкурсной документации), по форме, установленной настоящей конкурсной документацией (Приложение № 2 к конкурсной документации)</w:t>
      </w:r>
      <w:r w:rsidRPr="00D1506F">
        <w:rPr>
          <w:bCs/>
          <w:color w:val="000000"/>
          <w:szCs w:val="24"/>
        </w:rPr>
        <w:t>.</w:t>
      </w:r>
    </w:p>
    <w:p w:rsidR="00CF2447" w:rsidRPr="00CF2447" w:rsidRDefault="00CF2447" w:rsidP="002E53AA">
      <w:pPr>
        <w:ind w:right="-2" w:firstLine="708"/>
        <w:jc w:val="both"/>
        <w:rPr>
          <w:bCs/>
          <w:szCs w:val="24"/>
        </w:rPr>
      </w:pPr>
      <w:r w:rsidRPr="00CF2447">
        <w:rPr>
          <w:bCs/>
          <w:szCs w:val="24"/>
        </w:rPr>
        <w:t>2.7. Место, дата и время вскрытия конвертов с заявками на участие в открытом конкурсе, а также место и дата рассмотрения таких заявок и подведения итогов открытого конкурса:</w:t>
      </w:r>
    </w:p>
    <w:p w:rsidR="00CF2447" w:rsidRPr="00D1506F" w:rsidRDefault="00CF2447" w:rsidP="002E53AA">
      <w:pPr>
        <w:ind w:right="-2" w:firstLine="709"/>
        <w:jc w:val="both"/>
        <w:rPr>
          <w:bCs/>
          <w:szCs w:val="24"/>
        </w:rPr>
      </w:pPr>
      <w:r w:rsidRPr="00D1506F">
        <w:rPr>
          <w:bCs/>
          <w:szCs w:val="24"/>
        </w:rPr>
        <w:t xml:space="preserve">Вскрытие конвертов с Заявками состоится </w:t>
      </w:r>
      <w:r w:rsidR="00093644">
        <w:rPr>
          <w:b/>
          <w:bCs/>
          <w:szCs w:val="24"/>
        </w:rPr>
        <w:t>1</w:t>
      </w:r>
      <w:r w:rsidRPr="00D1506F">
        <w:rPr>
          <w:b/>
          <w:bCs/>
          <w:szCs w:val="24"/>
        </w:rPr>
        <w:t xml:space="preserve"> </w:t>
      </w:r>
      <w:r w:rsidR="00093644">
        <w:rPr>
          <w:b/>
          <w:bCs/>
          <w:szCs w:val="24"/>
        </w:rPr>
        <w:t>апреля</w:t>
      </w:r>
      <w:r w:rsidRPr="00D1506F">
        <w:rPr>
          <w:b/>
          <w:bCs/>
          <w:szCs w:val="24"/>
        </w:rPr>
        <w:t xml:space="preserve"> </w:t>
      </w:r>
      <w:r>
        <w:rPr>
          <w:b/>
          <w:szCs w:val="24"/>
        </w:rPr>
        <w:t>2026</w:t>
      </w:r>
      <w:r w:rsidRPr="00D1506F">
        <w:rPr>
          <w:b/>
          <w:szCs w:val="24"/>
        </w:rPr>
        <w:t xml:space="preserve"> г. в 9 ч 00 мин</w:t>
      </w:r>
      <w:r w:rsidRPr="00D1506F">
        <w:rPr>
          <w:szCs w:val="24"/>
        </w:rPr>
        <w:t xml:space="preserve"> </w:t>
      </w:r>
      <w:r w:rsidRPr="00D1506F">
        <w:rPr>
          <w:bCs/>
          <w:szCs w:val="24"/>
        </w:rPr>
        <w:t xml:space="preserve">в администрации </w:t>
      </w:r>
      <w:proofErr w:type="spellStart"/>
      <w:r w:rsidRPr="00D1506F">
        <w:rPr>
          <w:bCs/>
          <w:szCs w:val="24"/>
        </w:rPr>
        <w:t>Канаш</w:t>
      </w:r>
      <w:r w:rsidR="003C6F15">
        <w:rPr>
          <w:bCs/>
          <w:szCs w:val="24"/>
        </w:rPr>
        <w:t>ского</w:t>
      </w:r>
      <w:proofErr w:type="spellEnd"/>
      <w:r w:rsidR="003C6F15">
        <w:rPr>
          <w:bCs/>
          <w:szCs w:val="24"/>
        </w:rPr>
        <w:t xml:space="preserve"> муниципального округа</w:t>
      </w:r>
      <w:r w:rsidRPr="00D1506F">
        <w:rPr>
          <w:bCs/>
          <w:szCs w:val="24"/>
        </w:rPr>
        <w:t xml:space="preserve"> по адресу: г. Канаш, ул. 30 лет Победы, д.24, </w:t>
      </w:r>
      <w:r>
        <w:rPr>
          <w:bCs/>
          <w:szCs w:val="24"/>
        </w:rPr>
        <w:t>1</w:t>
      </w:r>
      <w:r w:rsidRPr="00D1506F">
        <w:rPr>
          <w:bCs/>
          <w:szCs w:val="24"/>
        </w:rPr>
        <w:t xml:space="preserve"> этаж, </w:t>
      </w:r>
      <w:proofErr w:type="spellStart"/>
      <w:r w:rsidRPr="00D1506F">
        <w:rPr>
          <w:bCs/>
          <w:szCs w:val="24"/>
        </w:rPr>
        <w:t>каб</w:t>
      </w:r>
      <w:proofErr w:type="spellEnd"/>
      <w:r w:rsidRPr="00D1506F">
        <w:rPr>
          <w:bCs/>
          <w:szCs w:val="24"/>
        </w:rPr>
        <w:t xml:space="preserve">. </w:t>
      </w:r>
      <w:r>
        <w:rPr>
          <w:bCs/>
          <w:szCs w:val="24"/>
        </w:rPr>
        <w:t>112</w:t>
      </w:r>
      <w:r w:rsidRPr="00D1506F">
        <w:rPr>
          <w:bCs/>
          <w:szCs w:val="24"/>
        </w:rPr>
        <w:t>;</w:t>
      </w:r>
    </w:p>
    <w:p w:rsidR="00CF2447" w:rsidRPr="00D1506F" w:rsidRDefault="00CF2447" w:rsidP="002E53AA">
      <w:pPr>
        <w:ind w:firstLine="709"/>
        <w:jc w:val="both"/>
        <w:rPr>
          <w:bCs/>
          <w:szCs w:val="24"/>
        </w:rPr>
      </w:pPr>
      <w:r w:rsidRPr="00D1506F">
        <w:rPr>
          <w:bCs/>
          <w:szCs w:val="24"/>
        </w:rPr>
        <w:t xml:space="preserve">Рассмотрение заявок и подведение итогов открытого конкурса осуществляется конкурсной комиссией </w:t>
      </w:r>
      <w:r w:rsidR="00093644">
        <w:rPr>
          <w:b/>
          <w:szCs w:val="24"/>
        </w:rPr>
        <w:t>2</w:t>
      </w:r>
      <w:r w:rsidRPr="00D1506F">
        <w:rPr>
          <w:b/>
          <w:szCs w:val="24"/>
        </w:rPr>
        <w:t xml:space="preserve"> </w:t>
      </w:r>
      <w:r w:rsidR="00093644">
        <w:rPr>
          <w:b/>
          <w:szCs w:val="24"/>
        </w:rPr>
        <w:t>апреля</w:t>
      </w:r>
      <w:r>
        <w:rPr>
          <w:b/>
          <w:szCs w:val="24"/>
        </w:rPr>
        <w:t xml:space="preserve"> 2026</w:t>
      </w:r>
      <w:r w:rsidRPr="00D1506F">
        <w:rPr>
          <w:b/>
          <w:szCs w:val="24"/>
        </w:rPr>
        <w:t xml:space="preserve"> года</w:t>
      </w:r>
      <w:r w:rsidRPr="00D1506F">
        <w:rPr>
          <w:szCs w:val="24"/>
        </w:rPr>
        <w:t xml:space="preserve"> </w:t>
      </w:r>
      <w:r w:rsidRPr="00D1506F">
        <w:rPr>
          <w:bCs/>
          <w:szCs w:val="24"/>
        </w:rPr>
        <w:t xml:space="preserve">в администрации </w:t>
      </w:r>
      <w:proofErr w:type="spellStart"/>
      <w:r w:rsidRPr="00D1506F">
        <w:rPr>
          <w:bCs/>
          <w:szCs w:val="24"/>
        </w:rPr>
        <w:t>Канаш</w:t>
      </w:r>
      <w:r w:rsidR="003C6F15">
        <w:rPr>
          <w:bCs/>
          <w:szCs w:val="24"/>
        </w:rPr>
        <w:t>ского</w:t>
      </w:r>
      <w:proofErr w:type="spellEnd"/>
      <w:r w:rsidR="003C6F15">
        <w:rPr>
          <w:bCs/>
          <w:szCs w:val="24"/>
        </w:rPr>
        <w:t xml:space="preserve"> муниципального округа</w:t>
      </w:r>
      <w:r w:rsidRPr="00D1506F">
        <w:rPr>
          <w:bCs/>
          <w:szCs w:val="24"/>
        </w:rPr>
        <w:t xml:space="preserve"> по адресу: г. Канаш, ул. 30 лет Победы, д.24, </w:t>
      </w:r>
      <w:r>
        <w:rPr>
          <w:bCs/>
          <w:szCs w:val="24"/>
        </w:rPr>
        <w:t>1</w:t>
      </w:r>
      <w:r w:rsidRPr="00D1506F">
        <w:rPr>
          <w:bCs/>
          <w:szCs w:val="24"/>
        </w:rPr>
        <w:t xml:space="preserve"> этаж, </w:t>
      </w:r>
      <w:proofErr w:type="spellStart"/>
      <w:r w:rsidRPr="00D1506F">
        <w:rPr>
          <w:bCs/>
          <w:szCs w:val="24"/>
        </w:rPr>
        <w:t>каб</w:t>
      </w:r>
      <w:proofErr w:type="spellEnd"/>
      <w:r w:rsidRPr="00D1506F">
        <w:rPr>
          <w:bCs/>
          <w:szCs w:val="24"/>
        </w:rPr>
        <w:t xml:space="preserve">. </w:t>
      </w:r>
      <w:r>
        <w:rPr>
          <w:bCs/>
          <w:szCs w:val="24"/>
        </w:rPr>
        <w:t>112</w:t>
      </w:r>
      <w:r w:rsidRPr="00D1506F">
        <w:rPr>
          <w:bCs/>
          <w:szCs w:val="24"/>
        </w:rPr>
        <w:t>.</w:t>
      </w:r>
    </w:p>
    <w:p w:rsidR="00CF2447" w:rsidRPr="00CF2447" w:rsidRDefault="00CF2447" w:rsidP="002E53AA">
      <w:pPr>
        <w:ind w:firstLine="709"/>
        <w:jc w:val="both"/>
        <w:rPr>
          <w:bCs/>
          <w:color w:val="000000"/>
          <w:szCs w:val="24"/>
        </w:rPr>
      </w:pPr>
      <w:r w:rsidRPr="00CF2447">
        <w:rPr>
          <w:bCs/>
          <w:color w:val="000000"/>
          <w:szCs w:val="24"/>
        </w:rPr>
        <w:t>2.8. Исчерпывающий перечень документов, входящих в состав заявки на участие в открытом конкурсе.</w:t>
      </w:r>
    </w:p>
    <w:p w:rsidR="000B6D60" w:rsidRDefault="00CF2447" w:rsidP="002E53AA">
      <w:pPr>
        <w:widowControl w:val="0"/>
        <w:ind w:firstLine="708"/>
        <w:jc w:val="both"/>
        <w:rPr>
          <w:rFonts w:eastAsia="Calibri"/>
          <w:szCs w:val="24"/>
          <w:lang w:eastAsia="en-US"/>
        </w:rPr>
      </w:pPr>
      <w:r w:rsidRPr="00D1506F">
        <w:rPr>
          <w:bCs/>
          <w:color w:val="000000"/>
          <w:szCs w:val="24"/>
        </w:rPr>
        <w:t>Заявка на участие в открытом конкурсе должна быть подготовлена по форме (Приложение № 2 к конкурсной документации) и должна содержать документы, указанные в Информационной карте (Приложение № 1 к конкурсной документации).</w:t>
      </w:r>
    </w:p>
    <w:p w:rsidR="0005371C" w:rsidRDefault="0005371C" w:rsidP="00CF2447">
      <w:pPr>
        <w:widowControl w:val="0"/>
        <w:autoSpaceDE w:val="0"/>
        <w:autoSpaceDN w:val="0"/>
        <w:adjustRightInd w:val="0"/>
        <w:ind w:firstLine="708"/>
        <w:jc w:val="both"/>
        <w:rPr>
          <w:szCs w:val="24"/>
        </w:rPr>
      </w:pPr>
    </w:p>
    <w:p w:rsidR="0005371C" w:rsidRPr="0005371C" w:rsidRDefault="0005371C" w:rsidP="0005371C">
      <w:pPr>
        <w:widowControl w:val="0"/>
        <w:autoSpaceDE w:val="0"/>
        <w:autoSpaceDN w:val="0"/>
        <w:adjustRightInd w:val="0"/>
        <w:ind w:firstLine="708"/>
        <w:jc w:val="center"/>
        <w:rPr>
          <w:b/>
          <w:szCs w:val="24"/>
        </w:rPr>
      </w:pPr>
      <w:r w:rsidRPr="0005371C">
        <w:rPr>
          <w:b/>
          <w:szCs w:val="24"/>
        </w:rPr>
        <w:t>III. Требования к участникам открытого конкурса</w:t>
      </w:r>
    </w:p>
    <w:p w:rsidR="00CF2447" w:rsidRPr="007220D8" w:rsidRDefault="00CF2447" w:rsidP="00CF2447">
      <w:pPr>
        <w:widowControl w:val="0"/>
        <w:autoSpaceDE w:val="0"/>
        <w:autoSpaceDN w:val="0"/>
        <w:adjustRightInd w:val="0"/>
        <w:ind w:firstLine="708"/>
        <w:jc w:val="both"/>
        <w:rPr>
          <w:szCs w:val="24"/>
        </w:rPr>
      </w:pPr>
      <w:r w:rsidRPr="007220D8">
        <w:rPr>
          <w:szCs w:val="24"/>
        </w:rPr>
        <w:t>3.1.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CF2447" w:rsidRPr="007220D8" w:rsidRDefault="00CF2447" w:rsidP="00CF2447">
      <w:pPr>
        <w:widowControl w:val="0"/>
        <w:autoSpaceDE w:val="0"/>
        <w:autoSpaceDN w:val="0"/>
        <w:adjustRightInd w:val="0"/>
        <w:ind w:firstLine="708"/>
        <w:jc w:val="both"/>
        <w:rPr>
          <w:szCs w:val="24"/>
        </w:rPr>
      </w:pPr>
      <w:r w:rsidRPr="007220D8">
        <w:rPr>
          <w:szCs w:val="24"/>
        </w:rPr>
        <w:t xml:space="preserve">3.1.1. </w:t>
      </w:r>
      <w:r w:rsidR="002D2C5A">
        <w:rPr>
          <w:szCs w:val="24"/>
        </w:rPr>
        <w:t>Н</w:t>
      </w:r>
      <w:r w:rsidR="003C6F15" w:rsidRPr="003C6F15">
        <w:rPr>
          <w:szCs w:val="24"/>
        </w:rPr>
        <w:t>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w:t>
      </w:r>
      <w:r w:rsidR="003C6F15">
        <w:rPr>
          <w:szCs w:val="24"/>
        </w:rPr>
        <w:t>ательством Российской Федерации</w:t>
      </w:r>
      <w:r w:rsidRPr="007220D8">
        <w:rPr>
          <w:szCs w:val="24"/>
        </w:rPr>
        <w:t>.</w:t>
      </w:r>
    </w:p>
    <w:p w:rsidR="00CF2447" w:rsidRPr="007220D8" w:rsidRDefault="00CF2447" w:rsidP="00CF2447">
      <w:pPr>
        <w:autoSpaceDE w:val="0"/>
        <w:autoSpaceDN w:val="0"/>
        <w:adjustRightInd w:val="0"/>
        <w:ind w:firstLine="708"/>
        <w:jc w:val="both"/>
        <w:rPr>
          <w:szCs w:val="24"/>
        </w:rPr>
      </w:pPr>
      <w:r w:rsidRPr="007220D8">
        <w:rPr>
          <w:szCs w:val="24"/>
        </w:rPr>
        <w:t xml:space="preserve">3.1.2. </w:t>
      </w:r>
      <w:r w:rsidR="002D2C5A">
        <w:rPr>
          <w:szCs w:val="24"/>
        </w:rPr>
        <w:t>П</w:t>
      </w:r>
      <w:r w:rsidR="003C6F15" w:rsidRPr="003C6F15">
        <w:rPr>
          <w:szCs w:val="24"/>
        </w:rPr>
        <w:t xml:space="preserve">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w:t>
      </w:r>
      <w:r w:rsidR="002E0BD8">
        <w:rPr>
          <w:szCs w:val="24"/>
        </w:rPr>
        <w:t xml:space="preserve">наличие транспортных средств </w:t>
      </w:r>
      <w:r w:rsidR="003C6F15" w:rsidRPr="003C6F15">
        <w:rPr>
          <w:szCs w:val="24"/>
        </w:rPr>
        <w:t>в</w:t>
      </w:r>
      <w:r w:rsidR="002E0BD8">
        <w:rPr>
          <w:szCs w:val="24"/>
        </w:rPr>
        <w:t xml:space="preserve"> собственности или на ином законном основании в течени</w:t>
      </w:r>
      <w:proofErr w:type="gramStart"/>
      <w:r w:rsidR="002E0BD8">
        <w:rPr>
          <w:szCs w:val="24"/>
        </w:rPr>
        <w:t>и</w:t>
      </w:r>
      <w:proofErr w:type="gramEnd"/>
      <w:r w:rsidR="002E0BD8">
        <w:rPr>
          <w:szCs w:val="24"/>
        </w:rPr>
        <w:t xml:space="preserve"> 60 календарных дней с момента получения уведомления о необходимости представления заверенных копий документов, подтверждающих наличие транспортных средств в собственности или на ином законном основании</w:t>
      </w:r>
      <w:r w:rsidR="003C6F15" w:rsidRPr="003C6F15">
        <w:rPr>
          <w:szCs w:val="24"/>
        </w:rPr>
        <w:t>,</w:t>
      </w:r>
      <w:r w:rsidR="002E0BD8">
        <w:rPr>
          <w:szCs w:val="24"/>
        </w:rPr>
        <w:t xml:space="preserve"> предусмотренных его Заявкой на участие в открытом конкурсе и в течени</w:t>
      </w:r>
      <w:proofErr w:type="gramStart"/>
      <w:r w:rsidR="002E0BD8">
        <w:rPr>
          <w:szCs w:val="24"/>
        </w:rPr>
        <w:t>и</w:t>
      </w:r>
      <w:proofErr w:type="gramEnd"/>
      <w:r w:rsidR="002E0BD8">
        <w:rPr>
          <w:szCs w:val="24"/>
        </w:rPr>
        <w:t xml:space="preserve"> 2 (двух) рабочих дней со дня представления подтверждающих документов, предъявить на осмотр эти транспортные средства</w:t>
      </w:r>
      <w:r w:rsidRPr="007220D8">
        <w:rPr>
          <w:szCs w:val="24"/>
        </w:rPr>
        <w:t>.</w:t>
      </w:r>
    </w:p>
    <w:p w:rsidR="00CF2447" w:rsidRPr="007220D8" w:rsidRDefault="00CF2447" w:rsidP="00CF2447">
      <w:pPr>
        <w:autoSpaceDE w:val="0"/>
        <w:autoSpaceDN w:val="0"/>
        <w:adjustRightInd w:val="0"/>
        <w:ind w:firstLine="708"/>
        <w:jc w:val="both"/>
        <w:rPr>
          <w:szCs w:val="24"/>
        </w:rPr>
      </w:pPr>
      <w:r w:rsidRPr="007220D8">
        <w:rPr>
          <w:szCs w:val="24"/>
        </w:rPr>
        <w:t xml:space="preserve">3.1.3. </w:t>
      </w:r>
      <w:proofErr w:type="spellStart"/>
      <w:r w:rsidR="002D2C5A">
        <w:rPr>
          <w:szCs w:val="24"/>
        </w:rPr>
        <w:t>Н</w:t>
      </w:r>
      <w:r w:rsidR="003C6F15" w:rsidRPr="003C6F15">
        <w:rPr>
          <w:szCs w:val="24"/>
        </w:rPr>
        <w:t>епроведение</w:t>
      </w:r>
      <w:proofErr w:type="spellEnd"/>
      <w:r w:rsidR="003C6F15" w:rsidRPr="003C6F15">
        <w:rPr>
          <w:szCs w:val="24"/>
        </w:rP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r w:rsidRPr="007220D8">
        <w:rPr>
          <w:szCs w:val="24"/>
        </w:rPr>
        <w:t>.</w:t>
      </w:r>
    </w:p>
    <w:p w:rsidR="00CF2447" w:rsidRPr="007220D8" w:rsidRDefault="00CF2447" w:rsidP="002E53AA">
      <w:pPr>
        <w:autoSpaceDE w:val="0"/>
        <w:autoSpaceDN w:val="0"/>
        <w:adjustRightInd w:val="0"/>
        <w:ind w:firstLine="708"/>
        <w:jc w:val="both"/>
        <w:rPr>
          <w:szCs w:val="24"/>
        </w:rPr>
      </w:pPr>
      <w:r w:rsidRPr="007220D8">
        <w:rPr>
          <w:szCs w:val="24"/>
        </w:rPr>
        <w:t xml:space="preserve">3.1.4. </w:t>
      </w:r>
      <w:r w:rsidR="002D2C5A">
        <w:rPr>
          <w:szCs w:val="24"/>
        </w:rPr>
        <w:t>О</w:t>
      </w:r>
      <w:r w:rsidR="002D2C5A" w:rsidRPr="002D2C5A">
        <w:rPr>
          <w:szCs w:val="24"/>
        </w:rPr>
        <w:t xml:space="preserve">тсутствие </w:t>
      </w:r>
      <w:proofErr w:type="gramStart"/>
      <w:r w:rsidR="002D2C5A" w:rsidRPr="002D2C5A">
        <w:rPr>
          <w:szCs w:val="24"/>
        </w:rPr>
        <w:t>на дату подачи заявки на участие в открытом конкурсе у участника конкурса неисполненной обязанности по уплате</w:t>
      </w:r>
      <w:proofErr w:type="gramEnd"/>
      <w:r w:rsidR="002D2C5A" w:rsidRPr="002D2C5A">
        <w:rPr>
          <w:szCs w:val="24"/>
        </w:rPr>
        <w:t xml:space="preserve">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r w:rsidRPr="007220D8">
        <w:rPr>
          <w:szCs w:val="24"/>
        </w:rPr>
        <w:t>.</w:t>
      </w:r>
    </w:p>
    <w:p w:rsidR="00CF2447" w:rsidRPr="007220D8" w:rsidRDefault="00CF2447" w:rsidP="002E53AA">
      <w:pPr>
        <w:autoSpaceDE w:val="0"/>
        <w:autoSpaceDN w:val="0"/>
        <w:adjustRightInd w:val="0"/>
        <w:ind w:firstLine="708"/>
        <w:jc w:val="both"/>
        <w:rPr>
          <w:szCs w:val="24"/>
        </w:rPr>
      </w:pPr>
      <w:r w:rsidRPr="007220D8">
        <w:rPr>
          <w:szCs w:val="24"/>
        </w:rPr>
        <w:t xml:space="preserve">3.1.5. </w:t>
      </w:r>
      <w:r w:rsidR="002D2C5A">
        <w:rPr>
          <w:szCs w:val="24"/>
        </w:rPr>
        <w:t>Н</w:t>
      </w:r>
      <w:r w:rsidR="002D2C5A" w:rsidRPr="002D2C5A">
        <w:rPr>
          <w:szCs w:val="24"/>
        </w:rPr>
        <w:t>аличие договора простого товарищества в письменной форме (для участников</w:t>
      </w:r>
      <w:r w:rsidR="002D2C5A">
        <w:rPr>
          <w:szCs w:val="24"/>
        </w:rPr>
        <w:t xml:space="preserve"> договора простого товарищества</w:t>
      </w:r>
      <w:r w:rsidRPr="007220D8">
        <w:rPr>
          <w:szCs w:val="24"/>
        </w:rPr>
        <w:t>).</w:t>
      </w:r>
    </w:p>
    <w:p w:rsidR="00CF2447" w:rsidRPr="007220D8" w:rsidRDefault="00CF2447" w:rsidP="002E53AA">
      <w:pPr>
        <w:autoSpaceDE w:val="0"/>
        <w:autoSpaceDN w:val="0"/>
        <w:adjustRightInd w:val="0"/>
        <w:ind w:firstLine="708"/>
        <w:jc w:val="both"/>
        <w:rPr>
          <w:szCs w:val="24"/>
        </w:rPr>
      </w:pPr>
      <w:r w:rsidRPr="007220D8">
        <w:rPr>
          <w:szCs w:val="24"/>
        </w:rPr>
        <w:lastRenderedPageBreak/>
        <w:t>3.1.6.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 220–ФЗ.</w:t>
      </w:r>
    </w:p>
    <w:p w:rsidR="00CF2447" w:rsidRPr="007220D8" w:rsidRDefault="00CF2447" w:rsidP="002E53AA">
      <w:pPr>
        <w:autoSpaceDE w:val="0"/>
        <w:autoSpaceDN w:val="0"/>
        <w:adjustRightInd w:val="0"/>
        <w:ind w:firstLine="708"/>
        <w:jc w:val="both"/>
        <w:rPr>
          <w:szCs w:val="24"/>
        </w:rPr>
      </w:pPr>
      <w:r w:rsidRPr="007220D8">
        <w:rPr>
          <w:szCs w:val="24"/>
        </w:rPr>
        <w:t>3.2. Требования, предусмотренные пунктами 3.1.1, 3.1.3 и 3.1.4 настоящей конкурсной документации, применяются в отношении каждого участника договора простого товарищества.</w:t>
      </w:r>
    </w:p>
    <w:p w:rsidR="00CF2447" w:rsidRPr="007220D8" w:rsidRDefault="00CF2447" w:rsidP="002E53AA">
      <w:pPr>
        <w:autoSpaceDE w:val="0"/>
        <w:autoSpaceDN w:val="0"/>
        <w:adjustRightInd w:val="0"/>
        <w:ind w:firstLine="708"/>
        <w:jc w:val="both"/>
        <w:rPr>
          <w:szCs w:val="24"/>
        </w:rPr>
      </w:pPr>
    </w:p>
    <w:p w:rsidR="00CF2447" w:rsidRPr="007220D8" w:rsidRDefault="00CF2447" w:rsidP="002E53AA">
      <w:pPr>
        <w:ind w:firstLine="567"/>
        <w:jc w:val="center"/>
        <w:rPr>
          <w:b/>
          <w:bCs/>
          <w:szCs w:val="24"/>
        </w:rPr>
      </w:pPr>
      <w:r w:rsidRPr="007220D8">
        <w:rPr>
          <w:b/>
          <w:bCs/>
          <w:szCs w:val="24"/>
          <w:lang w:val="en-US"/>
        </w:rPr>
        <w:t>IV</w:t>
      </w:r>
      <w:r w:rsidRPr="007220D8">
        <w:rPr>
          <w:b/>
          <w:bCs/>
          <w:szCs w:val="24"/>
        </w:rPr>
        <w:t>. Сроки и порядок внесения изменений в конкурсную документацию</w:t>
      </w:r>
    </w:p>
    <w:p w:rsidR="00CF2447" w:rsidRPr="007220D8" w:rsidRDefault="00CF2447" w:rsidP="002E53AA">
      <w:pPr>
        <w:autoSpaceDE w:val="0"/>
        <w:autoSpaceDN w:val="0"/>
        <w:adjustRightInd w:val="0"/>
        <w:ind w:firstLine="567"/>
        <w:jc w:val="both"/>
        <w:rPr>
          <w:szCs w:val="24"/>
        </w:rPr>
      </w:pPr>
      <w:r w:rsidRPr="007220D8">
        <w:rPr>
          <w:szCs w:val="24"/>
        </w:rPr>
        <w:t xml:space="preserve">4.1. Решение о внесении изменений в конкурсную документацию и (или) извещение принимается Организатором не позднее, чем за пять календарных дней до даты окончания срока подачи Заявок и оформляется распоряжением </w:t>
      </w:r>
      <w:r>
        <w:rPr>
          <w:szCs w:val="24"/>
        </w:rPr>
        <w:t xml:space="preserve">администрации </w:t>
      </w:r>
      <w:proofErr w:type="spellStart"/>
      <w:r>
        <w:rPr>
          <w:szCs w:val="24"/>
        </w:rPr>
        <w:t>Канаш</w:t>
      </w:r>
      <w:r w:rsidR="002D2C5A">
        <w:rPr>
          <w:szCs w:val="24"/>
        </w:rPr>
        <w:t>ского</w:t>
      </w:r>
      <w:proofErr w:type="spellEnd"/>
      <w:r w:rsidR="002D2C5A">
        <w:rPr>
          <w:szCs w:val="24"/>
        </w:rPr>
        <w:t xml:space="preserve"> муниципального округа</w:t>
      </w:r>
      <w:r>
        <w:rPr>
          <w:szCs w:val="24"/>
        </w:rPr>
        <w:t xml:space="preserve"> Чувашской Республики</w:t>
      </w:r>
      <w:r w:rsidRPr="007220D8">
        <w:rPr>
          <w:szCs w:val="24"/>
        </w:rPr>
        <w:t xml:space="preserve">. Изменение предмета открытого конкурса не допускается. </w:t>
      </w:r>
    </w:p>
    <w:p w:rsidR="00CF2447" w:rsidRPr="007220D8" w:rsidRDefault="00CF2447" w:rsidP="00CF2447">
      <w:pPr>
        <w:autoSpaceDE w:val="0"/>
        <w:autoSpaceDN w:val="0"/>
        <w:adjustRightInd w:val="0"/>
        <w:ind w:firstLine="567"/>
        <w:jc w:val="both"/>
        <w:rPr>
          <w:szCs w:val="24"/>
        </w:rPr>
      </w:pPr>
      <w:r w:rsidRPr="007220D8">
        <w:rPr>
          <w:szCs w:val="24"/>
        </w:rPr>
        <w:t xml:space="preserve">4.2. В течение одного рабочего дня </w:t>
      </w:r>
      <w:proofErr w:type="gramStart"/>
      <w:r w:rsidRPr="007220D8">
        <w:rPr>
          <w:szCs w:val="24"/>
        </w:rPr>
        <w:t>с даты принятия</w:t>
      </w:r>
      <w:proofErr w:type="gramEnd"/>
      <w:r w:rsidRPr="007220D8">
        <w:rPr>
          <w:szCs w:val="24"/>
        </w:rPr>
        <w:t xml:space="preserve"> указанного решения такие изменения размещаются Организатором на официальном сайте. При этом срок подачи Заявок должен быть продлен таким образом, чтобы со дня опубликования и (или) размещения изменений, внесенных в конкурсную документацию и (или) извещение о проведении открытого конкурса, до даты окончания подачи Заявок этот срок составлял не менее чем двадцать дней.</w:t>
      </w:r>
    </w:p>
    <w:p w:rsidR="00CF2447" w:rsidRPr="007220D8" w:rsidRDefault="00CF2447" w:rsidP="00CF2447">
      <w:pPr>
        <w:autoSpaceDE w:val="0"/>
        <w:autoSpaceDN w:val="0"/>
        <w:adjustRightInd w:val="0"/>
        <w:ind w:firstLine="567"/>
        <w:jc w:val="both"/>
        <w:rPr>
          <w:szCs w:val="24"/>
        </w:rPr>
      </w:pPr>
    </w:p>
    <w:p w:rsidR="00CF2447" w:rsidRPr="007220D8" w:rsidRDefault="00CF2447" w:rsidP="00CF2447">
      <w:pPr>
        <w:autoSpaceDE w:val="0"/>
        <w:autoSpaceDN w:val="0"/>
        <w:adjustRightInd w:val="0"/>
        <w:ind w:firstLine="567"/>
        <w:jc w:val="center"/>
        <w:rPr>
          <w:b/>
          <w:bCs/>
          <w:szCs w:val="24"/>
        </w:rPr>
      </w:pPr>
      <w:r w:rsidRPr="007220D8">
        <w:rPr>
          <w:b/>
          <w:bCs/>
          <w:szCs w:val="24"/>
          <w:lang w:val="en-US"/>
        </w:rPr>
        <w:t>V</w:t>
      </w:r>
      <w:r w:rsidRPr="007220D8">
        <w:rPr>
          <w:b/>
          <w:bCs/>
          <w:szCs w:val="24"/>
        </w:rPr>
        <w:t>. Сроки и порядок представления разъяснений положений конкурсной документации</w:t>
      </w:r>
    </w:p>
    <w:p w:rsidR="00CF2447" w:rsidRPr="007220D8" w:rsidRDefault="00CF2447" w:rsidP="00CF2447">
      <w:pPr>
        <w:ind w:firstLine="567"/>
        <w:jc w:val="both"/>
        <w:rPr>
          <w:szCs w:val="24"/>
        </w:rPr>
      </w:pPr>
      <w:r w:rsidRPr="007220D8">
        <w:rPr>
          <w:szCs w:val="24"/>
        </w:rPr>
        <w:t>5.1. Любое заинтересованное лицо вправе направить Организатору в письменной форме или в форме электронного документа запрос о разъяснении положений конкурсной документации.</w:t>
      </w:r>
    </w:p>
    <w:p w:rsidR="00CF2447" w:rsidRPr="007220D8" w:rsidRDefault="00CF2447" w:rsidP="00CF2447">
      <w:pPr>
        <w:ind w:firstLine="567"/>
        <w:jc w:val="both"/>
        <w:rPr>
          <w:szCs w:val="24"/>
        </w:rPr>
      </w:pPr>
      <w:r w:rsidRPr="007220D8">
        <w:rPr>
          <w:szCs w:val="24"/>
        </w:rPr>
        <w:t xml:space="preserve">5.2. В течение двух рабочих дней со дня поступления указанного запроса Организатор обязан направить разъяснения положений конкурсной документации, если указанный запрос поступил к Организатору не позднее, чем за пять рабочих дней до дня окончания срока подачи заявок на участие в открытом конкурсе. </w:t>
      </w:r>
    </w:p>
    <w:p w:rsidR="00CF2447" w:rsidRPr="007220D8" w:rsidRDefault="00CF2447" w:rsidP="00CF2447">
      <w:pPr>
        <w:ind w:firstLine="567"/>
        <w:jc w:val="both"/>
        <w:rPr>
          <w:szCs w:val="24"/>
        </w:rPr>
      </w:pPr>
      <w:r w:rsidRPr="007220D8">
        <w:rPr>
          <w:szCs w:val="24"/>
        </w:rPr>
        <w:t xml:space="preserve">5.3. Разъяснение положений конкурсной документации не должно изменять их сути. </w:t>
      </w:r>
    </w:p>
    <w:p w:rsidR="00CF2447" w:rsidRPr="007220D8" w:rsidRDefault="00CF2447" w:rsidP="00CF2447">
      <w:pPr>
        <w:rPr>
          <w:b/>
          <w:bCs/>
          <w:szCs w:val="24"/>
        </w:rPr>
      </w:pPr>
    </w:p>
    <w:p w:rsidR="00CF2447" w:rsidRPr="007220D8" w:rsidRDefault="00CF2447" w:rsidP="00CF2447">
      <w:pPr>
        <w:ind w:firstLine="567"/>
        <w:jc w:val="center"/>
        <w:rPr>
          <w:b/>
          <w:bCs/>
          <w:szCs w:val="24"/>
        </w:rPr>
      </w:pPr>
      <w:r w:rsidRPr="007220D8">
        <w:rPr>
          <w:b/>
          <w:bCs/>
          <w:szCs w:val="24"/>
          <w:lang w:val="en-US"/>
        </w:rPr>
        <w:t>VI</w:t>
      </w:r>
      <w:r w:rsidRPr="007220D8">
        <w:rPr>
          <w:b/>
          <w:bCs/>
          <w:szCs w:val="24"/>
        </w:rPr>
        <w:t>. Требования к содержанию заявки, инструкция по ее заполнению</w:t>
      </w:r>
    </w:p>
    <w:p w:rsidR="00CF2447" w:rsidRPr="00984BCB" w:rsidRDefault="00CF2447" w:rsidP="00CF2447">
      <w:pPr>
        <w:ind w:firstLine="567"/>
        <w:jc w:val="both"/>
        <w:rPr>
          <w:bCs/>
          <w:szCs w:val="24"/>
        </w:rPr>
      </w:pPr>
      <w:r w:rsidRPr="007220D8">
        <w:rPr>
          <w:bCs/>
          <w:szCs w:val="24"/>
        </w:rPr>
        <w:t xml:space="preserve">6.1. </w:t>
      </w:r>
      <w:r w:rsidRPr="000A03E2">
        <w:rPr>
          <w:bCs/>
          <w:szCs w:val="24"/>
        </w:rPr>
        <w:t>Заявитель подает заявку на участие в открытом конкурсе в письменной форме в запечатанном конверте,</w:t>
      </w:r>
      <w:r>
        <w:rPr>
          <w:bCs/>
          <w:szCs w:val="24"/>
        </w:rPr>
        <w:t xml:space="preserve"> </w:t>
      </w:r>
      <w:r w:rsidRPr="00984BCB">
        <w:rPr>
          <w:bCs/>
          <w:szCs w:val="24"/>
        </w:rPr>
        <w:t>в соответствии с требованиями, изложенными в Информационной карте конкурса (Приложение № 1 к конкурсной документации) и настоящей конкурсной документации, по форме, установленной настоящей конкурсной документацией (Приложение № 2 к конкурсной документации). Заявка с прилагаемыми к ней документами подается в запечатанном конверте с пометкой «Заявка на открытый конкурс», с указанием на конверте наименования Заявителя, места нахождения (жительства) Заявителя и н</w:t>
      </w:r>
      <w:r>
        <w:rPr>
          <w:bCs/>
          <w:szCs w:val="24"/>
        </w:rPr>
        <w:t xml:space="preserve">аименованием </w:t>
      </w:r>
      <w:r w:rsidRPr="00984BCB">
        <w:rPr>
          <w:bCs/>
          <w:szCs w:val="24"/>
        </w:rPr>
        <w:t xml:space="preserve">лота. </w:t>
      </w:r>
    </w:p>
    <w:p w:rsidR="00CF2447" w:rsidRPr="00984BCB" w:rsidRDefault="00CF2447" w:rsidP="00CF2447">
      <w:pPr>
        <w:ind w:firstLine="567"/>
        <w:jc w:val="both"/>
        <w:rPr>
          <w:bCs/>
          <w:szCs w:val="24"/>
        </w:rPr>
      </w:pPr>
      <w:r w:rsidRPr="00984BCB">
        <w:rPr>
          <w:bCs/>
          <w:szCs w:val="24"/>
        </w:rPr>
        <w:t>Заявитель вправе подать только одну заявку в отношении одного лота. В случае установления факта подачи одним заявителем двух и (или) более заявок в отношении одного лота при условии, что поданные ранее этим заявителем заявки в отношении данного лота не отозваны, все заявки этого заявителя в отношении данного лота конкурсной комиссией не рассматриваются.</w:t>
      </w:r>
    </w:p>
    <w:p w:rsidR="00CF2447" w:rsidRPr="007220D8" w:rsidRDefault="00CF2447" w:rsidP="00CF2447">
      <w:pPr>
        <w:ind w:firstLine="567"/>
        <w:jc w:val="both"/>
        <w:rPr>
          <w:bCs/>
          <w:szCs w:val="24"/>
        </w:rPr>
      </w:pPr>
      <w:r>
        <w:rPr>
          <w:bCs/>
          <w:szCs w:val="24"/>
        </w:rPr>
        <w:t>6.2</w:t>
      </w:r>
      <w:r w:rsidRPr="007220D8">
        <w:rPr>
          <w:bCs/>
          <w:szCs w:val="24"/>
        </w:rPr>
        <w:t xml:space="preserve">. Заявка должна быть подписана Заявителем, скреплена его подписью и печатью (при наличии) либо только подписью, в случае представления документов индивидуальным предпринимателем или участником договора простого товарищества. Заявка и прилагаемые к ней документы вместе с описью должны быть пронумерованы, прошиты и скреплены подписью и печатью (при наличии) юридического лица либо только подписью, в случае представления Заявки индивидуальным предпринимателем или участником договора простого товарищества. </w:t>
      </w:r>
    </w:p>
    <w:p w:rsidR="00CF2447" w:rsidRPr="007220D8" w:rsidRDefault="00CF2447" w:rsidP="00CF2447">
      <w:pPr>
        <w:ind w:firstLine="567"/>
        <w:jc w:val="both"/>
        <w:rPr>
          <w:szCs w:val="24"/>
        </w:rPr>
      </w:pPr>
      <w:r w:rsidRPr="007220D8">
        <w:rPr>
          <w:szCs w:val="24"/>
        </w:rPr>
        <w:lastRenderedPageBreak/>
        <w:t>6</w:t>
      </w:r>
      <w:r>
        <w:rPr>
          <w:szCs w:val="24"/>
        </w:rPr>
        <w:t>.3</w:t>
      </w:r>
      <w:r w:rsidRPr="007220D8">
        <w:rPr>
          <w:szCs w:val="24"/>
        </w:rPr>
        <w:t xml:space="preserve">. Заявки на участие в открытом конкурсе подаются по адресу: </w:t>
      </w:r>
      <w:r w:rsidRPr="000A03E2">
        <w:rPr>
          <w:szCs w:val="24"/>
        </w:rPr>
        <w:t>429330, г. Канаш, ул</w:t>
      </w:r>
      <w:r>
        <w:rPr>
          <w:szCs w:val="24"/>
        </w:rPr>
        <w:t xml:space="preserve">. 30 лет Победы, д.24, </w:t>
      </w:r>
      <w:proofErr w:type="spellStart"/>
      <w:r>
        <w:rPr>
          <w:szCs w:val="24"/>
        </w:rPr>
        <w:t>каб</w:t>
      </w:r>
      <w:proofErr w:type="spellEnd"/>
      <w:r>
        <w:rPr>
          <w:szCs w:val="24"/>
        </w:rPr>
        <w:t xml:space="preserve">. </w:t>
      </w:r>
      <w:r w:rsidR="0005371C">
        <w:rPr>
          <w:szCs w:val="24"/>
        </w:rPr>
        <w:t>112</w:t>
      </w:r>
      <w:r>
        <w:rPr>
          <w:szCs w:val="24"/>
        </w:rPr>
        <w:t>, контактные телефоны: 8 (83533) 2-</w:t>
      </w:r>
      <w:r w:rsidR="0005371C">
        <w:rPr>
          <w:szCs w:val="24"/>
        </w:rPr>
        <w:t>14</w:t>
      </w:r>
      <w:r>
        <w:rPr>
          <w:szCs w:val="24"/>
        </w:rPr>
        <w:t>-</w:t>
      </w:r>
      <w:r w:rsidR="0005371C">
        <w:rPr>
          <w:szCs w:val="24"/>
        </w:rPr>
        <w:t>63</w:t>
      </w:r>
      <w:r>
        <w:rPr>
          <w:szCs w:val="24"/>
        </w:rPr>
        <w:t>.</w:t>
      </w:r>
    </w:p>
    <w:p w:rsidR="00CF2447" w:rsidRPr="007220D8" w:rsidRDefault="00CF2447" w:rsidP="00CF2447">
      <w:pPr>
        <w:autoSpaceDE w:val="0"/>
        <w:autoSpaceDN w:val="0"/>
        <w:adjustRightInd w:val="0"/>
        <w:spacing w:line="238" w:lineRule="auto"/>
        <w:ind w:firstLine="567"/>
        <w:jc w:val="both"/>
        <w:rPr>
          <w:szCs w:val="24"/>
        </w:rPr>
      </w:pPr>
      <w:r>
        <w:rPr>
          <w:bCs/>
          <w:caps/>
          <w:szCs w:val="24"/>
        </w:rPr>
        <w:t>6.4</w:t>
      </w:r>
      <w:r w:rsidRPr="007220D8">
        <w:rPr>
          <w:bCs/>
          <w:caps/>
          <w:szCs w:val="24"/>
        </w:rPr>
        <w:t xml:space="preserve">. </w:t>
      </w:r>
      <w:r w:rsidRPr="007220D8">
        <w:rPr>
          <w:szCs w:val="24"/>
        </w:rPr>
        <w:t xml:space="preserve">Заявка регистрируется Организатором в момент поступления в журнале регистрации Заявок с присвоением каждой Заявке номера, с указанием даты и времени подачи документов. Лицо, принимающее Заявку, и лицо, подающее Заявку, расписываются в журнале регистрации Заявок. </w:t>
      </w:r>
    </w:p>
    <w:p w:rsidR="00CF2447" w:rsidRPr="007220D8" w:rsidRDefault="00CF2447" w:rsidP="00CF2447">
      <w:pPr>
        <w:autoSpaceDE w:val="0"/>
        <w:autoSpaceDN w:val="0"/>
        <w:adjustRightInd w:val="0"/>
        <w:spacing w:line="238" w:lineRule="auto"/>
        <w:ind w:firstLine="567"/>
        <w:jc w:val="both"/>
        <w:rPr>
          <w:szCs w:val="24"/>
        </w:rPr>
      </w:pPr>
      <w:r w:rsidRPr="007220D8">
        <w:rPr>
          <w:szCs w:val="24"/>
        </w:rPr>
        <w:t>Конверт с Заявкой, представленный нарочно после истечения срока приема Заявок, не принимается, Заявка не рассматривается. Конверт с Заявкой, поступившей по почте после истечения срока приема Заявок, не вскрывается и возвращается в день его поступления лицу, подавшему Заявку, по указанному на конверте адресу. Организатором на конверте делается отметка об отказе в принятии Заявки с указанием даты и времени получения и возврата конверта с Заявкой.</w:t>
      </w:r>
    </w:p>
    <w:p w:rsidR="00CF2447" w:rsidRPr="007220D8" w:rsidRDefault="00CF2447" w:rsidP="00CF2447">
      <w:pPr>
        <w:widowControl w:val="0"/>
        <w:autoSpaceDE w:val="0"/>
        <w:autoSpaceDN w:val="0"/>
        <w:adjustRightInd w:val="0"/>
        <w:ind w:firstLine="567"/>
        <w:jc w:val="center"/>
        <w:rPr>
          <w:szCs w:val="24"/>
        </w:rPr>
      </w:pPr>
    </w:p>
    <w:p w:rsidR="00CF2447" w:rsidRPr="007220D8" w:rsidRDefault="00CF2447" w:rsidP="00CF2447">
      <w:pPr>
        <w:widowControl w:val="0"/>
        <w:autoSpaceDE w:val="0"/>
        <w:autoSpaceDN w:val="0"/>
        <w:adjustRightInd w:val="0"/>
        <w:ind w:firstLine="567"/>
        <w:jc w:val="center"/>
        <w:rPr>
          <w:b/>
          <w:szCs w:val="24"/>
        </w:rPr>
      </w:pPr>
      <w:r w:rsidRPr="007220D8">
        <w:rPr>
          <w:b/>
          <w:szCs w:val="24"/>
        </w:rPr>
        <w:t>VI</w:t>
      </w:r>
      <w:r w:rsidRPr="007220D8">
        <w:rPr>
          <w:b/>
          <w:szCs w:val="24"/>
          <w:lang w:val="en-US"/>
        </w:rPr>
        <w:t>I</w:t>
      </w:r>
      <w:r w:rsidRPr="007220D8">
        <w:rPr>
          <w:b/>
          <w:szCs w:val="24"/>
        </w:rPr>
        <w:t>. Изменения заявок и их отзыв</w:t>
      </w:r>
    </w:p>
    <w:p w:rsidR="00CF2447" w:rsidRPr="007220D8" w:rsidRDefault="00CF2447" w:rsidP="00CF2447">
      <w:pPr>
        <w:widowControl w:val="0"/>
        <w:autoSpaceDE w:val="0"/>
        <w:autoSpaceDN w:val="0"/>
        <w:adjustRightInd w:val="0"/>
        <w:ind w:firstLine="567"/>
        <w:jc w:val="both"/>
        <w:rPr>
          <w:szCs w:val="24"/>
        </w:rPr>
      </w:pPr>
      <w:r w:rsidRPr="007220D8">
        <w:rPr>
          <w:szCs w:val="24"/>
        </w:rPr>
        <w:t xml:space="preserve"> 7.1. Заявитель вправе внести изменения (дополнения) в поданную заявку в любое время до истечения срока подачи заявок путем отзыва заявки и подачи новой заявки, которой присваивается очередной порядковый номер.</w:t>
      </w:r>
    </w:p>
    <w:p w:rsidR="00CF2447" w:rsidRPr="007220D8" w:rsidRDefault="00CF2447" w:rsidP="00CF2447">
      <w:pPr>
        <w:widowControl w:val="0"/>
        <w:autoSpaceDE w:val="0"/>
        <w:autoSpaceDN w:val="0"/>
        <w:adjustRightInd w:val="0"/>
        <w:ind w:firstLine="567"/>
        <w:jc w:val="both"/>
        <w:rPr>
          <w:szCs w:val="24"/>
        </w:rPr>
      </w:pPr>
      <w:r w:rsidRPr="007220D8">
        <w:rPr>
          <w:szCs w:val="24"/>
        </w:rPr>
        <w:t xml:space="preserve">7.2. Заявитель вправе до истечения срока подачи Заявок отозвать Заявку. Отзыв Заявки регистрируется в журнале регистрации Заявок в день поступления Организатору заявления о таком отзыве.  </w:t>
      </w:r>
    </w:p>
    <w:p w:rsidR="00CF2447" w:rsidRPr="007220D8" w:rsidRDefault="00CF2447" w:rsidP="00CF2447">
      <w:pPr>
        <w:widowControl w:val="0"/>
        <w:autoSpaceDE w:val="0"/>
        <w:autoSpaceDN w:val="0"/>
        <w:adjustRightInd w:val="0"/>
        <w:ind w:firstLine="567"/>
        <w:jc w:val="both"/>
        <w:rPr>
          <w:szCs w:val="24"/>
        </w:rPr>
      </w:pPr>
      <w:r w:rsidRPr="007220D8">
        <w:rPr>
          <w:szCs w:val="24"/>
        </w:rPr>
        <w:t xml:space="preserve">Если в заявлении об отзыве поданной Заявки содержится просьба о возврате документов, они возвращаются Заявителю в срок не позднее трех рабочих дней со дня регистрации отзыва Заявки с соответствующей отметкой в журнале регистрации Заявок. </w:t>
      </w:r>
    </w:p>
    <w:p w:rsidR="00CF2447" w:rsidRPr="007220D8" w:rsidRDefault="00CF2447" w:rsidP="00CF2447">
      <w:pPr>
        <w:widowControl w:val="0"/>
        <w:autoSpaceDE w:val="0"/>
        <w:autoSpaceDN w:val="0"/>
        <w:adjustRightInd w:val="0"/>
        <w:ind w:firstLine="567"/>
        <w:jc w:val="both"/>
        <w:rPr>
          <w:szCs w:val="24"/>
        </w:rPr>
      </w:pPr>
      <w:r w:rsidRPr="007220D8">
        <w:rPr>
          <w:szCs w:val="24"/>
        </w:rPr>
        <w:t xml:space="preserve">При возврате конверта с Заявкой лицо, его получающее, расписывается в журнале регистрации Заявок под записью о возврате конверта. </w:t>
      </w:r>
    </w:p>
    <w:p w:rsidR="00CF2447" w:rsidRPr="007220D8" w:rsidRDefault="00CF2447" w:rsidP="00CF2447">
      <w:pPr>
        <w:ind w:firstLine="567"/>
        <w:jc w:val="center"/>
        <w:rPr>
          <w:b/>
          <w:bCs/>
          <w:szCs w:val="24"/>
        </w:rPr>
      </w:pPr>
    </w:p>
    <w:p w:rsidR="00CF2447" w:rsidRPr="007220D8" w:rsidRDefault="00CF2447" w:rsidP="00CF2447">
      <w:pPr>
        <w:ind w:firstLine="567"/>
        <w:jc w:val="center"/>
        <w:rPr>
          <w:b/>
          <w:bCs/>
          <w:color w:val="000000"/>
          <w:szCs w:val="24"/>
        </w:rPr>
      </w:pPr>
      <w:r w:rsidRPr="007220D8">
        <w:rPr>
          <w:b/>
          <w:bCs/>
          <w:color w:val="000000"/>
          <w:szCs w:val="24"/>
          <w:lang w:val="en-US"/>
        </w:rPr>
        <w:t>VIII</w:t>
      </w:r>
      <w:r w:rsidRPr="007220D8">
        <w:rPr>
          <w:b/>
          <w:bCs/>
          <w:color w:val="000000"/>
          <w:szCs w:val="24"/>
        </w:rPr>
        <w:t>. Вскрытие конвертов с заявками на участие в открытом конкурсе и их рассмотрение, основания для отклонения заявки</w:t>
      </w:r>
    </w:p>
    <w:p w:rsidR="00CF2447" w:rsidRPr="007220D8" w:rsidRDefault="00CF2447" w:rsidP="002E53AA">
      <w:pPr>
        <w:ind w:firstLine="567"/>
        <w:jc w:val="both"/>
        <w:rPr>
          <w:szCs w:val="24"/>
        </w:rPr>
      </w:pPr>
      <w:r w:rsidRPr="007220D8">
        <w:rPr>
          <w:szCs w:val="24"/>
        </w:rPr>
        <w:t xml:space="preserve">8.1. Конверты с Заявками вскрываются </w:t>
      </w:r>
      <w:r>
        <w:rPr>
          <w:szCs w:val="24"/>
        </w:rPr>
        <w:t xml:space="preserve">конкурсной комиссией в день, во </w:t>
      </w:r>
      <w:r w:rsidRPr="007220D8">
        <w:rPr>
          <w:szCs w:val="24"/>
        </w:rPr>
        <w:t>время и в месте, указанные в извещении о проведении конкурса.</w:t>
      </w:r>
    </w:p>
    <w:p w:rsidR="00CF2447" w:rsidRPr="007220D8" w:rsidRDefault="00CF2447" w:rsidP="002E53AA">
      <w:pPr>
        <w:autoSpaceDE w:val="0"/>
        <w:autoSpaceDN w:val="0"/>
        <w:adjustRightInd w:val="0"/>
        <w:ind w:firstLine="567"/>
        <w:jc w:val="both"/>
        <w:rPr>
          <w:szCs w:val="24"/>
        </w:rPr>
      </w:pPr>
      <w:r w:rsidRPr="007220D8">
        <w:rPr>
          <w:szCs w:val="24"/>
        </w:rPr>
        <w:t>8.2. До начала вскрытия конвертов с заявками по лоту организатор открытого конкурса озвучивает предмет открытого конкурса (наименование муниципального маршру</w:t>
      </w:r>
      <w:r>
        <w:rPr>
          <w:szCs w:val="24"/>
        </w:rPr>
        <w:t>та регулярных перевозок) и наименование</w:t>
      </w:r>
      <w:r w:rsidRPr="007220D8">
        <w:rPr>
          <w:szCs w:val="24"/>
        </w:rPr>
        <w:t xml:space="preserve"> лота. При вскрытии каждого конверта конкурсная комиссия озвучивает следующие данные: наименование юридического лица или фамилию, имя, отчество (последнее при наличии) индивидуального предпринимателя, являющегося заявителем.</w:t>
      </w:r>
    </w:p>
    <w:p w:rsidR="00CF2447" w:rsidRPr="007220D8" w:rsidRDefault="00CF2447" w:rsidP="002E53AA">
      <w:pPr>
        <w:autoSpaceDE w:val="0"/>
        <w:autoSpaceDN w:val="0"/>
        <w:adjustRightInd w:val="0"/>
        <w:ind w:firstLine="567"/>
        <w:jc w:val="both"/>
        <w:rPr>
          <w:szCs w:val="24"/>
        </w:rPr>
      </w:pPr>
      <w:r w:rsidRPr="007220D8">
        <w:rPr>
          <w:szCs w:val="24"/>
        </w:rPr>
        <w:t>Если юридическое лицо или индивидуальный предприниматель является уполномоченным участником договора простого товарищества, это также объявляется при вскрытии конверта.</w:t>
      </w:r>
    </w:p>
    <w:p w:rsidR="00CF2447" w:rsidRPr="007220D8" w:rsidRDefault="00CF2447" w:rsidP="002E53AA">
      <w:pPr>
        <w:autoSpaceDE w:val="0"/>
        <w:autoSpaceDN w:val="0"/>
        <w:adjustRightInd w:val="0"/>
        <w:ind w:firstLine="567"/>
        <w:jc w:val="both"/>
        <w:rPr>
          <w:szCs w:val="24"/>
        </w:rPr>
      </w:pPr>
      <w:r w:rsidRPr="007220D8">
        <w:rPr>
          <w:szCs w:val="24"/>
        </w:rPr>
        <w:t xml:space="preserve">8.3. При вскрытии конвертов с Заявками вправе присутствовать Заявители, подавшие Заявки, или их представители, </w:t>
      </w:r>
      <w:r w:rsidRPr="007220D8">
        <w:rPr>
          <w:spacing w:val="2"/>
          <w:szCs w:val="24"/>
        </w:rPr>
        <w:t>полномочия которых должны быть подтверждены надлежаще оформленной доверенностью</w:t>
      </w:r>
      <w:r w:rsidRPr="007220D8">
        <w:rPr>
          <w:szCs w:val="24"/>
        </w:rPr>
        <w:t>. Присутствующие при вскрытии конвертов с Заявками не вправе давать пояснения и уточнения по документам, содержащимся в Заявке.</w:t>
      </w:r>
    </w:p>
    <w:p w:rsidR="00CF2447" w:rsidRPr="007220D8" w:rsidRDefault="00CF2447" w:rsidP="002E53AA">
      <w:pPr>
        <w:ind w:firstLine="567"/>
        <w:jc w:val="both"/>
        <w:rPr>
          <w:szCs w:val="24"/>
        </w:rPr>
      </w:pPr>
      <w:r w:rsidRPr="007220D8">
        <w:rPr>
          <w:szCs w:val="24"/>
        </w:rPr>
        <w:t xml:space="preserve">8.4. Заявки, отозванные Заявителями до истечения срока подачи Заявок, не рассматриваются. </w:t>
      </w:r>
    </w:p>
    <w:p w:rsidR="00CF2447" w:rsidRPr="007220D8" w:rsidRDefault="00CF2447" w:rsidP="002E53AA">
      <w:pPr>
        <w:ind w:firstLine="567"/>
        <w:jc w:val="both"/>
        <w:rPr>
          <w:szCs w:val="24"/>
        </w:rPr>
      </w:pPr>
      <w:r w:rsidRPr="007220D8">
        <w:rPr>
          <w:szCs w:val="24"/>
        </w:rPr>
        <w:t xml:space="preserve">8.5. Решение конкурсной комиссии о вскрытии конвертов с Заявками оформляется протоколом вскрытия конвертов с Заявками в срок не позднее рабочего дня, следующего за днем вскрытия конвертов с Заявками. </w:t>
      </w:r>
    </w:p>
    <w:p w:rsidR="00CF2447" w:rsidRDefault="00CF2447" w:rsidP="002E53AA">
      <w:pPr>
        <w:ind w:firstLine="540"/>
        <w:jc w:val="both"/>
        <w:rPr>
          <w:szCs w:val="24"/>
        </w:rPr>
      </w:pPr>
      <w:r w:rsidRPr="007220D8">
        <w:rPr>
          <w:szCs w:val="24"/>
        </w:rPr>
        <w:t xml:space="preserve">8.6. </w:t>
      </w:r>
      <w:r w:rsidRPr="000A03E2">
        <w:rPr>
          <w:szCs w:val="24"/>
        </w:rPr>
        <w:t xml:space="preserve">Протокол вскрытия конвертов с Заявками подписывается всеми присутствующими членами конкурсной комиссии и размещается на сайте </w:t>
      </w:r>
      <w:r>
        <w:rPr>
          <w:szCs w:val="24"/>
        </w:rPr>
        <w:t xml:space="preserve">администрации </w:t>
      </w:r>
      <w:proofErr w:type="spellStart"/>
      <w:r>
        <w:rPr>
          <w:szCs w:val="24"/>
        </w:rPr>
        <w:t>Канаш</w:t>
      </w:r>
      <w:r w:rsidR="0005371C">
        <w:rPr>
          <w:szCs w:val="24"/>
        </w:rPr>
        <w:t>ского</w:t>
      </w:r>
      <w:proofErr w:type="spellEnd"/>
      <w:r w:rsidR="0005371C">
        <w:rPr>
          <w:szCs w:val="24"/>
        </w:rPr>
        <w:t xml:space="preserve"> муниципального округа</w:t>
      </w:r>
      <w:r>
        <w:rPr>
          <w:szCs w:val="24"/>
        </w:rPr>
        <w:t xml:space="preserve"> Чувашской Республики </w:t>
      </w:r>
      <w:r w:rsidRPr="000A03E2">
        <w:rPr>
          <w:szCs w:val="24"/>
        </w:rPr>
        <w:t xml:space="preserve">не позднее </w:t>
      </w:r>
      <w:r w:rsidRPr="000A03E2">
        <w:rPr>
          <w:szCs w:val="24"/>
        </w:rPr>
        <w:lastRenderedPageBreak/>
        <w:t>рабочего дня, следующего за датой подписания указанного протокола. Заседание конкурсной комиссии считается правомочным при присутствии на нем более 50 % от общего числа членов конкурсной комиссии. Члены конкурсной комиссии участвуют в ее работе лично, делегирование полномочий не допускается.</w:t>
      </w:r>
    </w:p>
    <w:p w:rsidR="00CF2447" w:rsidRPr="007220D8" w:rsidRDefault="00CF2447" w:rsidP="002E53AA">
      <w:pPr>
        <w:ind w:firstLine="540"/>
        <w:jc w:val="both"/>
        <w:rPr>
          <w:szCs w:val="24"/>
        </w:rPr>
      </w:pPr>
      <w:r w:rsidRPr="007220D8">
        <w:rPr>
          <w:szCs w:val="24"/>
        </w:rPr>
        <w:t xml:space="preserve">8.7. Рассмотрение заявок и подведение итогов открытого конкурса осуществляются конкурсной комиссией в день, во время и в месте, </w:t>
      </w:r>
      <w:proofErr w:type="gramStart"/>
      <w:r w:rsidRPr="007220D8">
        <w:rPr>
          <w:szCs w:val="24"/>
        </w:rPr>
        <w:t>указанные</w:t>
      </w:r>
      <w:proofErr w:type="gramEnd"/>
      <w:r w:rsidRPr="007220D8">
        <w:rPr>
          <w:szCs w:val="24"/>
        </w:rPr>
        <w:t xml:space="preserve"> в извещении о проведении конкурса. По результатам рассмотрения Заявок на лот конкурсной комиссией принимается решение:</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1) о соответствии или несоответствии Заявителей требованиям, предъявляемым к участнику открытого конкурса, установленным статьей 23 Федерального закона № 220–ФЗ и разделом </w:t>
      </w:r>
      <w:r w:rsidRPr="007220D8">
        <w:rPr>
          <w:szCs w:val="24"/>
          <w:lang w:val="en-US"/>
        </w:rPr>
        <w:t>III</w:t>
      </w:r>
      <w:r w:rsidRPr="007220D8">
        <w:rPr>
          <w:szCs w:val="24"/>
        </w:rPr>
        <w:t xml:space="preserve"> конкурсной документации;</w:t>
      </w:r>
    </w:p>
    <w:p w:rsidR="00CF2447" w:rsidRPr="007220D8" w:rsidRDefault="00CF2447" w:rsidP="00CF2447">
      <w:pPr>
        <w:widowControl w:val="0"/>
        <w:autoSpaceDE w:val="0"/>
        <w:autoSpaceDN w:val="0"/>
        <w:adjustRightInd w:val="0"/>
        <w:ind w:firstLine="567"/>
        <w:jc w:val="both"/>
        <w:rPr>
          <w:szCs w:val="24"/>
        </w:rPr>
      </w:pPr>
      <w:r w:rsidRPr="007220D8">
        <w:rPr>
          <w:szCs w:val="24"/>
        </w:rPr>
        <w:t>2) о соответствии или несоответствии Заявки требованиям конкурсной документации;</w:t>
      </w:r>
    </w:p>
    <w:p w:rsidR="00CF2447" w:rsidRPr="000A03E2" w:rsidRDefault="00CF2447" w:rsidP="00CF2447">
      <w:pPr>
        <w:widowControl w:val="0"/>
        <w:autoSpaceDE w:val="0"/>
        <w:autoSpaceDN w:val="0"/>
        <w:adjustRightInd w:val="0"/>
        <w:ind w:firstLine="567"/>
        <w:jc w:val="both"/>
        <w:rPr>
          <w:b/>
          <w:szCs w:val="24"/>
        </w:rPr>
      </w:pPr>
      <w:r w:rsidRPr="007220D8">
        <w:rPr>
          <w:szCs w:val="24"/>
        </w:rPr>
        <w:t>3) о допуске Заявителей к участию в открытом конкурсе</w:t>
      </w:r>
      <w:r w:rsidRPr="00843126">
        <w:rPr>
          <w:szCs w:val="24"/>
        </w:rPr>
        <w:t xml:space="preserve"> на право получения свидетельства об осуществлении перевозок по </w:t>
      </w:r>
      <w:r w:rsidR="0005371C" w:rsidRPr="0005371C">
        <w:rPr>
          <w:szCs w:val="24"/>
        </w:rPr>
        <w:t xml:space="preserve">одному или нескольким муниципальным маршрутам регулярных перевозок в </w:t>
      </w:r>
      <w:proofErr w:type="spellStart"/>
      <w:r w:rsidR="0005371C" w:rsidRPr="0005371C">
        <w:rPr>
          <w:szCs w:val="24"/>
        </w:rPr>
        <w:t>Канашском</w:t>
      </w:r>
      <w:proofErr w:type="spellEnd"/>
      <w:r w:rsidR="0005371C" w:rsidRPr="0005371C">
        <w:rPr>
          <w:szCs w:val="24"/>
        </w:rPr>
        <w:t xml:space="preserve"> муниципальном округе Чувашской Республики</w:t>
      </w:r>
      <w:r w:rsidRPr="007220D8">
        <w:rPr>
          <w:szCs w:val="24"/>
        </w:rPr>
        <w:t>;</w:t>
      </w:r>
    </w:p>
    <w:p w:rsidR="00CF2447" w:rsidRPr="007220D8" w:rsidRDefault="00CF2447" w:rsidP="00CF2447">
      <w:pPr>
        <w:widowControl w:val="0"/>
        <w:autoSpaceDE w:val="0"/>
        <w:autoSpaceDN w:val="0"/>
        <w:adjustRightInd w:val="0"/>
        <w:ind w:firstLine="567"/>
        <w:jc w:val="both"/>
        <w:rPr>
          <w:szCs w:val="24"/>
        </w:rPr>
      </w:pPr>
      <w:r w:rsidRPr="007220D8">
        <w:rPr>
          <w:szCs w:val="24"/>
        </w:rPr>
        <w:t xml:space="preserve">4) об отказе в допуске к участию в открытом конкурсе </w:t>
      </w:r>
      <w:r w:rsidRPr="00843126">
        <w:rPr>
          <w:szCs w:val="24"/>
        </w:rPr>
        <w:t xml:space="preserve">на право получения свидетельства об осуществлении перевозок по </w:t>
      </w:r>
      <w:r w:rsidR="0005371C" w:rsidRPr="0005371C">
        <w:rPr>
          <w:szCs w:val="24"/>
        </w:rPr>
        <w:t xml:space="preserve">одному или нескольким муниципальным маршрутам регулярных перевозок в </w:t>
      </w:r>
      <w:proofErr w:type="spellStart"/>
      <w:r w:rsidR="0005371C" w:rsidRPr="0005371C">
        <w:rPr>
          <w:szCs w:val="24"/>
        </w:rPr>
        <w:t>Канашском</w:t>
      </w:r>
      <w:proofErr w:type="spellEnd"/>
      <w:r w:rsidR="0005371C" w:rsidRPr="0005371C">
        <w:rPr>
          <w:szCs w:val="24"/>
        </w:rPr>
        <w:t xml:space="preserve"> муниципальном округе Чувашской Республики </w:t>
      </w:r>
      <w:r w:rsidRPr="007220D8">
        <w:rPr>
          <w:szCs w:val="24"/>
        </w:rPr>
        <w:t>по основаниям, предусмотренным пунктом 8.8 конкурсной документации;</w:t>
      </w:r>
    </w:p>
    <w:p w:rsidR="00CF2447" w:rsidRPr="001165AF" w:rsidRDefault="00CF2447" w:rsidP="002E53AA">
      <w:pPr>
        <w:widowControl w:val="0"/>
        <w:autoSpaceDE w:val="0"/>
        <w:autoSpaceDN w:val="0"/>
        <w:adjustRightInd w:val="0"/>
        <w:ind w:firstLine="567"/>
        <w:jc w:val="both"/>
        <w:rPr>
          <w:b/>
          <w:szCs w:val="24"/>
        </w:rPr>
      </w:pPr>
      <w:r w:rsidRPr="007220D8">
        <w:rPr>
          <w:szCs w:val="24"/>
        </w:rPr>
        <w:t xml:space="preserve">5) о признании открытого конкурса </w:t>
      </w:r>
      <w:r w:rsidRPr="00843126">
        <w:rPr>
          <w:szCs w:val="24"/>
        </w:rPr>
        <w:t xml:space="preserve">на право получения свидетельства об осуществлении перевозок по </w:t>
      </w:r>
      <w:r w:rsidR="0005371C" w:rsidRPr="0005371C">
        <w:rPr>
          <w:szCs w:val="24"/>
        </w:rPr>
        <w:t xml:space="preserve">одному или нескольким муниципальным маршрутам регулярных перевозок в </w:t>
      </w:r>
      <w:proofErr w:type="spellStart"/>
      <w:r w:rsidR="0005371C" w:rsidRPr="0005371C">
        <w:rPr>
          <w:szCs w:val="24"/>
        </w:rPr>
        <w:t>Канашском</w:t>
      </w:r>
      <w:proofErr w:type="spellEnd"/>
      <w:r w:rsidR="0005371C" w:rsidRPr="0005371C">
        <w:rPr>
          <w:szCs w:val="24"/>
        </w:rPr>
        <w:t xml:space="preserve"> муниципальном округе Чувашской Республики </w:t>
      </w:r>
      <w:r>
        <w:rPr>
          <w:szCs w:val="24"/>
        </w:rPr>
        <w:t xml:space="preserve">несостоявшимся </w:t>
      </w:r>
      <w:r w:rsidRPr="00843126">
        <w:rPr>
          <w:szCs w:val="24"/>
        </w:rPr>
        <w:t>по основаниям, предусмотренным пунктом 8.9 конкурсной документации.</w:t>
      </w:r>
    </w:p>
    <w:p w:rsidR="00CF2447" w:rsidRPr="007220D8" w:rsidRDefault="00CF2447" w:rsidP="002E53AA">
      <w:pPr>
        <w:widowControl w:val="0"/>
        <w:autoSpaceDE w:val="0"/>
        <w:autoSpaceDN w:val="0"/>
        <w:adjustRightInd w:val="0"/>
        <w:ind w:firstLine="567"/>
        <w:jc w:val="both"/>
        <w:rPr>
          <w:szCs w:val="24"/>
        </w:rPr>
      </w:pPr>
      <w:r w:rsidRPr="007220D8">
        <w:rPr>
          <w:szCs w:val="24"/>
        </w:rPr>
        <w:t>8.8. Основания для отклонения Заявки:</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1) Заявитель не соответствует требованиям (одному из требований) к участникам открытого конкурса, установленным статьей 23 Федерального закона № 220–ФЗ и разделом </w:t>
      </w:r>
      <w:r w:rsidRPr="007220D8">
        <w:rPr>
          <w:szCs w:val="24"/>
          <w:lang w:val="en-US"/>
        </w:rPr>
        <w:t>III</w:t>
      </w:r>
      <w:r w:rsidRPr="007220D8">
        <w:rPr>
          <w:szCs w:val="24"/>
        </w:rPr>
        <w:t xml:space="preserve"> настоящей конкурсной документации; </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2) Заявка и (или) прилагаемые к ней документы не соответствуют требованиям (одному из требований) к содержанию Заявки, форме и составу заявки, установленным конкурсной документацией и/или предмету открытого конкурса, указанному в извещении; </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3) в случае подписания Заявки лицом, не уполномоченным Заявителем на осуществление указанных действий; </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4) в случае, если одно и то же транспортное средство (содержащее один и тот же VIN и/или государственный регистрационный знак) представлено на открытый конкурс в составе Заявок от разных Заявителей. К открытому конкурсу не допускаются все Заявители, в Заявках которых указано данное транспортное средство; </w:t>
      </w:r>
    </w:p>
    <w:p w:rsidR="00CF2447" w:rsidRPr="007220D8" w:rsidRDefault="00CF2447" w:rsidP="002E53AA">
      <w:pPr>
        <w:ind w:firstLine="567"/>
        <w:jc w:val="both"/>
        <w:rPr>
          <w:szCs w:val="24"/>
        </w:rPr>
      </w:pPr>
      <w:r w:rsidRPr="007220D8">
        <w:rPr>
          <w:bCs/>
          <w:szCs w:val="24"/>
        </w:rPr>
        <w:t xml:space="preserve">5) Заявителем подано </w:t>
      </w:r>
      <w:r>
        <w:rPr>
          <w:bCs/>
          <w:szCs w:val="24"/>
        </w:rPr>
        <w:t>более одной Заявки в отношении</w:t>
      </w:r>
      <w:r w:rsidRPr="007220D8">
        <w:rPr>
          <w:bCs/>
          <w:szCs w:val="24"/>
        </w:rPr>
        <w:t xml:space="preserve"> лота при условии, что поданна</w:t>
      </w:r>
      <w:proofErr w:type="gramStart"/>
      <w:r w:rsidRPr="007220D8">
        <w:rPr>
          <w:bCs/>
          <w:szCs w:val="24"/>
        </w:rPr>
        <w:t>я(</w:t>
      </w:r>
      <w:proofErr w:type="spellStart"/>
      <w:proofErr w:type="gramEnd"/>
      <w:r w:rsidRPr="007220D8">
        <w:rPr>
          <w:bCs/>
          <w:szCs w:val="24"/>
        </w:rPr>
        <w:t>ые</w:t>
      </w:r>
      <w:proofErr w:type="spellEnd"/>
      <w:r w:rsidRPr="007220D8">
        <w:rPr>
          <w:bCs/>
          <w:szCs w:val="24"/>
        </w:rPr>
        <w:t>) ранее этим заявителем Заявка(и) в количестве, превышающем одну в отношении данного лота, не отозваны;</w:t>
      </w:r>
    </w:p>
    <w:p w:rsidR="00CF2447" w:rsidRPr="007220D8" w:rsidRDefault="00CF2447" w:rsidP="002E53AA">
      <w:pPr>
        <w:widowControl w:val="0"/>
        <w:autoSpaceDE w:val="0"/>
        <w:autoSpaceDN w:val="0"/>
        <w:adjustRightInd w:val="0"/>
        <w:ind w:firstLine="567"/>
        <w:jc w:val="both"/>
        <w:rPr>
          <w:szCs w:val="24"/>
        </w:rPr>
      </w:pPr>
      <w:r w:rsidRPr="007220D8">
        <w:rPr>
          <w:szCs w:val="24"/>
        </w:rPr>
        <w:t xml:space="preserve">6) Заявка и (или) прилагаемые к ней документы содержат недостоверную информацию. </w:t>
      </w:r>
    </w:p>
    <w:p w:rsidR="00CF2447" w:rsidRPr="007220D8" w:rsidRDefault="00CF2447" w:rsidP="002E53AA">
      <w:pPr>
        <w:widowControl w:val="0"/>
        <w:autoSpaceDE w:val="0"/>
        <w:autoSpaceDN w:val="0"/>
        <w:adjustRightInd w:val="0"/>
        <w:ind w:firstLine="567"/>
        <w:jc w:val="both"/>
        <w:rPr>
          <w:szCs w:val="24"/>
        </w:rPr>
      </w:pPr>
      <w:proofErr w:type="gramStart"/>
      <w:r w:rsidRPr="007220D8">
        <w:rPr>
          <w:szCs w:val="24"/>
        </w:rPr>
        <w:t>Под недостоверной информацией понимается информация в документах, представленных юридическими лицами, индивидуальными предпринимателями, уполномоченными участниками договора простого товарищества, которая содержит не соответствующие действительности и (или) заведомо ложные сведения, сведения, противоречащие содержанию других представленных документов, а также сведения и документы, полученные с нарушением законодательства Российской Федерации.</w:t>
      </w:r>
      <w:proofErr w:type="gramEnd"/>
    </w:p>
    <w:p w:rsidR="00CF2447" w:rsidRPr="007220D8" w:rsidRDefault="00CF2447" w:rsidP="00CF2447">
      <w:pPr>
        <w:widowControl w:val="0"/>
        <w:autoSpaceDE w:val="0"/>
        <w:autoSpaceDN w:val="0"/>
        <w:adjustRightInd w:val="0"/>
        <w:ind w:firstLine="567"/>
        <w:jc w:val="both"/>
        <w:rPr>
          <w:szCs w:val="24"/>
        </w:rPr>
      </w:pPr>
      <w:r w:rsidRPr="007220D8">
        <w:rPr>
          <w:szCs w:val="24"/>
        </w:rPr>
        <w:t>8.9. Открытый конкурс признается несостоявшимся в отношении лота в следующих случаях:</w:t>
      </w:r>
    </w:p>
    <w:p w:rsidR="00CF2447" w:rsidRPr="007220D8" w:rsidRDefault="00CF2447" w:rsidP="00CF2447">
      <w:pPr>
        <w:widowControl w:val="0"/>
        <w:autoSpaceDE w:val="0"/>
        <w:autoSpaceDN w:val="0"/>
        <w:adjustRightInd w:val="0"/>
        <w:ind w:firstLine="567"/>
        <w:jc w:val="both"/>
        <w:rPr>
          <w:szCs w:val="24"/>
        </w:rPr>
      </w:pPr>
      <w:r w:rsidRPr="007220D8">
        <w:rPr>
          <w:szCs w:val="24"/>
        </w:rPr>
        <w:lastRenderedPageBreak/>
        <w:t>1) по данному лоту не подано ни одной Заявки;</w:t>
      </w:r>
    </w:p>
    <w:p w:rsidR="00CF2447" w:rsidRPr="007220D8" w:rsidRDefault="00CF2447" w:rsidP="00CF2447">
      <w:pPr>
        <w:widowControl w:val="0"/>
        <w:autoSpaceDE w:val="0"/>
        <w:autoSpaceDN w:val="0"/>
        <w:adjustRightInd w:val="0"/>
        <w:ind w:firstLine="567"/>
        <w:jc w:val="both"/>
        <w:rPr>
          <w:szCs w:val="24"/>
        </w:rPr>
      </w:pPr>
      <w:r w:rsidRPr="007220D8">
        <w:rPr>
          <w:szCs w:val="24"/>
        </w:rPr>
        <w:t>2) ни одна из заявок по данному лоту, поданная Заявителями, признанными соответствующими требованиям, предъявляемым к участникам открытого конкурса, не соответствует требованиям конкурсной документации.</w:t>
      </w:r>
    </w:p>
    <w:p w:rsidR="00CF2447" w:rsidRPr="00843126" w:rsidRDefault="00CF2447" w:rsidP="00CF2447">
      <w:pPr>
        <w:ind w:firstLine="567"/>
        <w:jc w:val="both"/>
        <w:rPr>
          <w:szCs w:val="24"/>
        </w:rPr>
      </w:pPr>
      <w:r w:rsidRPr="007220D8">
        <w:rPr>
          <w:szCs w:val="24"/>
        </w:rPr>
        <w:t xml:space="preserve">8.10. Заявитель, допущенный к участию в открытом конкурсе, признается Участником открытого конкурса. Рассмотрение Заявок и допуск Заявителей к участию в открытом конкурсе оформляются протоколом по рассмотрения Заявок. </w:t>
      </w:r>
      <w:r w:rsidRPr="00843126">
        <w:rPr>
          <w:szCs w:val="24"/>
        </w:rPr>
        <w:t>Протокол рассмотрения Заявок подписывается всеми присутствующими членами конкурсной к</w:t>
      </w:r>
      <w:r>
        <w:rPr>
          <w:szCs w:val="24"/>
        </w:rPr>
        <w:t xml:space="preserve">омиссии и размещается на сайте администрации </w:t>
      </w:r>
      <w:proofErr w:type="spellStart"/>
      <w:r>
        <w:rPr>
          <w:szCs w:val="24"/>
        </w:rPr>
        <w:t>Канаш</w:t>
      </w:r>
      <w:r w:rsidR="002D2C5A">
        <w:rPr>
          <w:szCs w:val="24"/>
        </w:rPr>
        <w:t>ского</w:t>
      </w:r>
      <w:proofErr w:type="spellEnd"/>
      <w:r w:rsidR="002D2C5A">
        <w:rPr>
          <w:szCs w:val="24"/>
        </w:rPr>
        <w:t xml:space="preserve"> муниципального округа</w:t>
      </w:r>
      <w:r>
        <w:rPr>
          <w:szCs w:val="24"/>
        </w:rPr>
        <w:t xml:space="preserve"> Чувашской Республики</w:t>
      </w:r>
      <w:r w:rsidRPr="00843126">
        <w:rPr>
          <w:szCs w:val="24"/>
        </w:rPr>
        <w:t xml:space="preserve"> не позднее рабочего дня, следующего за датой подписания указанного протокола. Заседание конкурсной комиссии считается правомочным при присутствии на нем более 50 % от общего числа членов конкурсной комиссии.</w:t>
      </w:r>
    </w:p>
    <w:p w:rsidR="00CF2447" w:rsidRPr="007220D8" w:rsidRDefault="00CF2447" w:rsidP="00CF2447">
      <w:pPr>
        <w:ind w:firstLine="567"/>
        <w:jc w:val="both"/>
        <w:rPr>
          <w:b/>
          <w:bCs/>
          <w:szCs w:val="24"/>
        </w:rPr>
      </w:pPr>
    </w:p>
    <w:p w:rsidR="00CF2447" w:rsidRPr="007220D8" w:rsidRDefault="00CF2447" w:rsidP="00CF2447">
      <w:pPr>
        <w:ind w:firstLine="567"/>
        <w:jc w:val="center"/>
        <w:rPr>
          <w:b/>
          <w:bCs/>
          <w:color w:val="000000"/>
          <w:szCs w:val="24"/>
        </w:rPr>
      </w:pPr>
      <w:r w:rsidRPr="007220D8">
        <w:rPr>
          <w:b/>
          <w:bCs/>
          <w:color w:val="000000"/>
          <w:szCs w:val="24"/>
          <w:lang w:val="en-US"/>
        </w:rPr>
        <w:t>IX</w:t>
      </w:r>
      <w:r w:rsidRPr="007220D8">
        <w:rPr>
          <w:b/>
          <w:bCs/>
          <w:color w:val="000000"/>
          <w:szCs w:val="24"/>
        </w:rPr>
        <w:t>. Критерии оценки и сопоставления заявок на участие в открытом конкурсе, порядок рассмотрения оценки и сопоставления заявок</w:t>
      </w:r>
    </w:p>
    <w:p w:rsidR="00CF2447" w:rsidRPr="007220D8" w:rsidRDefault="00CF2447" w:rsidP="00CF2447">
      <w:pPr>
        <w:ind w:firstLine="567"/>
        <w:jc w:val="both"/>
        <w:rPr>
          <w:szCs w:val="24"/>
        </w:rPr>
      </w:pPr>
      <w:r w:rsidRPr="007220D8">
        <w:rPr>
          <w:szCs w:val="24"/>
        </w:rPr>
        <w:t>9.1. Конкурсная комиссия оценивает конкурсные Заявки по балльной системе и принимает решение о присвоении порядковых номеров и победителе на основании установленных Организатором открыт</w:t>
      </w:r>
      <w:r>
        <w:rPr>
          <w:szCs w:val="24"/>
        </w:rPr>
        <w:t>ого конкурса показателей оценки</w:t>
      </w:r>
      <w:r w:rsidRPr="007220D8">
        <w:rPr>
          <w:szCs w:val="24"/>
        </w:rPr>
        <w:t xml:space="preserve"> от</w:t>
      </w:r>
      <w:r>
        <w:rPr>
          <w:szCs w:val="24"/>
        </w:rPr>
        <w:t>крытого конкурса</w:t>
      </w:r>
      <w:r w:rsidRPr="007220D8">
        <w:rPr>
          <w:szCs w:val="24"/>
        </w:rPr>
        <w:t>.</w:t>
      </w:r>
    </w:p>
    <w:p w:rsidR="00CF2447" w:rsidRPr="007220D8" w:rsidRDefault="00CF2447" w:rsidP="00CF2447">
      <w:pPr>
        <w:autoSpaceDE w:val="0"/>
        <w:autoSpaceDN w:val="0"/>
        <w:adjustRightInd w:val="0"/>
        <w:ind w:firstLine="567"/>
        <w:jc w:val="both"/>
        <w:rPr>
          <w:szCs w:val="24"/>
        </w:rPr>
      </w:pPr>
      <w:r w:rsidRPr="007220D8">
        <w:rPr>
          <w:szCs w:val="24"/>
        </w:rPr>
        <w:t>9.2. Оценка и сопоставление заявок на участие в открытом конкурсе осуществляется по следующим критериям:</w:t>
      </w:r>
    </w:p>
    <w:p w:rsidR="00CF2447" w:rsidRPr="007220D8" w:rsidRDefault="00CF2447" w:rsidP="00CF2447">
      <w:pPr>
        <w:autoSpaceDE w:val="0"/>
        <w:autoSpaceDN w:val="0"/>
        <w:adjustRightInd w:val="0"/>
        <w:ind w:firstLine="567"/>
        <w:jc w:val="both"/>
        <w:rPr>
          <w:rFonts w:ascii="Times New Roman CYR" w:hAnsi="Times New Roman CYR" w:cs="Times New Roman CYR"/>
          <w:szCs w:val="24"/>
        </w:rPr>
      </w:pPr>
      <w:r w:rsidRPr="007220D8">
        <w:rPr>
          <w:szCs w:val="24"/>
        </w:rPr>
        <w:t>9.2.1.</w:t>
      </w:r>
      <w:r w:rsidRPr="007220D8">
        <w:rPr>
          <w:rFonts w:ascii="Times New Roman CYR" w:hAnsi="Times New Roman CYR" w:cs="Times New Roman CYR"/>
          <w:szCs w:val="24"/>
        </w:rPr>
        <w:t xml:space="preserve"> </w:t>
      </w:r>
      <w:proofErr w:type="gramStart"/>
      <w:r w:rsidR="002D2C5A">
        <w:rPr>
          <w:rFonts w:ascii="Times New Roman CYR" w:hAnsi="Times New Roman CYR" w:cs="Times New Roman CYR"/>
          <w:szCs w:val="24"/>
        </w:rPr>
        <w:t>К</w:t>
      </w:r>
      <w:r w:rsidR="002D2C5A" w:rsidRPr="002D2C5A">
        <w:rPr>
          <w:rFonts w:ascii="Times New Roman CYR" w:hAnsi="Times New Roman CYR" w:cs="Times New Roman CYR"/>
          <w:szCs w:val="24"/>
        </w:rPr>
        <w:t>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002D2C5A" w:rsidRPr="002D2C5A">
        <w:rPr>
          <w:rFonts w:ascii="Times New Roman CYR" w:hAnsi="Times New Roman CYR" w:cs="Times New Roman CYR"/>
          <w:szCs w:val="24"/>
        </w:rPr>
        <w:t xml:space="preserve">, </w:t>
      </w:r>
      <w:proofErr w:type="gramStart"/>
      <w:r w:rsidR="002D2C5A" w:rsidRPr="002D2C5A">
        <w:rPr>
          <w:rFonts w:ascii="Times New Roman CYR" w:hAnsi="Times New Roman CYR" w:cs="Times New Roman CYR"/>
          <w:szCs w:val="24"/>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r w:rsidRPr="007220D8">
        <w:rPr>
          <w:rFonts w:ascii="Times New Roman CYR" w:hAnsi="Times New Roman CYR" w:cs="Times New Roman CYR"/>
          <w:szCs w:val="24"/>
        </w:rPr>
        <w:t>.</w:t>
      </w:r>
      <w:proofErr w:type="gramEnd"/>
    </w:p>
    <w:p w:rsidR="00CF2447" w:rsidRPr="007220D8" w:rsidRDefault="00CF2447" w:rsidP="002E53AA">
      <w:pPr>
        <w:autoSpaceDE w:val="0"/>
        <w:autoSpaceDN w:val="0"/>
        <w:adjustRightInd w:val="0"/>
        <w:ind w:firstLine="567"/>
        <w:jc w:val="both"/>
        <w:rPr>
          <w:rFonts w:ascii="Times New Roman CYR" w:hAnsi="Times New Roman CYR" w:cs="Times New Roman CYR"/>
          <w:szCs w:val="24"/>
        </w:rPr>
      </w:pPr>
      <w:r w:rsidRPr="007220D8">
        <w:rPr>
          <w:rFonts w:ascii="Times New Roman CYR" w:hAnsi="Times New Roman CYR" w:cs="Times New Roman CYR"/>
          <w:szCs w:val="24"/>
        </w:rPr>
        <w:t xml:space="preserve">9.2.2. </w:t>
      </w:r>
      <w:proofErr w:type="gramStart"/>
      <w:r w:rsidR="002D2C5A">
        <w:rPr>
          <w:rFonts w:ascii="Times New Roman CYR" w:hAnsi="Times New Roman CYR" w:cs="Times New Roman CYR"/>
          <w:szCs w:val="24"/>
        </w:rPr>
        <w:t>О</w:t>
      </w:r>
      <w:r w:rsidR="002D2C5A" w:rsidRPr="002D2C5A">
        <w:rPr>
          <w:rFonts w:ascii="Times New Roman CYR" w:hAnsi="Times New Roman CYR" w:cs="Times New Roman CYR"/>
          <w:szCs w:val="24"/>
        </w:rPr>
        <w:t>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иными документами, предусмотренными нормативными правовыми актами</w:t>
      </w:r>
      <w:proofErr w:type="gramEnd"/>
      <w:r w:rsidR="002D2C5A" w:rsidRPr="002D2C5A">
        <w:rPr>
          <w:rFonts w:ascii="Times New Roman CYR" w:hAnsi="Times New Roman CYR" w:cs="Times New Roman CYR"/>
          <w:szCs w:val="24"/>
        </w:rPr>
        <w:t xml:space="preserve">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Количество маршрутов, по которым регулярные перевозки в течение этого периода осуществляются юридическим лицом, индивидуальным предпринимателем или участниками договора простого товарищества, не влияет на исчисление данного критерия</w:t>
      </w:r>
      <w:r w:rsidRPr="00227F5A">
        <w:rPr>
          <w:rFonts w:ascii="Times New Roman CYR" w:hAnsi="Times New Roman CYR" w:cs="Times New Roman CYR"/>
          <w:szCs w:val="24"/>
        </w:rPr>
        <w:t>.</w:t>
      </w:r>
    </w:p>
    <w:p w:rsidR="00CF2447" w:rsidRPr="007220D8" w:rsidRDefault="00CF2447" w:rsidP="00CF2447">
      <w:pPr>
        <w:autoSpaceDE w:val="0"/>
        <w:autoSpaceDN w:val="0"/>
        <w:adjustRightInd w:val="0"/>
        <w:ind w:firstLine="567"/>
        <w:jc w:val="both"/>
        <w:rPr>
          <w:rFonts w:ascii="Times New Roman CYR" w:hAnsi="Times New Roman CYR" w:cs="Times New Roman CYR"/>
          <w:szCs w:val="24"/>
        </w:rPr>
      </w:pPr>
      <w:r w:rsidRPr="007220D8">
        <w:rPr>
          <w:rFonts w:ascii="Times New Roman CYR" w:hAnsi="Times New Roman CYR" w:cs="Times New Roman CYR"/>
          <w:szCs w:val="24"/>
        </w:rPr>
        <w:lastRenderedPageBreak/>
        <w:t xml:space="preserve">9.2.3. </w:t>
      </w:r>
      <w:r w:rsidR="002D2C5A">
        <w:rPr>
          <w:rFonts w:ascii="Times New Roman CYR" w:hAnsi="Times New Roman CYR" w:cs="Times New Roman CYR"/>
          <w:szCs w:val="24"/>
        </w:rPr>
        <w:t>П</w:t>
      </w:r>
      <w:r w:rsidR="002D2C5A" w:rsidRPr="002D2C5A">
        <w:rPr>
          <w:rFonts w:ascii="Times New Roman CYR" w:hAnsi="Times New Roman CYR" w:cs="Times New Roman CYR"/>
          <w:szCs w:val="24"/>
        </w:rPr>
        <w:t xml:space="preserve">редлагаемые юридическим лицом, индивидуальным предпринимателем или участниками </w:t>
      </w:r>
      <w:proofErr w:type="gramStart"/>
      <w:r w:rsidR="002D2C5A" w:rsidRPr="002D2C5A">
        <w:rPr>
          <w:rFonts w:ascii="Times New Roman CYR" w:hAnsi="Times New Roman CYR" w:cs="Times New Roman CYR"/>
          <w:szCs w:val="24"/>
        </w:rPr>
        <w:t>договора простого товарищества доли транспортных средств каждого класса</w:t>
      </w:r>
      <w:proofErr w:type="gramEnd"/>
      <w:r w:rsidR="002D2C5A" w:rsidRPr="002D2C5A">
        <w:rPr>
          <w:rFonts w:ascii="Times New Roman CYR" w:hAnsi="Times New Roman CYR" w:cs="Times New Roman CYR"/>
          <w:szCs w:val="24"/>
        </w:rPr>
        <w:t xml:space="preserve"> с характеристиками, влияющими на качество перевозок, в процентах от максимального количества транспортных средств соответствующего класса</w:t>
      </w:r>
      <w:r w:rsidRPr="007220D8">
        <w:rPr>
          <w:rFonts w:ascii="Times New Roman CYR" w:hAnsi="Times New Roman CYR" w:cs="Times New Roman CYR"/>
          <w:szCs w:val="24"/>
        </w:rPr>
        <w:t>.</w:t>
      </w:r>
    </w:p>
    <w:p w:rsidR="00CF2447" w:rsidRPr="007220D8" w:rsidRDefault="00CF2447" w:rsidP="00CF2447">
      <w:pPr>
        <w:autoSpaceDE w:val="0"/>
        <w:autoSpaceDN w:val="0"/>
        <w:adjustRightInd w:val="0"/>
        <w:ind w:firstLine="567"/>
        <w:jc w:val="both"/>
        <w:rPr>
          <w:szCs w:val="24"/>
        </w:rPr>
      </w:pPr>
      <w:r w:rsidRPr="007220D8">
        <w:rPr>
          <w:rFonts w:ascii="Times New Roman CYR" w:hAnsi="Times New Roman CYR" w:cs="Times New Roman CYR"/>
          <w:szCs w:val="24"/>
        </w:rPr>
        <w:t>9.2.4. 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CF2447" w:rsidRPr="00227F5A" w:rsidRDefault="00CF2447" w:rsidP="00CF2447">
      <w:pPr>
        <w:suppressAutoHyphens/>
        <w:autoSpaceDE w:val="0"/>
        <w:ind w:firstLine="567"/>
        <w:jc w:val="both"/>
        <w:rPr>
          <w:szCs w:val="24"/>
          <w:lang w:eastAsia="zh-CN"/>
        </w:rPr>
      </w:pPr>
      <w:r w:rsidRPr="00227F5A">
        <w:rPr>
          <w:szCs w:val="24"/>
          <w:lang w:eastAsia="zh-CN"/>
        </w:rPr>
        <w:t xml:space="preserve">Максимальный срок эксплуатации транспортных средств рассчитывается как сумма срока эксплуатации транспортного средства и срока действия свидетельства об осуществлении перевозок. </w:t>
      </w:r>
    </w:p>
    <w:p w:rsidR="00CF2447" w:rsidRPr="00227F5A" w:rsidRDefault="00CF2447" w:rsidP="00CF2447">
      <w:pPr>
        <w:suppressAutoHyphens/>
        <w:autoSpaceDE w:val="0"/>
        <w:ind w:firstLine="567"/>
        <w:jc w:val="both"/>
        <w:rPr>
          <w:szCs w:val="24"/>
          <w:lang w:eastAsia="zh-CN"/>
        </w:rPr>
      </w:pPr>
      <w:r w:rsidRPr="00227F5A">
        <w:rPr>
          <w:szCs w:val="24"/>
          <w:lang w:eastAsia="zh-CN"/>
        </w:rPr>
        <w:t>Под сроком эксплуатации транспортного средства понимается количество полных календарных лет, прошедших с года, следующего за годом, в котором было изготовлено транспортное средство.</w:t>
      </w:r>
    </w:p>
    <w:p w:rsidR="00CF2447" w:rsidRPr="007220D8" w:rsidRDefault="00CF2447" w:rsidP="00CF2447">
      <w:pPr>
        <w:suppressAutoHyphens/>
        <w:autoSpaceDE w:val="0"/>
        <w:ind w:firstLine="567"/>
        <w:jc w:val="both"/>
        <w:rPr>
          <w:szCs w:val="24"/>
          <w:lang w:eastAsia="zh-CN"/>
        </w:rPr>
      </w:pPr>
      <w:r w:rsidRPr="007220D8">
        <w:rPr>
          <w:szCs w:val="24"/>
          <w:lang w:eastAsia="zh-CN"/>
        </w:rPr>
        <w:t>В случае</w:t>
      </w:r>
      <w:proofErr w:type="gramStart"/>
      <w:r w:rsidRPr="007220D8">
        <w:rPr>
          <w:szCs w:val="24"/>
          <w:lang w:eastAsia="zh-CN"/>
        </w:rPr>
        <w:t>,</w:t>
      </w:r>
      <w:proofErr w:type="gramEnd"/>
      <w:r w:rsidRPr="007220D8">
        <w:rPr>
          <w:szCs w:val="24"/>
          <w:lang w:eastAsia="zh-CN"/>
        </w:rPr>
        <w:t xml:space="preserve"> если количество транспортных средств, указанных Участником открытого конкурса в Справке</w:t>
      </w:r>
      <w:r w:rsidRPr="007220D8">
        <w:rPr>
          <w:szCs w:val="24"/>
        </w:rPr>
        <w:t xml:space="preserve"> о транспортных средствах, которые будут использоваться для регулярных перевозок пассажиров и багажа по муниципальному маршруту регулярных </w:t>
      </w:r>
      <w:r>
        <w:rPr>
          <w:color w:val="000000"/>
          <w:szCs w:val="24"/>
        </w:rPr>
        <w:t>перевозок (приложение №5</w:t>
      </w:r>
      <w:r w:rsidRPr="007220D8">
        <w:rPr>
          <w:color w:val="000000"/>
          <w:szCs w:val="24"/>
        </w:rPr>
        <w:t xml:space="preserve"> к конкурсной  документации),</w:t>
      </w:r>
      <w:r w:rsidRPr="007220D8">
        <w:rPr>
          <w:szCs w:val="24"/>
        </w:rPr>
        <w:t xml:space="preserve"> превышает количество транспортных средств, предусмотренных предметом открытого конкурса, конкурсная комиссия оценивает сведения о транспортных средствах, указанных в начале списка транспортных средств, и в количестве, предусмотренном предметом открытого конкурса.</w:t>
      </w:r>
    </w:p>
    <w:p w:rsidR="00CF2447" w:rsidRPr="007220D8" w:rsidRDefault="00CF2447" w:rsidP="00CF2447">
      <w:pPr>
        <w:autoSpaceDE w:val="0"/>
        <w:autoSpaceDN w:val="0"/>
        <w:adjustRightInd w:val="0"/>
        <w:ind w:firstLine="567"/>
        <w:jc w:val="both"/>
        <w:rPr>
          <w:szCs w:val="24"/>
        </w:rPr>
      </w:pPr>
      <w:r w:rsidRPr="007220D8">
        <w:rPr>
          <w:color w:val="000000"/>
          <w:szCs w:val="24"/>
        </w:rPr>
        <w:t xml:space="preserve">9.3. </w:t>
      </w:r>
      <w:proofErr w:type="gramStart"/>
      <w:r w:rsidRPr="007220D8">
        <w:rPr>
          <w:color w:val="000000"/>
          <w:szCs w:val="24"/>
        </w:rPr>
        <w:t xml:space="preserve">Шкала для оценки критериев определена постановлением администрации </w:t>
      </w:r>
      <w:proofErr w:type="spellStart"/>
      <w:r w:rsidRPr="007220D8">
        <w:rPr>
          <w:color w:val="000000"/>
          <w:szCs w:val="24"/>
        </w:rPr>
        <w:t>Канаш</w:t>
      </w:r>
      <w:r w:rsidR="00F01357">
        <w:rPr>
          <w:color w:val="000000"/>
          <w:szCs w:val="24"/>
        </w:rPr>
        <w:t>с</w:t>
      </w:r>
      <w:r w:rsidR="0005371C">
        <w:rPr>
          <w:color w:val="000000"/>
          <w:szCs w:val="24"/>
        </w:rPr>
        <w:t>кого</w:t>
      </w:r>
      <w:proofErr w:type="spellEnd"/>
      <w:r w:rsidR="0005371C">
        <w:rPr>
          <w:color w:val="000000"/>
          <w:szCs w:val="24"/>
        </w:rPr>
        <w:t xml:space="preserve"> муниципального округа</w:t>
      </w:r>
      <w:r w:rsidRPr="007220D8">
        <w:rPr>
          <w:color w:val="000000"/>
          <w:szCs w:val="24"/>
        </w:rPr>
        <w:t xml:space="preserve"> Чувашской Республики от </w:t>
      </w:r>
      <w:r w:rsidR="0005371C" w:rsidRPr="0005371C">
        <w:rPr>
          <w:color w:val="000000"/>
          <w:szCs w:val="24"/>
        </w:rPr>
        <w:t xml:space="preserve">25 декабря 2025 г. № 3088 «Об утверждении шкалы 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0005371C" w:rsidRPr="0005371C">
        <w:rPr>
          <w:color w:val="000000"/>
          <w:szCs w:val="24"/>
        </w:rPr>
        <w:t>Канашском</w:t>
      </w:r>
      <w:proofErr w:type="spellEnd"/>
      <w:r w:rsidR="0005371C" w:rsidRPr="0005371C">
        <w:rPr>
          <w:color w:val="000000"/>
          <w:szCs w:val="24"/>
        </w:rPr>
        <w:t xml:space="preserve"> муниципальном округе Чувашской Республики</w:t>
      </w:r>
      <w:r>
        <w:rPr>
          <w:color w:val="000000"/>
          <w:szCs w:val="24"/>
        </w:rPr>
        <w:t>» (приложение №6</w:t>
      </w:r>
      <w:r w:rsidRPr="007220D8">
        <w:rPr>
          <w:color w:val="000000"/>
          <w:szCs w:val="24"/>
        </w:rPr>
        <w:t xml:space="preserve"> к конкурсной документации).</w:t>
      </w:r>
      <w:proofErr w:type="gramEnd"/>
    </w:p>
    <w:p w:rsidR="00CF2447" w:rsidRPr="007220D8" w:rsidRDefault="00CF2447" w:rsidP="00CF2447">
      <w:pPr>
        <w:autoSpaceDE w:val="0"/>
        <w:autoSpaceDN w:val="0"/>
        <w:adjustRightInd w:val="0"/>
        <w:ind w:firstLine="567"/>
        <w:jc w:val="both"/>
        <w:rPr>
          <w:szCs w:val="24"/>
        </w:rPr>
      </w:pPr>
      <w:r w:rsidRPr="007220D8">
        <w:rPr>
          <w:szCs w:val="24"/>
        </w:rPr>
        <w:t xml:space="preserve">9.4. Каждой Заявке на участие в открытом конкурсе присваивается порядковый номер в порядке уменьшения ее оценки. Заявке на участие в открытом конкурсе, получившей высшую оценку, присваивается первый номер. </w:t>
      </w:r>
    </w:p>
    <w:p w:rsidR="00CF2447" w:rsidRPr="007220D8" w:rsidRDefault="00CF2447" w:rsidP="00CF2447">
      <w:pPr>
        <w:autoSpaceDE w:val="0"/>
        <w:autoSpaceDN w:val="0"/>
        <w:adjustRightInd w:val="0"/>
        <w:ind w:firstLine="567"/>
        <w:jc w:val="both"/>
        <w:rPr>
          <w:szCs w:val="24"/>
        </w:rPr>
      </w:pPr>
      <w:r w:rsidRPr="007220D8">
        <w:rPr>
          <w:szCs w:val="24"/>
        </w:rPr>
        <w:t>9.5. В случае</w:t>
      </w:r>
      <w:proofErr w:type="gramStart"/>
      <w:r w:rsidRPr="007220D8">
        <w:rPr>
          <w:szCs w:val="24"/>
        </w:rPr>
        <w:t>,</w:t>
      </w:r>
      <w:proofErr w:type="gramEnd"/>
      <w:r w:rsidRPr="007220D8">
        <w:rPr>
          <w:szCs w:val="24"/>
        </w:rP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9.2.1. и 9.2.2. настоящей конкурсной документации. </w:t>
      </w:r>
      <w:proofErr w:type="gramStart"/>
      <w:r w:rsidRPr="007220D8">
        <w:rPr>
          <w:szCs w:val="24"/>
        </w:rPr>
        <w:t>Если высшую оценку по сумме указанных критериев получили несколько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9.2.4 настоящей конкурсной документации, а при отсутствии такого участника – участник открытого конкурса, Заявке которого соответствует лучшее значение критерия, указанного в пункте 9.2.3 настоящей конкурсной документации.</w:t>
      </w:r>
      <w:proofErr w:type="gramEnd"/>
    </w:p>
    <w:p w:rsidR="00CF2447" w:rsidRPr="007220D8" w:rsidRDefault="00CF2447" w:rsidP="00CF2447">
      <w:pPr>
        <w:autoSpaceDE w:val="0"/>
        <w:autoSpaceDN w:val="0"/>
        <w:adjustRightInd w:val="0"/>
        <w:ind w:firstLine="567"/>
        <w:jc w:val="center"/>
        <w:rPr>
          <w:b/>
          <w:bCs/>
          <w:szCs w:val="24"/>
        </w:rPr>
      </w:pPr>
    </w:p>
    <w:p w:rsidR="00CF2447" w:rsidRPr="007220D8" w:rsidRDefault="00CF2447" w:rsidP="00CF2447">
      <w:pPr>
        <w:ind w:firstLine="567"/>
        <w:jc w:val="center"/>
        <w:rPr>
          <w:b/>
          <w:bCs/>
          <w:szCs w:val="24"/>
        </w:rPr>
      </w:pPr>
      <w:r w:rsidRPr="007220D8">
        <w:rPr>
          <w:b/>
          <w:szCs w:val="24"/>
          <w:lang w:val="en-US"/>
        </w:rPr>
        <w:t>X</w:t>
      </w:r>
      <w:r w:rsidRPr="007220D8">
        <w:rPr>
          <w:b/>
          <w:bCs/>
          <w:szCs w:val="24"/>
        </w:rPr>
        <w:t>. Подведение итогов открытого конкурса</w:t>
      </w:r>
    </w:p>
    <w:p w:rsidR="00CF2447" w:rsidRPr="007220D8" w:rsidRDefault="00CF2447" w:rsidP="002E53AA">
      <w:pPr>
        <w:ind w:firstLine="567"/>
        <w:jc w:val="both"/>
        <w:rPr>
          <w:szCs w:val="24"/>
        </w:rPr>
      </w:pPr>
      <w:r w:rsidRPr="007220D8">
        <w:rPr>
          <w:szCs w:val="24"/>
        </w:rPr>
        <w:t xml:space="preserve">10.1. Подведение итогов открытого конкурса осуществляется конкурсной комиссией в срок не позднее 10 рабочих дней со дня окончания срока подачи заявок. </w:t>
      </w:r>
    </w:p>
    <w:p w:rsidR="00CF2447" w:rsidRDefault="00CF2447" w:rsidP="002E53AA">
      <w:pPr>
        <w:ind w:firstLine="567"/>
        <w:jc w:val="both"/>
        <w:rPr>
          <w:szCs w:val="24"/>
        </w:rPr>
      </w:pPr>
      <w:r w:rsidRPr="007220D8">
        <w:rPr>
          <w:szCs w:val="24"/>
        </w:rPr>
        <w:t xml:space="preserve">10.2. Итоги открытого конкурса оформляются протоколом оценки и сопоставления заявок, </w:t>
      </w:r>
      <w:proofErr w:type="gramStart"/>
      <w:r w:rsidRPr="007220D8">
        <w:rPr>
          <w:szCs w:val="24"/>
        </w:rPr>
        <w:t>который</w:t>
      </w:r>
      <w:proofErr w:type="gramEnd"/>
      <w:r w:rsidRPr="007220D8">
        <w:rPr>
          <w:szCs w:val="24"/>
        </w:rPr>
        <w:t xml:space="preserve"> подписывается присутствующими на заседании членами конкурсной комиссии.</w:t>
      </w:r>
    </w:p>
    <w:p w:rsidR="00CF2447" w:rsidRPr="00227F5A" w:rsidRDefault="00CF2447" w:rsidP="002E53AA">
      <w:pPr>
        <w:ind w:firstLine="567"/>
        <w:jc w:val="both"/>
        <w:rPr>
          <w:szCs w:val="24"/>
        </w:rPr>
      </w:pPr>
      <w:r w:rsidRPr="00227F5A">
        <w:rPr>
          <w:szCs w:val="24"/>
        </w:rPr>
        <w:t>10.3. Заседание конкурсной комиссии считается правомочным при присутствии на нем более 50 % от общего числа членов конкурсной комиссии.</w:t>
      </w:r>
    </w:p>
    <w:p w:rsidR="00CF2447" w:rsidRPr="007220D8" w:rsidRDefault="00CF2447" w:rsidP="002E53AA">
      <w:pPr>
        <w:widowControl w:val="0"/>
        <w:autoSpaceDE w:val="0"/>
        <w:autoSpaceDN w:val="0"/>
        <w:adjustRightInd w:val="0"/>
        <w:ind w:firstLine="567"/>
        <w:jc w:val="both"/>
        <w:rPr>
          <w:szCs w:val="24"/>
        </w:rPr>
      </w:pPr>
      <w:r>
        <w:rPr>
          <w:szCs w:val="24"/>
        </w:rPr>
        <w:t>10.4</w:t>
      </w:r>
      <w:r w:rsidRPr="007220D8">
        <w:rPr>
          <w:szCs w:val="24"/>
        </w:rPr>
        <w:t xml:space="preserve">.  Протокол оценки и сопоставления заявок размещается на официальном </w:t>
      </w:r>
      <w:r w:rsidRPr="007220D8">
        <w:rPr>
          <w:szCs w:val="24"/>
        </w:rPr>
        <w:lastRenderedPageBreak/>
        <w:t xml:space="preserve">сайте Организатора не позднее рабочего дня, следующего за датой подписания указанного протокола. </w:t>
      </w:r>
    </w:p>
    <w:p w:rsidR="00CF2447" w:rsidRPr="007220D8" w:rsidRDefault="00CF2447" w:rsidP="00CF2447">
      <w:pPr>
        <w:widowControl w:val="0"/>
        <w:autoSpaceDE w:val="0"/>
        <w:autoSpaceDN w:val="0"/>
        <w:adjustRightInd w:val="0"/>
        <w:ind w:firstLine="567"/>
        <w:jc w:val="both"/>
        <w:rPr>
          <w:szCs w:val="24"/>
        </w:rPr>
      </w:pPr>
      <w:r>
        <w:rPr>
          <w:szCs w:val="24"/>
        </w:rPr>
        <w:t>10.5</w:t>
      </w:r>
      <w:r w:rsidRPr="007220D8">
        <w:rPr>
          <w:szCs w:val="24"/>
        </w:rPr>
        <w:t>. Конкурсная комиссия вправе на любом этапе открытого конкурса проверить достоверность представленной на открытый конкурс информации.</w:t>
      </w:r>
    </w:p>
    <w:p w:rsidR="00CF2447" w:rsidRPr="007220D8" w:rsidRDefault="00CF2447" w:rsidP="00CF2447">
      <w:pPr>
        <w:autoSpaceDE w:val="0"/>
        <w:autoSpaceDN w:val="0"/>
        <w:adjustRightInd w:val="0"/>
        <w:ind w:firstLine="567"/>
        <w:jc w:val="both"/>
        <w:rPr>
          <w:szCs w:val="24"/>
        </w:rPr>
      </w:pPr>
      <w:r w:rsidRPr="007220D8">
        <w:rPr>
          <w:szCs w:val="24"/>
        </w:rPr>
        <w:t>10.6. В случае если после подведения итогов открытого конкурса будет выявлена недостоверная информация, содержащаяся в Заявках, конкурсная комиссия обязана пересмотреть Заявки (в случае если свидетельство об осуществлении регулярных перевозок не выдано).</w:t>
      </w:r>
    </w:p>
    <w:p w:rsidR="00CF2447" w:rsidRPr="007220D8" w:rsidRDefault="00CF2447" w:rsidP="00CF2447">
      <w:pPr>
        <w:autoSpaceDE w:val="0"/>
        <w:autoSpaceDN w:val="0"/>
        <w:adjustRightInd w:val="0"/>
        <w:ind w:firstLine="567"/>
        <w:jc w:val="center"/>
        <w:rPr>
          <w:b/>
          <w:color w:val="000000"/>
          <w:szCs w:val="24"/>
        </w:rPr>
      </w:pPr>
    </w:p>
    <w:p w:rsidR="00CF2447" w:rsidRPr="001E534A" w:rsidRDefault="00CF2447" w:rsidP="00CF2447">
      <w:pPr>
        <w:autoSpaceDE w:val="0"/>
        <w:autoSpaceDN w:val="0"/>
        <w:adjustRightInd w:val="0"/>
        <w:ind w:firstLine="567"/>
        <w:jc w:val="center"/>
        <w:rPr>
          <w:b/>
          <w:color w:val="000000" w:themeColor="text1"/>
          <w:szCs w:val="24"/>
        </w:rPr>
      </w:pPr>
      <w:r w:rsidRPr="001E534A">
        <w:rPr>
          <w:b/>
          <w:color w:val="000000" w:themeColor="text1"/>
          <w:szCs w:val="24"/>
          <w:lang w:val="en-US"/>
        </w:rPr>
        <w:t>XI</w:t>
      </w:r>
      <w:r w:rsidRPr="001E534A">
        <w:rPr>
          <w:b/>
          <w:color w:val="000000" w:themeColor="text1"/>
          <w:szCs w:val="24"/>
        </w:rPr>
        <w:t xml:space="preserve">. Порядок подтверждения наличия у участника открытого конкурса транспортных средств, предусмотренных его заявкой </w:t>
      </w:r>
    </w:p>
    <w:p w:rsidR="00CF2447" w:rsidRPr="00830C5D" w:rsidRDefault="00CF2447" w:rsidP="002E53AA">
      <w:pPr>
        <w:ind w:firstLine="540"/>
        <w:jc w:val="both"/>
        <w:rPr>
          <w:color w:val="000000" w:themeColor="text1"/>
          <w:spacing w:val="2"/>
          <w:szCs w:val="24"/>
        </w:rPr>
      </w:pPr>
      <w:r w:rsidRPr="00830C5D">
        <w:rPr>
          <w:color w:val="000000" w:themeColor="text1"/>
          <w:spacing w:val="2"/>
          <w:szCs w:val="24"/>
        </w:rPr>
        <w:t xml:space="preserve">11.1. </w:t>
      </w:r>
      <w:proofErr w:type="gramStart"/>
      <w:r w:rsidRPr="00830C5D">
        <w:rPr>
          <w:color w:val="000000" w:themeColor="text1"/>
          <w:spacing w:val="2"/>
          <w:szCs w:val="24"/>
        </w:rPr>
        <w:t>Конкурсной комиссией в срок не позднее одного рабочего дня, следующего за днем подписания протокола оценки и сопоставления заявок, в адрес победителя открытого конкурса направляется уведомление о необходимости в течение 60 календарных дней с момента получения уведомления представить заверенные копии документов, подтверждающих наличие транспортных средств в собственности или на ином законном основании, предусмотренных его Заявкой на участие в открытом конкурсе (копии</w:t>
      </w:r>
      <w:proofErr w:type="gramEnd"/>
      <w:r w:rsidRPr="00830C5D">
        <w:rPr>
          <w:color w:val="000000" w:themeColor="text1"/>
          <w:spacing w:val="2"/>
          <w:szCs w:val="24"/>
        </w:rPr>
        <w:t xml:space="preserve"> документов представляются с сопроводительным письмом), и в течение 2 (двух) рабочих дней со дня представления подтверждающих документов предъявить на осмотр эти транспортные средства (далее соответственно – уведомление и заявленное транспортное средство). </w:t>
      </w:r>
    </w:p>
    <w:p w:rsidR="00CF2447" w:rsidRPr="00830C5D" w:rsidRDefault="00CF2447" w:rsidP="002E53AA">
      <w:pPr>
        <w:ind w:firstLine="540"/>
        <w:jc w:val="both"/>
        <w:rPr>
          <w:color w:val="000000" w:themeColor="text1"/>
          <w:spacing w:val="2"/>
          <w:szCs w:val="24"/>
        </w:rPr>
      </w:pPr>
      <w:r w:rsidRPr="00830C5D">
        <w:rPr>
          <w:color w:val="000000" w:themeColor="text1"/>
          <w:spacing w:val="2"/>
          <w:szCs w:val="24"/>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действительные паспорта транспортных средств или электронные паспорта транспортных средств со статусом «действующие» в системе электронных паспортов транспортных средств, свидетельства о регистрации транспортных средств, иные документы (договоры аренды, лизинга) (далее – документы).</w:t>
      </w:r>
    </w:p>
    <w:p w:rsidR="00CF2447" w:rsidRPr="00830C5D" w:rsidRDefault="00CF2447" w:rsidP="002E53AA">
      <w:pPr>
        <w:ind w:firstLine="540"/>
        <w:jc w:val="both"/>
        <w:rPr>
          <w:color w:val="000000" w:themeColor="text1"/>
          <w:spacing w:val="2"/>
          <w:szCs w:val="24"/>
        </w:rPr>
      </w:pPr>
      <w:r w:rsidRPr="00830C5D">
        <w:rPr>
          <w:color w:val="000000" w:themeColor="text1"/>
          <w:spacing w:val="2"/>
          <w:szCs w:val="24"/>
        </w:rPr>
        <w:t xml:space="preserve">В случае если в заявке победителя открытого конкурса указаны транспортные средства, которые не принадлежат ему на праве собственности, им представляются также документы, подтверждающие права собственника в отношении указанных транспортных средств. </w:t>
      </w:r>
    </w:p>
    <w:p w:rsidR="00CF2447" w:rsidRPr="00830C5D" w:rsidRDefault="00CF2447" w:rsidP="002E53AA">
      <w:pPr>
        <w:ind w:firstLine="540"/>
        <w:jc w:val="both"/>
        <w:rPr>
          <w:color w:val="000000" w:themeColor="text1"/>
          <w:spacing w:val="2"/>
          <w:szCs w:val="24"/>
        </w:rPr>
      </w:pPr>
      <w:r w:rsidRPr="00830C5D">
        <w:rPr>
          <w:color w:val="000000" w:themeColor="text1"/>
          <w:spacing w:val="2"/>
          <w:szCs w:val="24"/>
        </w:rPr>
        <w:t xml:space="preserve">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уведомление направляется участнику открытого конкурса, подавшему данную заявку, не позднее одного рабочего дня, следующего за днем подписания соответствующего протокола. </w:t>
      </w:r>
    </w:p>
    <w:p w:rsidR="00CF2447" w:rsidRPr="00830C5D" w:rsidRDefault="00CF2447" w:rsidP="002E53AA">
      <w:pPr>
        <w:shd w:val="clear" w:color="auto" w:fill="FFFFFF"/>
        <w:ind w:firstLine="567"/>
        <w:jc w:val="both"/>
        <w:textAlignment w:val="baseline"/>
        <w:rPr>
          <w:color w:val="000000" w:themeColor="text1"/>
          <w:spacing w:val="2"/>
          <w:szCs w:val="24"/>
        </w:rPr>
      </w:pPr>
      <w:r w:rsidRPr="00830C5D">
        <w:rPr>
          <w:color w:val="000000" w:themeColor="text1"/>
          <w:spacing w:val="2"/>
          <w:szCs w:val="24"/>
        </w:rPr>
        <w:t>11.2. Проведение проверки представленных документов и осмотра заявленных транспортных средств осуществляется Конкурсной комиссией.</w:t>
      </w:r>
    </w:p>
    <w:p w:rsidR="00CF2447" w:rsidRPr="00E87C82" w:rsidRDefault="00CF2447" w:rsidP="002E53AA">
      <w:pPr>
        <w:ind w:firstLine="567"/>
        <w:jc w:val="both"/>
        <w:rPr>
          <w:color w:val="000000" w:themeColor="text1"/>
          <w:spacing w:val="2"/>
          <w:szCs w:val="24"/>
        </w:rPr>
      </w:pPr>
      <w:r w:rsidRPr="00E87C82">
        <w:rPr>
          <w:color w:val="000000" w:themeColor="text1"/>
          <w:spacing w:val="2"/>
          <w:szCs w:val="24"/>
        </w:rPr>
        <w:t xml:space="preserve">11.3. </w:t>
      </w:r>
      <w:proofErr w:type="gramStart"/>
      <w:r w:rsidRPr="00E87C82">
        <w:rPr>
          <w:color w:val="000000" w:themeColor="text1"/>
          <w:spacing w:val="2"/>
          <w:szCs w:val="24"/>
        </w:rPr>
        <w:t>Осмотр предъявленных транспортных средств проводится при условии соответствия представленных документов установленным требованиям в присутствии победителя открытого конкурса (участника открытого конкурса, подавшего заявку на участие в открытом конкурсе, соответствующую требованиям конкурсной документации, в случае признания конкурса не состоявшимся в связи с тем, что подана только одна заявка на участие в открытом конкурсе, соответствующая требованиям конкурсной документации (далее – участник, подавший единственную заявку</w:t>
      </w:r>
      <w:proofErr w:type="gramEnd"/>
      <w:r w:rsidRPr="00E87C82">
        <w:rPr>
          <w:color w:val="000000" w:themeColor="text1"/>
          <w:spacing w:val="2"/>
          <w:szCs w:val="24"/>
        </w:rPr>
        <w:t xml:space="preserve">)  или его представителя, полномочия которого должны быть подтверждены надлежаще оформленной доверенностью. По итогам проверки документов победитель открытого конкурса (участник, подавший единственную заявку) оповещается по контактному телефону (адресу электронной почты), указанному в его заявке на участие в открытом конкурсе, в течение рабочего дня, в котором осуществляется проверка документов.   </w:t>
      </w:r>
    </w:p>
    <w:p w:rsidR="00CF2447" w:rsidRPr="00E87C82" w:rsidRDefault="00CF2447" w:rsidP="002E53AA">
      <w:pPr>
        <w:ind w:firstLine="567"/>
        <w:jc w:val="both"/>
        <w:rPr>
          <w:color w:val="000000" w:themeColor="text1"/>
          <w:spacing w:val="2"/>
          <w:szCs w:val="24"/>
        </w:rPr>
      </w:pPr>
      <w:r w:rsidRPr="00E87C82">
        <w:rPr>
          <w:color w:val="000000" w:themeColor="text1"/>
          <w:spacing w:val="2"/>
          <w:szCs w:val="24"/>
        </w:rPr>
        <w:lastRenderedPageBreak/>
        <w:t>11.4. Результаты осмотра транспортных средств офо</w:t>
      </w:r>
      <w:r>
        <w:rPr>
          <w:color w:val="000000" w:themeColor="text1"/>
          <w:spacing w:val="2"/>
          <w:szCs w:val="24"/>
        </w:rPr>
        <w:t>рмляются в течение 2 рабочих дней</w:t>
      </w:r>
      <w:r w:rsidRPr="00E87C82">
        <w:rPr>
          <w:color w:val="000000" w:themeColor="text1"/>
          <w:spacing w:val="2"/>
          <w:szCs w:val="24"/>
        </w:rPr>
        <w:t xml:space="preserve">, следующих за днем проведения осмотра транспортных средств, актом осмотра транспортных средств. Акт подписывается членами Конкурсной комиссии, присутствующими на осмотре </w:t>
      </w:r>
      <w:r w:rsidRPr="00E87C82">
        <w:rPr>
          <w:color w:val="000000" w:themeColor="text1"/>
          <w:szCs w:val="24"/>
        </w:rPr>
        <w:t>транспортных средств.</w:t>
      </w:r>
      <w:r w:rsidRPr="00E87C82">
        <w:rPr>
          <w:color w:val="000000" w:themeColor="text1"/>
          <w:sz w:val="26"/>
          <w:szCs w:val="26"/>
        </w:rPr>
        <w:t xml:space="preserve"> </w:t>
      </w:r>
      <w:r w:rsidRPr="00E87C82">
        <w:rPr>
          <w:color w:val="000000" w:themeColor="text1"/>
          <w:szCs w:val="24"/>
        </w:rPr>
        <w:t xml:space="preserve">Заседание конкурсной комиссии считается правомочным при присутствии на нем более 50 % от общего числа членов конкурсной комиссии.  </w:t>
      </w:r>
      <w:r w:rsidRPr="00E87C82">
        <w:rPr>
          <w:color w:val="000000" w:themeColor="text1"/>
          <w:spacing w:val="2"/>
          <w:szCs w:val="24"/>
        </w:rPr>
        <w:t xml:space="preserve">Акт осмотра транспортных средств должны содержать сведения о дате, месте проведения осмотра транспортных средств, о документах, представленных для осмотра, о соответствии или несоответствии заявленным транспортным средствам, о победителе открытого конкурса (участнике, подавшем единственную заявку), присутствующем при осмотре транспортных средств. </w:t>
      </w:r>
    </w:p>
    <w:p w:rsidR="00CF2447" w:rsidRPr="00E87C82" w:rsidRDefault="00CF2447" w:rsidP="002E53AA">
      <w:pPr>
        <w:ind w:firstLine="567"/>
        <w:jc w:val="both"/>
        <w:rPr>
          <w:color w:val="000000" w:themeColor="text1"/>
          <w:spacing w:val="2"/>
          <w:szCs w:val="24"/>
        </w:rPr>
      </w:pPr>
      <w:proofErr w:type="gramStart"/>
      <w:r w:rsidRPr="00E87C82">
        <w:rPr>
          <w:color w:val="000000" w:themeColor="text1"/>
          <w:spacing w:val="2"/>
          <w:szCs w:val="24"/>
        </w:rPr>
        <w:t>Если по результатам проверки представленных документов и осмотра транспортных средств установлено, что представленные транспортные средства полностью или частично не соответствуют сведениям, указанным победителем открытого конкурса (участником, подавшим единственную заявку) в Заявке, и/или Заявителем не подтверждена принадлежность ему указанных в Заявке транспортных средств на праве собственности или ином законном основании, Организатором конкурса в акте осмотра транспортных средств отражаются выявленные несоответствия.</w:t>
      </w:r>
      <w:proofErr w:type="gramEnd"/>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Акт осмотра транспортных средств составляется в двух экземплярах, один из которых вручается победителю открытого конкурса (участнику, подавшему единственную заявку) под подпись или направляется не позднее 2 рабочих дней, следующих за днем проведения осмотра</w:t>
      </w:r>
      <w:r w:rsidRPr="00E87C82">
        <w:rPr>
          <w:color w:val="000000" w:themeColor="text1"/>
          <w:szCs w:val="24"/>
        </w:rPr>
        <w:t xml:space="preserve"> </w:t>
      </w:r>
      <w:r w:rsidRPr="00E87C82">
        <w:rPr>
          <w:color w:val="000000" w:themeColor="text1"/>
          <w:spacing w:val="2"/>
          <w:szCs w:val="24"/>
        </w:rPr>
        <w:t xml:space="preserve">транспортных средств, нарочно либо заказным письмом по указанному в Заявке адресу. </w:t>
      </w:r>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11.5. Копии представленных документов после проверки членами Конкурсной комиссии приобщаются к акту осмотра транспортных средств. При возникновении сомнений в достоверности сведений в представленных копиях документов, Организатор конкурса вправе запросить оригиналы документов, которые после сверки с копиями возвращаются победителю открытого конкурса или его представителю, участнику открытого конкурса (участнику, подавшему единственную заявку).</w:t>
      </w:r>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11.6. В течение 10 календарных дней со дня подтверждения наличия транспортных средств, предусмотренных в его Заявке победителю открытого конкурса</w:t>
      </w:r>
      <w:r w:rsidRPr="00E87C82">
        <w:rPr>
          <w:color w:val="000000" w:themeColor="text1"/>
          <w:spacing w:val="2"/>
          <w:sz w:val="26"/>
          <w:szCs w:val="26"/>
        </w:rPr>
        <w:t xml:space="preserve"> </w:t>
      </w:r>
      <w:r w:rsidRPr="00E87C82">
        <w:rPr>
          <w:color w:val="000000" w:themeColor="text1"/>
          <w:spacing w:val="2"/>
          <w:szCs w:val="24"/>
        </w:rPr>
        <w:t>(участнику, подавшему единственную заявку) выдается свидетельство об осуществлении перевозок по муниципальному маршруту регулярных перевозок и карты муниципального маршрута регулярных перевозок.</w:t>
      </w:r>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 xml:space="preserve">11.7. </w:t>
      </w:r>
      <w:proofErr w:type="gramStart"/>
      <w:r w:rsidRPr="00E87C82">
        <w:rPr>
          <w:color w:val="000000" w:themeColor="text1"/>
          <w:spacing w:val="2"/>
          <w:szCs w:val="24"/>
        </w:rPr>
        <w:t>При непредставлении победителем открытого конкурса (участником, подавшим единственную заявку) подтверждающих документов в течение 60 календарных дней со дня получения им соответствующего уведомления или в случае не представления для осмотра заявленных транспортных средств в течение 2 рабочих дней со дня представления подтверждающих документов, Конкурсной комиссией в течение одного рабочего дня со дня истечения срока для представления документов или транспортных средств составляется</w:t>
      </w:r>
      <w:proofErr w:type="gramEnd"/>
      <w:r w:rsidRPr="00E87C82">
        <w:rPr>
          <w:color w:val="000000" w:themeColor="text1"/>
          <w:spacing w:val="2"/>
          <w:szCs w:val="24"/>
        </w:rPr>
        <w:t xml:space="preserve"> акт о непредставлении документов или акт о непредставлении транспортных средств.</w:t>
      </w:r>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11.8. В случае</w:t>
      </w:r>
      <w:proofErr w:type="gramStart"/>
      <w:r w:rsidRPr="00E87C82">
        <w:rPr>
          <w:color w:val="000000" w:themeColor="text1"/>
          <w:spacing w:val="2"/>
          <w:szCs w:val="24"/>
        </w:rPr>
        <w:t>,</w:t>
      </w:r>
      <w:proofErr w:type="gramEnd"/>
      <w:r w:rsidRPr="00E87C82">
        <w:rPr>
          <w:color w:val="000000" w:themeColor="text1"/>
          <w:spacing w:val="2"/>
          <w:szCs w:val="24"/>
        </w:rPr>
        <w:t xml:space="preserve">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заявленных транспортных средств, предусмотренных его Заявкой, право на получение свидетельств об осуществлении перевозок по данному маршруту предоставляется Участнику открытого конкурса, Заявке на участие в открытом конкурсе которого присвоен второй номер.</w:t>
      </w:r>
    </w:p>
    <w:p w:rsidR="00CF2447" w:rsidRPr="00E87C82" w:rsidRDefault="00CF2447" w:rsidP="002E53AA">
      <w:pPr>
        <w:shd w:val="clear" w:color="auto" w:fill="FFFFFF"/>
        <w:ind w:firstLine="567"/>
        <w:jc w:val="both"/>
        <w:textAlignment w:val="baseline"/>
        <w:rPr>
          <w:color w:val="000000" w:themeColor="text1"/>
          <w:spacing w:val="2"/>
          <w:szCs w:val="24"/>
        </w:rPr>
      </w:pPr>
      <w:proofErr w:type="gramStart"/>
      <w:r w:rsidRPr="00E87C82">
        <w:rPr>
          <w:color w:val="000000" w:themeColor="text1"/>
          <w:spacing w:val="2"/>
          <w:szCs w:val="24"/>
        </w:rPr>
        <w:t xml:space="preserve">В этом случае Конкурсной комиссией в срок не позднее одного рабочего дня, следующего за днем протокола оценки и сопоставления заявок, направляется Участнику открытого конкурса, Заявке которого присвоен второй номер уведомление </w:t>
      </w:r>
      <w:r w:rsidRPr="00E87C82">
        <w:rPr>
          <w:color w:val="000000" w:themeColor="text1"/>
          <w:spacing w:val="2"/>
          <w:szCs w:val="24"/>
        </w:rPr>
        <w:lastRenderedPageBreak/>
        <w:t>о необходимости в течение 60 календарных дней с момента получения уведомления представить заверенные копии документов, подтверждающих наличие транспортных средств в собственности или на ином законном основании, предусмотренных его Заявкой на</w:t>
      </w:r>
      <w:proofErr w:type="gramEnd"/>
      <w:r w:rsidRPr="00E87C82">
        <w:rPr>
          <w:color w:val="000000" w:themeColor="text1"/>
          <w:spacing w:val="2"/>
          <w:szCs w:val="24"/>
        </w:rPr>
        <w:t xml:space="preserve"> участие в открытом конкурсе (копии документов представляются с сопроводительным письмом) и в течение 2 (двух) рабочих дней со дня представления подтверждающих документов, предъявить на осмотр эти транспортные средства.</w:t>
      </w:r>
    </w:p>
    <w:p w:rsidR="00CF2447" w:rsidRPr="00E87C82" w:rsidRDefault="00CF2447" w:rsidP="002E53AA">
      <w:pPr>
        <w:shd w:val="clear" w:color="auto" w:fill="FFFFFF"/>
        <w:ind w:firstLine="567"/>
        <w:jc w:val="both"/>
        <w:textAlignment w:val="baseline"/>
        <w:rPr>
          <w:color w:val="000000" w:themeColor="text1"/>
          <w:spacing w:val="2"/>
          <w:szCs w:val="24"/>
        </w:rPr>
      </w:pPr>
      <w:r w:rsidRPr="00E87C82">
        <w:rPr>
          <w:color w:val="000000" w:themeColor="text1"/>
          <w:spacing w:val="2"/>
          <w:szCs w:val="24"/>
        </w:rPr>
        <w:t>11.8. Если Участник открытого конкурса, которому присвоен второй номер, отказался от права на получение свидетельства об осуществлении перевозок по муниципальному маршруту регулярных перевозок или не смог подтвердить наличие у него заявленных транспортных средств, такой конкурс признается несостоявшимся и назначается повторное проведение открытого конкурса.</w:t>
      </w:r>
    </w:p>
    <w:p w:rsidR="00CF2447" w:rsidRPr="007220D8" w:rsidRDefault="00CF2447" w:rsidP="002E53AA">
      <w:pPr>
        <w:shd w:val="clear" w:color="auto" w:fill="FFFFFF"/>
        <w:ind w:firstLine="567"/>
        <w:jc w:val="both"/>
        <w:textAlignment w:val="baseline"/>
        <w:rPr>
          <w:color w:val="2D2D2D"/>
          <w:spacing w:val="2"/>
          <w:szCs w:val="24"/>
        </w:rPr>
      </w:pPr>
    </w:p>
    <w:p w:rsidR="00CF2447" w:rsidRPr="007220D8" w:rsidRDefault="00CF2447" w:rsidP="00CF2447">
      <w:pPr>
        <w:widowControl w:val="0"/>
        <w:autoSpaceDE w:val="0"/>
        <w:autoSpaceDN w:val="0"/>
        <w:adjustRightInd w:val="0"/>
        <w:ind w:firstLine="567"/>
        <w:jc w:val="center"/>
        <w:rPr>
          <w:b/>
          <w:color w:val="000000"/>
          <w:szCs w:val="24"/>
        </w:rPr>
      </w:pPr>
      <w:r w:rsidRPr="007220D8">
        <w:rPr>
          <w:b/>
          <w:color w:val="000000"/>
          <w:szCs w:val="24"/>
          <w:lang w:val="en-US"/>
        </w:rPr>
        <w:t>XII</w:t>
      </w:r>
      <w:r w:rsidRPr="007220D8">
        <w:rPr>
          <w:b/>
          <w:color w:val="000000"/>
          <w:szCs w:val="24"/>
        </w:rPr>
        <w:t xml:space="preserve">. Выдача свидетельства об осуществлении перевозок </w:t>
      </w:r>
    </w:p>
    <w:p w:rsidR="00CF2447" w:rsidRPr="007220D8" w:rsidRDefault="00CF2447" w:rsidP="00CF2447">
      <w:pPr>
        <w:widowControl w:val="0"/>
        <w:autoSpaceDE w:val="0"/>
        <w:autoSpaceDN w:val="0"/>
        <w:adjustRightInd w:val="0"/>
        <w:ind w:firstLine="567"/>
        <w:jc w:val="center"/>
        <w:rPr>
          <w:b/>
          <w:color w:val="000000"/>
          <w:szCs w:val="24"/>
        </w:rPr>
      </w:pPr>
      <w:r w:rsidRPr="007220D8">
        <w:rPr>
          <w:b/>
          <w:color w:val="000000"/>
          <w:szCs w:val="24"/>
        </w:rPr>
        <w:t>по результатам открытого конкурса</w:t>
      </w:r>
    </w:p>
    <w:p w:rsidR="00CF2447" w:rsidRPr="007220D8" w:rsidRDefault="00CF2447" w:rsidP="002E53AA">
      <w:pPr>
        <w:shd w:val="clear" w:color="auto" w:fill="FFFFFF"/>
        <w:ind w:firstLine="567"/>
        <w:jc w:val="both"/>
        <w:textAlignment w:val="baseline"/>
        <w:rPr>
          <w:spacing w:val="2"/>
          <w:szCs w:val="24"/>
        </w:rPr>
      </w:pPr>
      <w:r w:rsidRPr="007220D8">
        <w:rPr>
          <w:szCs w:val="24"/>
        </w:rPr>
        <w:t xml:space="preserve">12.1. </w:t>
      </w:r>
      <w:r w:rsidRPr="007220D8">
        <w:rPr>
          <w:spacing w:val="2"/>
          <w:szCs w:val="24"/>
        </w:rPr>
        <w:t xml:space="preserve">Свидетельство об осуществлении перевозок и карты маршрута регулярных перевозок выдаются </w:t>
      </w:r>
      <w:r w:rsidRPr="00830C5D">
        <w:rPr>
          <w:spacing w:val="2"/>
          <w:szCs w:val="24"/>
        </w:rPr>
        <w:t>на срок – пять лет.</w:t>
      </w:r>
    </w:p>
    <w:p w:rsidR="00CF2447" w:rsidRPr="007220D8" w:rsidRDefault="00CF2447" w:rsidP="002E53AA">
      <w:pPr>
        <w:shd w:val="clear" w:color="auto" w:fill="FFFFFF"/>
        <w:ind w:firstLine="567"/>
        <w:jc w:val="both"/>
        <w:textAlignment w:val="baseline"/>
        <w:rPr>
          <w:spacing w:val="2"/>
          <w:szCs w:val="24"/>
        </w:rPr>
      </w:pPr>
      <w:r w:rsidRPr="007220D8">
        <w:rPr>
          <w:spacing w:val="2"/>
          <w:szCs w:val="24"/>
        </w:rPr>
        <w:t xml:space="preserve">12.2. </w:t>
      </w:r>
      <w:proofErr w:type="gramStart"/>
      <w:r w:rsidRPr="007220D8">
        <w:rPr>
          <w:spacing w:val="2"/>
          <w:szCs w:val="24"/>
        </w:rP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муниципальному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90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w:t>
      </w:r>
      <w:proofErr w:type="gramEnd"/>
      <w:r w:rsidRPr="007220D8">
        <w:rPr>
          <w:spacing w:val="2"/>
          <w:szCs w:val="24"/>
        </w:rPr>
        <w:t xml:space="preserve"> маршруту.</w:t>
      </w:r>
    </w:p>
    <w:p w:rsidR="00CF2447" w:rsidRPr="007220D8" w:rsidRDefault="00CF2447" w:rsidP="00CF2447">
      <w:pPr>
        <w:autoSpaceDE w:val="0"/>
        <w:autoSpaceDN w:val="0"/>
        <w:adjustRightInd w:val="0"/>
        <w:ind w:firstLine="567"/>
        <w:jc w:val="both"/>
        <w:rPr>
          <w:szCs w:val="24"/>
        </w:rPr>
      </w:pPr>
    </w:p>
    <w:p w:rsidR="00CF2447" w:rsidRPr="007220D8" w:rsidRDefault="00CF2447" w:rsidP="00CF2447">
      <w:pPr>
        <w:widowControl w:val="0"/>
        <w:autoSpaceDE w:val="0"/>
        <w:autoSpaceDN w:val="0"/>
        <w:adjustRightInd w:val="0"/>
        <w:ind w:firstLine="567"/>
        <w:jc w:val="center"/>
        <w:rPr>
          <w:b/>
          <w:szCs w:val="24"/>
        </w:rPr>
      </w:pPr>
      <w:r w:rsidRPr="007220D8">
        <w:rPr>
          <w:b/>
          <w:szCs w:val="24"/>
          <w:lang w:val="en-US"/>
        </w:rPr>
        <w:t>XIII</w:t>
      </w:r>
      <w:r w:rsidRPr="007220D8">
        <w:rPr>
          <w:b/>
          <w:szCs w:val="24"/>
        </w:rPr>
        <w:t>. Заключительные положения</w:t>
      </w:r>
    </w:p>
    <w:p w:rsidR="00CF2447" w:rsidRDefault="00CF2447" w:rsidP="002E53AA">
      <w:pPr>
        <w:shd w:val="clear" w:color="auto" w:fill="FFFFFF"/>
        <w:ind w:firstLine="567"/>
        <w:jc w:val="both"/>
        <w:textAlignment w:val="baseline"/>
        <w:rPr>
          <w:spacing w:val="2"/>
          <w:szCs w:val="24"/>
        </w:rPr>
      </w:pPr>
      <w:r w:rsidRPr="007220D8">
        <w:rPr>
          <w:spacing w:val="2"/>
          <w:szCs w:val="24"/>
        </w:rPr>
        <w:t>К настоящей конкурсной документации прилагаются:</w:t>
      </w:r>
    </w:p>
    <w:p w:rsidR="00CF2447" w:rsidRPr="007220D8" w:rsidRDefault="00CF2447" w:rsidP="002E53AA">
      <w:pPr>
        <w:shd w:val="clear" w:color="auto" w:fill="FFFFFF"/>
        <w:ind w:firstLine="567"/>
        <w:jc w:val="both"/>
        <w:textAlignment w:val="baseline"/>
        <w:rPr>
          <w:spacing w:val="2"/>
          <w:szCs w:val="24"/>
        </w:rPr>
      </w:pPr>
      <w:r w:rsidRPr="00830C5D">
        <w:rPr>
          <w:spacing w:val="2"/>
          <w:szCs w:val="24"/>
        </w:rPr>
        <w:t>– информационная карта открытого конкурса (Приложение № 1);</w:t>
      </w:r>
    </w:p>
    <w:p w:rsidR="00CF2447" w:rsidRPr="007220D8" w:rsidRDefault="00CF2447" w:rsidP="002E53AA">
      <w:pPr>
        <w:shd w:val="clear" w:color="auto" w:fill="FFFFFF"/>
        <w:ind w:firstLine="567"/>
        <w:jc w:val="both"/>
        <w:textAlignment w:val="baseline"/>
        <w:rPr>
          <w:spacing w:val="2"/>
          <w:szCs w:val="24"/>
        </w:rPr>
      </w:pPr>
      <w:r w:rsidRPr="007220D8">
        <w:rPr>
          <w:spacing w:val="2"/>
          <w:szCs w:val="24"/>
        </w:rPr>
        <w:t>– форма заявки на участие в о</w:t>
      </w:r>
      <w:r>
        <w:rPr>
          <w:spacing w:val="2"/>
          <w:szCs w:val="24"/>
        </w:rPr>
        <w:t>ткрытом конкурсе (Приложение № 2</w:t>
      </w:r>
      <w:r w:rsidRPr="007220D8">
        <w:rPr>
          <w:spacing w:val="2"/>
          <w:szCs w:val="24"/>
        </w:rPr>
        <w:t>);</w:t>
      </w:r>
    </w:p>
    <w:p w:rsidR="00CF2447" w:rsidRPr="007220D8" w:rsidRDefault="00CF2447" w:rsidP="002E53AA">
      <w:pPr>
        <w:shd w:val="clear" w:color="auto" w:fill="FFFFFF"/>
        <w:ind w:firstLine="567"/>
        <w:jc w:val="both"/>
        <w:textAlignment w:val="baseline"/>
        <w:rPr>
          <w:spacing w:val="2"/>
          <w:szCs w:val="24"/>
        </w:rPr>
      </w:pPr>
      <w:proofErr w:type="gramStart"/>
      <w:r>
        <w:rPr>
          <w:spacing w:val="2"/>
          <w:szCs w:val="24"/>
        </w:rPr>
        <w:t xml:space="preserve">– </w:t>
      </w:r>
      <w:r w:rsidRPr="007220D8">
        <w:rPr>
          <w:spacing w:val="2"/>
          <w:szCs w:val="24"/>
        </w:rPr>
        <w:t>форма сведений о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участника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(в том числе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участника договора простого товарищества за причинение вреда</w:t>
      </w:r>
      <w:proofErr w:type="gramEnd"/>
      <w:r w:rsidRPr="007220D8">
        <w:rPr>
          <w:spacing w:val="2"/>
          <w:szCs w:val="24"/>
        </w:rPr>
        <w:t xml:space="preserve"> жизни, здоровью, имуществу пассажиров) (Приложени</w:t>
      </w:r>
      <w:r>
        <w:rPr>
          <w:spacing w:val="2"/>
          <w:szCs w:val="24"/>
        </w:rPr>
        <w:t>е № 3</w:t>
      </w:r>
      <w:r w:rsidRPr="007220D8">
        <w:rPr>
          <w:spacing w:val="2"/>
          <w:szCs w:val="24"/>
        </w:rPr>
        <w:t xml:space="preserve">); </w:t>
      </w:r>
    </w:p>
    <w:p w:rsidR="00CF2447" w:rsidRPr="007220D8" w:rsidRDefault="00CF2447" w:rsidP="002E53AA">
      <w:pPr>
        <w:shd w:val="clear" w:color="auto" w:fill="FFFFFF"/>
        <w:ind w:firstLine="567"/>
        <w:jc w:val="both"/>
        <w:textAlignment w:val="baseline"/>
        <w:rPr>
          <w:color w:val="000000"/>
          <w:spacing w:val="2"/>
          <w:szCs w:val="24"/>
        </w:rPr>
      </w:pPr>
      <w:r w:rsidRPr="007220D8">
        <w:rPr>
          <w:color w:val="000000"/>
          <w:spacing w:val="2"/>
          <w:szCs w:val="24"/>
        </w:rPr>
        <w:t>– форма справки об опыте осуществления регул</w:t>
      </w:r>
      <w:r>
        <w:rPr>
          <w:color w:val="000000"/>
          <w:spacing w:val="2"/>
          <w:szCs w:val="24"/>
        </w:rPr>
        <w:t xml:space="preserve">ярных перевозок (Приложение </w:t>
      </w:r>
      <w:r>
        <w:rPr>
          <w:color w:val="000000"/>
          <w:spacing w:val="2"/>
          <w:szCs w:val="24"/>
        </w:rPr>
        <w:br/>
        <w:t>№ 4</w:t>
      </w:r>
      <w:r w:rsidRPr="007220D8">
        <w:rPr>
          <w:color w:val="000000"/>
          <w:spacing w:val="2"/>
          <w:szCs w:val="24"/>
        </w:rPr>
        <w:t>);</w:t>
      </w:r>
    </w:p>
    <w:p w:rsidR="00CF2447" w:rsidRPr="007220D8" w:rsidRDefault="00CF2447" w:rsidP="002E53AA">
      <w:pPr>
        <w:shd w:val="clear" w:color="auto" w:fill="FFFFFF"/>
        <w:ind w:firstLine="567"/>
        <w:jc w:val="both"/>
        <w:textAlignment w:val="baseline"/>
        <w:rPr>
          <w:color w:val="000000"/>
          <w:spacing w:val="2"/>
          <w:szCs w:val="24"/>
        </w:rPr>
      </w:pPr>
      <w:r w:rsidRPr="007220D8">
        <w:rPr>
          <w:color w:val="000000"/>
          <w:spacing w:val="2"/>
          <w:szCs w:val="24"/>
        </w:rPr>
        <w:t>– форма справки о транспортных средствах, которые будут использоваться для регулярных перевозок пассажиров и багажа автомобильным транспортом по муниципальному маршруту регулярных перевозок в городе Канаш Чува</w:t>
      </w:r>
      <w:r>
        <w:rPr>
          <w:color w:val="000000"/>
          <w:spacing w:val="2"/>
          <w:szCs w:val="24"/>
        </w:rPr>
        <w:t>шской Республике (Приложение № 5</w:t>
      </w:r>
      <w:r w:rsidRPr="007220D8">
        <w:rPr>
          <w:color w:val="000000"/>
          <w:spacing w:val="2"/>
          <w:szCs w:val="24"/>
        </w:rPr>
        <w:t>);</w:t>
      </w:r>
    </w:p>
    <w:p w:rsidR="00CF2447" w:rsidRPr="007220D8" w:rsidRDefault="00CF2447" w:rsidP="002E53AA">
      <w:pPr>
        <w:shd w:val="clear" w:color="auto" w:fill="FFFFFF"/>
        <w:ind w:firstLine="567"/>
        <w:jc w:val="both"/>
        <w:textAlignment w:val="baseline"/>
        <w:rPr>
          <w:color w:val="000000"/>
          <w:spacing w:val="2"/>
          <w:szCs w:val="24"/>
        </w:rPr>
      </w:pPr>
      <w:r w:rsidRPr="007220D8">
        <w:rPr>
          <w:color w:val="000000"/>
          <w:spacing w:val="2"/>
          <w:szCs w:val="24"/>
        </w:rPr>
        <w:t>– шкала для оценки критериев, применяемых при оценке и сопоставлении заявок на участие в о</w:t>
      </w:r>
      <w:r>
        <w:rPr>
          <w:color w:val="000000"/>
          <w:spacing w:val="2"/>
          <w:szCs w:val="24"/>
        </w:rPr>
        <w:t>ткрытом конкурсе (Приложение № 6</w:t>
      </w:r>
      <w:r w:rsidRPr="007220D8">
        <w:rPr>
          <w:color w:val="000000"/>
          <w:spacing w:val="2"/>
          <w:szCs w:val="24"/>
        </w:rPr>
        <w:t>);</w:t>
      </w:r>
    </w:p>
    <w:p w:rsidR="00CF2447" w:rsidRPr="00830C5D" w:rsidRDefault="00CF2447" w:rsidP="002E53AA">
      <w:pPr>
        <w:shd w:val="clear" w:color="auto" w:fill="FFFFFF"/>
        <w:ind w:firstLine="567"/>
        <w:jc w:val="both"/>
        <w:textAlignment w:val="baseline"/>
        <w:rPr>
          <w:color w:val="000000"/>
          <w:spacing w:val="2"/>
          <w:szCs w:val="24"/>
        </w:rPr>
      </w:pPr>
      <w:proofErr w:type="gramStart"/>
      <w:r w:rsidRPr="007220D8">
        <w:rPr>
          <w:color w:val="000000"/>
          <w:spacing w:val="2"/>
          <w:szCs w:val="24"/>
        </w:rPr>
        <w:t>– форма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течение 60 календарных дней представить на проверку заверенные подписью и печатью (при наличии) документы, подтверждающие наличие заявленных для участия в конкурсе транспортных средств  в собственности или на ином законном основании и в течение 2 рабочих дней со дня представления</w:t>
      </w:r>
      <w:proofErr w:type="gramEnd"/>
      <w:r w:rsidRPr="007220D8">
        <w:rPr>
          <w:color w:val="000000"/>
          <w:spacing w:val="2"/>
          <w:szCs w:val="24"/>
        </w:rPr>
        <w:t xml:space="preserve"> документов предъявить на осмотр транс</w:t>
      </w:r>
      <w:r>
        <w:rPr>
          <w:color w:val="000000"/>
          <w:spacing w:val="2"/>
          <w:szCs w:val="24"/>
        </w:rPr>
        <w:t>портные средства (Приложение № 7).</w:t>
      </w:r>
    </w:p>
    <w:p w:rsidR="009022BF" w:rsidRPr="009022BF" w:rsidRDefault="009022BF" w:rsidP="009022BF">
      <w:pPr>
        <w:tabs>
          <w:tab w:val="left" w:pos="10206"/>
        </w:tabs>
        <w:suppressAutoHyphens/>
        <w:autoSpaceDE w:val="0"/>
        <w:ind w:left="5400" w:right="-23"/>
        <w:jc w:val="right"/>
        <w:rPr>
          <w:rFonts w:eastAsia="Arial"/>
          <w:sz w:val="20"/>
          <w:lang w:eastAsia="zh-CN"/>
        </w:rPr>
      </w:pPr>
      <w:r w:rsidRPr="009022BF">
        <w:rPr>
          <w:rFonts w:eastAsia="Arial"/>
          <w:sz w:val="20"/>
          <w:lang w:eastAsia="zh-CN"/>
        </w:rPr>
        <w:lastRenderedPageBreak/>
        <w:t>Приложение № 1</w:t>
      </w:r>
    </w:p>
    <w:p w:rsidR="009022BF" w:rsidRDefault="009022BF" w:rsidP="009022BF">
      <w:pPr>
        <w:suppressAutoHyphens/>
        <w:spacing w:line="216" w:lineRule="auto"/>
        <w:ind w:left="4536" w:right="-23"/>
        <w:jc w:val="right"/>
        <w:rPr>
          <w:sz w:val="20"/>
          <w:lang w:eastAsia="zh-CN"/>
        </w:rPr>
      </w:pPr>
      <w:r w:rsidRPr="009022BF">
        <w:rPr>
          <w:sz w:val="20"/>
          <w:lang w:eastAsia="zh-CN"/>
        </w:rPr>
        <w:t>к конкурсной документации по проведению открытого конкурса на право получения свидетельства об осуществлении перевозок по одному или нескольким муниципальным маршрутам р</w:t>
      </w:r>
      <w:r>
        <w:rPr>
          <w:sz w:val="20"/>
          <w:lang w:eastAsia="zh-CN"/>
        </w:rPr>
        <w:t xml:space="preserve">егулярных перевозок </w:t>
      </w:r>
      <w:proofErr w:type="gramStart"/>
      <w:r>
        <w:rPr>
          <w:sz w:val="20"/>
          <w:lang w:eastAsia="zh-CN"/>
        </w:rPr>
        <w:t>в</w:t>
      </w:r>
      <w:proofErr w:type="gramEnd"/>
      <w:r>
        <w:rPr>
          <w:sz w:val="20"/>
          <w:lang w:eastAsia="zh-CN"/>
        </w:rPr>
        <w:t xml:space="preserve"> </w:t>
      </w:r>
    </w:p>
    <w:p w:rsidR="009022BF" w:rsidRPr="009022BF" w:rsidRDefault="009022BF" w:rsidP="009022BF">
      <w:pPr>
        <w:suppressAutoHyphens/>
        <w:spacing w:line="216" w:lineRule="auto"/>
        <w:ind w:left="4536" w:right="-23"/>
        <w:jc w:val="right"/>
        <w:rPr>
          <w:sz w:val="20"/>
          <w:lang w:eastAsia="zh-CN"/>
        </w:rPr>
      </w:pPr>
      <w:proofErr w:type="spellStart"/>
      <w:proofErr w:type="gramStart"/>
      <w:r>
        <w:rPr>
          <w:sz w:val="20"/>
          <w:lang w:eastAsia="zh-CN"/>
        </w:rPr>
        <w:t>Канашском</w:t>
      </w:r>
      <w:proofErr w:type="spellEnd"/>
      <w:r>
        <w:rPr>
          <w:sz w:val="20"/>
          <w:lang w:eastAsia="zh-CN"/>
        </w:rPr>
        <w:t xml:space="preserve"> </w:t>
      </w:r>
      <w:r w:rsidRPr="009022BF">
        <w:rPr>
          <w:sz w:val="20"/>
          <w:lang w:eastAsia="zh-CN"/>
        </w:rPr>
        <w:t>муниципальном округе</w:t>
      </w:r>
      <w:proofErr w:type="gramEnd"/>
    </w:p>
    <w:p w:rsidR="009022BF" w:rsidRPr="009022BF" w:rsidRDefault="009022BF" w:rsidP="009022BF">
      <w:pPr>
        <w:suppressAutoHyphens/>
        <w:spacing w:line="216" w:lineRule="auto"/>
        <w:ind w:left="4860" w:right="-23"/>
        <w:jc w:val="right"/>
        <w:rPr>
          <w:bCs/>
          <w:sz w:val="20"/>
          <w:lang w:eastAsia="zh-CN"/>
        </w:rPr>
      </w:pPr>
      <w:r w:rsidRPr="009022BF">
        <w:rPr>
          <w:sz w:val="20"/>
          <w:lang w:eastAsia="zh-CN"/>
        </w:rPr>
        <w:t xml:space="preserve"> Чувашской Республики</w:t>
      </w:r>
    </w:p>
    <w:p w:rsidR="009022BF" w:rsidRPr="009022BF" w:rsidRDefault="009022BF" w:rsidP="009022BF">
      <w:pPr>
        <w:ind w:right="21"/>
        <w:jc w:val="right"/>
        <w:rPr>
          <w:bCs/>
          <w:sz w:val="20"/>
        </w:rPr>
      </w:pPr>
      <w:r w:rsidRPr="009022BF">
        <w:rPr>
          <w:bCs/>
          <w:sz w:val="20"/>
          <w:lang w:eastAsia="zh-CN"/>
        </w:rPr>
        <w:t xml:space="preserve">от </w:t>
      </w:r>
      <w:r w:rsidRPr="009022BF">
        <w:rPr>
          <w:sz w:val="20"/>
          <w:u w:val="single"/>
        </w:rPr>
        <w:t>06.03.2026</w:t>
      </w:r>
      <w:r w:rsidRPr="009022BF">
        <w:rPr>
          <w:sz w:val="20"/>
        </w:rPr>
        <w:t xml:space="preserve">  № </w:t>
      </w:r>
      <w:r w:rsidRPr="009022BF">
        <w:rPr>
          <w:sz w:val="20"/>
          <w:u w:val="single"/>
        </w:rPr>
        <w:t>197</w:t>
      </w:r>
    </w:p>
    <w:p w:rsidR="009022BF" w:rsidRPr="00965787" w:rsidRDefault="009022BF" w:rsidP="009022BF">
      <w:pPr>
        <w:suppressAutoHyphens/>
        <w:ind w:right="-24"/>
        <w:jc w:val="right"/>
        <w:rPr>
          <w:szCs w:val="24"/>
          <w:u w:val="single"/>
          <w:lang w:eastAsia="zh-CN"/>
        </w:rPr>
      </w:pPr>
    </w:p>
    <w:p w:rsidR="009022BF" w:rsidRPr="00965787" w:rsidRDefault="009022BF" w:rsidP="009022BF">
      <w:pPr>
        <w:suppressAutoHyphens/>
        <w:jc w:val="center"/>
        <w:rPr>
          <w:b/>
          <w:szCs w:val="24"/>
          <w:lang w:eastAsia="zh-CN"/>
        </w:rPr>
      </w:pPr>
      <w:r w:rsidRPr="00965787">
        <w:rPr>
          <w:b/>
          <w:szCs w:val="24"/>
          <w:lang w:eastAsia="zh-CN"/>
        </w:rPr>
        <w:t>ИНФОРМАЦИОННАЯ КАРТА ОТКРЫТОГО КОНКУРСА</w:t>
      </w:r>
    </w:p>
    <w:tbl>
      <w:tblPr>
        <w:tblW w:w="8930" w:type="dxa"/>
        <w:tblInd w:w="108" w:type="dxa"/>
        <w:tblLayout w:type="fixed"/>
        <w:tblLook w:val="0000" w:firstRow="0" w:lastRow="0" w:firstColumn="0" w:lastColumn="0" w:noHBand="0" w:noVBand="0"/>
      </w:tblPr>
      <w:tblGrid>
        <w:gridCol w:w="425"/>
        <w:gridCol w:w="2552"/>
        <w:gridCol w:w="2126"/>
        <w:gridCol w:w="3827"/>
      </w:tblGrid>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w:t>
            </w:r>
          </w:p>
          <w:p w:rsidR="009022BF" w:rsidRPr="00965787" w:rsidRDefault="009022BF" w:rsidP="009022BF">
            <w:pPr>
              <w:suppressAutoHyphens/>
              <w:jc w:val="center"/>
              <w:rPr>
                <w:b/>
                <w:bCs/>
                <w:szCs w:val="24"/>
                <w:lang w:eastAsia="zh-CN"/>
              </w:rPr>
            </w:pPr>
            <w:proofErr w:type="gramStart"/>
            <w:r w:rsidRPr="00965787">
              <w:rPr>
                <w:szCs w:val="24"/>
                <w:lang w:eastAsia="zh-CN"/>
              </w:rPr>
              <w:t>п</w:t>
            </w:r>
            <w:proofErr w:type="gramEnd"/>
            <w:r w:rsidRPr="00965787">
              <w:rPr>
                <w:szCs w:val="24"/>
                <w:lang w:eastAsia="zh-CN"/>
              </w:rPr>
              <w:t>/п</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b/>
                <w:bCs/>
                <w:szCs w:val="24"/>
                <w:lang w:eastAsia="zh-CN"/>
              </w:rPr>
            </w:pPr>
            <w:r w:rsidRPr="00965787">
              <w:rPr>
                <w:b/>
                <w:bCs/>
                <w:szCs w:val="24"/>
                <w:lang w:eastAsia="zh-CN"/>
              </w:rPr>
              <w:t>Ссылка на пункт раздела общих условий проведения открытого конкурса</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b/>
                <w:bCs/>
                <w:szCs w:val="24"/>
                <w:lang w:eastAsia="zh-CN"/>
              </w:rPr>
            </w:pPr>
            <w:r w:rsidRPr="00965787">
              <w:rPr>
                <w:b/>
                <w:bCs/>
                <w:szCs w:val="24"/>
                <w:lang w:eastAsia="zh-CN"/>
              </w:rPr>
              <w:t>Наименование пункта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b/>
                <w:bCs/>
                <w:szCs w:val="24"/>
                <w:lang w:eastAsia="zh-CN"/>
              </w:rPr>
              <w:t>Текст пояснений</w:t>
            </w:r>
          </w:p>
        </w:tc>
      </w:tr>
      <w:tr w:rsidR="009022BF" w:rsidRPr="009022BF"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1.</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1.3.1</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both"/>
              <w:rPr>
                <w:szCs w:val="24"/>
                <w:lang w:eastAsia="zh-CN"/>
              </w:rPr>
            </w:pPr>
            <w:r w:rsidRPr="00965787">
              <w:rPr>
                <w:szCs w:val="24"/>
                <w:lang w:eastAsia="zh-CN"/>
              </w:rPr>
              <w:t>Наименование Организатора, контактная информация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Default="009022BF" w:rsidP="009022BF">
            <w:pPr>
              <w:suppressAutoHyphens/>
              <w:jc w:val="both"/>
              <w:rPr>
                <w:szCs w:val="24"/>
                <w:lang w:eastAsia="zh-CN"/>
              </w:rPr>
            </w:pPr>
            <w:r w:rsidRPr="00965787">
              <w:rPr>
                <w:szCs w:val="24"/>
                <w:lang w:eastAsia="zh-CN"/>
              </w:rPr>
              <w:t xml:space="preserve">Администрация </w:t>
            </w:r>
            <w:proofErr w:type="spellStart"/>
            <w:r w:rsidRPr="00965787">
              <w:rPr>
                <w:szCs w:val="24"/>
                <w:lang w:eastAsia="zh-CN"/>
              </w:rPr>
              <w:t>Канаш</w:t>
            </w:r>
            <w:r>
              <w:rPr>
                <w:szCs w:val="24"/>
                <w:lang w:eastAsia="zh-CN"/>
              </w:rPr>
              <w:t>ского</w:t>
            </w:r>
            <w:proofErr w:type="spellEnd"/>
            <w:r>
              <w:rPr>
                <w:szCs w:val="24"/>
                <w:lang w:eastAsia="zh-CN"/>
              </w:rPr>
              <w:t xml:space="preserve"> муниципального округа</w:t>
            </w:r>
            <w:r w:rsidRPr="00965787">
              <w:rPr>
                <w:szCs w:val="24"/>
                <w:lang w:eastAsia="zh-CN"/>
              </w:rPr>
              <w:t xml:space="preserve"> Чувашской Республики, в лице отдела </w:t>
            </w:r>
            <w:r w:rsidRPr="00772A50">
              <w:rPr>
                <w:szCs w:val="24"/>
                <w:lang w:eastAsia="zh-CN"/>
              </w:rPr>
              <w:t xml:space="preserve">дорожного хозяйства и транспорта </w:t>
            </w:r>
          </w:p>
          <w:p w:rsidR="009022BF" w:rsidRPr="00965787" w:rsidRDefault="009022BF" w:rsidP="009022BF">
            <w:pPr>
              <w:suppressAutoHyphens/>
              <w:jc w:val="both"/>
              <w:rPr>
                <w:szCs w:val="24"/>
                <w:lang w:eastAsia="zh-CN"/>
              </w:rPr>
            </w:pPr>
            <w:r w:rsidRPr="00965787">
              <w:rPr>
                <w:szCs w:val="24"/>
                <w:lang w:eastAsia="zh-CN"/>
              </w:rPr>
              <w:t>429330, г. Канаш, ул. 30 лет Победы, д.24.</w:t>
            </w:r>
          </w:p>
          <w:p w:rsidR="009022BF" w:rsidRPr="009022BF" w:rsidRDefault="009022BF" w:rsidP="009022BF">
            <w:pPr>
              <w:suppressAutoHyphens/>
              <w:ind w:right="459"/>
              <w:jc w:val="both"/>
              <w:rPr>
                <w:szCs w:val="24"/>
                <w:lang w:val="en-US" w:eastAsia="zh-CN"/>
              </w:rPr>
            </w:pPr>
            <w:r w:rsidRPr="00965787">
              <w:rPr>
                <w:szCs w:val="24"/>
                <w:lang w:val="en-US" w:eastAsia="zh-CN"/>
              </w:rPr>
              <w:t xml:space="preserve">e-mail: </w:t>
            </w:r>
            <w:r w:rsidRPr="00772A50">
              <w:rPr>
                <w:szCs w:val="24"/>
                <w:lang w:val="en-US"/>
              </w:rPr>
              <w:t>kanash@cap.ru</w:t>
            </w:r>
            <w:r>
              <w:rPr>
                <w:szCs w:val="24"/>
                <w:lang w:val="en-US" w:eastAsia="zh-CN"/>
              </w:rPr>
              <w:t>, gkan</w:t>
            </w:r>
            <w:r w:rsidRPr="00772A50">
              <w:rPr>
                <w:szCs w:val="24"/>
                <w:lang w:val="en-US" w:eastAsia="zh-CN"/>
              </w:rPr>
              <w:t>73</w:t>
            </w:r>
            <w:r w:rsidRPr="00965787">
              <w:rPr>
                <w:szCs w:val="24"/>
                <w:lang w:val="en-US" w:eastAsia="zh-CN"/>
              </w:rPr>
              <w:t>@cap.ru</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2.</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1.4</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Предмет открытого конкурса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snapToGrid w:val="0"/>
              <w:ind w:right="317" w:firstLine="317"/>
              <w:jc w:val="both"/>
              <w:rPr>
                <w:szCs w:val="24"/>
              </w:rPr>
            </w:pPr>
            <w:r w:rsidRPr="00965787">
              <w:rPr>
                <w:szCs w:val="24"/>
                <w:lang w:eastAsia="zh-CN"/>
              </w:rPr>
              <w:t xml:space="preserve">Предмет открытого конкурса - право на получение свидетельства об осуществлении перевозок по </w:t>
            </w:r>
            <w:r>
              <w:rPr>
                <w:szCs w:val="24"/>
                <w:lang w:eastAsia="zh-CN"/>
              </w:rPr>
              <w:t xml:space="preserve">одному или нескольким муниципальным маршрутам регулярных перевозок в </w:t>
            </w:r>
            <w:proofErr w:type="spellStart"/>
            <w:r>
              <w:rPr>
                <w:szCs w:val="24"/>
                <w:lang w:eastAsia="zh-CN"/>
              </w:rPr>
              <w:t>Канашском</w:t>
            </w:r>
            <w:proofErr w:type="spellEnd"/>
            <w:r>
              <w:rPr>
                <w:szCs w:val="24"/>
                <w:lang w:eastAsia="zh-CN"/>
              </w:rPr>
              <w:t xml:space="preserve"> муниципальном округе Чувашской Республики</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3.</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1.3.3.</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Участники открытого конкурса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snapToGrid w:val="0"/>
              <w:ind w:left="34" w:right="317"/>
              <w:jc w:val="both"/>
              <w:rPr>
                <w:szCs w:val="24"/>
                <w:lang w:eastAsia="zh-CN"/>
              </w:rPr>
            </w:pPr>
            <w:proofErr w:type="gramStart"/>
            <w:r w:rsidRPr="00965787">
              <w:rPr>
                <w:szCs w:val="24"/>
                <w:lang w:eastAsia="zh-CN"/>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указанным в статье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w:t>
            </w:r>
            <w:proofErr w:type="gramEnd"/>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4.</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3.2</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 xml:space="preserve">Требования к </w:t>
            </w:r>
            <w:r w:rsidRPr="00965787">
              <w:rPr>
                <w:szCs w:val="24"/>
                <w:lang w:eastAsia="zh-CN"/>
              </w:rPr>
              <w:lastRenderedPageBreak/>
              <w:t>участникам открытого конкурса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widowControl w:val="0"/>
              <w:suppressAutoHyphens/>
              <w:autoSpaceDE w:val="0"/>
              <w:snapToGrid w:val="0"/>
              <w:ind w:right="317" w:firstLine="317"/>
              <w:jc w:val="both"/>
              <w:rPr>
                <w:rFonts w:eastAsia="Arial"/>
                <w:szCs w:val="24"/>
                <w:lang w:eastAsia="zh-CN"/>
              </w:rPr>
            </w:pPr>
            <w:r w:rsidRPr="00965787">
              <w:rPr>
                <w:rFonts w:eastAsia="Arial"/>
                <w:szCs w:val="24"/>
                <w:lang w:eastAsia="zh-CN"/>
              </w:rPr>
              <w:lastRenderedPageBreak/>
              <w:t xml:space="preserve">Участник должен отвечать </w:t>
            </w:r>
            <w:r w:rsidRPr="00965787">
              <w:rPr>
                <w:rFonts w:eastAsia="Arial"/>
                <w:szCs w:val="24"/>
                <w:lang w:eastAsia="zh-CN"/>
              </w:rPr>
              <w:lastRenderedPageBreak/>
              <w:t xml:space="preserve">следующим требованиям: </w:t>
            </w:r>
          </w:p>
          <w:p w:rsidR="009022BF" w:rsidRPr="00965787" w:rsidRDefault="009022BF" w:rsidP="009022BF">
            <w:pPr>
              <w:ind w:right="317"/>
              <w:jc w:val="both"/>
              <w:rPr>
                <w:szCs w:val="24"/>
              </w:rPr>
            </w:pPr>
            <w:r w:rsidRPr="00965787">
              <w:rPr>
                <w:szCs w:val="24"/>
              </w:rPr>
              <w:t xml:space="preserve">1) </w:t>
            </w:r>
            <w:r w:rsidRPr="00FF2D5B">
              <w:rPr>
                <w:szCs w:val="24"/>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законодательством Российской Федерации</w:t>
            </w:r>
            <w:r w:rsidRPr="00965787">
              <w:rPr>
                <w:szCs w:val="24"/>
              </w:rPr>
              <w:t>;</w:t>
            </w:r>
          </w:p>
          <w:p w:rsidR="009022BF" w:rsidRPr="00965787" w:rsidRDefault="009022BF" w:rsidP="009022BF">
            <w:pPr>
              <w:jc w:val="both"/>
              <w:rPr>
                <w:szCs w:val="24"/>
              </w:rPr>
            </w:pPr>
            <w:r w:rsidRPr="00965787">
              <w:rPr>
                <w:szCs w:val="24"/>
              </w:rPr>
              <w:t xml:space="preserve">2) </w:t>
            </w:r>
            <w:r w:rsidRPr="00FF2D5B">
              <w:rPr>
                <w:szCs w:val="24"/>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r w:rsidRPr="00965787">
              <w:rPr>
                <w:szCs w:val="24"/>
              </w:rPr>
              <w:t>;</w:t>
            </w:r>
          </w:p>
          <w:p w:rsidR="009022BF" w:rsidRPr="00965787" w:rsidRDefault="009022BF" w:rsidP="009022BF">
            <w:pPr>
              <w:jc w:val="both"/>
              <w:rPr>
                <w:szCs w:val="24"/>
              </w:rPr>
            </w:pPr>
            <w:r w:rsidRPr="00965787">
              <w:rPr>
                <w:szCs w:val="24"/>
              </w:rPr>
              <w:t xml:space="preserve">3) </w:t>
            </w:r>
            <w:proofErr w:type="spellStart"/>
            <w:r w:rsidRPr="00FF2D5B">
              <w:rPr>
                <w:szCs w:val="24"/>
              </w:rPr>
              <w:t>Непроведение</w:t>
            </w:r>
            <w:proofErr w:type="spellEnd"/>
            <w:r w:rsidRPr="00FF2D5B">
              <w:rPr>
                <w:szCs w:val="24"/>
              </w:rP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r w:rsidRPr="00965787">
              <w:rPr>
                <w:szCs w:val="24"/>
              </w:rPr>
              <w:t>;</w:t>
            </w:r>
          </w:p>
          <w:p w:rsidR="009022BF" w:rsidRPr="00965787" w:rsidRDefault="009022BF" w:rsidP="009022BF">
            <w:pPr>
              <w:jc w:val="both"/>
              <w:rPr>
                <w:szCs w:val="24"/>
              </w:rPr>
            </w:pPr>
            <w:r w:rsidRPr="00965787">
              <w:rPr>
                <w:szCs w:val="24"/>
              </w:rPr>
              <w:t xml:space="preserve">4) </w:t>
            </w:r>
            <w:r w:rsidRPr="00FF2D5B">
              <w:rPr>
                <w:szCs w:val="24"/>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r w:rsidRPr="00965787">
              <w:rPr>
                <w:szCs w:val="24"/>
              </w:rPr>
              <w:t>;</w:t>
            </w:r>
          </w:p>
          <w:p w:rsidR="009022BF" w:rsidRPr="00965787" w:rsidRDefault="009022BF" w:rsidP="009022BF">
            <w:pPr>
              <w:jc w:val="both"/>
              <w:rPr>
                <w:szCs w:val="24"/>
              </w:rPr>
            </w:pPr>
            <w:r w:rsidRPr="00965787">
              <w:rPr>
                <w:szCs w:val="24"/>
              </w:rPr>
              <w:t xml:space="preserve">5) </w:t>
            </w:r>
            <w:r w:rsidRPr="00FF2D5B">
              <w:rPr>
                <w:szCs w:val="24"/>
              </w:rPr>
              <w:t>Наличие договора простого товарищества в письменной форме (для участников договора простого товарищества</w:t>
            </w:r>
            <w:proofErr w:type="gramStart"/>
            <w:r w:rsidRPr="00FF2D5B">
              <w:rPr>
                <w:szCs w:val="24"/>
              </w:rPr>
              <w:t>).</w:t>
            </w:r>
            <w:r w:rsidRPr="00965787">
              <w:rPr>
                <w:szCs w:val="24"/>
              </w:rPr>
              <w:t>;</w:t>
            </w:r>
            <w:proofErr w:type="gramEnd"/>
          </w:p>
          <w:p w:rsidR="009022BF" w:rsidRPr="00965787" w:rsidRDefault="009022BF" w:rsidP="009022BF">
            <w:pPr>
              <w:jc w:val="both"/>
              <w:rPr>
                <w:szCs w:val="24"/>
              </w:rPr>
            </w:pPr>
            <w:r w:rsidRPr="00965787">
              <w:rPr>
                <w:szCs w:val="24"/>
              </w:rPr>
              <w:t xml:space="preserve">6) отсутствие в отношении юридического лица, индивидуального предпринимателя, участника договора простого товарищества </w:t>
            </w:r>
            <w:r w:rsidRPr="00965787">
              <w:rPr>
                <w:szCs w:val="24"/>
              </w:rPr>
              <w:lastRenderedPageBreak/>
              <w:t>обстоятельств, предусмотренных частью 8 статьи 29 Федерального закона.</w:t>
            </w:r>
          </w:p>
          <w:p w:rsidR="009022BF" w:rsidRPr="00965787" w:rsidRDefault="009022BF" w:rsidP="009022BF">
            <w:pPr>
              <w:autoSpaceDE w:val="0"/>
              <w:autoSpaceDN w:val="0"/>
              <w:adjustRightInd w:val="0"/>
              <w:ind w:firstLine="317"/>
              <w:jc w:val="both"/>
              <w:rPr>
                <w:szCs w:val="24"/>
              </w:rPr>
            </w:pPr>
            <w:r w:rsidRPr="00965787">
              <w:rPr>
                <w:szCs w:val="24"/>
              </w:rPr>
              <w:t xml:space="preserve">Требования, предусмотренные пунктами 1), 3) и 4), применяются в отношении каждого участника договора простого товарищества. </w:t>
            </w:r>
          </w:p>
          <w:p w:rsidR="009022BF" w:rsidRPr="00965787" w:rsidRDefault="009022BF" w:rsidP="009022BF">
            <w:pPr>
              <w:autoSpaceDE w:val="0"/>
              <w:autoSpaceDN w:val="0"/>
              <w:adjustRightInd w:val="0"/>
              <w:ind w:firstLine="317"/>
              <w:jc w:val="both"/>
              <w:rPr>
                <w:szCs w:val="24"/>
              </w:rPr>
            </w:pPr>
            <w:r w:rsidRPr="00965787">
              <w:rPr>
                <w:szCs w:val="24"/>
              </w:rPr>
              <w:t>Одним из условий для отклонения Заявки на участие в открытом конкурсе является несоответствие заявителя вышеуказанным требованиям.</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lastRenderedPageBreak/>
              <w:t>5.</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6.1.</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Форма заявки на участие в конкурсе</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snapToGrid w:val="0"/>
              <w:ind w:firstLine="317"/>
              <w:jc w:val="both"/>
              <w:rPr>
                <w:bCs/>
                <w:color w:val="000000"/>
                <w:szCs w:val="24"/>
                <w:lang w:eastAsia="zh-CN"/>
              </w:rPr>
            </w:pPr>
            <w:r w:rsidRPr="00965787">
              <w:rPr>
                <w:color w:val="000000"/>
                <w:szCs w:val="24"/>
                <w:lang w:eastAsia="zh-CN"/>
              </w:rPr>
              <w:t xml:space="preserve">Заявитель подает заявку </w:t>
            </w:r>
            <w:proofErr w:type="gramStart"/>
            <w:r w:rsidRPr="00965787">
              <w:rPr>
                <w:color w:val="000000"/>
                <w:szCs w:val="24"/>
                <w:lang w:eastAsia="zh-CN"/>
              </w:rPr>
              <w:t xml:space="preserve">на участие в открытом конкурсе в письменной форме в запечатанном конверте </w:t>
            </w:r>
            <w:r w:rsidRPr="00965787">
              <w:rPr>
                <w:bCs/>
                <w:color w:val="000000"/>
                <w:szCs w:val="24"/>
                <w:lang w:eastAsia="zh-CN"/>
              </w:rPr>
              <w:t>по форме</w:t>
            </w:r>
            <w:proofErr w:type="gramEnd"/>
            <w:r w:rsidRPr="00965787">
              <w:rPr>
                <w:bCs/>
                <w:color w:val="000000"/>
                <w:szCs w:val="24"/>
                <w:lang w:eastAsia="zh-CN"/>
              </w:rPr>
              <w:t xml:space="preserve">, установленной настоящей конкурсной документацией </w:t>
            </w:r>
            <w:r w:rsidRPr="00965787">
              <w:rPr>
                <w:color w:val="000000"/>
                <w:szCs w:val="24"/>
                <w:lang w:eastAsia="zh-CN"/>
              </w:rPr>
              <w:t>(Приложение № 2 к конкурсной документации)</w:t>
            </w:r>
            <w:r w:rsidRPr="00965787">
              <w:rPr>
                <w:bCs/>
                <w:color w:val="000000"/>
                <w:szCs w:val="24"/>
                <w:lang w:eastAsia="zh-CN"/>
              </w:rPr>
              <w:t xml:space="preserve">. Заявка с прилагаемыми к ней документами подается в запечатанном конверте с пометкой «Заявка на открытый конкурс», с указанием на конверте наименования Заявителя, места нахождения (жительства) Заявителя и наименованием лота. В случае установления факта подачи одним заявителем двух и (или) более заявок в отношении одного лота при условии, что поданные ранее этим заявителем заявки в отношении данного лота не отозваны, все заявки этого заявителя в отношении данного лота конкурсной комиссией не рассматриваются. Заявка должна быть подписана Заявителем, скреплена его подписью и печатью (при наличии) либо только подписью, в случае представления документов индивидуальным предпринимателем или участником договора простого товарищества. Заявка и прилагаемые к ней документы вместе с описью должны быть пронумерованы, прошиты и скреплены подписью и печатью (при наличии) юридического лица либо только подписью, в случае представления Заявки </w:t>
            </w:r>
            <w:r w:rsidRPr="00965787">
              <w:rPr>
                <w:bCs/>
                <w:color w:val="000000"/>
                <w:szCs w:val="24"/>
                <w:lang w:eastAsia="zh-CN"/>
              </w:rPr>
              <w:lastRenderedPageBreak/>
              <w:t>индивидуальным предпринимателем или участником договора простого товарищества.</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lastRenderedPageBreak/>
              <w:t>6.</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 xml:space="preserve">п. 6.1. </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rPr>
                <w:szCs w:val="24"/>
                <w:lang w:eastAsia="zh-CN"/>
              </w:rPr>
            </w:pPr>
            <w:r w:rsidRPr="00965787">
              <w:rPr>
                <w:szCs w:val="24"/>
                <w:lang w:eastAsia="zh-CN"/>
              </w:rPr>
              <w:t>Требования к содержанию заявки</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Заявка на участие в открытом конкурсе должна содержать следующие документы:</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1. Копия договора простого товарищества, документ, подтверждающий полномочия лица на осуществление действий от имени участника договора простого товарищества (для участника договора простого товарищества);</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 xml:space="preserve">2. </w:t>
            </w:r>
            <w:proofErr w:type="gramStart"/>
            <w:r w:rsidRPr="00FF2D5B">
              <w:rPr>
                <w:color w:val="000000"/>
                <w:szCs w:val="24"/>
                <w:lang w:eastAsia="zh-CN"/>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FF2D5B">
              <w:rPr>
                <w:color w:val="000000"/>
                <w:szCs w:val="24"/>
                <w:lang w:eastAsia="zh-CN"/>
              </w:rPr>
              <w:t xml:space="preserve">, </w:t>
            </w:r>
            <w:proofErr w:type="gramStart"/>
            <w:r w:rsidRPr="00FF2D5B">
              <w:rPr>
                <w:color w:val="000000"/>
                <w:szCs w:val="24"/>
                <w:lang w:eastAsia="zh-CN"/>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r w:rsidRPr="00965787">
              <w:rPr>
                <w:color w:val="000000"/>
                <w:szCs w:val="24"/>
                <w:lang w:eastAsia="zh-CN"/>
              </w:rPr>
              <w:t>;</w:t>
            </w:r>
            <w:proofErr w:type="gramEnd"/>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 xml:space="preserve">3. Сведения о среднем </w:t>
            </w:r>
            <w:r w:rsidRPr="00965787">
              <w:rPr>
                <w:color w:val="000000"/>
                <w:szCs w:val="24"/>
                <w:lang w:eastAsia="zh-CN"/>
              </w:rPr>
              <w:lastRenderedPageBreak/>
              <w:t>количестве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(Приложение № 3 к конкурсной документации);</w:t>
            </w:r>
          </w:p>
          <w:p w:rsidR="009022BF" w:rsidRPr="00965787" w:rsidRDefault="009022BF" w:rsidP="009022BF">
            <w:pPr>
              <w:suppressAutoHyphens/>
              <w:autoSpaceDE w:val="0"/>
              <w:autoSpaceDN w:val="0"/>
              <w:adjustRightInd w:val="0"/>
              <w:ind w:firstLine="317"/>
              <w:jc w:val="both"/>
              <w:rPr>
                <w:rFonts w:eastAsia="Calibri"/>
                <w:color w:val="000000"/>
                <w:szCs w:val="24"/>
              </w:rPr>
            </w:pPr>
            <w:r w:rsidRPr="00965787">
              <w:rPr>
                <w:color w:val="000000"/>
                <w:szCs w:val="24"/>
                <w:lang w:eastAsia="zh-CN"/>
              </w:rPr>
              <w:t xml:space="preserve">4. Справка об опыте осуществления регулярных перевозок юридическим лицом, индивидуальным предпринимателем или участниками договора простого товарищества (Приложение № 4 к конкурсной документации). </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5. Справка о транспортных средствах, которые будут использоваться для регулярных перевозок пассажиров и багажа автомобильным транспортом по муниципальному маршруту регулярных перевозок (Приложение № 5 к конкурсной документации).</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 xml:space="preserve">6. </w:t>
            </w:r>
            <w:proofErr w:type="gramStart"/>
            <w:r w:rsidRPr="00965787">
              <w:rPr>
                <w:color w:val="000000"/>
                <w:szCs w:val="24"/>
                <w:lang w:eastAsia="zh-CN"/>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течение 60 календарных дней представить на проверку заверенные подписью и печатью (при наличии) документы, подтверждающие наличие заявленных в течение 2 рабочих дней со дня представления документов предъявить на осмотр транспортные средства, предусмотренные его заявкой на участие в</w:t>
            </w:r>
            <w:proofErr w:type="gramEnd"/>
            <w:r w:rsidRPr="00965787">
              <w:rPr>
                <w:color w:val="000000"/>
                <w:szCs w:val="24"/>
                <w:lang w:eastAsia="zh-CN"/>
              </w:rPr>
              <w:t xml:space="preserve"> открытом </w:t>
            </w:r>
            <w:proofErr w:type="gramStart"/>
            <w:r w:rsidRPr="00965787">
              <w:rPr>
                <w:color w:val="000000"/>
                <w:szCs w:val="24"/>
                <w:lang w:eastAsia="zh-CN"/>
              </w:rPr>
              <w:t>конкурсе</w:t>
            </w:r>
            <w:proofErr w:type="gramEnd"/>
            <w:r w:rsidRPr="00965787">
              <w:rPr>
                <w:color w:val="000000"/>
                <w:szCs w:val="24"/>
                <w:lang w:eastAsia="zh-CN"/>
              </w:rPr>
              <w:t xml:space="preserve"> (Приложение № 7 к конкурсной документации);</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 xml:space="preserve">7. Информация о </w:t>
            </w:r>
            <w:proofErr w:type="spellStart"/>
            <w:r w:rsidRPr="00965787">
              <w:rPr>
                <w:color w:val="000000"/>
                <w:szCs w:val="24"/>
                <w:lang w:eastAsia="zh-CN"/>
              </w:rPr>
              <w:t>непроведении</w:t>
            </w:r>
            <w:proofErr w:type="spellEnd"/>
            <w:r w:rsidRPr="00965787">
              <w:rPr>
                <w:color w:val="000000"/>
                <w:szCs w:val="24"/>
                <w:lang w:eastAsia="zh-CN"/>
              </w:rPr>
              <w:t xml:space="preserve"> ликвидации участника конкурса - юридического лица и отсутствии решения арбитражного суда о признании банкротом участника конкурса - юридического лица или </w:t>
            </w:r>
            <w:r w:rsidRPr="00965787">
              <w:rPr>
                <w:color w:val="000000"/>
                <w:szCs w:val="24"/>
                <w:lang w:eastAsia="zh-CN"/>
              </w:rPr>
              <w:lastRenderedPageBreak/>
              <w:t>индивидуального предпринимателя и об открытии конкурсного производства, составленная в произвольной форме (также предоставляется в отношении каждого участника договора простого товарищества);</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8. Документ, подтверждающий полномочия лица на осуществление действий от имени участника открытого конкурса (заявителя), оформленный надлежащим образом, в случае подачи заявки доверенным лицом заявителя;</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9. Согласие на обработку персональных данных (для индивидуальных предпринимателей, участников простого товарищества), составленное в произвольной форме.</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10. Опись представленных документов.</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Юридическое лицо, индивидуальный предприниматель, участник договора простого товарищества вправе по собственной инициативе представить в уполномоченный орган:</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1) выписку из Единого государственного реестра юридических лиц, выданную не ранее, чем за один месяц до даты подачи заявки (для юридических лиц);</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2) выписку из Единого государственного реестра индивидуальных предпринимателей, выданную не ранее, чем за один месяц до даты подачи заявки (для индивидуальных предпринимателей);</w:t>
            </w:r>
          </w:p>
          <w:p w:rsidR="009022BF" w:rsidRPr="00965787" w:rsidRDefault="009022BF" w:rsidP="009022BF">
            <w:pPr>
              <w:suppressAutoHyphens/>
              <w:snapToGrid w:val="0"/>
              <w:ind w:firstLine="317"/>
              <w:jc w:val="both"/>
              <w:rPr>
                <w:color w:val="000000"/>
                <w:szCs w:val="24"/>
                <w:lang w:eastAsia="zh-CN"/>
              </w:rPr>
            </w:pPr>
            <w:r w:rsidRPr="00965787">
              <w:rPr>
                <w:color w:val="000000"/>
                <w:szCs w:val="24"/>
                <w:lang w:eastAsia="zh-CN"/>
              </w:rPr>
              <w:t xml:space="preserve">3) справку налогового органа об отсутствии задолженности по налогам, сборам и иным обязательным платежам в бюджеты бюджетной системы Российской Федерации за последний завершенный отчетный период (также предоставляется в </w:t>
            </w:r>
            <w:r w:rsidRPr="00965787">
              <w:rPr>
                <w:color w:val="000000"/>
                <w:szCs w:val="24"/>
                <w:lang w:eastAsia="zh-CN"/>
              </w:rPr>
              <w:lastRenderedPageBreak/>
              <w:t>отношении каждого участника договора простого товарищества);</w:t>
            </w:r>
          </w:p>
          <w:p w:rsidR="009022BF" w:rsidRPr="00965787" w:rsidRDefault="009022BF" w:rsidP="009022BF">
            <w:pPr>
              <w:suppressAutoHyphens/>
              <w:ind w:firstLine="540"/>
              <w:jc w:val="both"/>
              <w:rPr>
                <w:color w:val="FF0000"/>
                <w:szCs w:val="24"/>
                <w:lang w:eastAsia="zh-CN"/>
              </w:rPr>
            </w:pPr>
            <w:r w:rsidRPr="00965787">
              <w:rPr>
                <w:color w:val="000000"/>
                <w:szCs w:val="24"/>
                <w:lang w:eastAsia="zh-CN"/>
              </w:rPr>
              <w:t>4) копию лицензии на осуществление перевозки пассажиров и иных лиц автобусами (также предоставляется в отношении каждого участника договора простого товарищества).</w:t>
            </w:r>
            <w:r w:rsidRPr="00965787">
              <w:rPr>
                <w:color w:val="FF0000"/>
                <w:szCs w:val="24"/>
                <w:lang w:eastAsia="zh-CN"/>
              </w:rPr>
              <w:t xml:space="preserve"> </w:t>
            </w:r>
          </w:p>
        </w:tc>
      </w:tr>
      <w:tr w:rsidR="009022BF" w:rsidRPr="00965787" w:rsidTr="009022BF">
        <w:trPr>
          <w:trHeight w:val="1232"/>
        </w:trPr>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lastRenderedPageBreak/>
              <w:t>7.</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2.5.</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both"/>
              <w:rPr>
                <w:szCs w:val="24"/>
                <w:lang w:eastAsia="zh-CN"/>
              </w:rPr>
            </w:pPr>
            <w:r w:rsidRPr="00965787">
              <w:rPr>
                <w:szCs w:val="24"/>
                <w:lang w:eastAsia="zh-CN"/>
              </w:rPr>
              <w:t>Срок подачи заявок на участие в конкурсе</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A75D5A" w:rsidRDefault="009022BF" w:rsidP="009022BF">
            <w:pPr>
              <w:jc w:val="both"/>
              <w:rPr>
                <w:b/>
                <w:szCs w:val="24"/>
              </w:rPr>
            </w:pPr>
            <w:r w:rsidRPr="00A75D5A">
              <w:rPr>
                <w:b/>
                <w:szCs w:val="24"/>
              </w:rPr>
              <w:t xml:space="preserve">Заявки на участие в конкурсе должны быть поданы в рабочие дни </w:t>
            </w:r>
            <w:r w:rsidRPr="00A75D5A">
              <w:rPr>
                <w:b/>
                <w:bCs/>
                <w:szCs w:val="24"/>
              </w:rPr>
              <w:t xml:space="preserve">с 8 ч 00 мин до 12 ч 00 мин и с 13 ч 00 мин до 17 ч 00 мин, с 10 марта 2026 года </w:t>
            </w:r>
            <w:proofErr w:type="gramStart"/>
            <w:r w:rsidRPr="00A75D5A">
              <w:rPr>
                <w:b/>
                <w:bCs/>
                <w:szCs w:val="24"/>
              </w:rPr>
              <w:t>по</w:t>
            </w:r>
            <w:proofErr w:type="gramEnd"/>
            <w:r w:rsidRPr="00A75D5A">
              <w:rPr>
                <w:b/>
                <w:bCs/>
                <w:szCs w:val="24"/>
              </w:rPr>
              <w:t xml:space="preserve"> 31 </w:t>
            </w:r>
            <w:proofErr w:type="gramStart"/>
            <w:r w:rsidRPr="00A75D5A">
              <w:rPr>
                <w:b/>
                <w:bCs/>
                <w:szCs w:val="24"/>
              </w:rPr>
              <w:t>марта</w:t>
            </w:r>
            <w:proofErr w:type="gramEnd"/>
            <w:r w:rsidRPr="00A75D5A">
              <w:rPr>
                <w:b/>
                <w:bCs/>
                <w:szCs w:val="24"/>
              </w:rPr>
              <w:t xml:space="preserve"> 2026 года</w:t>
            </w:r>
            <w:r w:rsidRPr="00A75D5A">
              <w:rPr>
                <w:b/>
                <w:szCs w:val="24"/>
              </w:rPr>
              <w:t>.</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vAlign w:val="center"/>
          </w:tcPr>
          <w:p w:rsidR="009022BF" w:rsidRPr="00965787" w:rsidRDefault="009022BF" w:rsidP="009022BF">
            <w:pPr>
              <w:suppressAutoHyphens/>
              <w:snapToGrid w:val="0"/>
              <w:rPr>
                <w:szCs w:val="24"/>
                <w:lang w:eastAsia="zh-CN"/>
              </w:rPr>
            </w:pPr>
            <w:r w:rsidRPr="00965787">
              <w:rPr>
                <w:szCs w:val="24"/>
                <w:lang w:eastAsia="zh-CN"/>
              </w:rPr>
              <w:t>8.</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6.3.</w:t>
            </w:r>
          </w:p>
        </w:tc>
        <w:tc>
          <w:tcPr>
            <w:tcW w:w="2126"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both"/>
              <w:rPr>
                <w:szCs w:val="24"/>
                <w:lang w:eastAsia="zh-CN"/>
              </w:rPr>
            </w:pPr>
            <w:r w:rsidRPr="00965787">
              <w:rPr>
                <w:szCs w:val="24"/>
                <w:lang w:eastAsia="zh-CN"/>
              </w:rPr>
              <w:t>Место подачи заявок на участие в конкурсе (адрес)</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965787" w:rsidRDefault="009022BF" w:rsidP="009022BF">
            <w:pPr>
              <w:suppressAutoHyphens/>
              <w:jc w:val="both"/>
              <w:rPr>
                <w:szCs w:val="24"/>
                <w:lang w:eastAsia="zh-CN"/>
              </w:rPr>
            </w:pPr>
            <w:r w:rsidRPr="00965787">
              <w:rPr>
                <w:szCs w:val="24"/>
                <w:lang w:eastAsia="zh-CN"/>
              </w:rPr>
              <w:t xml:space="preserve">Заявки подаются в соответствии с требованиями конкурсной документации по адресу: 429330, г. Канаш, ул. 30 лет Победы, д.24, </w:t>
            </w:r>
            <w:proofErr w:type="spellStart"/>
            <w:r w:rsidRPr="00965787">
              <w:rPr>
                <w:szCs w:val="24"/>
                <w:lang w:eastAsia="zh-CN"/>
              </w:rPr>
              <w:t>каб</w:t>
            </w:r>
            <w:proofErr w:type="spellEnd"/>
            <w:r w:rsidRPr="00965787">
              <w:rPr>
                <w:szCs w:val="24"/>
                <w:lang w:eastAsia="zh-CN"/>
              </w:rPr>
              <w:t xml:space="preserve">. </w:t>
            </w:r>
            <w:r>
              <w:rPr>
                <w:szCs w:val="24"/>
                <w:lang w:eastAsia="zh-CN"/>
              </w:rPr>
              <w:t>112</w:t>
            </w:r>
            <w:r w:rsidRPr="00965787">
              <w:rPr>
                <w:szCs w:val="24"/>
                <w:lang w:eastAsia="zh-CN"/>
              </w:rPr>
              <w:t>, телефоны сотрудников, ответственных за прием заявок, тел. 8 (83533) 2-</w:t>
            </w:r>
            <w:r>
              <w:rPr>
                <w:szCs w:val="24"/>
                <w:lang w:eastAsia="zh-CN"/>
              </w:rPr>
              <w:t>14</w:t>
            </w:r>
            <w:r w:rsidRPr="00965787">
              <w:rPr>
                <w:szCs w:val="24"/>
                <w:lang w:eastAsia="zh-CN"/>
              </w:rPr>
              <w:t>-</w:t>
            </w:r>
            <w:r>
              <w:rPr>
                <w:szCs w:val="24"/>
                <w:lang w:eastAsia="zh-CN"/>
              </w:rPr>
              <w:t>63</w:t>
            </w:r>
            <w:r w:rsidRPr="00965787">
              <w:rPr>
                <w:szCs w:val="24"/>
                <w:lang w:eastAsia="zh-CN"/>
              </w:rPr>
              <w:t>.</w:t>
            </w:r>
          </w:p>
        </w:tc>
      </w:tr>
      <w:tr w:rsidR="009022BF" w:rsidRPr="00965787" w:rsidTr="009022BF">
        <w:tc>
          <w:tcPr>
            <w:tcW w:w="425"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rPr>
                <w:szCs w:val="24"/>
                <w:lang w:eastAsia="zh-CN"/>
              </w:rPr>
            </w:pPr>
            <w:r w:rsidRPr="00965787">
              <w:rPr>
                <w:szCs w:val="24"/>
                <w:lang w:eastAsia="zh-CN"/>
              </w:rPr>
              <w:t>9.</w:t>
            </w:r>
          </w:p>
        </w:tc>
        <w:tc>
          <w:tcPr>
            <w:tcW w:w="2552" w:type="dxa"/>
            <w:tcBorders>
              <w:top w:val="single" w:sz="4" w:space="0" w:color="000000"/>
              <w:left w:val="single" w:sz="4" w:space="0" w:color="000000"/>
              <w:bottom w:val="single" w:sz="4" w:space="0" w:color="000000"/>
            </w:tcBorders>
            <w:shd w:val="clear" w:color="auto" w:fill="auto"/>
          </w:tcPr>
          <w:p w:rsidR="009022BF" w:rsidRPr="00965787" w:rsidRDefault="009022BF" w:rsidP="009022BF">
            <w:pPr>
              <w:suppressAutoHyphens/>
              <w:snapToGrid w:val="0"/>
              <w:jc w:val="center"/>
              <w:rPr>
                <w:szCs w:val="24"/>
                <w:lang w:eastAsia="zh-CN"/>
              </w:rPr>
            </w:pPr>
            <w:r w:rsidRPr="00965787">
              <w:rPr>
                <w:szCs w:val="24"/>
                <w:lang w:eastAsia="zh-CN"/>
              </w:rPr>
              <w:t>п. 2.7.</w:t>
            </w:r>
          </w:p>
        </w:tc>
        <w:tc>
          <w:tcPr>
            <w:tcW w:w="2126" w:type="dxa"/>
            <w:tcBorders>
              <w:top w:val="single" w:sz="4" w:space="0" w:color="000000"/>
              <w:left w:val="single" w:sz="4" w:space="0" w:color="000000"/>
              <w:bottom w:val="single" w:sz="4" w:space="0" w:color="000000"/>
            </w:tcBorders>
            <w:shd w:val="clear" w:color="auto" w:fill="auto"/>
          </w:tcPr>
          <w:p w:rsidR="009022BF" w:rsidRPr="0071674B" w:rsidRDefault="009022BF" w:rsidP="009022BF">
            <w:pPr>
              <w:suppressAutoHyphens/>
              <w:snapToGrid w:val="0"/>
              <w:jc w:val="both"/>
              <w:rPr>
                <w:color w:val="000000" w:themeColor="text1"/>
                <w:szCs w:val="24"/>
                <w:lang w:eastAsia="zh-CN"/>
              </w:rPr>
            </w:pPr>
            <w:r w:rsidRPr="0071674B">
              <w:rPr>
                <w:color w:val="000000" w:themeColor="text1"/>
                <w:szCs w:val="24"/>
                <w:lang w:eastAsia="zh-CN"/>
              </w:rPr>
              <w:t xml:space="preserve">Дата, время и место вскрытия конвертов с заявками на участие в конкурсе </w:t>
            </w:r>
          </w:p>
          <w:p w:rsidR="009022BF" w:rsidRPr="0071674B" w:rsidRDefault="009022BF" w:rsidP="009022BF">
            <w:pPr>
              <w:suppressAutoHyphens/>
              <w:snapToGrid w:val="0"/>
              <w:jc w:val="both"/>
              <w:rPr>
                <w:color w:val="000000" w:themeColor="text1"/>
                <w:szCs w:val="24"/>
                <w:lang w:eastAsia="zh-CN"/>
              </w:rPr>
            </w:pPr>
            <w:r w:rsidRPr="0071674B">
              <w:rPr>
                <w:color w:val="000000" w:themeColor="text1"/>
                <w:szCs w:val="24"/>
                <w:lang w:eastAsia="zh-CN"/>
              </w:rPr>
              <w:t>Дата и место рассмотрения заявок</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022BF" w:rsidRPr="0071674B" w:rsidRDefault="009022BF" w:rsidP="009022BF">
            <w:pPr>
              <w:suppressAutoHyphens/>
              <w:snapToGrid w:val="0"/>
              <w:jc w:val="both"/>
              <w:rPr>
                <w:color w:val="000000" w:themeColor="text1"/>
                <w:szCs w:val="24"/>
                <w:lang w:eastAsia="zh-CN"/>
              </w:rPr>
            </w:pPr>
            <w:r w:rsidRPr="0071674B">
              <w:rPr>
                <w:b/>
                <w:color w:val="000000" w:themeColor="text1"/>
                <w:szCs w:val="24"/>
                <w:lang w:eastAsia="zh-CN"/>
              </w:rPr>
              <w:t xml:space="preserve">Вскрытие конвертов с заявками на участие в конкурсе будет происходить </w:t>
            </w:r>
            <w:r>
              <w:rPr>
                <w:b/>
                <w:bCs/>
                <w:color w:val="000000" w:themeColor="text1"/>
                <w:szCs w:val="24"/>
                <w:lang w:eastAsia="zh-CN"/>
              </w:rPr>
              <w:t>1</w:t>
            </w:r>
            <w:r w:rsidRPr="0071674B">
              <w:rPr>
                <w:b/>
                <w:bCs/>
                <w:color w:val="000000" w:themeColor="text1"/>
                <w:szCs w:val="24"/>
                <w:lang w:eastAsia="zh-CN"/>
              </w:rPr>
              <w:t xml:space="preserve"> </w:t>
            </w:r>
            <w:r>
              <w:rPr>
                <w:b/>
                <w:bCs/>
                <w:color w:val="000000" w:themeColor="text1"/>
                <w:szCs w:val="24"/>
                <w:lang w:eastAsia="zh-CN"/>
              </w:rPr>
              <w:t>апреля</w:t>
            </w:r>
            <w:r w:rsidRPr="0071674B">
              <w:rPr>
                <w:b/>
                <w:bCs/>
                <w:color w:val="000000" w:themeColor="text1"/>
                <w:szCs w:val="24"/>
                <w:lang w:eastAsia="zh-CN"/>
              </w:rPr>
              <w:t xml:space="preserve"> </w:t>
            </w:r>
            <w:r>
              <w:rPr>
                <w:b/>
                <w:color w:val="000000" w:themeColor="text1"/>
                <w:szCs w:val="24"/>
                <w:lang w:eastAsia="zh-CN"/>
              </w:rPr>
              <w:t>2026</w:t>
            </w:r>
            <w:r w:rsidRPr="0071674B">
              <w:rPr>
                <w:b/>
                <w:color w:val="000000" w:themeColor="text1"/>
                <w:szCs w:val="24"/>
                <w:lang w:eastAsia="zh-CN"/>
              </w:rPr>
              <w:t xml:space="preserve"> г.  в 9 ч 00 мин</w:t>
            </w:r>
            <w:r w:rsidRPr="0071674B">
              <w:rPr>
                <w:color w:val="000000" w:themeColor="text1"/>
                <w:szCs w:val="24"/>
                <w:lang w:eastAsia="zh-CN"/>
              </w:rPr>
              <w:t xml:space="preserve"> (по московскому времени) по адресу: 429330, г. Канаш, ул. 30 лет Победы, д.24.</w:t>
            </w:r>
          </w:p>
          <w:p w:rsidR="009022BF" w:rsidRPr="0071674B" w:rsidRDefault="009022BF" w:rsidP="009022BF">
            <w:pPr>
              <w:ind w:firstLine="34"/>
              <w:jc w:val="both"/>
              <w:rPr>
                <w:color w:val="000000" w:themeColor="text1"/>
                <w:szCs w:val="24"/>
              </w:rPr>
            </w:pPr>
            <w:r w:rsidRPr="0071674B">
              <w:rPr>
                <w:b/>
                <w:bCs/>
                <w:color w:val="000000" w:themeColor="text1"/>
                <w:szCs w:val="24"/>
              </w:rPr>
              <w:t>Рассмотрение заявок и подведение итогов открытого конкурса осуществляется конкурсной комиссией</w:t>
            </w:r>
            <w:r w:rsidRPr="0071674B">
              <w:rPr>
                <w:bCs/>
                <w:color w:val="000000" w:themeColor="text1"/>
                <w:szCs w:val="24"/>
              </w:rPr>
              <w:t xml:space="preserve"> </w:t>
            </w:r>
            <w:r>
              <w:rPr>
                <w:b/>
                <w:bCs/>
                <w:color w:val="000000" w:themeColor="text1"/>
                <w:szCs w:val="24"/>
              </w:rPr>
              <w:t>2 апреля</w:t>
            </w:r>
            <w:r w:rsidRPr="0071674B">
              <w:rPr>
                <w:b/>
                <w:bCs/>
                <w:color w:val="000000" w:themeColor="text1"/>
                <w:szCs w:val="24"/>
              </w:rPr>
              <w:t xml:space="preserve"> 202</w:t>
            </w:r>
            <w:r>
              <w:rPr>
                <w:b/>
                <w:bCs/>
                <w:color w:val="000000" w:themeColor="text1"/>
                <w:szCs w:val="24"/>
              </w:rPr>
              <w:t>6</w:t>
            </w:r>
            <w:r w:rsidRPr="0071674B">
              <w:rPr>
                <w:b/>
                <w:bCs/>
                <w:color w:val="000000" w:themeColor="text1"/>
                <w:szCs w:val="24"/>
              </w:rPr>
              <w:t xml:space="preserve"> года </w:t>
            </w:r>
            <w:r w:rsidRPr="0071674B">
              <w:rPr>
                <w:bCs/>
                <w:color w:val="000000" w:themeColor="text1"/>
                <w:szCs w:val="24"/>
              </w:rPr>
              <w:t xml:space="preserve">в администрации </w:t>
            </w:r>
            <w:proofErr w:type="spellStart"/>
            <w:r w:rsidRPr="0071674B">
              <w:rPr>
                <w:bCs/>
                <w:color w:val="000000" w:themeColor="text1"/>
                <w:szCs w:val="24"/>
              </w:rPr>
              <w:t>Канаш</w:t>
            </w:r>
            <w:r>
              <w:rPr>
                <w:bCs/>
                <w:color w:val="000000" w:themeColor="text1"/>
                <w:szCs w:val="24"/>
              </w:rPr>
              <w:t>ского</w:t>
            </w:r>
            <w:proofErr w:type="spellEnd"/>
            <w:r>
              <w:rPr>
                <w:bCs/>
                <w:color w:val="000000" w:themeColor="text1"/>
                <w:szCs w:val="24"/>
              </w:rPr>
              <w:t xml:space="preserve"> муниципального округа</w:t>
            </w:r>
            <w:r w:rsidRPr="0071674B">
              <w:rPr>
                <w:bCs/>
                <w:color w:val="000000" w:themeColor="text1"/>
                <w:szCs w:val="24"/>
              </w:rPr>
              <w:t xml:space="preserve"> Чувашской Республики по адресу: 429330, г. Канаш, ул. 30 лет Победы, д.24.</w:t>
            </w:r>
          </w:p>
        </w:tc>
      </w:tr>
    </w:tbl>
    <w:p w:rsidR="009022BF" w:rsidRPr="00965787" w:rsidRDefault="009022BF" w:rsidP="009022BF">
      <w:pPr>
        <w:tabs>
          <w:tab w:val="left" w:pos="2130"/>
          <w:tab w:val="right" w:pos="9069"/>
        </w:tabs>
        <w:suppressAutoHyphens/>
        <w:autoSpaceDE w:val="0"/>
        <w:jc w:val="both"/>
        <w:rPr>
          <w:szCs w:val="24"/>
          <w:lang w:eastAsia="zh-CN"/>
        </w:rPr>
      </w:pPr>
    </w:p>
    <w:p w:rsidR="009022BF" w:rsidRDefault="009022BF" w:rsidP="009022BF"/>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Pr="009022BF" w:rsidRDefault="009022BF" w:rsidP="009022BF">
      <w:pPr>
        <w:tabs>
          <w:tab w:val="left" w:pos="9360"/>
        </w:tabs>
        <w:suppressAutoHyphens/>
        <w:autoSpaceDE w:val="0"/>
        <w:ind w:left="5400" w:right="15"/>
        <w:jc w:val="right"/>
        <w:rPr>
          <w:rFonts w:eastAsia="Arial"/>
          <w:sz w:val="20"/>
          <w:lang w:eastAsia="ar-SA"/>
        </w:rPr>
      </w:pPr>
      <w:r w:rsidRPr="009022BF">
        <w:rPr>
          <w:rFonts w:eastAsia="Arial"/>
          <w:sz w:val="20"/>
          <w:lang w:eastAsia="ar-SA"/>
        </w:rPr>
        <w:lastRenderedPageBreak/>
        <w:t>Приложение № 2</w:t>
      </w:r>
    </w:p>
    <w:p w:rsidR="009022BF" w:rsidRPr="009022BF" w:rsidRDefault="009022BF" w:rsidP="009022BF">
      <w:pPr>
        <w:tabs>
          <w:tab w:val="left" w:pos="9360"/>
        </w:tabs>
        <w:suppressAutoHyphens/>
        <w:spacing w:line="216" w:lineRule="auto"/>
        <w:ind w:left="4860" w:right="15"/>
        <w:jc w:val="right"/>
        <w:rPr>
          <w:sz w:val="20"/>
          <w:lang w:eastAsia="ar-SA"/>
        </w:rPr>
      </w:pPr>
      <w:r w:rsidRPr="009022BF">
        <w:rPr>
          <w:sz w:val="20"/>
          <w:lang w:eastAsia="ar-SA"/>
        </w:rPr>
        <w:t>к конкурсной документации</w:t>
      </w:r>
    </w:p>
    <w:p w:rsidR="009022BF" w:rsidRDefault="009022BF" w:rsidP="009022BF">
      <w:pPr>
        <w:tabs>
          <w:tab w:val="left" w:pos="9360"/>
        </w:tabs>
        <w:suppressAutoHyphens/>
        <w:spacing w:line="216" w:lineRule="auto"/>
        <w:ind w:left="4395" w:right="15"/>
        <w:jc w:val="right"/>
        <w:rPr>
          <w:sz w:val="20"/>
          <w:lang w:eastAsia="ar-SA"/>
        </w:rPr>
      </w:pPr>
      <w:r w:rsidRPr="009022BF">
        <w:rPr>
          <w:sz w:val="20"/>
          <w:lang w:eastAsia="ar-SA"/>
        </w:rPr>
        <w:t xml:space="preserve">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9022BF">
        <w:rPr>
          <w:sz w:val="20"/>
          <w:lang w:eastAsia="ar-SA"/>
        </w:rPr>
        <w:t>Канашском</w:t>
      </w:r>
      <w:proofErr w:type="spellEnd"/>
      <w:r w:rsidRPr="009022BF">
        <w:rPr>
          <w:sz w:val="20"/>
          <w:lang w:eastAsia="ar-SA"/>
        </w:rPr>
        <w:t xml:space="preserve"> муниципальном округе</w:t>
      </w:r>
    </w:p>
    <w:p w:rsidR="009022BF" w:rsidRPr="009022BF" w:rsidRDefault="009022BF" w:rsidP="009022BF">
      <w:pPr>
        <w:tabs>
          <w:tab w:val="left" w:pos="9360"/>
        </w:tabs>
        <w:suppressAutoHyphens/>
        <w:spacing w:line="216" w:lineRule="auto"/>
        <w:ind w:left="4395" w:right="15"/>
        <w:jc w:val="right"/>
        <w:rPr>
          <w:bCs/>
          <w:sz w:val="20"/>
          <w:lang w:eastAsia="ar-SA"/>
        </w:rPr>
      </w:pPr>
      <w:r w:rsidRPr="009022BF">
        <w:rPr>
          <w:sz w:val="20"/>
          <w:lang w:eastAsia="ar-SA"/>
        </w:rPr>
        <w:t xml:space="preserve"> Чувашской</w:t>
      </w:r>
      <w:r w:rsidRPr="009022BF">
        <w:rPr>
          <w:bCs/>
          <w:sz w:val="20"/>
          <w:lang w:eastAsia="ar-SA"/>
        </w:rPr>
        <w:t xml:space="preserve"> Республики </w:t>
      </w:r>
    </w:p>
    <w:p w:rsidR="009022BF" w:rsidRPr="009022BF" w:rsidRDefault="009022BF" w:rsidP="009022BF">
      <w:pPr>
        <w:tabs>
          <w:tab w:val="left" w:pos="9360"/>
        </w:tabs>
        <w:suppressAutoHyphens/>
        <w:spacing w:line="216" w:lineRule="auto"/>
        <w:ind w:left="4860" w:right="15"/>
        <w:jc w:val="right"/>
        <w:rPr>
          <w:bCs/>
          <w:sz w:val="20"/>
          <w:lang w:eastAsia="ar-SA"/>
        </w:rPr>
      </w:pPr>
      <w:r w:rsidRPr="009022BF">
        <w:rPr>
          <w:bCs/>
          <w:sz w:val="20"/>
        </w:rPr>
        <w:t xml:space="preserve">от </w:t>
      </w:r>
      <w:r w:rsidRPr="009022BF">
        <w:rPr>
          <w:sz w:val="20"/>
          <w:u w:val="single"/>
        </w:rPr>
        <w:t xml:space="preserve">06.03.2026 </w:t>
      </w:r>
      <w:r w:rsidRPr="009022BF">
        <w:rPr>
          <w:sz w:val="20"/>
        </w:rPr>
        <w:t xml:space="preserve"> № </w:t>
      </w:r>
      <w:r w:rsidRPr="009022BF">
        <w:rPr>
          <w:sz w:val="20"/>
          <w:u w:val="single"/>
        </w:rPr>
        <w:t>197</w:t>
      </w:r>
    </w:p>
    <w:p w:rsidR="009022BF" w:rsidRPr="00020C42" w:rsidRDefault="009022BF" w:rsidP="00020C42">
      <w:pPr>
        <w:keepNext/>
        <w:jc w:val="right"/>
        <w:outlineLvl w:val="0"/>
        <w:rPr>
          <w:b/>
          <w:bCs/>
          <w:kern w:val="32"/>
          <w:szCs w:val="24"/>
        </w:rPr>
      </w:pPr>
      <w:r w:rsidRPr="00020C42">
        <w:rPr>
          <w:b/>
          <w:bCs/>
          <w:kern w:val="32"/>
          <w:szCs w:val="24"/>
        </w:rPr>
        <w:t xml:space="preserve">ФОРМА </w:t>
      </w:r>
    </w:p>
    <w:p w:rsidR="009022BF" w:rsidRPr="009022BF" w:rsidRDefault="009022BF" w:rsidP="009022BF">
      <w:pPr>
        <w:keepNext/>
        <w:jc w:val="center"/>
        <w:outlineLvl w:val="0"/>
        <w:rPr>
          <w:b/>
          <w:bCs/>
          <w:kern w:val="32"/>
          <w:szCs w:val="24"/>
        </w:rPr>
      </w:pPr>
      <w:r w:rsidRPr="009022BF">
        <w:rPr>
          <w:b/>
          <w:bCs/>
          <w:kern w:val="32"/>
          <w:szCs w:val="24"/>
        </w:rPr>
        <w:t>ЗАЯВКА НА УЧАСТИЕ В ОТКРЫТОМ КОНКУРСЕ</w:t>
      </w:r>
    </w:p>
    <w:p w:rsidR="009022BF" w:rsidRPr="009022BF" w:rsidRDefault="009022BF" w:rsidP="009022BF">
      <w:pPr>
        <w:jc w:val="center"/>
        <w:rPr>
          <w:szCs w:val="24"/>
        </w:rPr>
      </w:pPr>
    </w:p>
    <w:p w:rsidR="009022BF" w:rsidRPr="009022BF" w:rsidRDefault="009022BF" w:rsidP="009022BF">
      <w:pPr>
        <w:ind w:left="3600"/>
        <w:jc w:val="both"/>
        <w:rPr>
          <w:b/>
          <w:bCs/>
          <w:szCs w:val="24"/>
        </w:rPr>
      </w:pPr>
      <w:r w:rsidRPr="009022BF">
        <w:rPr>
          <w:b/>
          <w:bCs/>
          <w:szCs w:val="24"/>
        </w:rPr>
        <w:t xml:space="preserve">Конкурсной комиссии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9022BF">
        <w:rPr>
          <w:b/>
          <w:bCs/>
          <w:szCs w:val="24"/>
        </w:rPr>
        <w:t>Канашском</w:t>
      </w:r>
      <w:proofErr w:type="spellEnd"/>
      <w:r w:rsidRPr="009022BF">
        <w:rPr>
          <w:b/>
          <w:bCs/>
          <w:szCs w:val="24"/>
        </w:rPr>
        <w:t xml:space="preserve"> муниципальном округе Чувашской Республики</w:t>
      </w:r>
    </w:p>
    <w:p w:rsidR="009022BF" w:rsidRPr="009022BF" w:rsidRDefault="009022BF" w:rsidP="009022BF">
      <w:pPr>
        <w:ind w:left="6120"/>
        <w:rPr>
          <w:b/>
          <w:szCs w:val="24"/>
        </w:rPr>
      </w:pPr>
    </w:p>
    <w:p w:rsidR="009022BF" w:rsidRPr="009022BF" w:rsidRDefault="009022BF" w:rsidP="009022BF">
      <w:pPr>
        <w:spacing w:after="120"/>
        <w:ind w:firstLine="709"/>
        <w:jc w:val="center"/>
        <w:rPr>
          <w:szCs w:val="24"/>
        </w:rPr>
      </w:pPr>
      <w:r w:rsidRPr="009022BF">
        <w:rPr>
          <w:szCs w:val="24"/>
        </w:rPr>
        <w:t>ЗАЯВКА НА УЧАСТИЕ В ОТКРЫТОМ КОНКУРСЕ</w:t>
      </w:r>
    </w:p>
    <w:p w:rsidR="009022BF" w:rsidRPr="009022BF" w:rsidRDefault="009022BF" w:rsidP="009022BF">
      <w:pPr>
        <w:spacing w:after="120"/>
        <w:ind w:firstLine="709"/>
        <w:jc w:val="center"/>
        <w:rPr>
          <w:b/>
          <w:szCs w:val="24"/>
        </w:rPr>
      </w:pPr>
      <w:r w:rsidRPr="009022BF">
        <w:rPr>
          <w:b/>
          <w:szCs w:val="24"/>
        </w:rPr>
        <w:t xml:space="preserve">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9022BF">
        <w:rPr>
          <w:b/>
          <w:szCs w:val="24"/>
        </w:rPr>
        <w:t>Канашском</w:t>
      </w:r>
      <w:proofErr w:type="spellEnd"/>
      <w:r w:rsidRPr="009022BF">
        <w:rPr>
          <w:b/>
          <w:szCs w:val="24"/>
        </w:rPr>
        <w:t xml:space="preserve"> муниципальном округе Чувашской Республики.</w:t>
      </w:r>
    </w:p>
    <w:p w:rsidR="009022BF" w:rsidRPr="009022BF" w:rsidRDefault="009022BF" w:rsidP="009022BF">
      <w:pPr>
        <w:spacing w:after="120"/>
        <w:ind w:firstLine="708"/>
        <w:jc w:val="both"/>
        <w:rPr>
          <w:szCs w:val="24"/>
        </w:rPr>
      </w:pPr>
      <w:r w:rsidRPr="009022BF">
        <w:rPr>
          <w:szCs w:val="24"/>
        </w:rPr>
        <w:t xml:space="preserve">1. Изучив конкурсную документацию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9022BF">
        <w:rPr>
          <w:szCs w:val="24"/>
        </w:rPr>
        <w:t>Канашском</w:t>
      </w:r>
      <w:proofErr w:type="spellEnd"/>
      <w:r w:rsidRPr="009022BF">
        <w:rPr>
          <w:szCs w:val="24"/>
        </w:rPr>
        <w:t xml:space="preserve"> муниципальном округе Чувашской Республики, а также применимые к данному открытому конкурсу законодательные и иные нормативные правовые акты</w:t>
      </w:r>
      <w:r w:rsidRPr="009022BF">
        <w:rPr>
          <w:b/>
          <w:szCs w:val="24"/>
        </w:rPr>
        <w:t xml:space="preserve"> </w:t>
      </w:r>
      <w:r w:rsidRPr="009022BF">
        <w:rPr>
          <w:szCs w:val="24"/>
        </w:rPr>
        <w:t>Российской Федерации и Чувашской Республики</w:t>
      </w:r>
    </w:p>
    <w:p w:rsidR="009022BF" w:rsidRPr="009022BF" w:rsidRDefault="009022BF" w:rsidP="009022BF">
      <w:pPr>
        <w:jc w:val="both"/>
        <w:rPr>
          <w:szCs w:val="24"/>
        </w:rPr>
      </w:pPr>
      <w:r w:rsidRPr="009022BF">
        <w:rPr>
          <w:szCs w:val="24"/>
        </w:rPr>
        <w:t>_____________________________________________________________________</w:t>
      </w:r>
      <w:r>
        <w:rPr>
          <w:szCs w:val="24"/>
        </w:rPr>
        <w:t>______</w:t>
      </w:r>
    </w:p>
    <w:p w:rsidR="009022BF" w:rsidRPr="009022BF" w:rsidRDefault="009022BF" w:rsidP="009022BF">
      <w:pPr>
        <w:jc w:val="center"/>
        <w:rPr>
          <w:sz w:val="20"/>
        </w:rPr>
      </w:pPr>
      <w:r w:rsidRPr="009022BF">
        <w:rPr>
          <w:sz w:val="20"/>
        </w:rPr>
        <w:t>(наименование заявителя)</w:t>
      </w:r>
    </w:p>
    <w:p w:rsidR="009022BF" w:rsidRPr="009022BF" w:rsidRDefault="009022BF" w:rsidP="009022BF">
      <w:pPr>
        <w:rPr>
          <w:szCs w:val="24"/>
        </w:rPr>
      </w:pPr>
      <w:r w:rsidRPr="009022BF">
        <w:rPr>
          <w:szCs w:val="24"/>
        </w:rPr>
        <w:t>в лице, _____________________________________________________________________</w:t>
      </w:r>
    </w:p>
    <w:p w:rsidR="009022BF" w:rsidRPr="009022BF" w:rsidRDefault="009022BF" w:rsidP="009022BF">
      <w:pPr>
        <w:jc w:val="center"/>
        <w:rPr>
          <w:sz w:val="20"/>
        </w:rPr>
      </w:pPr>
      <w:r w:rsidRPr="009022BF">
        <w:rPr>
          <w:sz w:val="20"/>
        </w:rPr>
        <w:t>(наименование должности, Ф.И.О. руководителя, уполномоченного лица для  юридического лица)</w:t>
      </w:r>
    </w:p>
    <w:p w:rsidR="009022BF" w:rsidRPr="009022BF" w:rsidRDefault="009022BF" w:rsidP="009022BF">
      <w:pPr>
        <w:rPr>
          <w:szCs w:val="24"/>
        </w:rPr>
      </w:pPr>
      <w:r w:rsidRPr="009022BF">
        <w:rPr>
          <w:szCs w:val="24"/>
        </w:rPr>
        <w:t>__________________________________________________________________________</w:t>
      </w:r>
      <w:r>
        <w:rPr>
          <w:szCs w:val="24"/>
        </w:rPr>
        <w:t>_</w:t>
      </w:r>
    </w:p>
    <w:p w:rsidR="009022BF" w:rsidRPr="009022BF" w:rsidRDefault="009022BF" w:rsidP="009022BF">
      <w:pPr>
        <w:spacing w:after="120"/>
        <w:jc w:val="center"/>
        <w:rPr>
          <w:sz w:val="20"/>
        </w:rPr>
      </w:pPr>
      <w:r w:rsidRPr="009022BF">
        <w:rPr>
          <w:sz w:val="20"/>
        </w:rPr>
        <w:t>(адрес регистрации / место жительства заявителя)</w:t>
      </w:r>
    </w:p>
    <w:p w:rsidR="009022BF" w:rsidRPr="009022BF" w:rsidRDefault="009022BF" w:rsidP="009022BF">
      <w:pPr>
        <w:jc w:val="both"/>
        <w:rPr>
          <w:b/>
          <w:bCs/>
          <w:szCs w:val="24"/>
        </w:rPr>
      </w:pPr>
      <w:r w:rsidRPr="009022BF">
        <w:rPr>
          <w:b/>
          <w:bCs/>
          <w:szCs w:val="24"/>
        </w:rPr>
        <w:t>сообщает о согласии участвовать в открытом конкурсе на условиях, установленных в указанных выше документах, и направляет настоящую заявку.</w:t>
      </w:r>
    </w:p>
    <w:p w:rsidR="009022BF" w:rsidRPr="009022BF" w:rsidRDefault="009022BF" w:rsidP="009022BF">
      <w:pPr>
        <w:ind w:firstLine="708"/>
        <w:jc w:val="both"/>
        <w:rPr>
          <w:szCs w:val="24"/>
        </w:rPr>
      </w:pPr>
      <w:r w:rsidRPr="009022BF">
        <w:rPr>
          <w:szCs w:val="24"/>
        </w:rPr>
        <w:t xml:space="preserve">2. Если наши предложения будут приняты, мы берем на себя обязательство осуществлять перевозку пассажиров и багажа автомобильным транспортом по одному или нескольким муниципальным маршрутам регулярных перевозок в </w:t>
      </w:r>
      <w:proofErr w:type="spellStart"/>
      <w:r w:rsidRPr="009022BF">
        <w:rPr>
          <w:szCs w:val="24"/>
        </w:rPr>
        <w:t>Канашском</w:t>
      </w:r>
      <w:proofErr w:type="spellEnd"/>
      <w:r w:rsidRPr="009022BF">
        <w:rPr>
          <w:szCs w:val="24"/>
        </w:rPr>
        <w:t xml:space="preserve"> муниципальном округе Чувашской Республики в соответствии с требованиями конкурсной документации. </w:t>
      </w:r>
    </w:p>
    <w:p w:rsidR="009022BF" w:rsidRPr="009022BF" w:rsidRDefault="009022BF" w:rsidP="009022BF">
      <w:pPr>
        <w:ind w:right="-2" w:firstLine="708"/>
        <w:jc w:val="both"/>
        <w:rPr>
          <w:bCs/>
          <w:i/>
          <w:szCs w:val="24"/>
        </w:rPr>
      </w:pPr>
      <w:r w:rsidRPr="009022BF">
        <w:rPr>
          <w:bCs/>
          <w:szCs w:val="24"/>
        </w:rPr>
        <w:t xml:space="preserve">3. Нами проверена достоверность и полнота представленной в документах информации. </w:t>
      </w:r>
      <w:proofErr w:type="gramStart"/>
      <w:r w:rsidRPr="009022BF">
        <w:rPr>
          <w:bCs/>
          <w:szCs w:val="24"/>
        </w:rPr>
        <w:t>Настоящим гарантируем достоверность представленной нами в заявке информации и подтверждаем право организатора открытого конкурса, не противоречащее</w:t>
      </w:r>
      <w:r>
        <w:rPr>
          <w:bCs/>
          <w:szCs w:val="24"/>
        </w:rPr>
        <w:t xml:space="preserve"> </w:t>
      </w:r>
      <w:r w:rsidRPr="009022BF">
        <w:rPr>
          <w:bCs/>
          <w:szCs w:val="24"/>
        </w:rPr>
        <w:t>требованию формирования равных для всех участников конкурса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заявке сведения.</w:t>
      </w:r>
      <w:proofErr w:type="gramEnd"/>
    </w:p>
    <w:p w:rsidR="009022BF" w:rsidRPr="009022BF" w:rsidRDefault="009022BF" w:rsidP="009022BF">
      <w:pPr>
        <w:widowControl w:val="0"/>
        <w:ind w:firstLine="709"/>
        <w:jc w:val="both"/>
        <w:rPr>
          <w:bCs/>
          <w:szCs w:val="24"/>
        </w:rPr>
      </w:pPr>
      <w:r w:rsidRPr="009022BF">
        <w:rPr>
          <w:bCs/>
          <w:szCs w:val="24"/>
        </w:rPr>
        <w:t>4. В случае</w:t>
      </w:r>
      <w:proofErr w:type="gramStart"/>
      <w:r w:rsidRPr="009022BF">
        <w:rPr>
          <w:bCs/>
          <w:szCs w:val="24"/>
        </w:rPr>
        <w:t>,</w:t>
      </w:r>
      <w:proofErr w:type="gramEnd"/>
      <w:r w:rsidRPr="009022BF">
        <w:rPr>
          <w:bCs/>
          <w:szCs w:val="24"/>
        </w:rPr>
        <w:t xml:space="preserve"> если нам по итогам открытого конкурса будет присвоена высшая оценка, берем на себя обязательства</w:t>
      </w:r>
      <w:r w:rsidRPr="009022BF">
        <w:rPr>
          <w:b/>
          <w:bCs/>
          <w:caps/>
          <w:szCs w:val="24"/>
        </w:rPr>
        <w:t xml:space="preserve"> </w:t>
      </w:r>
      <w:r w:rsidRPr="009022BF">
        <w:rPr>
          <w:bCs/>
          <w:szCs w:val="24"/>
        </w:rPr>
        <w:t>осуществлять перевозку пассажиров и багажа автомобильным транспортом по муниципальному маршруту регулярных перевозок, в срок не позднее девяноста дней со дня утверждения результатов открытого конкурса</w:t>
      </w:r>
      <w:r w:rsidRPr="009022BF">
        <w:rPr>
          <w:b/>
          <w:bCs/>
          <w:caps/>
          <w:szCs w:val="24"/>
        </w:rPr>
        <w:t xml:space="preserve"> </w:t>
      </w:r>
      <w:r w:rsidRPr="009022BF">
        <w:rPr>
          <w:bCs/>
          <w:szCs w:val="24"/>
        </w:rPr>
        <w:t xml:space="preserve">и не ранее окончания срока действия последнего из ранее выданных свидетельств об </w:t>
      </w:r>
      <w:r w:rsidRPr="009022BF">
        <w:rPr>
          <w:bCs/>
          <w:szCs w:val="24"/>
        </w:rPr>
        <w:lastRenderedPageBreak/>
        <w:t>осуществлении перевозок по данному маршруту.</w:t>
      </w:r>
    </w:p>
    <w:p w:rsidR="009022BF" w:rsidRPr="009022BF" w:rsidRDefault="009022BF" w:rsidP="009022BF">
      <w:pPr>
        <w:spacing w:after="120"/>
        <w:ind w:firstLine="709"/>
        <w:jc w:val="both"/>
        <w:rPr>
          <w:szCs w:val="24"/>
        </w:rPr>
      </w:pPr>
      <w:r w:rsidRPr="009022BF">
        <w:rPr>
          <w:szCs w:val="24"/>
        </w:rPr>
        <w:t>5. К настоящей заявке прилагаются документы на ___ стр. согласно нижеследующей описи:</w:t>
      </w:r>
    </w:p>
    <w:tbl>
      <w:tblPr>
        <w:tblW w:w="9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842"/>
        <w:gridCol w:w="3537"/>
        <w:gridCol w:w="3394"/>
      </w:tblGrid>
      <w:tr w:rsidR="009022BF" w:rsidRPr="009022BF" w:rsidTr="009022BF">
        <w:tc>
          <w:tcPr>
            <w:tcW w:w="426" w:type="dxa"/>
            <w:shd w:val="clear" w:color="auto" w:fill="auto"/>
          </w:tcPr>
          <w:p w:rsidR="009022BF" w:rsidRPr="009022BF" w:rsidRDefault="009022BF" w:rsidP="009022BF">
            <w:pPr>
              <w:ind w:left="709" w:right="-994" w:firstLine="1"/>
              <w:jc w:val="center"/>
              <w:rPr>
                <w:szCs w:val="24"/>
              </w:rPr>
            </w:pPr>
            <w:r w:rsidRPr="009022BF">
              <w:rPr>
                <w:szCs w:val="24"/>
              </w:rPr>
              <w:t xml:space="preserve">№ </w:t>
            </w:r>
            <w:proofErr w:type="gramStart"/>
            <w:r w:rsidRPr="009022BF">
              <w:rPr>
                <w:szCs w:val="24"/>
              </w:rPr>
              <w:t>п</w:t>
            </w:r>
            <w:proofErr w:type="gramEnd"/>
            <w:r w:rsidRPr="009022BF">
              <w:rPr>
                <w:szCs w:val="24"/>
              </w:rPr>
              <w:t>/п</w:t>
            </w:r>
          </w:p>
        </w:tc>
        <w:tc>
          <w:tcPr>
            <w:tcW w:w="1842" w:type="dxa"/>
            <w:shd w:val="clear" w:color="auto" w:fill="auto"/>
          </w:tcPr>
          <w:p w:rsidR="009022BF" w:rsidRPr="009022BF" w:rsidRDefault="009022BF" w:rsidP="009022BF">
            <w:pPr>
              <w:ind w:firstLine="1"/>
              <w:jc w:val="center"/>
              <w:rPr>
                <w:szCs w:val="24"/>
              </w:rPr>
            </w:pPr>
            <w:r w:rsidRPr="009022BF">
              <w:rPr>
                <w:szCs w:val="24"/>
              </w:rPr>
              <w:t>Наименование</w:t>
            </w:r>
          </w:p>
          <w:p w:rsidR="009022BF" w:rsidRPr="009022BF" w:rsidRDefault="009022BF" w:rsidP="009022BF">
            <w:pPr>
              <w:ind w:firstLine="1"/>
              <w:jc w:val="center"/>
              <w:rPr>
                <w:szCs w:val="24"/>
              </w:rPr>
            </w:pPr>
            <w:r w:rsidRPr="009022BF">
              <w:rPr>
                <w:szCs w:val="24"/>
              </w:rPr>
              <w:t>документа</w:t>
            </w:r>
          </w:p>
        </w:tc>
        <w:tc>
          <w:tcPr>
            <w:tcW w:w="3537" w:type="dxa"/>
            <w:shd w:val="clear" w:color="auto" w:fill="auto"/>
          </w:tcPr>
          <w:p w:rsidR="009022BF" w:rsidRPr="009022BF" w:rsidRDefault="009022BF" w:rsidP="009022BF">
            <w:pPr>
              <w:ind w:left="176" w:firstLine="1"/>
              <w:jc w:val="center"/>
              <w:rPr>
                <w:szCs w:val="24"/>
              </w:rPr>
            </w:pPr>
            <w:r w:rsidRPr="009022BF">
              <w:rPr>
                <w:szCs w:val="24"/>
              </w:rPr>
              <w:t xml:space="preserve">Количество страниц </w:t>
            </w:r>
            <w:proofErr w:type="gramStart"/>
            <w:r w:rsidRPr="009022BF">
              <w:rPr>
                <w:szCs w:val="24"/>
              </w:rPr>
              <w:t>в</w:t>
            </w:r>
            <w:proofErr w:type="gramEnd"/>
          </w:p>
          <w:p w:rsidR="009022BF" w:rsidRPr="009022BF" w:rsidRDefault="009022BF" w:rsidP="009022BF">
            <w:pPr>
              <w:ind w:left="176" w:firstLine="1"/>
              <w:jc w:val="center"/>
              <w:rPr>
                <w:szCs w:val="24"/>
              </w:rPr>
            </w:pPr>
            <w:proofErr w:type="gramStart"/>
            <w:r w:rsidRPr="009022BF">
              <w:rPr>
                <w:szCs w:val="24"/>
              </w:rPr>
              <w:t>документе</w:t>
            </w:r>
            <w:proofErr w:type="gramEnd"/>
          </w:p>
        </w:tc>
        <w:tc>
          <w:tcPr>
            <w:tcW w:w="3394" w:type="dxa"/>
            <w:shd w:val="clear" w:color="auto" w:fill="auto"/>
          </w:tcPr>
          <w:p w:rsidR="009022BF" w:rsidRPr="009022BF" w:rsidRDefault="009022BF" w:rsidP="009022BF">
            <w:pPr>
              <w:ind w:left="99" w:firstLine="1"/>
              <w:jc w:val="center"/>
              <w:rPr>
                <w:szCs w:val="24"/>
              </w:rPr>
            </w:pPr>
            <w:r w:rsidRPr="009022BF">
              <w:rPr>
                <w:szCs w:val="24"/>
              </w:rPr>
              <w:t>Номер первой страницы документа</w:t>
            </w:r>
            <w:r>
              <w:rPr>
                <w:szCs w:val="24"/>
              </w:rPr>
              <w:t xml:space="preserve"> </w:t>
            </w:r>
            <w:r w:rsidRPr="009022BF">
              <w:rPr>
                <w:szCs w:val="24"/>
              </w:rPr>
              <w:t>в заявке</w:t>
            </w:r>
          </w:p>
        </w:tc>
      </w:tr>
      <w:tr w:rsidR="009022BF" w:rsidRPr="009022BF" w:rsidTr="009022BF">
        <w:tc>
          <w:tcPr>
            <w:tcW w:w="426" w:type="dxa"/>
            <w:shd w:val="clear" w:color="auto" w:fill="auto"/>
          </w:tcPr>
          <w:p w:rsidR="009022BF" w:rsidRPr="009022BF" w:rsidRDefault="009022BF" w:rsidP="009022BF">
            <w:pPr>
              <w:spacing w:after="120"/>
              <w:ind w:left="709" w:right="-994" w:firstLine="1"/>
              <w:jc w:val="center"/>
              <w:rPr>
                <w:szCs w:val="24"/>
              </w:rPr>
            </w:pPr>
          </w:p>
        </w:tc>
        <w:tc>
          <w:tcPr>
            <w:tcW w:w="1842" w:type="dxa"/>
            <w:shd w:val="clear" w:color="auto" w:fill="auto"/>
          </w:tcPr>
          <w:p w:rsidR="009022BF" w:rsidRPr="009022BF" w:rsidRDefault="009022BF" w:rsidP="009022BF">
            <w:pPr>
              <w:spacing w:after="120"/>
              <w:ind w:left="709" w:right="-994" w:firstLine="1"/>
              <w:jc w:val="center"/>
              <w:rPr>
                <w:szCs w:val="24"/>
              </w:rPr>
            </w:pPr>
          </w:p>
        </w:tc>
        <w:tc>
          <w:tcPr>
            <w:tcW w:w="3537" w:type="dxa"/>
            <w:shd w:val="clear" w:color="auto" w:fill="auto"/>
          </w:tcPr>
          <w:p w:rsidR="009022BF" w:rsidRPr="009022BF" w:rsidRDefault="009022BF" w:rsidP="009022BF">
            <w:pPr>
              <w:spacing w:after="120"/>
              <w:ind w:left="709" w:right="-994" w:firstLine="1"/>
              <w:jc w:val="center"/>
              <w:rPr>
                <w:szCs w:val="24"/>
              </w:rPr>
            </w:pPr>
          </w:p>
        </w:tc>
        <w:tc>
          <w:tcPr>
            <w:tcW w:w="3394" w:type="dxa"/>
            <w:shd w:val="clear" w:color="auto" w:fill="auto"/>
          </w:tcPr>
          <w:p w:rsidR="009022BF" w:rsidRPr="009022BF" w:rsidRDefault="009022BF" w:rsidP="009022BF">
            <w:pPr>
              <w:spacing w:after="120"/>
              <w:ind w:left="709" w:right="-994" w:firstLine="1"/>
              <w:jc w:val="center"/>
              <w:rPr>
                <w:szCs w:val="24"/>
              </w:rPr>
            </w:pPr>
          </w:p>
        </w:tc>
      </w:tr>
    </w:tbl>
    <w:p w:rsidR="009022BF" w:rsidRPr="009022BF" w:rsidRDefault="009022BF" w:rsidP="009022BF">
      <w:pPr>
        <w:spacing w:after="120"/>
        <w:ind w:firstLine="709"/>
        <w:jc w:val="both"/>
        <w:rPr>
          <w:szCs w:val="24"/>
        </w:rPr>
      </w:pPr>
      <w:r w:rsidRPr="009022BF">
        <w:rPr>
          <w:szCs w:val="24"/>
        </w:rPr>
        <w:t>6. В случае отсутствия какого-либо документа в описи документ считается непредставленным в составе заявки.</w:t>
      </w:r>
    </w:p>
    <w:p w:rsidR="009022BF" w:rsidRPr="009022BF" w:rsidRDefault="009022BF" w:rsidP="009022BF">
      <w:pPr>
        <w:ind w:left="709" w:right="-994" w:firstLine="1"/>
        <w:jc w:val="both"/>
        <w:rPr>
          <w:sz w:val="26"/>
          <w:szCs w:val="26"/>
        </w:rPr>
      </w:pPr>
      <w:r w:rsidRPr="009022BF">
        <w:rPr>
          <w:b/>
          <w:sz w:val="26"/>
          <w:szCs w:val="26"/>
        </w:rPr>
        <w:t xml:space="preserve">Заявитель                                </w:t>
      </w:r>
      <w:r w:rsidRPr="009022BF">
        <w:rPr>
          <w:sz w:val="26"/>
          <w:szCs w:val="26"/>
        </w:rPr>
        <w:t>_________________ (Ф.И.О.)</w:t>
      </w:r>
    </w:p>
    <w:p w:rsidR="009022BF" w:rsidRPr="009022BF" w:rsidRDefault="009022BF" w:rsidP="009022BF">
      <w:pPr>
        <w:ind w:left="709" w:right="-994" w:firstLine="1"/>
        <w:jc w:val="both"/>
        <w:rPr>
          <w:i/>
          <w:sz w:val="26"/>
          <w:szCs w:val="26"/>
          <w:vertAlign w:val="superscript"/>
        </w:rPr>
      </w:pPr>
      <w:r w:rsidRPr="009022BF">
        <w:rPr>
          <w:i/>
          <w:sz w:val="26"/>
          <w:szCs w:val="26"/>
          <w:vertAlign w:val="superscript"/>
        </w:rPr>
        <w:t xml:space="preserve">                                                                                         (подпись)</w:t>
      </w:r>
    </w:p>
    <w:p w:rsidR="009022BF" w:rsidRPr="009022BF" w:rsidRDefault="009022BF" w:rsidP="009022BF">
      <w:pPr>
        <w:ind w:left="709" w:firstLine="1"/>
        <w:jc w:val="both"/>
        <w:rPr>
          <w:sz w:val="26"/>
          <w:szCs w:val="26"/>
        </w:rPr>
      </w:pPr>
      <w:r w:rsidRPr="009022BF">
        <w:rPr>
          <w:sz w:val="26"/>
          <w:szCs w:val="26"/>
        </w:rPr>
        <w:t xml:space="preserve">МП </w:t>
      </w:r>
      <w:r w:rsidRPr="009022BF">
        <w:rPr>
          <w:sz w:val="20"/>
        </w:rPr>
        <w:t>(при наличии)</w:t>
      </w:r>
      <w:r>
        <w:rPr>
          <w:sz w:val="20"/>
        </w:rPr>
        <w:t xml:space="preserve"> </w:t>
      </w:r>
      <w:r>
        <w:rPr>
          <w:sz w:val="20"/>
        </w:rPr>
        <w:tab/>
      </w:r>
      <w:r>
        <w:rPr>
          <w:sz w:val="20"/>
        </w:rPr>
        <w:tab/>
      </w:r>
      <w:r>
        <w:rPr>
          <w:sz w:val="20"/>
        </w:rPr>
        <w:tab/>
      </w:r>
      <w:r>
        <w:rPr>
          <w:sz w:val="20"/>
        </w:rPr>
        <w:tab/>
      </w:r>
      <w:r>
        <w:rPr>
          <w:sz w:val="20"/>
        </w:rPr>
        <w:tab/>
      </w:r>
      <w:r w:rsidRPr="009022BF">
        <w:rPr>
          <w:sz w:val="20"/>
        </w:rPr>
        <w:t>____ ________________ 20___ г.</w:t>
      </w:r>
    </w:p>
    <w:p w:rsidR="009022BF" w:rsidRPr="009022BF" w:rsidRDefault="009022BF" w:rsidP="009022BF">
      <w:pPr>
        <w:ind w:left="709" w:right="-2" w:firstLine="1"/>
        <w:jc w:val="both"/>
        <w:rPr>
          <w:szCs w:val="24"/>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9022BF">
      <w:pPr>
        <w:tabs>
          <w:tab w:val="left" w:pos="9360"/>
        </w:tabs>
        <w:suppressAutoHyphens/>
        <w:autoSpaceDE w:val="0"/>
        <w:ind w:left="5400" w:right="-31"/>
        <w:jc w:val="right"/>
        <w:rPr>
          <w:rFonts w:eastAsia="Arial"/>
          <w:sz w:val="22"/>
          <w:szCs w:val="22"/>
          <w:lang w:eastAsia="ar-SA"/>
        </w:rPr>
        <w:sectPr w:rsidR="009022BF" w:rsidSect="00F01357">
          <w:pgSz w:w="11906" w:h="16838" w:code="9"/>
          <w:pgMar w:top="1134" w:right="1133" w:bottom="851" w:left="1701" w:header="709" w:footer="709" w:gutter="0"/>
          <w:cols w:space="708"/>
          <w:docGrid w:linePitch="360"/>
        </w:sectPr>
      </w:pPr>
    </w:p>
    <w:p w:rsidR="009022BF" w:rsidRPr="009022BF" w:rsidRDefault="009022BF" w:rsidP="009022BF">
      <w:pPr>
        <w:tabs>
          <w:tab w:val="left" w:pos="9360"/>
        </w:tabs>
        <w:suppressAutoHyphens/>
        <w:autoSpaceDE w:val="0"/>
        <w:ind w:left="5400" w:right="-31"/>
        <w:jc w:val="right"/>
        <w:rPr>
          <w:rFonts w:eastAsia="Arial"/>
          <w:sz w:val="20"/>
          <w:lang w:eastAsia="ar-SA"/>
        </w:rPr>
      </w:pPr>
      <w:r w:rsidRPr="009022BF">
        <w:rPr>
          <w:rFonts w:eastAsia="Arial"/>
          <w:sz w:val="20"/>
          <w:lang w:eastAsia="ar-SA"/>
        </w:rPr>
        <w:lastRenderedPageBreak/>
        <w:t>Приложение № 3</w:t>
      </w:r>
    </w:p>
    <w:p w:rsidR="009022BF" w:rsidRPr="009022BF" w:rsidRDefault="009022BF" w:rsidP="009022BF">
      <w:pPr>
        <w:tabs>
          <w:tab w:val="left" w:pos="9360"/>
        </w:tabs>
        <w:suppressAutoHyphens/>
        <w:spacing w:line="216" w:lineRule="auto"/>
        <w:ind w:left="4860" w:right="-31"/>
        <w:jc w:val="right"/>
        <w:rPr>
          <w:sz w:val="20"/>
          <w:lang w:eastAsia="ar-SA"/>
        </w:rPr>
      </w:pPr>
      <w:r w:rsidRPr="009022BF">
        <w:rPr>
          <w:sz w:val="20"/>
          <w:lang w:eastAsia="ar-SA"/>
        </w:rPr>
        <w:t xml:space="preserve">к конкурсной документации по проведению </w:t>
      </w:r>
      <w:proofErr w:type="gramStart"/>
      <w:r w:rsidRPr="009022BF">
        <w:rPr>
          <w:sz w:val="20"/>
          <w:lang w:eastAsia="ar-SA"/>
        </w:rPr>
        <w:t>открытого</w:t>
      </w:r>
      <w:proofErr w:type="gramEnd"/>
      <w:r w:rsidRPr="009022BF">
        <w:rPr>
          <w:sz w:val="20"/>
          <w:lang w:eastAsia="ar-SA"/>
        </w:rPr>
        <w:t xml:space="preserve"> </w:t>
      </w:r>
    </w:p>
    <w:p w:rsidR="009022BF" w:rsidRPr="009022BF" w:rsidRDefault="009022BF" w:rsidP="009022BF">
      <w:pPr>
        <w:tabs>
          <w:tab w:val="left" w:pos="9360"/>
        </w:tabs>
        <w:suppressAutoHyphens/>
        <w:spacing w:line="216" w:lineRule="auto"/>
        <w:ind w:left="4860" w:right="-31"/>
        <w:jc w:val="right"/>
        <w:rPr>
          <w:sz w:val="20"/>
          <w:lang w:eastAsia="ar-SA"/>
        </w:rPr>
      </w:pPr>
      <w:r w:rsidRPr="009022BF">
        <w:rPr>
          <w:sz w:val="20"/>
          <w:lang w:eastAsia="ar-SA"/>
        </w:rPr>
        <w:t xml:space="preserve">конкурса на право получения свидетельства об осуществлении </w:t>
      </w:r>
    </w:p>
    <w:p w:rsidR="00372701" w:rsidRDefault="009022BF" w:rsidP="009022BF">
      <w:pPr>
        <w:tabs>
          <w:tab w:val="left" w:pos="9360"/>
        </w:tabs>
        <w:suppressAutoHyphens/>
        <w:spacing w:line="216" w:lineRule="auto"/>
        <w:ind w:left="4860" w:right="-31"/>
        <w:jc w:val="right"/>
        <w:rPr>
          <w:sz w:val="20"/>
          <w:lang w:eastAsia="ar-SA"/>
        </w:rPr>
      </w:pPr>
      <w:r w:rsidRPr="009022BF">
        <w:rPr>
          <w:sz w:val="20"/>
          <w:lang w:eastAsia="ar-SA"/>
        </w:rPr>
        <w:t xml:space="preserve">перевозок по одному или нескольким муниципальным </w:t>
      </w:r>
    </w:p>
    <w:p w:rsidR="00372701" w:rsidRDefault="009022BF" w:rsidP="009022BF">
      <w:pPr>
        <w:tabs>
          <w:tab w:val="left" w:pos="9360"/>
        </w:tabs>
        <w:suppressAutoHyphens/>
        <w:spacing w:line="216" w:lineRule="auto"/>
        <w:ind w:left="4860" w:right="-31"/>
        <w:jc w:val="right"/>
        <w:rPr>
          <w:sz w:val="20"/>
          <w:lang w:eastAsia="ar-SA"/>
        </w:rPr>
      </w:pPr>
      <w:r w:rsidRPr="009022BF">
        <w:rPr>
          <w:sz w:val="20"/>
          <w:lang w:eastAsia="ar-SA"/>
        </w:rPr>
        <w:t xml:space="preserve">маршрутам регулярных перевозок </w:t>
      </w:r>
      <w:proofErr w:type="gramStart"/>
      <w:r w:rsidRPr="009022BF">
        <w:rPr>
          <w:sz w:val="20"/>
          <w:lang w:eastAsia="ar-SA"/>
        </w:rPr>
        <w:t>в</w:t>
      </w:r>
      <w:proofErr w:type="gramEnd"/>
      <w:r w:rsidRPr="009022BF">
        <w:rPr>
          <w:sz w:val="20"/>
          <w:lang w:eastAsia="ar-SA"/>
        </w:rPr>
        <w:t xml:space="preserve"> </w:t>
      </w:r>
    </w:p>
    <w:p w:rsidR="00372701" w:rsidRDefault="009022BF" w:rsidP="009022BF">
      <w:pPr>
        <w:tabs>
          <w:tab w:val="left" w:pos="9360"/>
        </w:tabs>
        <w:suppressAutoHyphens/>
        <w:spacing w:line="216" w:lineRule="auto"/>
        <w:ind w:left="4860" w:right="-31"/>
        <w:jc w:val="right"/>
        <w:rPr>
          <w:sz w:val="20"/>
          <w:lang w:eastAsia="ar-SA"/>
        </w:rPr>
      </w:pPr>
      <w:proofErr w:type="spellStart"/>
      <w:proofErr w:type="gramStart"/>
      <w:r w:rsidRPr="009022BF">
        <w:rPr>
          <w:sz w:val="20"/>
          <w:lang w:eastAsia="ar-SA"/>
        </w:rPr>
        <w:t>Канашском</w:t>
      </w:r>
      <w:proofErr w:type="spellEnd"/>
      <w:r w:rsidRPr="009022BF">
        <w:rPr>
          <w:sz w:val="20"/>
          <w:lang w:eastAsia="ar-SA"/>
        </w:rPr>
        <w:t xml:space="preserve"> муниципальном округе </w:t>
      </w:r>
      <w:proofErr w:type="gramEnd"/>
    </w:p>
    <w:p w:rsidR="009022BF" w:rsidRPr="009022BF" w:rsidRDefault="009022BF" w:rsidP="009022BF">
      <w:pPr>
        <w:tabs>
          <w:tab w:val="left" w:pos="9360"/>
        </w:tabs>
        <w:suppressAutoHyphens/>
        <w:spacing w:line="216" w:lineRule="auto"/>
        <w:ind w:left="4860" w:right="-31"/>
        <w:jc w:val="right"/>
        <w:rPr>
          <w:sz w:val="20"/>
          <w:lang w:eastAsia="ar-SA"/>
        </w:rPr>
      </w:pPr>
      <w:r w:rsidRPr="009022BF">
        <w:rPr>
          <w:sz w:val="20"/>
          <w:lang w:eastAsia="ar-SA"/>
        </w:rPr>
        <w:t xml:space="preserve">Чувашской Республики </w:t>
      </w:r>
    </w:p>
    <w:p w:rsidR="009022BF" w:rsidRPr="009022BF" w:rsidRDefault="009022BF" w:rsidP="009022BF">
      <w:pPr>
        <w:tabs>
          <w:tab w:val="left" w:pos="9360"/>
        </w:tabs>
        <w:suppressAutoHyphens/>
        <w:spacing w:line="216" w:lineRule="auto"/>
        <w:ind w:left="4860" w:right="-31"/>
        <w:jc w:val="right"/>
        <w:rPr>
          <w:sz w:val="20"/>
          <w:lang w:eastAsia="ar-SA"/>
        </w:rPr>
      </w:pPr>
      <w:r w:rsidRPr="009022BF">
        <w:rPr>
          <w:bCs/>
          <w:sz w:val="20"/>
        </w:rPr>
        <w:t xml:space="preserve">от </w:t>
      </w:r>
      <w:r w:rsidR="00372701">
        <w:rPr>
          <w:sz w:val="20"/>
          <w:u w:val="single"/>
        </w:rPr>
        <w:t xml:space="preserve">06.03.2026 </w:t>
      </w:r>
      <w:r w:rsidRPr="009022BF">
        <w:rPr>
          <w:sz w:val="20"/>
        </w:rPr>
        <w:t xml:space="preserve"> № </w:t>
      </w:r>
      <w:r w:rsidR="00372701">
        <w:rPr>
          <w:sz w:val="20"/>
          <w:u w:val="single"/>
        </w:rPr>
        <w:t>197</w:t>
      </w:r>
    </w:p>
    <w:p w:rsidR="00372701" w:rsidRDefault="00372701" w:rsidP="009022BF">
      <w:pPr>
        <w:widowControl w:val="0"/>
        <w:autoSpaceDE w:val="0"/>
        <w:autoSpaceDN w:val="0"/>
        <w:adjustRightInd w:val="0"/>
        <w:jc w:val="right"/>
        <w:rPr>
          <w:b/>
          <w:bCs/>
          <w:color w:val="000000"/>
          <w:sz w:val="20"/>
        </w:rPr>
      </w:pPr>
    </w:p>
    <w:p w:rsidR="009022BF" w:rsidRPr="00020C42" w:rsidRDefault="009022BF" w:rsidP="009022BF">
      <w:pPr>
        <w:widowControl w:val="0"/>
        <w:autoSpaceDE w:val="0"/>
        <w:autoSpaceDN w:val="0"/>
        <w:adjustRightInd w:val="0"/>
        <w:jc w:val="right"/>
        <w:rPr>
          <w:b/>
          <w:bCs/>
          <w:color w:val="000000"/>
          <w:szCs w:val="24"/>
        </w:rPr>
      </w:pPr>
      <w:r w:rsidRPr="00020C42">
        <w:rPr>
          <w:b/>
          <w:bCs/>
          <w:color w:val="000000"/>
          <w:szCs w:val="24"/>
        </w:rPr>
        <w:t xml:space="preserve">ФОРМА </w:t>
      </w:r>
    </w:p>
    <w:p w:rsidR="009022BF" w:rsidRPr="00020C42" w:rsidRDefault="009022BF" w:rsidP="009022BF">
      <w:pPr>
        <w:widowControl w:val="0"/>
        <w:autoSpaceDE w:val="0"/>
        <w:autoSpaceDN w:val="0"/>
        <w:adjustRightInd w:val="0"/>
        <w:jc w:val="center"/>
        <w:rPr>
          <w:color w:val="000000"/>
          <w:szCs w:val="24"/>
        </w:rPr>
      </w:pPr>
      <w:r w:rsidRPr="00020C42">
        <w:rPr>
          <w:b/>
          <w:bCs/>
          <w:color w:val="000000"/>
          <w:szCs w:val="24"/>
        </w:rPr>
        <w:t>СВЕДЕНИЯ</w:t>
      </w:r>
    </w:p>
    <w:p w:rsidR="009022BF" w:rsidRPr="00020C42" w:rsidRDefault="009022BF" w:rsidP="009022BF">
      <w:pPr>
        <w:widowControl w:val="0"/>
        <w:autoSpaceDE w:val="0"/>
        <w:autoSpaceDN w:val="0"/>
        <w:adjustRightInd w:val="0"/>
        <w:jc w:val="center"/>
        <w:rPr>
          <w:b/>
          <w:bCs/>
          <w:color w:val="000000"/>
          <w:szCs w:val="24"/>
        </w:rPr>
      </w:pPr>
      <w:proofErr w:type="gramStart"/>
      <w:r w:rsidRPr="00020C42">
        <w:rPr>
          <w:b/>
          <w:bCs/>
          <w:color w:val="000000"/>
          <w:szCs w:val="24"/>
        </w:rPr>
        <w:t>о количестве транспортных средств, предусмотренных договорами обязательного страхования гражданской ответственности</w:t>
      </w:r>
      <w:r w:rsidRPr="00020C42">
        <w:rPr>
          <w:szCs w:val="24"/>
        </w:rPr>
        <w:t xml:space="preserve"> </w:t>
      </w:r>
      <w:r w:rsidRPr="00020C42">
        <w:rPr>
          <w:b/>
          <w:bCs/>
          <w:color w:val="000000"/>
          <w:szCs w:val="24"/>
        </w:rPr>
        <w:t>юридического лица, индивидуального предпринимателя, участника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(в том числе о среднем количестве транспортных средств</w:t>
      </w:r>
      <w:r w:rsidRPr="00020C42">
        <w:rPr>
          <w:szCs w:val="24"/>
        </w:rPr>
        <w:t xml:space="preserve"> </w:t>
      </w:r>
      <w:r w:rsidRPr="00020C42">
        <w:rPr>
          <w:b/>
          <w:bCs/>
          <w:color w:val="000000"/>
          <w:szCs w:val="24"/>
        </w:rPr>
        <w:t>предусмотренных договорами обязательного страхования гражданской ответственности  юридического лица, индивидуального предпринимателя, участника договора простого товарищества за причинение вреда жизни, здоровью</w:t>
      </w:r>
      <w:proofErr w:type="gramEnd"/>
      <w:r w:rsidRPr="00020C42">
        <w:rPr>
          <w:b/>
          <w:bCs/>
          <w:color w:val="000000"/>
          <w:szCs w:val="24"/>
        </w:rPr>
        <w:t>, имуществу пассажиров)</w:t>
      </w:r>
    </w:p>
    <w:p w:rsidR="009022BF" w:rsidRPr="00020C42" w:rsidRDefault="009022BF" w:rsidP="009022BF">
      <w:pPr>
        <w:widowControl w:val="0"/>
        <w:autoSpaceDE w:val="0"/>
        <w:autoSpaceDN w:val="0"/>
        <w:adjustRightInd w:val="0"/>
        <w:jc w:val="center"/>
        <w:rPr>
          <w:bCs/>
          <w:color w:val="000000"/>
          <w:szCs w:val="24"/>
        </w:rPr>
      </w:pPr>
      <w:r w:rsidRPr="00020C42">
        <w:rPr>
          <w:bCs/>
          <w:color w:val="000000"/>
          <w:szCs w:val="24"/>
        </w:rPr>
        <w:t>Заявитель______________________________________________________________________________</w:t>
      </w:r>
    </w:p>
    <w:p w:rsidR="009022BF" w:rsidRPr="00020C42" w:rsidRDefault="009022BF" w:rsidP="00020C42">
      <w:pPr>
        <w:widowControl w:val="0"/>
        <w:autoSpaceDE w:val="0"/>
        <w:autoSpaceDN w:val="0"/>
        <w:adjustRightInd w:val="0"/>
        <w:jc w:val="center"/>
        <w:rPr>
          <w:color w:val="000000"/>
          <w:szCs w:val="24"/>
        </w:rPr>
      </w:pPr>
      <w:r w:rsidRPr="00020C42">
        <w:rPr>
          <w:bCs/>
          <w:color w:val="000000"/>
          <w:szCs w:val="24"/>
        </w:rPr>
        <w:t>Адрес регистрации (места жительства) ______________________________________________________</w:t>
      </w:r>
    </w:p>
    <w:tbl>
      <w:tblPr>
        <w:tblW w:w="0" w:type="auto"/>
        <w:jc w:val="center"/>
        <w:tblInd w:w="-140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7"/>
        <w:gridCol w:w="1559"/>
        <w:gridCol w:w="2251"/>
        <w:gridCol w:w="1786"/>
        <w:gridCol w:w="3157"/>
        <w:gridCol w:w="5227"/>
      </w:tblGrid>
      <w:tr w:rsidR="009022BF" w:rsidRPr="00020C42" w:rsidTr="00020C42">
        <w:trPr>
          <w:trHeight w:val="1422"/>
          <w:jc w:val="center"/>
        </w:trPr>
        <w:tc>
          <w:tcPr>
            <w:tcW w:w="657" w:type="dxa"/>
            <w:tcBorders>
              <w:top w:val="single" w:sz="4" w:space="0" w:color="auto"/>
              <w:bottom w:val="single" w:sz="4" w:space="0" w:color="auto"/>
              <w:right w:val="single" w:sz="4" w:space="0" w:color="auto"/>
            </w:tcBorders>
          </w:tcPr>
          <w:p w:rsidR="009022BF" w:rsidRPr="00020C42" w:rsidRDefault="00020C42" w:rsidP="009022BF">
            <w:pPr>
              <w:widowControl w:val="0"/>
              <w:autoSpaceDE w:val="0"/>
              <w:autoSpaceDN w:val="0"/>
              <w:adjustRightInd w:val="0"/>
              <w:jc w:val="center"/>
              <w:rPr>
                <w:szCs w:val="24"/>
              </w:rPr>
            </w:pPr>
            <w:r>
              <w:rPr>
                <w:szCs w:val="24"/>
              </w:rPr>
              <w:t>№</w:t>
            </w:r>
            <w:r w:rsidR="009022BF" w:rsidRPr="00020C42">
              <w:rPr>
                <w:szCs w:val="24"/>
              </w:rPr>
              <w:br/>
            </w:r>
            <w:proofErr w:type="gramStart"/>
            <w:r w:rsidR="009022BF" w:rsidRPr="00020C42">
              <w:rPr>
                <w:szCs w:val="24"/>
              </w:rPr>
              <w:t>п</w:t>
            </w:r>
            <w:proofErr w:type="gramEnd"/>
            <w:r w:rsidR="009022BF" w:rsidRPr="00020C42">
              <w:rPr>
                <w:szCs w:val="24"/>
              </w:rPr>
              <w:t>/п</w:t>
            </w:r>
          </w:p>
        </w:tc>
        <w:tc>
          <w:tcPr>
            <w:tcW w:w="1559"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Государственный регистрационный знак транспортного средства</w:t>
            </w:r>
          </w:p>
        </w:tc>
        <w:tc>
          <w:tcPr>
            <w:tcW w:w="1786"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Год выпуска транспортного средства</w:t>
            </w:r>
          </w:p>
        </w:tc>
        <w:tc>
          <w:tcPr>
            <w:tcW w:w="3157" w:type="dxa"/>
            <w:tcBorders>
              <w:top w:val="single" w:sz="4" w:space="0" w:color="auto"/>
              <w:left w:val="single" w:sz="4" w:space="0" w:color="auto"/>
              <w:bottom w:val="single" w:sz="4" w:space="0" w:color="auto"/>
            </w:tcBorders>
            <w:vAlign w:val="center"/>
          </w:tcPr>
          <w:p w:rsidR="009022BF" w:rsidRPr="00020C42" w:rsidRDefault="009022BF" w:rsidP="009022BF">
            <w:pPr>
              <w:widowControl w:val="0"/>
              <w:autoSpaceDE w:val="0"/>
              <w:autoSpaceDN w:val="0"/>
              <w:adjustRightInd w:val="0"/>
              <w:jc w:val="center"/>
              <w:rPr>
                <w:szCs w:val="24"/>
              </w:rPr>
            </w:pPr>
            <w:proofErr w:type="gramStart"/>
            <w:r w:rsidRPr="00020C42">
              <w:rPr>
                <w:szCs w:val="24"/>
              </w:rPr>
              <w:t xml:space="preserve">Вид владения транспортным средством (собственность, лизинг, </w:t>
            </w:r>
            <w:proofErr w:type="gramEnd"/>
          </w:p>
          <w:p w:rsidR="009022BF" w:rsidRPr="00020C42" w:rsidRDefault="009022BF" w:rsidP="009022BF">
            <w:pPr>
              <w:widowControl w:val="0"/>
              <w:autoSpaceDE w:val="0"/>
              <w:autoSpaceDN w:val="0"/>
              <w:adjustRightInd w:val="0"/>
              <w:jc w:val="center"/>
              <w:rPr>
                <w:szCs w:val="24"/>
              </w:rPr>
            </w:pPr>
            <w:r w:rsidRPr="00020C42">
              <w:rPr>
                <w:szCs w:val="24"/>
              </w:rPr>
              <w:t>аренда, иное законное право)</w:t>
            </w:r>
          </w:p>
          <w:p w:rsidR="009022BF" w:rsidRPr="00020C42" w:rsidRDefault="009022BF" w:rsidP="009022BF">
            <w:pPr>
              <w:widowControl w:val="0"/>
              <w:autoSpaceDE w:val="0"/>
              <w:autoSpaceDN w:val="0"/>
              <w:adjustRightInd w:val="0"/>
              <w:jc w:val="center"/>
              <w:rPr>
                <w:szCs w:val="24"/>
              </w:rPr>
            </w:pPr>
          </w:p>
        </w:tc>
        <w:tc>
          <w:tcPr>
            <w:tcW w:w="5227" w:type="dxa"/>
            <w:tcBorders>
              <w:top w:val="single" w:sz="4" w:space="0" w:color="auto"/>
              <w:left w:val="single" w:sz="4" w:space="0" w:color="auto"/>
              <w:bottom w:val="single" w:sz="4" w:space="0" w:color="auto"/>
            </w:tcBorders>
            <w:vAlign w:val="center"/>
          </w:tcPr>
          <w:p w:rsidR="009022BF" w:rsidRPr="00020C42" w:rsidRDefault="009022BF" w:rsidP="009022BF">
            <w:pPr>
              <w:widowControl w:val="0"/>
              <w:autoSpaceDE w:val="0"/>
              <w:autoSpaceDN w:val="0"/>
              <w:adjustRightInd w:val="0"/>
              <w:jc w:val="center"/>
              <w:rPr>
                <w:szCs w:val="24"/>
              </w:rPr>
            </w:pPr>
            <w:r w:rsidRPr="00020C42">
              <w:rPr>
                <w:szCs w:val="24"/>
              </w:rPr>
              <w:t>Реквизиты*, срок действия договора обязательного страхования гражданской ответственности, действовавшие в течение года, предшествующего дате размещения извещения</w:t>
            </w:r>
          </w:p>
        </w:tc>
      </w:tr>
      <w:tr w:rsidR="009022BF" w:rsidRPr="00020C42" w:rsidTr="009022BF">
        <w:trPr>
          <w:jc w:val="center"/>
        </w:trPr>
        <w:tc>
          <w:tcPr>
            <w:tcW w:w="657" w:type="dxa"/>
            <w:tcBorders>
              <w:top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1</w:t>
            </w:r>
          </w:p>
        </w:tc>
        <w:tc>
          <w:tcPr>
            <w:tcW w:w="1559"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2</w:t>
            </w:r>
          </w:p>
        </w:tc>
        <w:tc>
          <w:tcPr>
            <w:tcW w:w="2251"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3</w:t>
            </w:r>
          </w:p>
        </w:tc>
        <w:tc>
          <w:tcPr>
            <w:tcW w:w="1786"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4</w:t>
            </w:r>
          </w:p>
        </w:tc>
        <w:tc>
          <w:tcPr>
            <w:tcW w:w="3157" w:type="dxa"/>
            <w:tcBorders>
              <w:top w:val="single" w:sz="4" w:space="0" w:color="auto"/>
              <w:left w:val="single" w:sz="4" w:space="0" w:color="auto"/>
              <w:bottom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5</w:t>
            </w:r>
          </w:p>
        </w:tc>
        <w:tc>
          <w:tcPr>
            <w:tcW w:w="5227" w:type="dxa"/>
            <w:tcBorders>
              <w:top w:val="single" w:sz="4" w:space="0" w:color="auto"/>
              <w:left w:val="single" w:sz="4" w:space="0" w:color="auto"/>
              <w:bottom w:val="single" w:sz="4" w:space="0" w:color="auto"/>
            </w:tcBorders>
          </w:tcPr>
          <w:p w:rsidR="009022BF" w:rsidRPr="00020C42" w:rsidRDefault="009022BF" w:rsidP="009022BF">
            <w:pPr>
              <w:widowControl w:val="0"/>
              <w:autoSpaceDE w:val="0"/>
              <w:autoSpaceDN w:val="0"/>
              <w:adjustRightInd w:val="0"/>
              <w:jc w:val="center"/>
              <w:rPr>
                <w:szCs w:val="24"/>
              </w:rPr>
            </w:pPr>
            <w:r w:rsidRPr="00020C42">
              <w:rPr>
                <w:szCs w:val="24"/>
              </w:rPr>
              <w:t>6</w:t>
            </w:r>
          </w:p>
        </w:tc>
      </w:tr>
      <w:tr w:rsidR="009022BF" w:rsidRPr="00020C42" w:rsidTr="009022BF">
        <w:trPr>
          <w:jc w:val="center"/>
        </w:trPr>
        <w:tc>
          <w:tcPr>
            <w:tcW w:w="657" w:type="dxa"/>
            <w:tcBorders>
              <w:top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both"/>
              <w:rPr>
                <w:szCs w:val="24"/>
              </w:rPr>
            </w:pPr>
          </w:p>
        </w:tc>
        <w:tc>
          <w:tcPr>
            <w:tcW w:w="1559"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both"/>
              <w:rPr>
                <w:szCs w:val="24"/>
              </w:rPr>
            </w:pPr>
          </w:p>
        </w:tc>
        <w:tc>
          <w:tcPr>
            <w:tcW w:w="2251"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both"/>
              <w:rPr>
                <w:szCs w:val="24"/>
              </w:rPr>
            </w:pPr>
          </w:p>
        </w:tc>
        <w:tc>
          <w:tcPr>
            <w:tcW w:w="1786" w:type="dxa"/>
            <w:tcBorders>
              <w:top w:val="single" w:sz="4" w:space="0" w:color="auto"/>
              <w:left w:val="single" w:sz="4" w:space="0" w:color="auto"/>
              <w:bottom w:val="single" w:sz="4" w:space="0" w:color="auto"/>
              <w:right w:val="single" w:sz="4" w:space="0" w:color="auto"/>
            </w:tcBorders>
          </w:tcPr>
          <w:p w:rsidR="009022BF" w:rsidRPr="00020C42" w:rsidRDefault="009022BF" w:rsidP="009022BF">
            <w:pPr>
              <w:widowControl w:val="0"/>
              <w:autoSpaceDE w:val="0"/>
              <w:autoSpaceDN w:val="0"/>
              <w:adjustRightInd w:val="0"/>
              <w:jc w:val="both"/>
              <w:rPr>
                <w:szCs w:val="24"/>
              </w:rPr>
            </w:pPr>
          </w:p>
        </w:tc>
        <w:tc>
          <w:tcPr>
            <w:tcW w:w="3157" w:type="dxa"/>
            <w:tcBorders>
              <w:top w:val="single" w:sz="4" w:space="0" w:color="auto"/>
              <w:left w:val="single" w:sz="4" w:space="0" w:color="auto"/>
              <w:bottom w:val="single" w:sz="4" w:space="0" w:color="auto"/>
            </w:tcBorders>
          </w:tcPr>
          <w:p w:rsidR="009022BF" w:rsidRPr="00020C42" w:rsidRDefault="009022BF" w:rsidP="009022BF">
            <w:pPr>
              <w:widowControl w:val="0"/>
              <w:autoSpaceDE w:val="0"/>
              <w:autoSpaceDN w:val="0"/>
              <w:adjustRightInd w:val="0"/>
              <w:jc w:val="both"/>
              <w:rPr>
                <w:szCs w:val="24"/>
              </w:rPr>
            </w:pPr>
          </w:p>
        </w:tc>
        <w:tc>
          <w:tcPr>
            <w:tcW w:w="5227" w:type="dxa"/>
            <w:tcBorders>
              <w:top w:val="single" w:sz="4" w:space="0" w:color="auto"/>
              <w:left w:val="single" w:sz="4" w:space="0" w:color="auto"/>
              <w:bottom w:val="single" w:sz="4" w:space="0" w:color="auto"/>
            </w:tcBorders>
          </w:tcPr>
          <w:p w:rsidR="009022BF" w:rsidRPr="00020C42" w:rsidRDefault="009022BF" w:rsidP="009022BF">
            <w:pPr>
              <w:widowControl w:val="0"/>
              <w:autoSpaceDE w:val="0"/>
              <w:autoSpaceDN w:val="0"/>
              <w:adjustRightInd w:val="0"/>
              <w:jc w:val="both"/>
              <w:rPr>
                <w:szCs w:val="24"/>
              </w:rPr>
            </w:pPr>
          </w:p>
        </w:tc>
      </w:tr>
    </w:tbl>
    <w:p w:rsidR="009022BF" w:rsidRPr="00020C42" w:rsidRDefault="009022BF" w:rsidP="009022BF">
      <w:pPr>
        <w:ind w:left="1287"/>
        <w:rPr>
          <w:sz w:val="20"/>
        </w:rPr>
      </w:pPr>
      <w:r w:rsidRPr="00020C42">
        <w:rPr>
          <w:sz w:val="20"/>
        </w:rPr>
        <w:t xml:space="preserve">* - к реквизитам договора относятся: номер и дата заключения договора. </w:t>
      </w:r>
    </w:p>
    <w:p w:rsidR="009022BF" w:rsidRPr="00020C42" w:rsidRDefault="009022BF" w:rsidP="009022BF">
      <w:pPr>
        <w:ind w:left="567"/>
        <w:rPr>
          <w:sz w:val="20"/>
        </w:rPr>
      </w:pPr>
      <w:proofErr w:type="gramStart"/>
      <w:r w:rsidRPr="00020C42">
        <w:rPr>
          <w:sz w:val="20"/>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______ ед. (рассчитывается в соответствии с ч. 4.2 ст. 24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p>
    <w:p w:rsidR="009022BF" w:rsidRPr="00020C42" w:rsidRDefault="009022BF" w:rsidP="009022BF">
      <w:pPr>
        <w:rPr>
          <w:szCs w:val="24"/>
        </w:rPr>
      </w:pPr>
    </w:p>
    <w:p w:rsidR="009022BF" w:rsidRPr="00020C42" w:rsidRDefault="009022BF" w:rsidP="009022BF">
      <w:pPr>
        <w:ind w:left="426"/>
        <w:rPr>
          <w:szCs w:val="24"/>
        </w:rPr>
      </w:pPr>
      <w:r w:rsidRPr="00020C42">
        <w:rPr>
          <w:szCs w:val="24"/>
        </w:rPr>
        <w:t>Заявитель____________________________________________________________________________________________</w:t>
      </w:r>
    </w:p>
    <w:p w:rsidR="009022BF" w:rsidRPr="00020C42" w:rsidRDefault="009022BF" w:rsidP="009022BF">
      <w:pPr>
        <w:rPr>
          <w:i/>
          <w:szCs w:val="24"/>
        </w:rPr>
      </w:pPr>
      <w:r w:rsidRPr="00020C42">
        <w:rPr>
          <w:i/>
          <w:szCs w:val="24"/>
        </w:rPr>
        <w:t xml:space="preserve">                                   (наименование должности, Ф.И.О. руководителя, уполномоченного лица для юридического лица, подпись расшифровка)</w:t>
      </w:r>
    </w:p>
    <w:p w:rsidR="009022BF" w:rsidRPr="00020C42" w:rsidRDefault="009022BF" w:rsidP="009022BF">
      <w:pPr>
        <w:rPr>
          <w:szCs w:val="24"/>
        </w:rPr>
      </w:pPr>
    </w:p>
    <w:p w:rsidR="009022BF" w:rsidRPr="00020C42" w:rsidRDefault="009022BF" w:rsidP="009022BF">
      <w:pPr>
        <w:jc w:val="both"/>
        <w:rPr>
          <w:szCs w:val="24"/>
        </w:rPr>
      </w:pPr>
      <w:r w:rsidRPr="00020C42">
        <w:rPr>
          <w:szCs w:val="24"/>
        </w:rPr>
        <w:t>М.П. (при наличии) ____ ________________ 20___ г.</w:t>
      </w:r>
    </w:p>
    <w:p w:rsidR="009022BF" w:rsidRDefault="009022BF" w:rsidP="000B6D60">
      <w:pPr>
        <w:spacing w:after="160"/>
        <w:jc w:val="center"/>
        <w:rPr>
          <w:rFonts w:eastAsiaTheme="minorHAnsi"/>
          <w:b/>
          <w:bCs/>
          <w:sz w:val="20"/>
          <w:szCs w:val="22"/>
          <w:lang w:eastAsia="en-US"/>
        </w:rPr>
        <w:sectPr w:rsidR="009022BF" w:rsidSect="00020C42">
          <w:pgSz w:w="16838" w:h="11906" w:orient="landscape" w:code="9"/>
          <w:pgMar w:top="1701" w:right="1134" w:bottom="568" w:left="851" w:header="709" w:footer="709" w:gutter="0"/>
          <w:cols w:space="708"/>
          <w:docGrid w:linePitch="360"/>
        </w:sectPr>
      </w:pPr>
    </w:p>
    <w:p w:rsidR="00372701" w:rsidRPr="00372701" w:rsidRDefault="00372701" w:rsidP="00372701">
      <w:pPr>
        <w:pStyle w:val="210"/>
        <w:ind w:left="5103" w:right="21"/>
        <w:jc w:val="right"/>
        <w:rPr>
          <w:sz w:val="20"/>
          <w:szCs w:val="20"/>
        </w:rPr>
      </w:pPr>
      <w:r w:rsidRPr="00372701">
        <w:rPr>
          <w:sz w:val="20"/>
          <w:szCs w:val="20"/>
        </w:rPr>
        <w:lastRenderedPageBreak/>
        <w:t>Приложение № 4</w:t>
      </w:r>
    </w:p>
    <w:p w:rsidR="00372701" w:rsidRPr="00372701" w:rsidRDefault="00372701" w:rsidP="00372701">
      <w:pPr>
        <w:pStyle w:val="210"/>
        <w:ind w:left="5103"/>
        <w:jc w:val="right"/>
        <w:rPr>
          <w:bCs/>
          <w:sz w:val="20"/>
          <w:szCs w:val="20"/>
        </w:rPr>
      </w:pPr>
      <w:r w:rsidRPr="00372701">
        <w:rPr>
          <w:sz w:val="20"/>
          <w:szCs w:val="20"/>
        </w:rPr>
        <w:t xml:space="preserve">к </w:t>
      </w:r>
      <w:r w:rsidRPr="00372701">
        <w:rPr>
          <w:bCs/>
          <w:sz w:val="20"/>
          <w:szCs w:val="20"/>
        </w:rPr>
        <w:t>конкурсной документации</w:t>
      </w:r>
    </w:p>
    <w:p w:rsidR="00372701" w:rsidRPr="00372701" w:rsidRDefault="00372701" w:rsidP="00372701">
      <w:pPr>
        <w:pStyle w:val="210"/>
        <w:ind w:left="4820"/>
        <w:jc w:val="right"/>
        <w:rPr>
          <w:sz w:val="20"/>
          <w:szCs w:val="20"/>
        </w:rPr>
      </w:pPr>
      <w:r w:rsidRPr="00372701">
        <w:rPr>
          <w:bCs/>
          <w:sz w:val="20"/>
          <w:szCs w:val="20"/>
        </w:rPr>
        <w:t xml:space="preserve">по проведению </w:t>
      </w:r>
      <w:r w:rsidRPr="00372701">
        <w:rPr>
          <w:sz w:val="20"/>
          <w:szCs w:val="20"/>
        </w:rPr>
        <w:t xml:space="preserve">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w:t>
      </w:r>
      <w:proofErr w:type="spellStart"/>
      <w:r w:rsidRPr="00372701">
        <w:rPr>
          <w:sz w:val="20"/>
          <w:szCs w:val="20"/>
        </w:rPr>
        <w:t>Канашском</w:t>
      </w:r>
      <w:proofErr w:type="spellEnd"/>
      <w:r w:rsidRPr="00372701">
        <w:rPr>
          <w:sz w:val="20"/>
          <w:szCs w:val="20"/>
        </w:rPr>
        <w:t xml:space="preserve"> муниципальном округе </w:t>
      </w:r>
    </w:p>
    <w:p w:rsidR="00372701" w:rsidRPr="00372701" w:rsidRDefault="00372701" w:rsidP="00372701">
      <w:pPr>
        <w:pStyle w:val="210"/>
        <w:ind w:left="4820"/>
        <w:jc w:val="right"/>
        <w:rPr>
          <w:sz w:val="20"/>
          <w:szCs w:val="20"/>
        </w:rPr>
      </w:pPr>
      <w:r w:rsidRPr="00372701">
        <w:rPr>
          <w:sz w:val="20"/>
          <w:szCs w:val="20"/>
        </w:rPr>
        <w:t>Чувашской Республики</w:t>
      </w:r>
    </w:p>
    <w:p w:rsidR="00372701" w:rsidRPr="00372701" w:rsidRDefault="00372701" w:rsidP="00372701">
      <w:pPr>
        <w:jc w:val="right"/>
        <w:rPr>
          <w:sz w:val="20"/>
        </w:rPr>
      </w:pPr>
      <w:r w:rsidRPr="00372701">
        <w:rPr>
          <w:sz w:val="20"/>
        </w:rPr>
        <w:t xml:space="preserve">от </w:t>
      </w:r>
      <w:r>
        <w:rPr>
          <w:sz w:val="20"/>
          <w:u w:val="single"/>
        </w:rPr>
        <w:t xml:space="preserve">06.03.2026 </w:t>
      </w:r>
      <w:r w:rsidRPr="00372701">
        <w:rPr>
          <w:sz w:val="20"/>
        </w:rPr>
        <w:t xml:space="preserve">№ </w:t>
      </w:r>
      <w:r>
        <w:rPr>
          <w:sz w:val="20"/>
          <w:u w:val="single"/>
        </w:rPr>
        <w:t>197</w:t>
      </w:r>
    </w:p>
    <w:p w:rsidR="00372701" w:rsidRDefault="00372701" w:rsidP="00020C42">
      <w:pPr>
        <w:jc w:val="right"/>
        <w:rPr>
          <w:b/>
        </w:rPr>
      </w:pPr>
      <w:r w:rsidRPr="005C0080">
        <w:rPr>
          <w:b/>
        </w:rPr>
        <w:t>ФОРМА</w:t>
      </w:r>
    </w:p>
    <w:p w:rsidR="00020C42" w:rsidRPr="005C0080" w:rsidRDefault="00020C42" w:rsidP="00020C42">
      <w:pPr>
        <w:jc w:val="center"/>
        <w:rPr>
          <w:b/>
        </w:rPr>
      </w:pPr>
    </w:p>
    <w:p w:rsidR="00372701" w:rsidRPr="00020C42" w:rsidRDefault="00372701" w:rsidP="00372701">
      <w:pPr>
        <w:jc w:val="center"/>
        <w:rPr>
          <w:b/>
        </w:rPr>
      </w:pPr>
      <w:r w:rsidRPr="00020C42">
        <w:rPr>
          <w:b/>
        </w:rPr>
        <w:t>СПРАВКА</w:t>
      </w:r>
    </w:p>
    <w:p w:rsidR="00372701" w:rsidRPr="00020C42" w:rsidRDefault="00372701" w:rsidP="00372701">
      <w:pPr>
        <w:jc w:val="center"/>
        <w:rPr>
          <w:b/>
        </w:rPr>
      </w:pPr>
      <w:r w:rsidRPr="00020C42">
        <w:rPr>
          <w:b/>
        </w:rPr>
        <w:t>об опыте осуществления регулярных перевозок</w:t>
      </w:r>
    </w:p>
    <w:p w:rsidR="00372701" w:rsidRPr="005C0080" w:rsidRDefault="00372701" w:rsidP="00372701">
      <w:pPr>
        <w:jc w:val="center"/>
        <w:rPr>
          <w:b/>
        </w:rPr>
      </w:pPr>
    </w:p>
    <w:p w:rsidR="00372701" w:rsidRPr="005C0080" w:rsidRDefault="00372701" w:rsidP="00372701">
      <w:pPr>
        <w:widowControl w:val="0"/>
        <w:autoSpaceDE w:val="0"/>
        <w:rPr>
          <w:bCs/>
          <w:color w:val="000000"/>
        </w:rPr>
      </w:pPr>
      <w:r w:rsidRPr="005C0080">
        <w:rPr>
          <w:bCs/>
          <w:color w:val="000000"/>
        </w:rPr>
        <w:t>Заявитель_</w:t>
      </w:r>
      <w:r>
        <w:rPr>
          <w:bCs/>
          <w:color w:val="000000"/>
        </w:rPr>
        <w:t>______________________________</w:t>
      </w:r>
      <w:r w:rsidRPr="005C0080">
        <w:rPr>
          <w:bCs/>
          <w:color w:val="000000"/>
        </w:rPr>
        <w:t>____________________________</w:t>
      </w:r>
      <w:r>
        <w:rPr>
          <w:bCs/>
          <w:color w:val="000000"/>
        </w:rPr>
        <w:t>________</w:t>
      </w:r>
    </w:p>
    <w:p w:rsidR="00372701" w:rsidRPr="005C0080" w:rsidRDefault="00372701" w:rsidP="00372701">
      <w:pPr>
        <w:widowControl w:val="0"/>
        <w:autoSpaceDE w:val="0"/>
        <w:rPr>
          <w:bCs/>
          <w:color w:val="000000"/>
        </w:rPr>
      </w:pPr>
      <w:r w:rsidRPr="005C0080">
        <w:rPr>
          <w:bCs/>
          <w:color w:val="000000"/>
        </w:rPr>
        <w:t>Адрес регистрации (места жительства) ___________________________________</w:t>
      </w:r>
      <w:r>
        <w:rPr>
          <w:bCs/>
          <w:color w:val="000000"/>
        </w:rPr>
        <w:t>_____</w:t>
      </w:r>
      <w:r>
        <w:rPr>
          <w:bCs/>
          <w:color w:val="000000"/>
        </w:rPr>
        <w:t>_</w:t>
      </w:r>
    </w:p>
    <w:p w:rsidR="00372701" w:rsidRPr="005C0080" w:rsidRDefault="00372701" w:rsidP="00372701">
      <w:pPr>
        <w:widowControl w:val="0"/>
        <w:autoSpaceDE w:val="0"/>
        <w:rPr>
          <w:color w:val="000000"/>
        </w:rPr>
      </w:pPr>
      <w:r w:rsidRPr="005C0080">
        <w:rPr>
          <w:bCs/>
          <w:color w:val="000000"/>
        </w:rPr>
        <w:t>__________________________________________________________________</w:t>
      </w:r>
      <w:r>
        <w:rPr>
          <w:bCs/>
          <w:color w:val="000000"/>
        </w:rPr>
        <w:t>_________</w:t>
      </w:r>
    </w:p>
    <w:p w:rsidR="00372701" w:rsidRPr="005C0080" w:rsidRDefault="00372701" w:rsidP="00372701">
      <w:pPr>
        <w:jc w:val="both"/>
      </w:pPr>
      <w:r w:rsidRPr="005C0080">
        <w:tab/>
        <w:t>Настоящей справкой сообщаю, что опыт осуществления регулярных перевозок в соответствии с государственными и (или) муниципальными контрактами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 составляет ___ лет*.</w:t>
      </w:r>
    </w:p>
    <w:p w:rsidR="00372701" w:rsidRPr="005C0080" w:rsidRDefault="00372701" w:rsidP="00372701">
      <w:pPr>
        <w:jc w:val="both"/>
      </w:pPr>
      <w:r w:rsidRPr="005C0080">
        <w:tab/>
        <w:t>Списочное количество собственных автобусов ___ ед.**</w:t>
      </w:r>
    </w:p>
    <w:p w:rsidR="00372701" w:rsidRPr="005C0080" w:rsidRDefault="00372701" w:rsidP="00372701">
      <w:pPr>
        <w:jc w:val="both"/>
      </w:pPr>
      <w:r w:rsidRPr="005C0080">
        <w:tab/>
        <w:t>Списочное количество привлеченных автобусов ___ ед.**</w:t>
      </w:r>
    </w:p>
    <w:p w:rsidR="00372701" w:rsidRPr="005C0080" w:rsidRDefault="00372701" w:rsidP="00372701">
      <w:pPr>
        <w:jc w:val="both"/>
      </w:pPr>
    </w:p>
    <w:p w:rsidR="00372701" w:rsidRPr="005C0080" w:rsidRDefault="00372701" w:rsidP="00372701">
      <w:pPr>
        <w:jc w:val="both"/>
      </w:pPr>
      <w:proofErr w:type="gramStart"/>
      <w:r w:rsidRPr="005C0080">
        <w:t>* Подтверждается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и/или нотариально заверенными копиями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r w:rsidRPr="005C0080">
        <w:tab/>
      </w:r>
      <w:proofErr w:type="gramEnd"/>
    </w:p>
    <w:p w:rsidR="00372701" w:rsidRPr="005C0080" w:rsidRDefault="00372701" w:rsidP="00372701">
      <w:pPr>
        <w:jc w:val="both"/>
      </w:pPr>
      <w:r w:rsidRPr="005C0080">
        <w:t>** Сведения представлены на дату публикации извещения о проведении открытого конкурса.</w:t>
      </w:r>
    </w:p>
    <w:p w:rsidR="00372701" w:rsidRPr="005C0080" w:rsidRDefault="00372701" w:rsidP="00372701">
      <w:pPr>
        <w:jc w:val="both"/>
      </w:pPr>
    </w:p>
    <w:p w:rsidR="00372701" w:rsidRPr="005C0080" w:rsidRDefault="00372701" w:rsidP="00372701">
      <w:pPr>
        <w:pBdr>
          <w:bottom w:val="single" w:sz="12" w:space="1" w:color="auto"/>
        </w:pBdr>
      </w:pPr>
      <w:r w:rsidRPr="005C0080">
        <w:t>Заявитель</w:t>
      </w:r>
    </w:p>
    <w:p w:rsidR="00372701" w:rsidRPr="005C0080" w:rsidRDefault="00372701" w:rsidP="00372701">
      <w:r w:rsidRPr="005C0080">
        <w:t>(наименование должности, Ф.И.О. руководителя, уполномоченного лица для юридического лица, подпись расшифровка)</w:t>
      </w:r>
    </w:p>
    <w:p w:rsidR="00372701" w:rsidRPr="005C0080" w:rsidRDefault="00372701" w:rsidP="00372701"/>
    <w:p w:rsidR="00372701" w:rsidRPr="005C0080" w:rsidRDefault="00372701" w:rsidP="00372701">
      <w:r w:rsidRPr="005C0080">
        <w:t>«_____»_________________20____год</w:t>
      </w:r>
    </w:p>
    <w:p w:rsidR="00372701" w:rsidRPr="005C0080" w:rsidRDefault="00372701" w:rsidP="00372701"/>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372701" w:rsidRDefault="00372701" w:rsidP="00372701">
      <w:pPr>
        <w:tabs>
          <w:tab w:val="left" w:pos="9360"/>
        </w:tabs>
        <w:suppressAutoHyphens/>
        <w:autoSpaceDE w:val="0"/>
        <w:ind w:left="5400" w:right="-31"/>
        <w:jc w:val="right"/>
        <w:rPr>
          <w:rFonts w:eastAsia="Arial"/>
          <w:lang w:eastAsia="ar-SA"/>
        </w:rPr>
        <w:sectPr w:rsidR="00372701" w:rsidSect="00F01357">
          <w:pgSz w:w="11906" w:h="16838" w:code="9"/>
          <w:pgMar w:top="1134" w:right="1133" w:bottom="851" w:left="1701" w:header="709" w:footer="709" w:gutter="0"/>
          <w:cols w:space="708"/>
          <w:docGrid w:linePitch="360"/>
        </w:sectPr>
      </w:pPr>
    </w:p>
    <w:p w:rsidR="00372701" w:rsidRPr="00372701" w:rsidRDefault="00372701" w:rsidP="00372701">
      <w:pPr>
        <w:tabs>
          <w:tab w:val="left" w:pos="9360"/>
        </w:tabs>
        <w:suppressAutoHyphens/>
        <w:autoSpaceDE w:val="0"/>
        <w:ind w:left="5400" w:right="-31"/>
        <w:jc w:val="right"/>
        <w:rPr>
          <w:rFonts w:eastAsia="Arial"/>
          <w:sz w:val="20"/>
          <w:lang w:eastAsia="ar-SA"/>
        </w:rPr>
      </w:pPr>
      <w:r w:rsidRPr="00372701">
        <w:rPr>
          <w:rFonts w:eastAsia="Arial"/>
          <w:sz w:val="20"/>
          <w:lang w:eastAsia="ar-SA"/>
        </w:rPr>
        <w:lastRenderedPageBreak/>
        <w:t>Приложение № 5</w:t>
      </w:r>
    </w:p>
    <w:p w:rsidR="00372701" w:rsidRPr="00372701" w:rsidRDefault="00372701" w:rsidP="00372701">
      <w:pPr>
        <w:suppressAutoHyphens/>
        <w:ind w:left="5103"/>
        <w:jc w:val="right"/>
        <w:rPr>
          <w:bCs/>
          <w:sz w:val="20"/>
          <w:lang w:eastAsia="zh-CN"/>
        </w:rPr>
      </w:pPr>
      <w:r w:rsidRPr="00372701">
        <w:rPr>
          <w:sz w:val="20"/>
          <w:lang w:eastAsia="zh-CN"/>
        </w:rPr>
        <w:t xml:space="preserve">к </w:t>
      </w:r>
      <w:r w:rsidRPr="00372701">
        <w:rPr>
          <w:bCs/>
          <w:sz w:val="20"/>
          <w:lang w:eastAsia="zh-CN"/>
        </w:rPr>
        <w:t>конкурсной документации</w:t>
      </w:r>
    </w:p>
    <w:p w:rsidR="00372701" w:rsidRDefault="00372701" w:rsidP="00372701">
      <w:pPr>
        <w:suppressAutoHyphens/>
        <w:ind w:left="5103"/>
        <w:jc w:val="right"/>
        <w:rPr>
          <w:sz w:val="20"/>
          <w:lang w:eastAsia="zh-CN"/>
        </w:rPr>
      </w:pPr>
      <w:r w:rsidRPr="00372701">
        <w:rPr>
          <w:bCs/>
          <w:sz w:val="20"/>
          <w:lang w:eastAsia="zh-CN"/>
        </w:rPr>
        <w:t xml:space="preserve">по проведению </w:t>
      </w:r>
      <w:r w:rsidRPr="00372701">
        <w:rPr>
          <w:sz w:val="20"/>
          <w:lang w:eastAsia="zh-CN"/>
        </w:rPr>
        <w:t>открытого конкурса на право</w:t>
      </w:r>
    </w:p>
    <w:p w:rsidR="00372701" w:rsidRDefault="00372701" w:rsidP="00372701">
      <w:pPr>
        <w:suppressAutoHyphens/>
        <w:ind w:left="5103"/>
        <w:jc w:val="right"/>
        <w:rPr>
          <w:sz w:val="20"/>
          <w:lang w:eastAsia="zh-CN"/>
        </w:rPr>
      </w:pPr>
      <w:r w:rsidRPr="00372701">
        <w:rPr>
          <w:sz w:val="20"/>
          <w:lang w:eastAsia="zh-CN"/>
        </w:rPr>
        <w:t xml:space="preserve"> получения свидетельства об осуществлении перевозок</w:t>
      </w:r>
    </w:p>
    <w:p w:rsidR="00372701" w:rsidRDefault="00372701" w:rsidP="00372701">
      <w:pPr>
        <w:suppressAutoHyphens/>
        <w:ind w:left="5103"/>
        <w:jc w:val="right"/>
        <w:rPr>
          <w:sz w:val="20"/>
          <w:lang w:eastAsia="zh-CN"/>
        </w:rPr>
      </w:pPr>
      <w:r w:rsidRPr="00372701">
        <w:rPr>
          <w:sz w:val="20"/>
          <w:lang w:eastAsia="zh-CN"/>
        </w:rPr>
        <w:t xml:space="preserve"> по одному или нескольким муниципальным</w:t>
      </w:r>
    </w:p>
    <w:p w:rsidR="00372701" w:rsidRDefault="00372701" w:rsidP="00372701">
      <w:pPr>
        <w:suppressAutoHyphens/>
        <w:ind w:left="5103"/>
        <w:jc w:val="right"/>
        <w:rPr>
          <w:sz w:val="20"/>
          <w:lang w:eastAsia="zh-CN"/>
        </w:rPr>
      </w:pPr>
      <w:r w:rsidRPr="00372701">
        <w:rPr>
          <w:sz w:val="20"/>
          <w:lang w:eastAsia="zh-CN"/>
        </w:rPr>
        <w:t xml:space="preserve"> маршрутам регулярных перевозок </w:t>
      </w:r>
      <w:proofErr w:type="gramStart"/>
      <w:r w:rsidRPr="00372701">
        <w:rPr>
          <w:sz w:val="20"/>
          <w:lang w:eastAsia="zh-CN"/>
        </w:rPr>
        <w:t>в</w:t>
      </w:r>
      <w:proofErr w:type="gramEnd"/>
    </w:p>
    <w:p w:rsidR="00372701" w:rsidRDefault="00372701" w:rsidP="00372701">
      <w:pPr>
        <w:suppressAutoHyphens/>
        <w:ind w:left="5103"/>
        <w:jc w:val="right"/>
        <w:rPr>
          <w:sz w:val="20"/>
          <w:lang w:eastAsia="zh-CN"/>
        </w:rPr>
      </w:pPr>
      <w:r w:rsidRPr="00372701">
        <w:rPr>
          <w:sz w:val="20"/>
          <w:lang w:eastAsia="zh-CN"/>
        </w:rPr>
        <w:t xml:space="preserve"> </w:t>
      </w:r>
      <w:proofErr w:type="spellStart"/>
      <w:proofErr w:type="gramStart"/>
      <w:r w:rsidRPr="00372701">
        <w:rPr>
          <w:sz w:val="20"/>
          <w:lang w:eastAsia="zh-CN"/>
        </w:rPr>
        <w:t>Канашском</w:t>
      </w:r>
      <w:proofErr w:type="spellEnd"/>
      <w:r w:rsidRPr="00372701">
        <w:rPr>
          <w:sz w:val="20"/>
          <w:lang w:eastAsia="zh-CN"/>
        </w:rPr>
        <w:t xml:space="preserve"> муниципальном округе</w:t>
      </w:r>
      <w:proofErr w:type="gramEnd"/>
    </w:p>
    <w:p w:rsidR="00372701" w:rsidRPr="00372701" w:rsidRDefault="00372701" w:rsidP="00372701">
      <w:pPr>
        <w:suppressAutoHyphens/>
        <w:ind w:left="5103"/>
        <w:jc w:val="right"/>
        <w:rPr>
          <w:sz w:val="20"/>
          <w:lang w:eastAsia="zh-CN"/>
        </w:rPr>
      </w:pPr>
      <w:r w:rsidRPr="00372701">
        <w:rPr>
          <w:sz w:val="20"/>
          <w:lang w:eastAsia="zh-CN"/>
        </w:rPr>
        <w:t xml:space="preserve"> Чувашской Республики</w:t>
      </w:r>
    </w:p>
    <w:p w:rsidR="00372701" w:rsidRPr="00372701" w:rsidRDefault="00372701" w:rsidP="00372701">
      <w:pPr>
        <w:jc w:val="right"/>
        <w:rPr>
          <w:bCs/>
          <w:sz w:val="20"/>
          <w:lang w:eastAsia="zh-CN"/>
        </w:rPr>
      </w:pPr>
      <w:r w:rsidRPr="00372701">
        <w:rPr>
          <w:bCs/>
          <w:sz w:val="20"/>
          <w:lang w:eastAsia="zh-CN"/>
        </w:rPr>
        <w:t xml:space="preserve">от </w:t>
      </w:r>
      <w:r>
        <w:rPr>
          <w:bCs/>
          <w:sz w:val="20"/>
          <w:u w:val="single"/>
          <w:lang w:eastAsia="zh-CN"/>
        </w:rPr>
        <w:t xml:space="preserve">06.03.2026 </w:t>
      </w:r>
      <w:r w:rsidRPr="00372701">
        <w:rPr>
          <w:bCs/>
          <w:sz w:val="20"/>
          <w:lang w:eastAsia="zh-CN"/>
        </w:rPr>
        <w:t xml:space="preserve"> № </w:t>
      </w:r>
      <w:r>
        <w:rPr>
          <w:bCs/>
          <w:sz w:val="20"/>
          <w:u w:val="single"/>
          <w:lang w:eastAsia="zh-CN"/>
        </w:rPr>
        <w:t>197</w:t>
      </w:r>
    </w:p>
    <w:p w:rsidR="00372701" w:rsidRPr="00D9437A" w:rsidRDefault="00372701" w:rsidP="00372701">
      <w:pPr>
        <w:jc w:val="center"/>
        <w:rPr>
          <w:rFonts w:eastAsia="Calibri"/>
          <w:b/>
          <w:caps/>
          <w:lang w:eastAsia="en-US"/>
        </w:rPr>
      </w:pPr>
      <w:r w:rsidRPr="00D9437A">
        <w:rPr>
          <w:rFonts w:eastAsia="Calibri"/>
          <w:b/>
          <w:caps/>
          <w:lang w:eastAsia="en-US"/>
        </w:rPr>
        <w:t>справк</w:t>
      </w:r>
      <w:r>
        <w:rPr>
          <w:rFonts w:eastAsia="Calibri"/>
          <w:b/>
          <w:caps/>
          <w:lang w:eastAsia="en-US"/>
        </w:rPr>
        <w:t>А</w:t>
      </w:r>
    </w:p>
    <w:p w:rsidR="00372701" w:rsidRPr="00D9437A" w:rsidRDefault="00372701" w:rsidP="00372701">
      <w:pPr>
        <w:jc w:val="center"/>
        <w:rPr>
          <w:rFonts w:eastAsia="Calibri"/>
          <w:b/>
          <w:lang w:eastAsia="en-US"/>
        </w:rPr>
      </w:pPr>
      <w:r w:rsidRPr="00D9437A">
        <w:rPr>
          <w:rFonts w:eastAsia="Calibri"/>
          <w:b/>
          <w:lang w:eastAsia="en-US"/>
        </w:rPr>
        <w:t xml:space="preserve">о транспортных средствах, которые будут использоваться для регулярных перевозок пассажиров </w:t>
      </w:r>
    </w:p>
    <w:p w:rsidR="00372701" w:rsidRPr="00D9437A" w:rsidRDefault="00372701" w:rsidP="00372701">
      <w:pPr>
        <w:jc w:val="center"/>
        <w:rPr>
          <w:rFonts w:eastAsia="Calibri"/>
          <w:b/>
          <w:lang w:eastAsia="en-US"/>
        </w:rPr>
      </w:pPr>
      <w:r w:rsidRPr="00D9437A">
        <w:rPr>
          <w:rFonts w:eastAsia="Calibri"/>
          <w:b/>
          <w:lang w:eastAsia="en-US"/>
        </w:rPr>
        <w:t xml:space="preserve">и багажа </w:t>
      </w:r>
      <w:r>
        <w:rPr>
          <w:rFonts w:eastAsia="Calibri"/>
          <w:b/>
          <w:lang w:eastAsia="en-US"/>
        </w:rPr>
        <w:t xml:space="preserve">автомобильным транспортом по </w:t>
      </w:r>
      <w:r w:rsidRPr="007B2BE1">
        <w:rPr>
          <w:rFonts w:eastAsia="Calibri"/>
          <w:b/>
          <w:lang w:eastAsia="en-US"/>
        </w:rPr>
        <w:t xml:space="preserve">одному или нескольким муниципальным маршрутам регулярных перевозок в </w:t>
      </w:r>
      <w:proofErr w:type="spellStart"/>
      <w:r w:rsidRPr="007B2BE1">
        <w:rPr>
          <w:rFonts w:eastAsia="Calibri"/>
          <w:b/>
          <w:lang w:eastAsia="en-US"/>
        </w:rPr>
        <w:t>Канашском</w:t>
      </w:r>
      <w:proofErr w:type="spellEnd"/>
      <w:r w:rsidRPr="007B2BE1">
        <w:rPr>
          <w:rFonts w:eastAsia="Calibri"/>
          <w:b/>
          <w:lang w:eastAsia="en-US"/>
        </w:rPr>
        <w:t xml:space="preserve"> муниципальном округе Чувашской Республики</w:t>
      </w:r>
    </w:p>
    <w:p w:rsidR="00372701" w:rsidRPr="00D9437A" w:rsidRDefault="00372701" w:rsidP="00372701">
      <w:pPr>
        <w:jc w:val="center"/>
        <w:rPr>
          <w:rFonts w:eastAsia="Calibri"/>
          <w:lang w:eastAsia="en-US"/>
        </w:rPr>
      </w:pPr>
      <w:r w:rsidRPr="00D9437A">
        <w:rPr>
          <w:rFonts w:eastAsia="Calibri"/>
          <w:lang w:eastAsia="en-US"/>
        </w:rPr>
        <w:t>________________________________________________________________________________________________________________</w:t>
      </w:r>
    </w:p>
    <w:p w:rsidR="00372701" w:rsidRPr="00D9437A" w:rsidRDefault="00372701" w:rsidP="00372701">
      <w:pPr>
        <w:jc w:val="center"/>
        <w:rPr>
          <w:rFonts w:eastAsia="Calibri"/>
          <w:sz w:val="20"/>
          <w:lang w:eastAsia="en-US"/>
        </w:rPr>
      </w:pPr>
      <w:r w:rsidRPr="00D9437A">
        <w:rPr>
          <w:rFonts w:eastAsia="Calibri"/>
          <w:sz w:val="20"/>
          <w:lang w:eastAsia="en-US"/>
        </w:rPr>
        <w:t>(полное наименование / фамилия, имя, отчество (последнее при наличии) заявителя)</w:t>
      </w:r>
    </w:p>
    <w:p w:rsidR="00372701" w:rsidRPr="00D9437A" w:rsidRDefault="00372701" w:rsidP="00372701">
      <w:pPr>
        <w:rPr>
          <w:rFonts w:eastAsia="Calibri"/>
          <w:b/>
          <w:lang w:eastAsia="en-US"/>
        </w:rPr>
      </w:pPr>
      <w:r w:rsidRPr="00D9437A">
        <w:rPr>
          <w:rFonts w:eastAsia="Calibri"/>
          <w:lang w:eastAsia="en-US"/>
        </w:rPr>
        <w:t>Адрес местонахождения / места жительства: __________________________________________________________ тел. / факс</w:t>
      </w:r>
      <w:r w:rsidRPr="00D9437A">
        <w:rPr>
          <w:rFonts w:eastAsia="Calibri"/>
          <w:b/>
          <w:lang w:eastAsia="en-US"/>
        </w:rPr>
        <w:t xml:space="preserve"> </w:t>
      </w:r>
      <w:r w:rsidRPr="00D9437A">
        <w:rPr>
          <w:rFonts w:eastAsia="Calibri"/>
          <w:lang w:eastAsia="en-US"/>
        </w:rPr>
        <w:t>______________.</w:t>
      </w:r>
    </w:p>
    <w:tbl>
      <w:tblPr>
        <w:tblW w:w="520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1458"/>
        <w:gridCol w:w="1564"/>
        <w:gridCol w:w="1574"/>
        <w:gridCol w:w="1705"/>
        <w:gridCol w:w="1840"/>
        <w:gridCol w:w="6969"/>
      </w:tblGrid>
      <w:tr w:rsidR="00372701" w:rsidRPr="009D2EEE" w:rsidTr="00230DFD">
        <w:tc>
          <w:tcPr>
            <w:tcW w:w="180" w:type="pct"/>
            <w:vMerge w:val="restart"/>
          </w:tcPr>
          <w:p w:rsidR="00372701" w:rsidRPr="009D2EEE" w:rsidRDefault="00372701" w:rsidP="00230DFD">
            <w:pPr>
              <w:jc w:val="center"/>
              <w:rPr>
                <w:rFonts w:eastAsia="Calibri"/>
                <w:sz w:val="20"/>
                <w:lang w:eastAsia="en-US"/>
              </w:rPr>
            </w:pPr>
            <w:r w:rsidRPr="009D2EEE">
              <w:rPr>
                <w:rFonts w:eastAsia="Calibri"/>
                <w:sz w:val="20"/>
                <w:lang w:eastAsia="en-US"/>
              </w:rPr>
              <w:t>№</w:t>
            </w:r>
          </w:p>
          <w:p w:rsidR="00372701" w:rsidRPr="009D2EEE" w:rsidRDefault="00372701" w:rsidP="00230DFD">
            <w:pPr>
              <w:jc w:val="center"/>
              <w:rPr>
                <w:rFonts w:eastAsia="Calibri"/>
                <w:sz w:val="20"/>
                <w:lang w:eastAsia="en-US"/>
              </w:rPr>
            </w:pPr>
            <w:proofErr w:type="spellStart"/>
            <w:r w:rsidRPr="009D2EEE">
              <w:rPr>
                <w:rFonts w:eastAsia="Calibri"/>
                <w:sz w:val="20"/>
                <w:lang w:eastAsia="en-US"/>
              </w:rPr>
              <w:t>пп</w:t>
            </w:r>
            <w:proofErr w:type="spellEnd"/>
          </w:p>
          <w:p w:rsidR="00372701" w:rsidRPr="009D2EEE" w:rsidRDefault="00372701" w:rsidP="00230DFD">
            <w:pPr>
              <w:rPr>
                <w:rFonts w:eastAsia="Calibri"/>
                <w:sz w:val="20"/>
                <w:lang w:eastAsia="en-US"/>
              </w:rPr>
            </w:pPr>
          </w:p>
        </w:tc>
        <w:tc>
          <w:tcPr>
            <w:tcW w:w="2010" w:type="pct"/>
            <w:gridSpan w:val="4"/>
          </w:tcPr>
          <w:p w:rsidR="00372701" w:rsidRPr="009D2EEE" w:rsidRDefault="00372701" w:rsidP="00230DFD">
            <w:pPr>
              <w:jc w:val="center"/>
              <w:rPr>
                <w:rFonts w:eastAsia="Calibri"/>
                <w:sz w:val="20"/>
                <w:lang w:eastAsia="en-US"/>
              </w:rPr>
            </w:pPr>
            <w:r w:rsidRPr="009D2EEE">
              <w:rPr>
                <w:rFonts w:eastAsia="Calibri"/>
                <w:sz w:val="20"/>
                <w:lang w:eastAsia="en-US"/>
              </w:rPr>
              <w:t>Транспортное средство</w:t>
            </w:r>
          </w:p>
        </w:tc>
        <w:tc>
          <w:tcPr>
            <w:tcW w:w="587" w:type="pct"/>
            <w:vMerge w:val="restart"/>
          </w:tcPr>
          <w:p w:rsidR="00372701" w:rsidRPr="009D2EEE" w:rsidRDefault="00372701" w:rsidP="00230DFD">
            <w:pPr>
              <w:jc w:val="center"/>
              <w:rPr>
                <w:rFonts w:eastAsia="Calibri"/>
                <w:sz w:val="20"/>
                <w:lang w:eastAsia="en-US"/>
              </w:rPr>
            </w:pPr>
            <w:proofErr w:type="gramStart"/>
            <w:r w:rsidRPr="009D2EEE">
              <w:rPr>
                <w:rFonts w:eastAsia="Calibri"/>
                <w:sz w:val="20"/>
                <w:lang w:eastAsia="en-US"/>
              </w:rPr>
              <w:t>Оснащение ГЛОНАСС (указывается тип аппаратуры:</w:t>
            </w:r>
            <w:proofErr w:type="gramEnd"/>
            <w:r w:rsidRPr="009D2EEE">
              <w:rPr>
                <w:rFonts w:eastAsia="Calibri"/>
                <w:sz w:val="20"/>
                <w:lang w:eastAsia="en-US"/>
              </w:rPr>
              <w:t xml:space="preserve"> </w:t>
            </w:r>
            <w:proofErr w:type="gramStart"/>
            <w:r w:rsidRPr="009D2EEE">
              <w:rPr>
                <w:rFonts w:eastAsia="Calibri"/>
                <w:sz w:val="20"/>
                <w:lang w:eastAsia="en-US"/>
              </w:rPr>
              <w:t>ГЛОНАСС или ГЛОНАСС/</w:t>
            </w:r>
            <w:r w:rsidRPr="009D2EEE">
              <w:rPr>
                <w:rFonts w:eastAsia="Calibri"/>
                <w:sz w:val="20"/>
                <w:lang w:val="en-US" w:eastAsia="en-US"/>
              </w:rPr>
              <w:t>GPS</w:t>
            </w:r>
            <w:r w:rsidRPr="009D2EEE">
              <w:rPr>
                <w:rFonts w:eastAsia="Calibri"/>
                <w:sz w:val="20"/>
                <w:lang w:eastAsia="en-US"/>
              </w:rPr>
              <w:t>)</w:t>
            </w:r>
            <w:proofErr w:type="gramEnd"/>
          </w:p>
        </w:tc>
        <w:tc>
          <w:tcPr>
            <w:tcW w:w="2222" w:type="pct"/>
            <w:vMerge w:val="restart"/>
          </w:tcPr>
          <w:p w:rsidR="00372701" w:rsidRPr="009D2EEE" w:rsidRDefault="00372701" w:rsidP="00230DFD">
            <w:pPr>
              <w:jc w:val="center"/>
              <w:rPr>
                <w:rFonts w:eastAsia="Calibri"/>
                <w:b/>
                <w:sz w:val="20"/>
                <w:lang w:eastAsia="en-US"/>
              </w:rPr>
            </w:pPr>
            <w:r w:rsidRPr="009D2EEE">
              <w:rPr>
                <w:rFonts w:eastAsia="Calibri"/>
                <w:b/>
                <w:sz w:val="20"/>
                <w:lang w:eastAsia="en-US"/>
              </w:rPr>
              <w:t>Характеристики транспортных средств (указываются при наличии):</w:t>
            </w:r>
          </w:p>
          <w:p w:rsidR="00372701" w:rsidRPr="009D2EEE" w:rsidRDefault="00372701" w:rsidP="00230DFD">
            <w:pPr>
              <w:jc w:val="both"/>
              <w:rPr>
                <w:sz w:val="20"/>
              </w:rPr>
            </w:pPr>
            <w:r w:rsidRPr="009D2EEE">
              <w:rPr>
                <w:sz w:val="20"/>
              </w:rPr>
              <w:t>- оборудование для перевозки маломобильных групп населения, пассажиров с детскими колясками;</w:t>
            </w:r>
          </w:p>
          <w:p w:rsidR="00372701" w:rsidRPr="009D2EEE" w:rsidRDefault="00372701" w:rsidP="00230DFD">
            <w:pPr>
              <w:jc w:val="both"/>
              <w:rPr>
                <w:sz w:val="20"/>
              </w:rPr>
            </w:pPr>
            <w:r w:rsidRPr="009D2EEE">
              <w:rPr>
                <w:sz w:val="20"/>
              </w:rPr>
              <w:t xml:space="preserve">- низкий пол; </w:t>
            </w:r>
          </w:p>
          <w:p w:rsidR="00372701" w:rsidRPr="009D2EEE" w:rsidRDefault="00372701" w:rsidP="00230DFD">
            <w:pPr>
              <w:jc w:val="both"/>
              <w:rPr>
                <w:rFonts w:eastAsia="Calibri"/>
                <w:sz w:val="20"/>
                <w:lang w:eastAsia="en-US"/>
              </w:rPr>
            </w:pPr>
            <w:r w:rsidRPr="009D2EEE">
              <w:rPr>
                <w:rFonts w:eastAsia="Calibri"/>
                <w:sz w:val="20"/>
                <w:lang w:eastAsia="en-US"/>
              </w:rPr>
              <w:t>- система безналичной оплаты проезда;</w:t>
            </w:r>
          </w:p>
          <w:p w:rsidR="00372701" w:rsidRPr="009D2EEE" w:rsidRDefault="00372701" w:rsidP="00230DFD">
            <w:pPr>
              <w:jc w:val="both"/>
              <w:rPr>
                <w:sz w:val="20"/>
              </w:rPr>
            </w:pPr>
            <w:r w:rsidRPr="009D2EEE">
              <w:rPr>
                <w:sz w:val="20"/>
              </w:rPr>
              <w:t xml:space="preserve">- </w:t>
            </w:r>
            <w:proofErr w:type="gramStart"/>
            <w:r w:rsidRPr="009D2EEE">
              <w:rPr>
                <w:sz w:val="20"/>
              </w:rPr>
              <w:t>речевой</w:t>
            </w:r>
            <w:proofErr w:type="gramEnd"/>
            <w:r w:rsidRPr="009D2EEE">
              <w:rPr>
                <w:sz w:val="20"/>
              </w:rPr>
              <w:t xml:space="preserve"> автоинформатор, выдающий в автоматическом режиме информацию о текущей и следующей остановках по маршруту регулярных перевозок, а также иную необходимую информацию;</w:t>
            </w:r>
          </w:p>
          <w:p w:rsidR="00372701" w:rsidRPr="009D2EEE" w:rsidRDefault="00372701" w:rsidP="00230DFD">
            <w:pPr>
              <w:jc w:val="both"/>
              <w:rPr>
                <w:sz w:val="20"/>
              </w:rPr>
            </w:pPr>
            <w:r w:rsidRPr="009D2EEE">
              <w:rPr>
                <w:sz w:val="20"/>
              </w:rPr>
              <w:t xml:space="preserve">- электронное информационное табло с бегущей строкой, отображающее информацию о текущей и следующей </w:t>
            </w:r>
            <w:proofErr w:type="gramStart"/>
            <w:r w:rsidRPr="009D2EEE">
              <w:rPr>
                <w:sz w:val="20"/>
              </w:rPr>
              <w:t>остановках</w:t>
            </w:r>
            <w:proofErr w:type="gramEnd"/>
            <w:r w:rsidRPr="009D2EEE">
              <w:rPr>
                <w:sz w:val="20"/>
              </w:rPr>
              <w:t xml:space="preserve"> по маршруту регулярных перевозок, температуре воздуха окружающей среды и в салоне; </w:t>
            </w:r>
          </w:p>
          <w:p w:rsidR="00372701" w:rsidRPr="009D2EEE" w:rsidRDefault="00372701" w:rsidP="00230DFD">
            <w:pPr>
              <w:jc w:val="both"/>
              <w:rPr>
                <w:sz w:val="20"/>
              </w:rPr>
            </w:pPr>
            <w:r w:rsidRPr="009D2EEE">
              <w:rPr>
                <w:sz w:val="20"/>
              </w:rPr>
              <w:t xml:space="preserve">- внешние электронные </w:t>
            </w:r>
            <w:proofErr w:type="spellStart"/>
            <w:r w:rsidRPr="009D2EEE">
              <w:rPr>
                <w:sz w:val="20"/>
              </w:rPr>
              <w:t>маршрутоуказатели</w:t>
            </w:r>
            <w:proofErr w:type="spellEnd"/>
            <w:r w:rsidRPr="009D2EEE">
              <w:rPr>
                <w:sz w:val="20"/>
              </w:rPr>
              <w:t xml:space="preserve"> (передний, задний, боковой с отображением информации о маршруте);</w:t>
            </w:r>
          </w:p>
          <w:p w:rsidR="00372701" w:rsidRPr="009D2EEE" w:rsidRDefault="00372701" w:rsidP="00230DFD">
            <w:pPr>
              <w:jc w:val="both"/>
              <w:rPr>
                <w:sz w:val="20"/>
              </w:rPr>
            </w:pPr>
            <w:r w:rsidRPr="009D2EEE">
              <w:rPr>
                <w:sz w:val="20"/>
              </w:rPr>
              <w:t xml:space="preserve">- кондиционер; </w:t>
            </w:r>
          </w:p>
          <w:p w:rsidR="00372701" w:rsidRPr="009D2EEE" w:rsidRDefault="00372701" w:rsidP="00230DFD">
            <w:pPr>
              <w:jc w:val="both"/>
              <w:rPr>
                <w:sz w:val="20"/>
              </w:rPr>
            </w:pPr>
            <w:r w:rsidRPr="009D2EEE">
              <w:rPr>
                <w:sz w:val="20"/>
              </w:rPr>
              <w:t>- оборудование, осуществляющее непрерывную ауди</w:t>
            </w:r>
            <w:proofErr w:type="gramStart"/>
            <w:r w:rsidRPr="009D2EEE">
              <w:rPr>
                <w:sz w:val="20"/>
              </w:rPr>
              <w:t>о-</w:t>
            </w:r>
            <w:proofErr w:type="gramEnd"/>
            <w:r w:rsidRPr="009D2EEE">
              <w:rPr>
                <w:sz w:val="20"/>
              </w:rPr>
              <w:t xml:space="preserve"> и </w:t>
            </w:r>
            <w:proofErr w:type="spellStart"/>
            <w:r w:rsidRPr="009D2EEE">
              <w:rPr>
                <w:sz w:val="20"/>
              </w:rPr>
              <w:t>видеофиксацию</w:t>
            </w:r>
            <w:proofErr w:type="spellEnd"/>
            <w:r w:rsidRPr="009D2EEE">
              <w:rPr>
                <w:sz w:val="20"/>
              </w:rPr>
              <w:t xml:space="preserve"> (обеспечивающее хранение записанных данных) работы водителя, переднего и заднего вида, а также салона транспортного средства;</w:t>
            </w:r>
          </w:p>
          <w:p w:rsidR="00372701" w:rsidRPr="009D2EEE" w:rsidRDefault="00372701" w:rsidP="00230DFD">
            <w:pPr>
              <w:rPr>
                <w:sz w:val="20"/>
              </w:rPr>
            </w:pPr>
            <w:r w:rsidRPr="009D2EEE">
              <w:rPr>
                <w:sz w:val="20"/>
              </w:rPr>
              <w:t xml:space="preserve">- оборудование для использования газомоторного топлива; </w:t>
            </w:r>
          </w:p>
        </w:tc>
      </w:tr>
      <w:tr w:rsidR="00372701" w:rsidRPr="009D2EEE" w:rsidTr="00230DFD">
        <w:tc>
          <w:tcPr>
            <w:tcW w:w="180" w:type="pct"/>
            <w:vMerge/>
            <w:vAlign w:val="center"/>
          </w:tcPr>
          <w:p w:rsidR="00372701" w:rsidRPr="009D2EEE" w:rsidRDefault="00372701" w:rsidP="00230DFD">
            <w:pPr>
              <w:rPr>
                <w:rFonts w:eastAsia="Calibri"/>
                <w:sz w:val="22"/>
                <w:szCs w:val="22"/>
                <w:lang w:eastAsia="en-US"/>
              </w:rPr>
            </w:pPr>
          </w:p>
        </w:tc>
        <w:tc>
          <w:tcPr>
            <w:tcW w:w="465" w:type="pct"/>
          </w:tcPr>
          <w:p w:rsidR="00372701" w:rsidRPr="009D2EEE" w:rsidRDefault="00372701" w:rsidP="00230DFD">
            <w:pPr>
              <w:jc w:val="center"/>
              <w:rPr>
                <w:rFonts w:eastAsia="Calibri"/>
                <w:sz w:val="20"/>
                <w:lang w:eastAsia="en-US"/>
              </w:rPr>
            </w:pPr>
            <w:r w:rsidRPr="009D2EEE">
              <w:rPr>
                <w:rFonts w:eastAsia="Calibri"/>
                <w:sz w:val="20"/>
                <w:lang w:eastAsia="en-US"/>
              </w:rPr>
              <w:t>класс автобуса (малый, средний, большой)</w:t>
            </w:r>
          </w:p>
        </w:tc>
        <w:tc>
          <w:tcPr>
            <w:tcW w:w="499" w:type="pct"/>
          </w:tcPr>
          <w:p w:rsidR="00372701" w:rsidRPr="009D2EEE" w:rsidRDefault="00372701" w:rsidP="00230DFD">
            <w:pPr>
              <w:jc w:val="center"/>
              <w:rPr>
                <w:rFonts w:eastAsia="Calibri"/>
                <w:sz w:val="20"/>
                <w:lang w:eastAsia="en-US"/>
              </w:rPr>
            </w:pPr>
            <w:r w:rsidRPr="009D2EEE">
              <w:rPr>
                <w:rFonts w:eastAsia="Calibri"/>
                <w:sz w:val="20"/>
                <w:lang w:eastAsia="en-US"/>
              </w:rPr>
              <w:t>количество мест для сидения /</w:t>
            </w:r>
          </w:p>
          <w:p w:rsidR="00372701" w:rsidRPr="009D2EEE" w:rsidRDefault="00372701" w:rsidP="00230DFD">
            <w:pPr>
              <w:jc w:val="center"/>
              <w:rPr>
                <w:rFonts w:eastAsia="Calibri"/>
                <w:sz w:val="20"/>
                <w:lang w:eastAsia="en-US"/>
              </w:rPr>
            </w:pPr>
            <w:r w:rsidRPr="009D2EEE">
              <w:rPr>
                <w:rFonts w:eastAsia="Calibri"/>
                <w:sz w:val="20"/>
                <w:lang w:eastAsia="en-US"/>
              </w:rPr>
              <w:t>общая вместимость</w:t>
            </w:r>
          </w:p>
        </w:tc>
        <w:tc>
          <w:tcPr>
            <w:tcW w:w="502" w:type="pct"/>
          </w:tcPr>
          <w:p w:rsidR="00372701" w:rsidRPr="009D2EEE" w:rsidRDefault="00372701" w:rsidP="00230DFD">
            <w:pPr>
              <w:jc w:val="center"/>
              <w:rPr>
                <w:rFonts w:eastAsia="Calibri"/>
                <w:sz w:val="20"/>
                <w:lang w:eastAsia="en-US"/>
              </w:rPr>
            </w:pPr>
            <w:r w:rsidRPr="009D2EEE">
              <w:rPr>
                <w:rFonts w:eastAsia="Calibri"/>
                <w:sz w:val="20"/>
                <w:lang w:eastAsia="en-US"/>
              </w:rPr>
              <w:t>экологический класс (ЕВРО-</w:t>
            </w:r>
            <w:r>
              <w:rPr>
                <w:rFonts w:eastAsia="Calibri"/>
                <w:sz w:val="20"/>
                <w:lang w:eastAsia="en-US"/>
              </w:rPr>
              <w:t>3</w:t>
            </w:r>
            <w:r w:rsidRPr="009D2EEE">
              <w:rPr>
                <w:rFonts w:eastAsia="Calibri"/>
                <w:sz w:val="20"/>
                <w:lang w:eastAsia="en-US"/>
              </w:rPr>
              <w:t>, ЕВРО-4, ЕВРО-5)</w:t>
            </w:r>
          </w:p>
        </w:tc>
        <w:tc>
          <w:tcPr>
            <w:tcW w:w="544" w:type="pct"/>
          </w:tcPr>
          <w:p w:rsidR="00372701" w:rsidRPr="009D2EEE" w:rsidRDefault="00372701" w:rsidP="00230DFD">
            <w:pPr>
              <w:rPr>
                <w:rFonts w:eastAsia="Calibri"/>
                <w:sz w:val="20"/>
                <w:lang w:eastAsia="en-US"/>
              </w:rPr>
            </w:pPr>
            <w:r w:rsidRPr="009D2EEE">
              <w:rPr>
                <w:rFonts w:eastAsia="Calibri"/>
                <w:sz w:val="20"/>
                <w:lang w:eastAsia="en-US"/>
              </w:rPr>
              <w:t>Год изготовления (выпуска) транспортного средства</w:t>
            </w:r>
          </w:p>
        </w:tc>
        <w:tc>
          <w:tcPr>
            <w:tcW w:w="587" w:type="pct"/>
            <w:vMerge/>
            <w:vAlign w:val="center"/>
          </w:tcPr>
          <w:p w:rsidR="00372701" w:rsidRPr="009D2EEE" w:rsidRDefault="00372701" w:rsidP="00230DFD">
            <w:pPr>
              <w:rPr>
                <w:rFonts w:eastAsia="Calibri"/>
                <w:sz w:val="20"/>
                <w:lang w:eastAsia="en-US"/>
              </w:rPr>
            </w:pPr>
          </w:p>
        </w:tc>
        <w:tc>
          <w:tcPr>
            <w:tcW w:w="2222" w:type="pct"/>
            <w:vMerge/>
            <w:vAlign w:val="center"/>
          </w:tcPr>
          <w:p w:rsidR="00372701" w:rsidRPr="009D2EEE" w:rsidRDefault="00372701" w:rsidP="00230DFD">
            <w:pPr>
              <w:rPr>
                <w:rFonts w:eastAsia="Calibri"/>
                <w:sz w:val="20"/>
                <w:lang w:eastAsia="en-US"/>
              </w:rPr>
            </w:pPr>
          </w:p>
        </w:tc>
      </w:tr>
      <w:tr w:rsidR="00372701" w:rsidRPr="009D2EEE" w:rsidTr="00230DFD">
        <w:tc>
          <w:tcPr>
            <w:tcW w:w="180"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1</w:t>
            </w:r>
          </w:p>
        </w:tc>
        <w:tc>
          <w:tcPr>
            <w:tcW w:w="465"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2</w:t>
            </w:r>
          </w:p>
        </w:tc>
        <w:tc>
          <w:tcPr>
            <w:tcW w:w="499"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3</w:t>
            </w:r>
          </w:p>
        </w:tc>
        <w:tc>
          <w:tcPr>
            <w:tcW w:w="502"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4</w:t>
            </w:r>
          </w:p>
        </w:tc>
        <w:tc>
          <w:tcPr>
            <w:tcW w:w="544"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5</w:t>
            </w:r>
          </w:p>
        </w:tc>
        <w:tc>
          <w:tcPr>
            <w:tcW w:w="587"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6</w:t>
            </w:r>
          </w:p>
        </w:tc>
        <w:tc>
          <w:tcPr>
            <w:tcW w:w="2222" w:type="pct"/>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7</w:t>
            </w:r>
          </w:p>
        </w:tc>
      </w:tr>
      <w:tr w:rsidR="00372701" w:rsidRPr="009D2EEE" w:rsidTr="00230DFD">
        <w:tc>
          <w:tcPr>
            <w:tcW w:w="180" w:type="pct"/>
          </w:tcPr>
          <w:p w:rsidR="00372701" w:rsidRPr="009D2EEE" w:rsidRDefault="00372701" w:rsidP="00230DFD">
            <w:pPr>
              <w:jc w:val="center"/>
              <w:rPr>
                <w:rFonts w:eastAsia="Calibri"/>
                <w:sz w:val="22"/>
                <w:szCs w:val="22"/>
                <w:lang w:eastAsia="en-US"/>
              </w:rPr>
            </w:pPr>
          </w:p>
        </w:tc>
        <w:tc>
          <w:tcPr>
            <w:tcW w:w="4820" w:type="pct"/>
            <w:gridSpan w:val="6"/>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Основной подвижной состав</w:t>
            </w:r>
          </w:p>
        </w:tc>
      </w:tr>
      <w:tr w:rsidR="00372701" w:rsidRPr="009D2EEE" w:rsidTr="00230DFD">
        <w:tc>
          <w:tcPr>
            <w:tcW w:w="180" w:type="pct"/>
          </w:tcPr>
          <w:p w:rsidR="00372701" w:rsidRPr="009D2EEE" w:rsidRDefault="00372701" w:rsidP="00230DFD">
            <w:pPr>
              <w:jc w:val="center"/>
              <w:rPr>
                <w:rFonts w:eastAsia="Calibri"/>
                <w:sz w:val="22"/>
                <w:szCs w:val="22"/>
                <w:lang w:eastAsia="en-US"/>
              </w:rPr>
            </w:pPr>
          </w:p>
        </w:tc>
        <w:tc>
          <w:tcPr>
            <w:tcW w:w="465" w:type="pct"/>
          </w:tcPr>
          <w:p w:rsidR="00372701" w:rsidRPr="009D2EEE" w:rsidRDefault="00372701" w:rsidP="00230DFD">
            <w:pPr>
              <w:jc w:val="center"/>
              <w:rPr>
                <w:rFonts w:eastAsia="Calibri"/>
                <w:sz w:val="22"/>
                <w:szCs w:val="22"/>
                <w:lang w:eastAsia="en-US"/>
              </w:rPr>
            </w:pPr>
          </w:p>
        </w:tc>
        <w:tc>
          <w:tcPr>
            <w:tcW w:w="499" w:type="pct"/>
          </w:tcPr>
          <w:p w:rsidR="00372701" w:rsidRPr="009D2EEE" w:rsidRDefault="00372701" w:rsidP="00230DFD">
            <w:pPr>
              <w:jc w:val="center"/>
              <w:rPr>
                <w:rFonts w:eastAsia="Calibri"/>
                <w:sz w:val="22"/>
                <w:szCs w:val="22"/>
                <w:lang w:eastAsia="en-US"/>
              </w:rPr>
            </w:pPr>
          </w:p>
        </w:tc>
        <w:tc>
          <w:tcPr>
            <w:tcW w:w="502" w:type="pct"/>
          </w:tcPr>
          <w:p w:rsidR="00372701" w:rsidRPr="009D2EEE" w:rsidRDefault="00372701" w:rsidP="00230DFD">
            <w:pPr>
              <w:jc w:val="center"/>
              <w:rPr>
                <w:rFonts w:eastAsia="Calibri"/>
                <w:sz w:val="22"/>
                <w:szCs w:val="22"/>
                <w:lang w:eastAsia="en-US"/>
              </w:rPr>
            </w:pPr>
          </w:p>
        </w:tc>
        <w:tc>
          <w:tcPr>
            <w:tcW w:w="544" w:type="pct"/>
          </w:tcPr>
          <w:p w:rsidR="00372701" w:rsidRPr="009D2EEE" w:rsidRDefault="00372701" w:rsidP="00230DFD">
            <w:pPr>
              <w:jc w:val="center"/>
              <w:rPr>
                <w:rFonts w:eastAsia="Calibri"/>
                <w:sz w:val="22"/>
                <w:szCs w:val="22"/>
                <w:lang w:eastAsia="en-US"/>
              </w:rPr>
            </w:pPr>
          </w:p>
        </w:tc>
        <w:tc>
          <w:tcPr>
            <w:tcW w:w="587" w:type="pct"/>
          </w:tcPr>
          <w:p w:rsidR="00372701" w:rsidRPr="009D2EEE" w:rsidRDefault="00372701" w:rsidP="00230DFD">
            <w:pPr>
              <w:jc w:val="center"/>
              <w:rPr>
                <w:rFonts w:eastAsia="Calibri"/>
                <w:sz w:val="22"/>
                <w:szCs w:val="22"/>
                <w:lang w:eastAsia="en-US"/>
              </w:rPr>
            </w:pPr>
          </w:p>
        </w:tc>
        <w:tc>
          <w:tcPr>
            <w:tcW w:w="2222" w:type="pct"/>
          </w:tcPr>
          <w:p w:rsidR="00372701" w:rsidRPr="009D2EEE" w:rsidRDefault="00372701" w:rsidP="00230DFD">
            <w:pPr>
              <w:jc w:val="center"/>
              <w:rPr>
                <w:rFonts w:eastAsia="Calibri"/>
                <w:sz w:val="22"/>
                <w:szCs w:val="22"/>
                <w:lang w:eastAsia="en-US"/>
              </w:rPr>
            </w:pPr>
          </w:p>
        </w:tc>
      </w:tr>
      <w:tr w:rsidR="00372701" w:rsidRPr="009D2EEE" w:rsidTr="00230DFD">
        <w:tc>
          <w:tcPr>
            <w:tcW w:w="180" w:type="pct"/>
          </w:tcPr>
          <w:p w:rsidR="00372701" w:rsidRPr="009D2EEE" w:rsidRDefault="00372701" w:rsidP="00230DFD">
            <w:pPr>
              <w:jc w:val="center"/>
              <w:rPr>
                <w:rFonts w:eastAsia="Calibri"/>
                <w:sz w:val="22"/>
                <w:szCs w:val="22"/>
                <w:lang w:eastAsia="en-US"/>
              </w:rPr>
            </w:pPr>
          </w:p>
        </w:tc>
        <w:tc>
          <w:tcPr>
            <w:tcW w:w="4820" w:type="pct"/>
            <w:gridSpan w:val="6"/>
          </w:tcPr>
          <w:p w:rsidR="00372701" w:rsidRPr="009D2EEE" w:rsidRDefault="00372701" w:rsidP="00230DFD">
            <w:pPr>
              <w:jc w:val="center"/>
              <w:rPr>
                <w:rFonts w:eastAsia="Calibri"/>
                <w:sz w:val="22"/>
                <w:szCs w:val="22"/>
                <w:lang w:eastAsia="en-US"/>
              </w:rPr>
            </w:pPr>
            <w:r w:rsidRPr="009D2EEE">
              <w:rPr>
                <w:rFonts w:eastAsia="Calibri"/>
                <w:sz w:val="22"/>
                <w:szCs w:val="22"/>
                <w:lang w:eastAsia="en-US"/>
              </w:rPr>
              <w:t>Резервный подвижной состав</w:t>
            </w:r>
          </w:p>
        </w:tc>
      </w:tr>
      <w:tr w:rsidR="00372701" w:rsidRPr="009D2EEE" w:rsidTr="00230DFD">
        <w:tc>
          <w:tcPr>
            <w:tcW w:w="180" w:type="pct"/>
          </w:tcPr>
          <w:p w:rsidR="00372701" w:rsidRPr="009D2EEE" w:rsidRDefault="00372701" w:rsidP="00230DFD">
            <w:pPr>
              <w:jc w:val="center"/>
              <w:rPr>
                <w:rFonts w:eastAsia="Calibri"/>
                <w:sz w:val="22"/>
                <w:szCs w:val="22"/>
                <w:lang w:eastAsia="en-US"/>
              </w:rPr>
            </w:pPr>
          </w:p>
        </w:tc>
        <w:tc>
          <w:tcPr>
            <w:tcW w:w="465" w:type="pct"/>
          </w:tcPr>
          <w:p w:rsidR="00372701" w:rsidRPr="009D2EEE" w:rsidRDefault="00372701" w:rsidP="00230DFD">
            <w:pPr>
              <w:jc w:val="center"/>
              <w:rPr>
                <w:rFonts w:eastAsia="Calibri"/>
                <w:sz w:val="22"/>
                <w:szCs w:val="22"/>
                <w:lang w:eastAsia="en-US"/>
              </w:rPr>
            </w:pPr>
          </w:p>
        </w:tc>
        <w:tc>
          <w:tcPr>
            <w:tcW w:w="499" w:type="pct"/>
          </w:tcPr>
          <w:p w:rsidR="00372701" w:rsidRPr="009D2EEE" w:rsidRDefault="00372701" w:rsidP="00230DFD">
            <w:pPr>
              <w:jc w:val="center"/>
              <w:rPr>
                <w:rFonts w:eastAsia="Calibri"/>
                <w:sz w:val="22"/>
                <w:szCs w:val="22"/>
                <w:lang w:eastAsia="en-US"/>
              </w:rPr>
            </w:pPr>
          </w:p>
        </w:tc>
        <w:tc>
          <w:tcPr>
            <w:tcW w:w="502" w:type="pct"/>
          </w:tcPr>
          <w:p w:rsidR="00372701" w:rsidRPr="009D2EEE" w:rsidRDefault="00372701" w:rsidP="00230DFD">
            <w:pPr>
              <w:jc w:val="center"/>
              <w:rPr>
                <w:rFonts w:eastAsia="Calibri"/>
                <w:sz w:val="22"/>
                <w:szCs w:val="22"/>
                <w:lang w:eastAsia="en-US"/>
              </w:rPr>
            </w:pPr>
          </w:p>
        </w:tc>
        <w:tc>
          <w:tcPr>
            <w:tcW w:w="544" w:type="pct"/>
          </w:tcPr>
          <w:p w:rsidR="00372701" w:rsidRPr="009D2EEE" w:rsidRDefault="00372701" w:rsidP="00230DFD">
            <w:pPr>
              <w:jc w:val="center"/>
              <w:rPr>
                <w:rFonts w:eastAsia="Calibri"/>
                <w:sz w:val="22"/>
                <w:szCs w:val="22"/>
                <w:lang w:eastAsia="en-US"/>
              </w:rPr>
            </w:pPr>
          </w:p>
        </w:tc>
        <w:tc>
          <w:tcPr>
            <w:tcW w:w="587" w:type="pct"/>
          </w:tcPr>
          <w:p w:rsidR="00372701" w:rsidRPr="009D2EEE" w:rsidRDefault="00372701" w:rsidP="00230DFD">
            <w:pPr>
              <w:jc w:val="center"/>
              <w:rPr>
                <w:rFonts w:eastAsia="Calibri"/>
                <w:sz w:val="22"/>
                <w:szCs w:val="22"/>
                <w:lang w:eastAsia="en-US"/>
              </w:rPr>
            </w:pPr>
          </w:p>
        </w:tc>
        <w:tc>
          <w:tcPr>
            <w:tcW w:w="2222" w:type="pct"/>
          </w:tcPr>
          <w:p w:rsidR="00372701" w:rsidRPr="009D2EEE" w:rsidRDefault="00372701" w:rsidP="00230DFD">
            <w:pPr>
              <w:jc w:val="center"/>
              <w:rPr>
                <w:rFonts w:eastAsia="Calibri"/>
                <w:sz w:val="22"/>
                <w:szCs w:val="22"/>
                <w:lang w:eastAsia="en-US"/>
              </w:rPr>
            </w:pPr>
          </w:p>
        </w:tc>
      </w:tr>
    </w:tbl>
    <w:p w:rsidR="00372701" w:rsidRPr="00D9437A" w:rsidRDefault="00372701" w:rsidP="00372701">
      <w:pPr>
        <w:rPr>
          <w:rFonts w:eastAsia="Calibri"/>
          <w:lang w:eastAsia="en-US"/>
        </w:rPr>
      </w:pPr>
      <w:r w:rsidRPr="00D9437A">
        <w:rPr>
          <w:rFonts w:eastAsia="Calibri"/>
          <w:lang w:eastAsia="en-US"/>
        </w:rPr>
        <w:t>Руководитель организации (индивидуальный предприниматель</w:t>
      </w:r>
      <w:proofErr w:type="gramStart"/>
      <w:r w:rsidRPr="00D9437A">
        <w:rPr>
          <w:rFonts w:eastAsia="Calibri"/>
          <w:lang w:eastAsia="en-US"/>
        </w:rPr>
        <w:t xml:space="preserve">) _________________________ </w:t>
      </w:r>
      <w:r>
        <w:rPr>
          <w:rFonts w:eastAsia="Calibri"/>
          <w:lang w:eastAsia="en-US"/>
        </w:rPr>
        <w:t xml:space="preserve">                                 </w:t>
      </w:r>
      <w:r w:rsidRPr="00D9437A">
        <w:rPr>
          <w:rFonts w:eastAsia="Calibri"/>
          <w:lang w:eastAsia="en-US"/>
        </w:rPr>
        <w:t xml:space="preserve">(________________________) </w:t>
      </w:r>
      <w:proofErr w:type="gramEnd"/>
    </w:p>
    <w:p w:rsidR="00372701" w:rsidRDefault="00372701" w:rsidP="00372701">
      <w:pPr>
        <w:rPr>
          <w:rFonts w:eastAsia="Calibri"/>
          <w:sz w:val="20"/>
          <w:lang w:eastAsia="en-US"/>
        </w:rPr>
      </w:pP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Pr>
          <w:rFonts w:eastAsia="Calibri"/>
          <w:sz w:val="20"/>
          <w:lang w:eastAsia="en-US"/>
        </w:rPr>
        <w:tab/>
      </w:r>
      <w:r w:rsidRPr="00D9437A">
        <w:rPr>
          <w:rFonts w:eastAsia="Calibri"/>
          <w:sz w:val="20"/>
          <w:lang w:eastAsia="en-US"/>
        </w:rPr>
        <w:t xml:space="preserve"> (подпись)                        </w:t>
      </w:r>
      <w:r>
        <w:rPr>
          <w:rFonts w:eastAsia="Calibri"/>
          <w:sz w:val="20"/>
          <w:lang w:eastAsia="en-US"/>
        </w:rPr>
        <w:t xml:space="preserve">                          </w:t>
      </w:r>
      <w:r w:rsidRPr="00D9437A">
        <w:rPr>
          <w:rFonts w:eastAsia="Calibri"/>
          <w:sz w:val="20"/>
          <w:lang w:eastAsia="en-US"/>
        </w:rPr>
        <w:t xml:space="preserve"> (фамилия, имя, отчество)  (последнее при наличии) </w:t>
      </w:r>
    </w:p>
    <w:p w:rsidR="00372701" w:rsidRDefault="00372701" w:rsidP="00372701">
      <w:r w:rsidRPr="00D9437A">
        <w:rPr>
          <w:rFonts w:eastAsia="Calibri"/>
          <w:sz w:val="20"/>
          <w:lang w:eastAsia="en-US"/>
        </w:rPr>
        <w:t>М.П. (при наличии)</w:t>
      </w:r>
      <w:r w:rsidRPr="00D9437A">
        <w:rPr>
          <w:rFonts w:eastAsia="Calibri"/>
          <w:lang w:eastAsia="en-US"/>
        </w:rPr>
        <w:t xml:space="preserve"> ____ ________________ 20___ г.</w:t>
      </w:r>
    </w:p>
    <w:p w:rsidR="00372701" w:rsidRDefault="00372701" w:rsidP="00372701">
      <w:pPr>
        <w:rPr>
          <w:rFonts w:eastAsia="Calibri"/>
          <w:lang w:eastAsia="en-US"/>
        </w:rPr>
        <w:sectPr w:rsidR="00372701" w:rsidSect="00372701">
          <w:pgSz w:w="16838" w:h="11906" w:orient="landscape" w:code="9"/>
          <w:pgMar w:top="851" w:right="1134" w:bottom="567" w:left="851" w:header="709" w:footer="709" w:gutter="0"/>
          <w:cols w:space="708"/>
          <w:docGrid w:linePitch="360"/>
        </w:sectPr>
      </w:pPr>
    </w:p>
    <w:p w:rsidR="00372701" w:rsidRPr="00372701" w:rsidRDefault="00372701" w:rsidP="00372701">
      <w:pPr>
        <w:tabs>
          <w:tab w:val="left" w:pos="9360"/>
        </w:tabs>
        <w:suppressAutoHyphens/>
        <w:autoSpaceDE w:val="0"/>
        <w:ind w:left="4820" w:right="-284"/>
        <w:jc w:val="right"/>
        <w:rPr>
          <w:rFonts w:eastAsia="Arial"/>
          <w:sz w:val="20"/>
          <w:lang w:eastAsia="ar-SA"/>
        </w:rPr>
      </w:pPr>
      <w:r w:rsidRPr="00372701">
        <w:rPr>
          <w:rFonts w:eastAsia="Arial"/>
          <w:sz w:val="20"/>
          <w:lang w:eastAsia="ar-SA"/>
        </w:rPr>
        <w:lastRenderedPageBreak/>
        <w:t>Приложение № 6</w:t>
      </w:r>
    </w:p>
    <w:p w:rsidR="00372701" w:rsidRPr="00372701" w:rsidRDefault="00372701" w:rsidP="00372701">
      <w:pPr>
        <w:suppressAutoHyphens/>
        <w:ind w:left="4820" w:right="-284"/>
        <w:jc w:val="right"/>
        <w:rPr>
          <w:bCs/>
          <w:sz w:val="20"/>
          <w:lang w:eastAsia="zh-CN"/>
        </w:rPr>
      </w:pPr>
      <w:r w:rsidRPr="00372701">
        <w:rPr>
          <w:sz w:val="20"/>
          <w:lang w:eastAsia="zh-CN"/>
        </w:rPr>
        <w:t xml:space="preserve">к </w:t>
      </w:r>
      <w:r w:rsidRPr="00372701">
        <w:rPr>
          <w:bCs/>
          <w:sz w:val="20"/>
          <w:lang w:eastAsia="zh-CN"/>
        </w:rPr>
        <w:t>конкурсной документации</w:t>
      </w:r>
    </w:p>
    <w:p w:rsidR="00372701" w:rsidRDefault="00372701" w:rsidP="00372701">
      <w:pPr>
        <w:suppressAutoHyphens/>
        <w:ind w:left="4820" w:right="-284"/>
        <w:jc w:val="right"/>
        <w:rPr>
          <w:sz w:val="20"/>
          <w:lang w:eastAsia="zh-CN"/>
        </w:rPr>
      </w:pPr>
      <w:r w:rsidRPr="00372701">
        <w:rPr>
          <w:bCs/>
          <w:sz w:val="20"/>
          <w:lang w:eastAsia="zh-CN"/>
        </w:rPr>
        <w:t xml:space="preserve">по проведению </w:t>
      </w:r>
      <w:r w:rsidRPr="00372701">
        <w:rPr>
          <w:sz w:val="20"/>
          <w:lang w:eastAsia="zh-CN"/>
        </w:rPr>
        <w:t>открытого конкурса на право</w:t>
      </w:r>
    </w:p>
    <w:p w:rsidR="00372701" w:rsidRDefault="00372701" w:rsidP="00372701">
      <w:pPr>
        <w:suppressAutoHyphens/>
        <w:ind w:left="4820" w:right="-284"/>
        <w:jc w:val="right"/>
        <w:rPr>
          <w:sz w:val="20"/>
          <w:lang w:eastAsia="zh-CN"/>
        </w:rPr>
      </w:pPr>
      <w:r w:rsidRPr="00372701">
        <w:rPr>
          <w:sz w:val="20"/>
          <w:lang w:eastAsia="zh-CN"/>
        </w:rPr>
        <w:t xml:space="preserve"> получения свидетельства об осуществлении перевозок</w:t>
      </w:r>
      <w:r>
        <w:rPr>
          <w:sz w:val="20"/>
          <w:lang w:eastAsia="zh-CN"/>
        </w:rPr>
        <w:t xml:space="preserve"> </w:t>
      </w:r>
      <w:r w:rsidRPr="00372701">
        <w:rPr>
          <w:sz w:val="20"/>
          <w:lang w:eastAsia="zh-CN"/>
        </w:rPr>
        <w:t>по одному или нескольким</w:t>
      </w:r>
      <w:r>
        <w:rPr>
          <w:sz w:val="20"/>
          <w:lang w:eastAsia="zh-CN"/>
        </w:rPr>
        <w:t xml:space="preserve"> </w:t>
      </w:r>
      <w:r w:rsidRPr="00372701">
        <w:rPr>
          <w:sz w:val="20"/>
          <w:lang w:eastAsia="zh-CN"/>
        </w:rPr>
        <w:t>муниципальным</w:t>
      </w:r>
      <w:r>
        <w:rPr>
          <w:sz w:val="20"/>
          <w:lang w:eastAsia="zh-CN"/>
        </w:rPr>
        <w:t xml:space="preserve"> </w:t>
      </w:r>
      <w:r w:rsidRPr="00372701">
        <w:rPr>
          <w:sz w:val="20"/>
          <w:lang w:eastAsia="zh-CN"/>
        </w:rPr>
        <w:t xml:space="preserve">маршрутам регулярных перевозок </w:t>
      </w:r>
      <w:proofErr w:type="gramStart"/>
      <w:r w:rsidRPr="00372701">
        <w:rPr>
          <w:sz w:val="20"/>
          <w:lang w:eastAsia="zh-CN"/>
        </w:rPr>
        <w:t>в</w:t>
      </w:r>
      <w:proofErr w:type="gramEnd"/>
    </w:p>
    <w:p w:rsidR="00372701" w:rsidRDefault="00372701" w:rsidP="00372701">
      <w:pPr>
        <w:suppressAutoHyphens/>
        <w:ind w:left="4820" w:right="-284"/>
        <w:jc w:val="right"/>
        <w:rPr>
          <w:sz w:val="20"/>
          <w:lang w:eastAsia="zh-CN"/>
        </w:rPr>
      </w:pPr>
      <w:r w:rsidRPr="00372701">
        <w:rPr>
          <w:sz w:val="20"/>
          <w:lang w:eastAsia="zh-CN"/>
        </w:rPr>
        <w:t xml:space="preserve"> </w:t>
      </w:r>
      <w:proofErr w:type="spellStart"/>
      <w:proofErr w:type="gramStart"/>
      <w:r w:rsidRPr="00372701">
        <w:rPr>
          <w:sz w:val="20"/>
          <w:lang w:eastAsia="zh-CN"/>
        </w:rPr>
        <w:t>Канашском</w:t>
      </w:r>
      <w:proofErr w:type="spellEnd"/>
      <w:r w:rsidRPr="00372701">
        <w:rPr>
          <w:sz w:val="20"/>
          <w:lang w:eastAsia="zh-CN"/>
        </w:rPr>
        <w:t xml:space="preserve"> муниципальном округе</w:t>
      </w:r>
      <w:proofErr w:type="gramEnd"/>
    </w:p>
    <w:p w:rsidR="00372701" w:rsidRPr="00372701" w:rsidRDefault="00372701" w:rsidP="00372701">
      <w:pPr>
        <w:suppressAutoHyphens/>
        <w:ind w:left="4820" w:right="-284"/>
        <w:jc w:val="right"/>
        <w:rPr>
          <w:sz w:val="20"/>
          <w:lang w:eastAsia="zh-CN"/>
        </w:rPr>
      </w:pPr>
      <w:r w:rsidRPr="00372701">
        <w:rPr>
          <w:sz w:val="20"/>
          <w:lang w:eastAsia="zh-CN"/>
        </w:rPr>
        <w:t xml:space="preserve"> Чувашской Республики</w:t>
      </w:r>
    </w:p>
    <w:p w:rsidR="00372701" w:rsidRPr="00372701" w:rsidRDefault="00372701" w:rsidP="00372701">
      <w:pPr>
        <w:ind w:left="4820" w:right="-284"/>
        <w:jc w:val="right"/>
        <w:rPr>
          <w:bCs/>
          <w:sz w:val="20"/>
          <w:lang w:eastAsia="zh-CN"/>
        </w:rPr>
      </w:pPr>
      <w:r w:rsidRPr="00372701">
        <w:rPr>
          <w:bCs/>
          <w:sz w:val="20"/>
          <w:lang w:eastAsia="zh-CN"/>
        </w:rPr>
        <w:t xml:space="preserve">от </w:t>
      </w:r>
      <w:r>
        <w:rPr>
          <w:bCs/>
          <w:sz w:val="20"/>
          <w:u w:val="single"/>
          <w:lang w:eastAsia="zh-CN"/>
        </w:rPr>
        <w:t xml:space="preserve">06.03.2026 </w:t>
      </w:r>
      <w:r w:rsidRPr="00372701">
        <w:rPr>
          <w:bCs/>
          <w:sz w:val="20"/>
          <w:lang w:eastAsia="zh-CN"/>
        </w:rPr>
        <w:t xml:space="preserve"> № </w:t>
      </w:r>
      <w:r>
        <w:rPr>
          <w:bCs/>
          <w:sz w:val="20"/>
          <w:u w:val="single"/>
          <w:lang w:eastAsia="zh-CN"/>
        </w:rPr>
        <w:t>197</w:t>
      </w:r>
    </w:p>
    <w:p w:rsidR="00372701" w:rsidRPr="00761D71" w:rsidRDefault="00372701" w:rsidP="00372701">
      <w:pPr>
        <w:autoSpaceDE w:val="0"/>
        <w:autoSpaceDN w:val="0"/>
        <w:adjustRightInd w:val="0"/>
        <w:jc w:val="center"/>
        <w:rPr>
          <w:rFonts w:eastAsia="Calibri"/>
          <w:b/>
          <w:lang w:eastAsia="en-US"/>
        </w:rPr>
      </w:pPr>
      <w:r w:rsidRPr="00761D71">
        <w:rPr>
          <w:rFonts w:eastAsia="Calibri"/>
          <w:b/>
          <w:lang w:eastAsia="en-US"/>
        </w:rPr>
        <w:t xml:space="preserve">Шкала </w:t>
      </w:r>
      <w:proofErr w:type="gramStart"/>
      <w:r w:rsidRPr="00761D71">
        <w:rPr>
          <w:rFonts w:eastAsia="Calibri"/>
          <w:b/>
          <w:lang w:eastAsia="en-US"/>
        </w:rPr>
        <w:t>для оценки критериев сопоставления заявок на участие в открытом конкурсе на право получения свидетельства об осуществлении</w:t>
      </w:r>
      <w:proofErr w:type="gramEnd"/>
      <w:r w:rsidRPr="00761D71">
        <w:rPr>
          <w:rFonts w:eastAsia="Calibri"/>
          <w:b/>
          <w:lang w:eastAsia="en-US"/>
        </w:rPr>
        <w:t xml:space="preserve"> перевозок по одному или нескольким муниципальным маршрутам регулярных перевозок в </w:t>
      </w:r>
      <w:proofErr w:type="spellStart"/>
      <w:r w:rsidRPr="00761D71">
        <w:rPr>
          <w:rFonts w:eastAsia="Calibri"/>
          <w:b/>
          <w:lang w:eastAsia="en-US"/>
        </w:rPr>
        <w:t>Канаш</w:t>
      </w:r>
      <w:r>
        <w:rPr>
          <w:rFonts w:eastAsia="Calibri"/>
          <w:b/>
          <w:lang w:eastAsia="en-US"/>
        </w:rPr>
        <w:t>ском</w:t>
      </w:r>
      <w:proofErr w:type="spellEnd"/>
      <w:r>
        <w:rPr>
          <w:rFonts w:eastAsia="Calibri"/>
          <w:b/>
          <w:lang w:eastAsia="en-US"/>
        </w:rPr>
        <w:t xml:space="preserve"> муниципальном округе</w:t>
      </w:r>
      <w:r w:rsidRPr="00761D71">
        <w:rPr>
          <w:rFonts w:eastAsia="Calibri"/>
          <w:b/>
          <w:lang w:eastAsia="en-US"/>
        </w:rPr>
        <w:t xml:space="preserve"> Чувашской Республики</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418"/>
        <w:gridCol w:w="2098"/>
      </w:tblGrid>
      <w:tr w:rsidR="00372701" w:rsidRPr="00761D71" w:rsidTr="00230DFD">
        <w:tc>
          <w:tcPr>
            <w:tcW w:w="840" w:type="dxa"/>
            <w:tcBorders>
              <w:top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Pr>
                <w:rFonts w:eastAsia="Calibri"/>
                <w:lang w:eastAsia="en-US"/>
              </w:rPr>
              <w:t>№</w:t>
            </w:r>
            <w:r w:rsidRPr="00761D71">
              <w:rPr>
                <w:rFonts w:eastAsia="Calibri"/>
                <w:lang w:eastAsia="en-US"/>
              </w:rPr>
              <w:br/>
            </w:r>
            <w:proofErr w:type="gramStart"/>
            <w:r w:rsidRPr="00761D71">
              <w:rPr>
                <w:rFonts w:eastAsia="Calibri"/>
                <w:lang w:eastAsia="en-US"/>
              </w:rPr>
              <w:t>п</w:t>
            </w:r>
            <w:proofErr w:type="gramEnd"/>
            <w:r w:rsidRPr="00761D71">
              <w:rPr>
                <w:rFonts w:eastAsia="Calibri"/>
                <w:lang w:eastAsia="en-US"/>
              </w:rPr>
              <w:t>/п</w:t>
            </w:r>
          </w:p>
        </w:tc>
        <w:tc>
          <w:tcPr>
            <w:tcW w:w="6418"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Критерии</w:t>
            </w:r>
          </w:p>
        </w:tc>
        <w:tc>
          <w:tcPr>
            <w:tcW w:w="2098"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Количество баллов</w:t>
            </w:r>
          </w:p>
        </w:tc>
      </w:tr>
      <w:tr w:rsidR="00372701" w:rsidRPr="00761D71" w:rsidTr="00230DFD">
        <w:trPr>
          <w:trHeight w:val="1705"/>
        </w:trPr>
        <w:tc>
          <w:tcPr>
            <w:tcW w:w="840" w:type="dxa"/>
            <w:vMerge w:val="restart"/>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w:t>
            </w: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tc>
        <w:tc>
          <w:tcPr>
            <w:tcW w:w="6418" w:type="dxa"/>
            <w:vMerge w:val="restart"/>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roofErr w:type="gramStart"/>
            <w:r w:rsidRPr="00761D71">
              <w:rPr>
                <w:rFonts w:eastAsia="Calibri"/>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761D71">
              <w:rPr>
                <w:rFonts w:eastAsia="Calibri"/>
                <w:lang w:eastAsia="en-US"/>
              </w:rPr>
              <w:t xml:space="preserve">, </w:t>
            </w:r>
            <w:proofErr w:type="gramStart"/>
            <w:r w:rsidRPr="00761D71">
              <w:rPr>
                <w:rFonts w:eastAsia="Calibri"/>
                <w:lang w:eastAsia="en-US"/>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w:t>
            </w:r>
            <w:proofErr w:type="gramEnd"/>
          </w:p>
        </w:tc>
        <w:tc>
          <w:tcPr>
            <w:tcW w:w="2098" w:type="dxa"/>
            <w:tcBorders>
              <w:top w:val="single" w:sz="4" w:space="0" w:color="auto"/>
              <w:lef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rPr>
          <w:trHeight w:val="3094"/>
        </w:trPr>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rPr>
          <w:trHeight w:val="96"/>
        </w:trPr>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в ДТП не участвовало 100% транспортных средств</w:t>
            </w:r>
          </w:p>
        </w:tc>
        <w:tc>
          <w:tcPr>
            <w:tcW w:w="2098"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230DFD">
        <w:trPr>
          <w:trHeight w:val="265"/>
        </w:trPr>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В ДТП транспортно</w:t>
            </w:r>
            <w:proofErr w:type="gramStart"/>
            <w:r w:rsidRPr="00761D71">
              <w:rPr>
                <w:rFonts w:eastAsia="Calibri"/>
                <w:lang w:eastAsia="en-US"/>
              </w:rPr>
              <w:t>е(</w:t>
            </w:r>
            <w:proofErr w:type="spellStart"/>
            <w:proofErr w:type="gramEnd"/>
            <w:r w:rsidRPr="00761D71">
              <w:rPr>
                <w:rFonts w:eastAsia="Calibri"/>
                <w:lang w:eastAsia="en-US"/>
              </w:rPr>
              <w:t>ые</w:t>
            </w:r>
            <w:proofErr w:type="spellEnd"/>
            <w:r w:rsidRPr="00761D71">
              <w:rPr>
                <w:rFonts w:eastAsia="Calibri"/>
                <w:lang w:eastAsia="en-US"/>
              </w:rPr>
              <w:t>) средство(а)  участвовало (-и)</w:t>
            </w:r>
          </w:p>
        </w:tc>
        <w:tc>
          <w:tcPr>
            <w:tcW w:w="2098" w:type="dxa"/>
            <w:tcBorders>
              <w:top w:val="single" w:sz="4" w:space="0" w:color="auto"/>
              <w:lef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0</w:t>
            </w:r>
          </w:p>
        </w:tc>
      </w:tr>
      <w:tr w:rsidR="00372701" w:rsidRPr="00761D71" w:rsidTr="00230DFD">
        <w:tc>
          <w:tcPr>
            <w:tcW w:w="840" w:type="dxa"/>
            <w:vMerge w:val="restart"/>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2.</w:t>
            </w:r>
          </w:p>
        </w:tc>
        <w:tc>
          <w:tcPr>
            <w:tcW w:w="6418" w:type="dxa"/>
            <w:vMerge w:val="restart"/>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roofErr w:type="gramStart"/>
            <w:r w:rsidRPr="00761D71">
              <w:rPr>
                <w:rFonts w:eastAsia="Calibri"/>
                <w:lang w:eastAsia="en-US"/>
              </w:rPr>
              <w:t>Опыт осуществления регулярных перевозок юридическим лицом, индивидуальным предпринимателем или участником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761D71">
              <w:rPr>
                <w:rFonts w:eastAsia="Calibri"/>
                <w:lang w:eastAsia="en-US"/>
              </w:rPr>
              <w:t xml:space="preserve"> актами субъектов Российской Федерации, муниципальными нормативными правовыми актами</w:t>
            </w:r>
          </w:p>
        </w:tc>
        <w:tc>
          <w:tcPr>
            <w:tcW w:w="2098" w:type="dxa"/>
            <w:tcBorders>
              <w:top w:val="single" w:sz="4" w:space="0" w:color="auto"/>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rPr>
          <w:trHeight w:val="1920"/>
        </w:trPr>
        <w:tc>
          <w:tcPr>
            <w:tcW w:w="84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418"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098"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bl>
    <w:p w:rsidR="00372701" w:rsidRDefault="00372701" w:rsidP="00372701">
      <w:r>
        <w:br w:type="page"/>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6380"/>
        <w:gridCol w:w="2126"/>
      </w:tblGrid>
      <w:tr w:rsidR="00372701" w:rsidRPr="00761D71" w:rsidTr="00D14E8F">
        <w:trPr>
          <w:trHeight w:val="180"/>
        </w:trPr>
        <w:tc>
          <w:tcPr>
            <w:tcW w:w="850" w:type="dxa"/>
            <w:vMerge w:val="restart"/>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опыт осуществления регулярных перевозок 5 лет и более</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D14E8F">
        <w:trPr>
          <w:trHeight w:val="180"/>
        </w:trPr>
        <w:tc>
          <w:tcPr>
            <w:tcW w:w="850" w:type="dxa"/>
            <w:vMerge/>
            <w:tcBorders>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опыт осуществления регулярных перевозок менее 5 лет</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val="restart"/>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3.</w:t>
            </w:r>
          </w:p>
        </w:tc>
        <w:tc>
          <w:tcPr>
            <w:tcW w:w="6380" w:type="dxa"/>
            <w:vMerge w:val="restart"/>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(резервный подвижной состав не оценивается). Оценивается каждое транспортное средство</w:t>
            </w:r>
          </w:p>
        </w:tc>
        <w:tc>
          <w:tcPr>
            <w:tcW w:w="2126" w:type="dxa"/>
            <w:tcBorders>
              <w:top w:val="single" w:sz="4" w:space="0" w:color="auto"/>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126"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126" w:type="dxa"/>
            <w:tcBorders>
              <w:top w:val="nil"/>
              <w:left w:val="single" w:sz="4" w:space="0" w:color="auto"/>
              <w:bottom w:val="nil"/>
            </w:tcBorders>
          </w:tcPr>
          <w:p w:rsidR="00372701" w:rsidRPr="00761D71" w:rsidRDefault="00372701" w:rsidP="00230DFD">
            <w:pPr>
              <w:widowControl w:val="0"/>
              <w:autoSpaceDE w:val="0"/>
              <w:autoSpaceDN w:val="0"/>
              <w:adjustRightInd w:val="0"/>
              <w:ind w:right="-1071"/>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126"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126" w:type="dxa"/>
            <w:tcBorders>
              <w:top w:val="nil"/>
              <w:left w:val="single" w:sz="4" w:space="0" w:color="auto"/>
              <w:bottom w:val="nil"/>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vMerge/>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вместимость транспортного средства (присваивается соответствующий балл по каждому транспортному средству, сумма полученных баллов по всем транспортным средствам делится на их количество)</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Более 25 мест для сидения</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20</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От 22 до 25 ме</w:t>
            </w:r>
            <w:proofErr w:type="gramStart"/>
            <w:r w:rsidRPr="00761D71">
              <w:rPr>
                <w:rFonts w:eastAsia="Calibri"/>
                <w:lang w:eastAsia="en-US"/>
              </w:rPr>
              <w:t>ст вкл</w:t>
            </w:r>
            <w:proofErr w:type="gramEnd"/>
            <w:r w:rsidRPr="00761D71">
              <w:rPr>
                <w:rFonts w:eastAsia="Calibri"/>
                <w:lang w:eastAsia="en-US"/>
              </w:rPr>
              <w:t>ючительно</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15</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От 18 до 21 места включительно</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 xml:space="preserve">До 17 мест </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кондиционера в салоне транспортного средства</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оборудования в транспортном средстве для перевозки маломобильных групп населения, пассажиров с детскими колясками</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в транспортном средстве низкого пола</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20</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в транспортном средстве системы безналичной оплаты проезда</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 xml:space="preserve">наличие в транспортном средстве </w:t>
            </w:r>
            <w:proofErr w:type="gramStart"/>
            <w:r w:rsidRPr="00761D71">
              <w:rPr>
                <w:rFonts w:eastAsia="Calibri"/>
                <w:lang w:eastAsia="en-US"/>
              </w:rPr>
              <w:t>речевого</w:t>
            </w:r>
            <w:proofErr w:type="gramEnd"/>
            <w:r w:rsidRPr="00761D71">
              <w:rPr>
                <w:rFonts w:eastAsia="Calibri"/>
                <w:lang w:eastAsia="en-US"/>
              </w:rPr>
              <w:t xml:space="preserve"> автоинформатора, выдающего в автоматическом режиме информацию о текущей и следующей остановках по маршруту регулярных перевозок, а также иную необходимую информацию</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3</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roofErr w:type="gramStart"/>
            <w:r w:rsidRPr="00761D71">
              <w:rPr>
                <w:rFonts w:eastAsia="Calibri"/>
                <w:lang w:eastAsia="en-US"/>
              </w:rPr>
              <w:t>Наличие в салоне транспортного средства электронного информационного табло с бегущей строкой, отображающего информацию о текущей и следующих остановках по маршруту регулярных перевозок, температуре воздуха окружающей среды и в салоне</w:t>
            </w:r>
            <w:proofErr w:type="gramEnd"/>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 xml:space="preserve">наличие в транспортном средстве </w:t>
            </w:r>
            <w:proofErr w:type="gramStart"/>
            <w:r w:rsidRPr="00761D71">
              <w:rPr>
                <w:rFonts w:eastAsia="Calibri"/>
                <w:lang w:eastAsia="en-US"/>
              </w:rPr>
              <w:t>внешних</w:t>
            </w:r>
            <w:proofErr w:type="gramEnd"/>
            <w:r w:rsidRPr="00761D71">
              <w:rPr>
                <w:rFonts w:eastAsia="Calibri"/>
                <w:lang w:eastAsia="en-US"/>
              </w:rPr>
              <w:t xml:space="preserve"> электронных </w:t>
            </w:r>
            <w:proofErr w:type="spellStart"/>
            <w:r w:rsidRPr="00761D71">
              <w:rPr>
                <w:rFonts w:eastAsia="Calibri"/>
                <w:lang w:eastAsia="en-US"/>
              </w:rPr>
              <w:t>маршрутоуказателей</w:t>
            </w:r>
            <w:proofErr w:type="spellEnd"/>
            <w:r w:rsidRPr="00761D71">
              <w:rPr>
                <w:rFonts w:eastAsia="Calibri"/>
                <w:lang w:eastAsia="en-US"/>
              </w:rPr>
              <w:t xml:space="preserve"> (передний, задний, боковой с отображением информации о маршруте)</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оборудования, осуществляющего непрерывную ауди</w:t>
            </w:r>
            <w:proofErr w:type="gramStart"/>
            <w:r w:rsidRPr="00761D71">
              <w:rPr>
                <w:rFonts w:eastAsia="Calibri"/>
                <w:lang w:eastAsia="en-US"/>
              </w:rPr>
              <w:t>о-</w:t>
            </w:r>
            <w:proofErr w:type="gramEnd"/>
            <w:r w:rsidRPr="00761D71">
              <w:rPr>
                <w:rFonts w:eastAsia="Calibri"/>
                <w:lang w:eastAsia="en-US"/>
              </w:rPr>
              <w:t xml:space="preserve"> и </w:t>
            </w:r>
            <w:proofErr w:type="spellStart"/>
            <w:r w:rsidRPr="00761D71">
              <w:rPr>
                <w:rFonts w:eastAsia="Calibri"/>
                <w:lang w:eastAsia="en-US"/>
              </w:rPr>
              <w:t>видеофиксацию</w:t>
            </w:r>
            <w:proofErr w:type="spellEnd"/>
            <w:r w:rsidRPr="00761D71">
              <w:rPr>
                <w:rFonts w:eastAsia="Calibri"/>
                <w:lang w:eastAsia="en-US"/>
              </w:rPr>
              <w:t xml:space="preserve"> (обеспечивающих хранение записанных данных) работы водителя, переднего и заднего вида, а также салона транспортного средства</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D14E8F">
        <w:tc>
          <w:tcPr>
            <w:tcW w:w="850" w:type="dxa"/>
            <w:vMerge/>
            <w:tcBorders>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Наличие оборудования для использования газомоторного топлива</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D14E8F">
        <w:tc>
          <w:tcPr>
            <w:tcW w:w="850" w:type="dxa"/>
            <w:vMerge w:val="restart"/>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val="en-US"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Экологические характеристики транспортного средства (из расчета на каждую транспортную единицу)</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Двигатель Евро-3</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3</w:t>
            </w:r>
          </w:p>
        </w:tc>
      </w:tr>
      <w:tr w:rsidR="00372701" w:rsidRPr="00761D71" w:rsidTr="00D14E8F">
        <w:tc>
          <w:tcPr>
            <w:tcW w:w="850"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Двигатель Евро-4</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r w:rsidR="00372701" w:rsidRPr="00761D71" w:rsidTr="00D14E8F">
        <w:tc>
          <w:tcPr>
            <w:tcW w:w="850" w:type="dxa"/>
            <w:vMerge/>
            <w:tcBorders>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80"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Двигатель Евро-5 и выше</w:t>
            </w:r>
          </w:p>
        </w:tc>
        <w:tc>
          <w:tcPr>
            <w:tcW w:w="2126" w:type="dxa"/>
            <w:tcBorders>
              <w:top w:val="nil"/>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bl>
    <w:p w:rsidR="00372701" w:rsidRDefault="00372701" w:rsidP="00372701">
      <w:r>
        <w:br w:type="page"/>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6379"/>
        <w:gridCol w:w="2126"/>
      </w:tblGrid>
      <w:tr w:rsidR="00372701" w:rsidRPr="00761D71" w:rsidTr="00230DFD">
        <w:tc>
          <w:tcPr>
            <w:tcW w:w="851" w:type="dxa"/>
            <w:vMerge w:val="restart"/>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lastRenderedPageBreak/>
              <w:t>4.</w:t>
            </w:r>
          </w:p>
        </w:tc>
        <w:tc>
          <w:tcPr>
            <w:tcW w:w="6379"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(присваивается соответствующий балл по каждому транспортному средству, сумма полученных баллов по всем автобусам делится на количество транспортных средств)</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p w:rsidR="00372701" w:rsidRPr="00761D71" w:rsidRDefault="00372701" w:rsidP="00230DFD">
            <w:pPr>
              <w:widowControl w:val="0"/>
              <w:autoSpaceDE w:val="0"/>
              <w:autoSpaceDN w:val="0"/>
              <w:adjustRightInd w:val="0"/>
              <w:jc w:val="both"/>
              <w:rPr>
                <w:rFonts w:eastAsia="Calibri"/>
                <w:lang w:eastAsia="en-US"/>
              </w:rPr>
            </w:pPr>
          </w:p>
        </w:tc>
      </w:tr>
      <w:tr w:rsidR="00372701" w:rsidRPr="00761D71" w:rsidTr="00230DFD">
        <w:tc>
          <w:tcPr>
            <w:tcW w:w="851" w:type="dxa"/>
            <w:vMerge/>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79"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До 3 лет включительно</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20</w:t>
            </w:r>
          </w:p>
        </w:tc>
      </w:tr>
      <w:tr w:rsidR="00372701" w:rsidRPr="00761D71" w:rsidTr="00230DFD">
        <w:tc>
          <w:tcPr>
            <w:tcW w:w="851" w:type="dxa"/>
            <w:vMerge/>
            <w:tcBorders>
              <w:top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79"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Более 3 лет до 5 лет включительно</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10</w:t>
            </w:r>
          </w:p>
        </w:tc>
      </w:tr>
      <w:tr w:rsidR="00372701" w:rsidRPr="00761D71" w:rsidTr="00230DFD">
        <w:trPr>
          <w:trHeight w:val="165"/>
        </w:trPr>
        <w:tc>
          <w:tcPr>
            <w:tcW w:w="851" w:type="dxa"/>
            <w:vMerge/>
            <w:tcBorders>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p>
        </w:tc>
        <w:tc>
          <w:tcPr>
            <w:tcW w:w="6379" w:type="dxa"/>
            <w:tcBorders>
              <w:top w:val="single" w:sz="4" w:space="0" w:color="auto"/>
              <w:left w:val="single" w:sz="4" w:space="0" w:color="auto"/>
              <w:bottom w:val="single" w:sz="4" w:space="0" w:color="auto"/>
              <w:right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 xml:space="preserve">более 5 лет до 10 лет включительно </w:t>
            </w:r>
          </w:p>
        </w:tc>
        <w:tc>
          <w:tcPr>
            <w:tcW w:w="2126" w:type="dxa"/>
            <w:tcBorders>
              <w:top w:val="single" w:sz="4" w:space="0" w:color="auto"/>
              <w:left w:val="single" w:sz="4" w:space="0" w:color="auto"/>
              <w:bottom w:val="single" w:sz="4" w:space="0" w:color="auto"/>
            </w:tcBorders>
          </w:tcPr>
          <w:p w:rsidR="00372701" w:rsidRPr="00761D71" w:rsidRDefault="00372701" w:rsidP="00230DFD">
            <w:pPr>
              <w:widowControl w:val="0"/>
              <w:autoSpaceDE w:val="0"/>
              <w:autoSpaceDN w:val="0"/>
              <w:adjustRightInd w:val="0"/>
              <w:jc w:val="both"/>
              <w:rPr>
                <w:rFonts w:eastAsia="Calibri"/>
                <w:lang w:eastAsia="en-US"/>
              </w:rPr>
            </w:pPr>
            <w:r w:rsidRPr="00761D71">
              <w:rPr>
                <w:rFonts w:eastAsia="Calibri"/>
                <w:lang w:eastAsia="en-US"/>
              </w:rPr>
              <w:t>5</w:t>
            </w:r>
          </w:p>
        </w:tc>
      </w:tr>
    </w:tbl>
    <w:p w:rsidR="00372701" w:rsidRPr="00761D71" w:rsidRDefault="00372701" w:rsidP="00372701">
      <w:pPr>
        <w:widowControl w:val="0"/>
        <w:autoSpaceDE w:val="0"/>
        <w:autoSpaceDN w:val="0"/>
        <w:adjustRightInd w:val="0"/>
        <w:jc w:val="both"/>
        <w:rPr>
          <w:rFonts w:eastAsia="Calibri"/>
          <w:lang w:eastAsia="en-US"/>
        </w:rPr>
      </w:pPr>
    </w:p>
    <w:p w:rsidR="00372701" w:rsidRPr="00761D71" w:rsidRDefault="00372701" w:rsidP="00372701">
      <w:pPr>
        <w:tabs>
          <w:tab w:val="left" w:pos="4678"/>
        </w:tabs>
        <w:jc w:val="center"/>
        <w:rPr>
          <w:lang w:eastAsia="ar-SA"/>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9022BF" w:rsidRDefault="009022B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Default="00D14E8F" w:rsidP="000B6D60">
      <w:pPr>
        <w:spacing w:after="160"/>
        <w:jc w:val="center"/>
        <w:rPr>
          <w:rFonts w:eastAsiaTheme="minorHAnsi"/>
          <w:b/>
          <w:bCs/>
          <w:sz w:val="20"/>
          <w:szCs w:val="22"/>
          <w:lang w:eastAsia="en-US"/>
        </w:rPr>
      </w:pPr>
    </w:p>
    <w:p w:rsidR="00D14E8F" w:rsidRPr="00D14E8F" w:rsidRDefault="00D14E8F" w:rsidP="00D14E8F">
      <w:pPr>
        <w:tabs>
          <w:tab w:val="left" w:pos="9360"/>
        </w:tabs>
        <w:suppressAutoHyphens/>
        <w:autoSpaceDE w:val="0"/>
        <w:ind w:left="4820" w:right="-31"/>
        <w:jc w:val="right"/>
        <w:rPr>
          <w:rFonts w:eastAsia="Arial"/>
          <w:sz w:val="20"/>
          <w:lang w:eastAsia="ar-SA"/>
        </w:rPr>
      </w:pPr>
      <w:r w:rsidRPr="00D14E8F">
        <w:rPr>
          <w:rFonts w:eastAsia="Arial"/>
          <w:sz w:val="20"/>
          <w:lang w:eastAsia="ar-SA"/>
        </w:rPr>
        <w:lastRenderedPageBreak/>
        <w:t>Приложение № 7</w:t>
      </w:r>
    </w:p>
    <w:p w:rsidR="00D14E8F" w:rsidRPr="00D14E8F" w:rsidRDefault="00D14E8F" w:rsidP="00D14E8F">
      <w:pPr>
        <w:ind w:left="4820"/>
        <w:jc w:val="right"/>
        <w:rPr>
          <w:bCs/>
          <w:sz w:val="20"/>
          <w:lang w:eastAsia="ar-SA"/>
        </w:rPr>
      </w:pPr>
      <w:r w:rsidRPr="00D14E8F">
        <w:rPr>
          <w:sz w:val="20"/>
          <w:lang w:eastAsia="ar-SA"/>
        </w:rPr>
        <w:t xml:space="preserve">к </w:t>
      </w:r>
      <w:r w:rsidRPr="00D14E8F">
        <w:rPr>
          <w:bCs/>
          <w:sz w:val="20"/>
          <w:lang w:eastAsia="ar-SA"/>
        </w:rPr>
        <w:t>конкурсной документации</w:t>
      </w:r>
    </w:p>
    <w:p w:rsidR="00D14E8F" w:rsidRPr="00D14E8F" w:rsidRDefault="00D14E8F" w:rsidP="00D14E8F">
      <w:pPr>
        <w:ind w:left="4820"/>
        <w:jc w:val="right"/>
        <w:rPr>
          <w:sz w:val="20"/>
          <w:lang w:eastAsia="ar-SA"/>
        </w:rPr>
      </w:pPr>
      <w:r w:rsidRPr="00D14E8F">
        <w:rPr>
          <w:bCs/>
          <w:sz w:val="20"/>
          <w:lang w:eastAsia="ar-SA"/>
        </w:rPr>
        <w:t xml:space="preserve">по проведению </w:t>
      </w:r>
      <w:r w:rsidRPr="00D14E8F">
        <w:rPr>
          <w:sz w:val="20"/>
          <w:lang w:eastAsia="ar-SA"/>
        </w:rPr>
        <w:t xml:space="preserve">открытого конкурса </w:t>
      </w:r>
    </w:p>
    <w:p w:rsidR="00D14E8F" w:rsidRPr="00D14E8F" w:rsidRDefault="00D14E8F" w:rsidP="00D14E8F">
      <w:pPr>
        <w:ind w:left="4820"/>
        <w:jc w:val="right"/>
        <w:rPr>
          <w:sz w:val="20"/>
          <w:lang w:eastAsia="ar-SA"/>
        </w:rPr>
      </w:pPr>
      <w:r w:rsidRPr="00D14E8F">
        <w:rPr>
          <w:sz w:val="20"/>
          <w:lang w:eastAsia="ar-SA"/>
        </w:rPr>
        <w:t xml:space="preserve">на право получения свидетельства </w:t>
      </w:r>
    </w:p>
    <w:p w:rsidR="00D14E8F" w:rsidRPr="00D14E8F" w:rsidRDefault="00D14E8F" w:rsidP="00D14E8F">
      <w:pPr>
        <w:ind w:left="4820"/>
        <w:jc w:val="right"/>
        <w:rPr>
          <w:sz w:val="20"/>
          <w:lang w:eastAsia="ar-SA"/>
        </w:rPr>
      </w:pPr>
      <w:r w:rsidRPr="00D14E8F">
        <w:rPr>
          <w:sz w:val="20"/>
          <w:lang w:eastAsia="ar-SA"/>
        </w:rPr>
        <w:t>об осуществлении перевозок по одному</w:t>
      </w:r>
    </w:p>
    <w:p w:rsidR="00D14E8F" w:rsidRPr="00D14E8F" w:rsidRDefault="00D14E8F" w:rsidP="00D14E8F">
      <w:pPr>
        <w:ind w:left="4820"/>
        <w:jc w:val="right"/>
        <w:rPr>
          <w:sz w:val="20"/>
          <w:lang w:eastAsia="ar-SA"/>
        </w:rPr>
      </w:pPr>
      <w:r w:rsidRPr="00D14E8F">
        <w:rPr>
          <w:sz w:val="20"/>
          <w:lang w:eastAsia="ar-SA"/>
        </w:rPr>
        <w:t xml:space="preserve"> или нескольким муниципальным маршрутам </w:t>
      </w:r>
    </w:p>
    <w:p w:rsidR="00D14E8F" w:rsidRDefault="00D14E8F" w:rsidP="00D14E8F">
      <w:pPr>
        <w:ind w:left="4820"/>
        <w:jc w:val="right"/>
        <w:rPr>
          <w:sz w:val="20"/>
          <w:lang w:eastAsia="ar-SA"/>
        </w:rPr>
      </w:pPr>
      <w:r w:rsidRPr="00D14E8F">
        <w:rPr>
          <w:sz w:val="20"/>
          <w:lang w:eastAsia="ar-SA"/>
        </w:rPr>
        <w:t xml:space="preserve">регулярных перевозок </w:t>
      </w:r>
      <w:proofErr w:type="gramStart"/>
      <w:r w:rsidRPr="00D14E8F">
        <w:rPr>
          <w:sz w:val="20"/>
          <w:lang w:eastAsia="ar-SA"/>
        </w:rPr>
        <w:t>в</w:t>
      </w:r>
      <w:proofErr w:type="gramEnd"/>
      <w:r w:rsidRPr="00D14E8F">
        <w:rPr>
          <w:sz w:val="20"/>
          <w:lang w:eastAsia="ar-SA"/>
        </w:rPr>
        <w:t xml:space="preserve"> </w:t>
      </w:r>
    </w:p>
    <w:p w:rsidR="00D14E8F" w:rsidRPr="00D14E8F" w:rsidRDefault="00D14E8F" w:rsidP="00D14E8F">
      <w:pPr>
        <w:ind w:left="4820"/>
        <w:rPr>
          <w:sz w:val="20"/>
          <w:lang w:eastAsia="ar-SA"/>
        </w:rPr>
      </w:pPr>
      <w:r>
        <w:rPr>
          <w:sz w:val="20"/>
          <w:lang w:eastAsia="ar-SA"/>
        </w:rPr>
        <w:t xml:space="preserve">                        </w:t>
      </w:r>
      <w:proofErr w:type="spellStart"/>
      <w:proofErr w:type="gramStart"/>
      <w:r w:rsidRPr="00D14E8F">
        <w:rPr>
          <w:sz w:val="20"/>
          <w:lang w:eastAsia="ar-SA"/>
        </w:rPr>
        <w:t>Канашском</w:t>
      </w:r>
      <w:proofErr w:type="spellEnd"/>
      <w:r>
        <w:rPr>
          <w:sz w:val="20"/>
          <w:lang w:eastAsia="ar-SA"/>
        </w:rPr>
        <w:t xml:space="preserve"> </w:t>
      </w:r>
      <w:r w:rsidRPr="00D14E8F">
        <w:rPr>
          <w:sz w:val="20"/>
          <w:lang w:eastAsia="ar-SA"/>
        </w:rPr>
        <w:t>муниципальном округе</w:t>
      </w:r>
      <w:proofErr w:type="gramEnd"/>
    </w:p>
    <w:p w:rsidR="00D14E8F" w:rsidRPr="00D14E8F" w:rsidRDefault="00D14E8F" w:rsidP="00D14E8F">
      <w:pPr>
        <w:ind w:left="4820"/>
        <w:jc w:val="right"/>
        <w:rPr>
          <w:sz w:val="20"/>
          <w:lang w:eastAsia="ar-SA"/>
        </w:rPr>
      </w:pPr>
      <w:r w:rsidRPr="00D14E8F">
        <w:rPr>
          <w:sz w:val="20"/>
          <w:lang w:eastAsia="ar-SA"/>
        </w:rPr>
        <w:t xml:space="preserve"> Чувашской Республики</w:t>
      </w:r>
    </w:p>
    <w:p w:rsidR="00D14E8F" w:rsidRPr="00D14E8F" w:rsidRDefault="00D14E8F" w:rsidP="00D14E8F">
      <w:pPr>
        <w:jc w:val="right"/>
        <w:rPr>
          <w:bCs/>
          <w:sz w:val="20"/>
          <w:lang w:eastAsia="zh-CN"/>
        </w:rPr>
      </w:pPr>
      <w:r w:rsidRPr="00D14E8F">
        <w:rPr>
          <w:bCs/>
          <w:sz w:val="20"/>
          <w:lang w:eastAsia="zh-CN"/>
        </w:rPr>
        <w:t xml:space="preserve">от </w:t>
      </w:r>
      <w:r>
        <w:rPr>
          <w:bCs/>
          <w:sz w:val="20"/>
          <w:u w:val="single"/>
          <w:lang w:eastAsia="zh-CN"/>
        </w:rPr>
        <w:t xml:space="preserve">06.03.2026 </w:t>
      </w:r>
      <w:r w:rsidRPr="00D14E8F">
        <w:rPr>
          <w:bCs/>
          <w:sz w:val="20"/>
          <w:lang w:eastAsia="zh-CN"/>
        </w:rPr>
        <w:t xml:space="preserve"> № </w:t>
      </w:r>
      <w:r>
        <w:rPr>
          <w:bCs/>
          <w:sz w:val="20"/>
          <w:u w:val="single"/>
          <w:lang w:eastAsia="zh-CN"/>
        </w:rPr>
        <w:t>197</w:t>
      </w:r>
    </w:p>
    <w:p w:rsidR="00D14E8F" w:rsidRDefault="00D14E8F" w:rsidP="00D14E8F">
      <w:pPr>
        <w:jc w:val="center"/>
      </w:pPr>
    </w:p>
    <w:p w:rsidR="00D14E8F" w:rsidRPr="00020C42" w:rsidRDefault="00D14E8F" w:rsidP="00020C42">
      <w:pPr>
        <w:jc w:val="right"/>
        <w:rPr>
          <w:b/>
        </w:rPr>
      </w:pPr>
      <w:r w:rsidRPr="00020C42">
        <w:rPr>
          <w:b/>
        </w:rPr>
        <w:t>ФОРМА</w:t>
      </w:r>
    </w:p>
    <w:p w:rsidR="00D14E8F" w:rsidRPr="00020C42" w:rsidRDefault="00D14E8F" w:rsidP="00D14E8F">
      <w:pPr>
        <w:jc w:val="center"/>
        <w:rPr>
          <w:b/>
        </w:rPr>
      </w:pPr>
      <w:r w:rsidRPr="00020C42">
        <w:rPr>
          <w:b/>
        </w:rPr>
        <w:t xml:space="preserve">Обязательство, в случае предоставления участнику открытого конкурса права на получение свидетельства об осуществлении перевозок по одному или нескольким муниципальным маршрутам регулярных перевозок в </w:t>
      </w:r>
      <w:proofErr w:type="spellStart"/>
      <w:r w:rsidRPr="00020C42">
        <w:rPr>
          <w:b/>
        </w:rPr>
        <w:t>Канашском</w:t>
      </w:r>
      <w:proofErr w:type="spellEnd"/>
      <w:r w:rsidRPr="00020C42">
        <w:rPr>
          <w:b/>
        </w:rPr>
        <w:t xml:space="preserve"> муниципальном округе Чувашской Республики</w:t>
      </w:r>
    </w:p>
    <w:p w:rsidR="00D14E8F" w:rsidRPr="001A14B1" w:rsidRDefault="00D14E8F" w:rsidP="00D14E8F">
      <w:pPr>
        <w:spacing w:line="276" w:lineRule="auto"/>
        <w:ind w:firstLine="709"/>
        <w:jc w:val="both"/>
      </w:pPr>
    </w:p>
    <w:p w:rsidR="00D14E8F" w:rsidRPr="001A14B1" w:rsidRDefault="00D14E8F" w:rsidP="00D14E8F">
      <w:pPr>
        <w:spacing w:line="276" w:lineRule="auto"/>
        <w:ind w:firstLine="567"/>
        <w:jc w:val="both"/>
      </w:pPr>
      <w:r>
        <w:t>____</w:t>
      </w:r>
      <w:r w:rsidRPr="001A14B1">
        <w:t>____________________________________________________________</w:t>
      </w:r>
      <w:r>
        <w:t>______</w:t>
      </w:r>
    </w:p>
    <w:p w:rsidR="00D14E8F" w:rsidRPr="00D14E8F" w:rsidRDefault="00D14E8F" w:rsidP="00D14E8F">
      <w:pPr>
        <w:spacing w:line="276" w:lineRule="auto"/>
        <w:ind w:firstLine="567"/>
        <w:jc w:val="center"/>
        <w:rPr>
          <w:sz w:val="20"/>
        </w:rPr>
      </w:pPr>
      <w:r w:rsidRPr="00D14E8F">
        <w:rPr>
          <w:sz w:val="20"/>
        </w:rPr>
        <w:t>(наименование ЮЛ/ИП)</w:t>
      </w:r>
    </w:p>
    <w:p w:rsidR="00D14E8F" w:rsidRPr="001A14B1" w:rsidRDefault="00D14E8F" w:rsidP="00D14E8F">
      <w:pPr>
        <w:ind w:firstLine="709"/>
        <w:jc w:val="both"/>
      </w:pPr>
      <w:r w:rsidRPr="001A14B1">
        <w:t>принимаю/</w:t>
      </w:r>
      <w:proofErr w:type="spellStart"/>
      <w:r w:rsidRPr="001A14B1">
        <w:t>ет</w:t>
      </w:r>
      <w:proofErr w:type="spellEnd"/>
      <w:r w:rsidRPr="001A14B1">
        <w:t xml:space="preserve"> на себя обязательства, в случае предоставления права на получение свидетельства об осуществлении перевозок по </w:t>
      </w:r>
      <w:r w:rsidRPr="00900351">
        <w:t xml:space="preserve">одному или нескольким муниципальным маршрутам регулярных перевозок в </w:t>
      </w:r>
      <w:proofErr w:type="spellStart"/>
      <w:r w:rsidRPr="00900351">
        <w:t>Канашском</w:t>
      </w:r>
      <w:proofErr w:type="spellEnd"/>
      <w:r w:rsidRPr="00900351">
        <w:t xml:space="preserve"> муниципальном округе Чувашской Республики</w:t>
      </w:r>
      <w:r>
        <w:t xml:space="preserve"> </w:t>
      </w:r>
      <w:r w:rsidRPr="001A14B1">
        <w:t xml:space="preserve"> регулярных перевозок для подтверждения  наличия на праве </w:t>
      </w:r>
      <w:proofErr w:type="gramStart"/>
      <w:r w:rsidRPr="001A14B1">
        <w:t>собственности / или на ином законом основании транспортных средств, представленных в заявке на участие в открытом конкурсе, в течение 60 календарных дней с момента получения уведомления представить на проверку заверенные подписью и печатью (при наличии) документы, подтверждающие наличие заявленных для участия в конкурсе транспортных средств  в собственности или на ином законном основании, и в течение 2 рабочих дней со дня представления</w:t>
      </w:r>
      <w:proofErr w:type="gramEnd"/>
      <w:r w:rsidRPr="001A14B1">
        <w:t xml:space="preserve"> документов предъявить </w:t>
      </w:r>
      <w:proofErr w:type="gramStart"/>
      <w:r w:rsidRPr="001A14B1">
        <w:t>на осмотр транспортные средства с предусмотренными в заявке на участие в конкурсе</w:t>
      </w:r>
      <w:proofErr w:type="gramEnd"/>
      <w:r w:rsidRPr="001A14B1">
        <w:t xml:space="preserve"> характеристиками. </w:t>
      </w:r>
    </w:p>
    <w:p w:rsidR="00D14E8F" w:rsidRPr="001A14B1" w:rsidRDefault="00D14E8F" w:rsidP="00D14E8F">
      <w:pPr>
        <w:spacing w:line="276" w:lineRule="auto"/>
        <w:ind w:firstLine="567"/>
        <w:jc w:val="both"/>
      </w:pPr>
    </w:p>
    <w:p w:rsidR="00D14E8F" w:rsidRPr="001A14B1" w:rsidRDefault="00D14E8F" w:rsidP="00D14E8F">
      <w:pPr>
        <w:tabs>
          <w:tab w:val="left" w:pos="9360"/>
        </w:tabs>
        <w:suppressAutoHyphens/>
        <w:autoSpaceDE w:val="0"/>
        <w:ind w:left="5400" w:right="-31"/>
        <w:jc w:val="right"/>
        <w:rPr>
          <w:rFonts w:eastAsia="Arial"/>
          <w:lang w:eastAsia="ar-SA"/>
        </w:rPr>
      </w:pPr>
    </w:p>
    <w:p w:rsidR="00D14E8F" w:rsidRPr="001A14B1" w:rsidRDefault="00D14E8F" w:rsidP="00D14E8F"/>
    <w:p w:rsidR="00D14E8F" w:rsidRPr="001A14B1" w:rsidRDefault="00D14E8F" w:rsidP="00D14E8F">
      <w:r>
        <w:rPr>
          <w:noProof/>
        </w:rPr>
        <mc:AlternateContent>
          <mc:Choice Requires="wps">
            <w:drawing>
              <wp:anchor distT="0" distB="0" distL="114300" distR="114300" simplePos="0" relativeHeight="251661312" behindDoc="0" locked="0" layoutInCell="1" allowOverlap="1">
                <wp:simplePos x="0" y="0"/>
                <wp:positionH relativeFrom="column">
                  <wp:posOffset>-80010</wp:posOffset>
                </wp:positionH>
                <wp:positionV relativeFrom="paragraph">
                  <wp:posOffset>164465</wp:posOffset>
                </wp:positionV>
                <wp:extent cx="628650" cy="9525"/>
                <wp:effectExtent l="5715" t="12065" r="13335" b="698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6.3pt;margin-top:12.95pt;width:49.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rSgIAAFYEAAAOAAAAZHJzL2Uyb0RvYy54bWysVM2O0zAQviPxDlbu3TQlLW206QolLZcF&#10;Ku3yAK7tNBaJbdnephVCWniBfQRegQsHfrTPkLwRYzetduGCEDk444znm29mPuf8YldXaMu04VKk&#10;QXQ2DBATRFIuNmnw9no5mAbIWCworqRgabBnJriYP31y3qiEjWQpK8o0AhBhkkalQWmtSsLQkJLV&#10;2JxJxQQ4C6lrbGGrNyHVuAH0ugpHw+EkbKSmSkvCjIGv+cEZzD1+UTBi3xSFYRZVaQDcrF+1X9du&#10;DefnONlorEpOehr4H1jUmAtIeoLKscXoRvM/oGpOtDSysGdE1qEsCk6YrwGqiYa/VXNVYsV8LdAc&#10;o05tMv8PlrzerjTiNA3iAAlcw4jaz91td9f+bL90d6j72N7D0n3qbtuv7Y/2e3vffkOx61ujTALh&#10;mVhpVznZiSt1Kck7g4TMSiw2zPO/3isAjVxE+CjEbYyC7OvmlaRwBt9Y6Zu4K3TtIKE9aOdntT/N&#10;iu0sIvBxMppOxjBRAq7ZeDT2+Dg5hipt7Esma+SMNDBWY74pbSaFAE1IHflEeHtprCOGk2OAyyvk&#10;kleVl0YlUNMncB4jK06d02/0Zp1VGm2xE5d/ehaPjml5I6gHKxmmi962mFcHG5JXwuFBaUCntw7q&#10;eT8bzhbTxTQexKPJYhAP83zwYpnFg8kyej7On+VZlkcfXC1RnJScUiYcu6OSo/jvlNLfqYMGT1o+&#10;tSF8jO77BWSPb0/az9aN8yCMtaT7lT7OHMTrD/cXzd2Oh3uwH/4O5r8AAAD//wMAUEsDBBQABgAI&#10;AAAAIQDTq8nx3gAAAAgBAAAPAAAAZHJzL2Rvd25yZXYueG1sTI/LboMwEEX3lfoP1kTqpkoMKKEJ&#10;xURRpS66zEPq1sFToMFjhE2g+fpMV+3yao7uPZNvJ9uKK/a+caQgXkQgkEpnGqoUnI7v8zUIHzQZ&#10;3TpCBT/oYVs8PuQ6M26kPV4PoRJcQj7TCuoQukxKX9ZotV+4DolvX663OnDsK2l6PXK5bWUSRam0&#10;uiFeqHWHbzWWl8NgFaAfVnG029jq9HEbnz+T2/fYHZV6mk27VxABp/AHw68+q0PBTmc3kPGiVTCP&#10;k5RRBclqA4KBdboEceb8sgRZ5PL/A8UdAAD//wMAUEsBAi0AFAAGAAgAAAAhALaDOJL+AAAA4QEA&#10;ABMAAAAAAAAAAAAAAAAAAAAAAFtDb250ZW50X1R5cGVzXS54bWxQSwECLQAUAAYACAAAACEAOP0h&#10;/9YAAACUAQAACwAAAAAAAAAAAAAAAAAvAQAAX3JlbHMvLnJlbHNQSwECLQAUAAYACAAAACEA9Vfj&#10;a0oCAABWBAAADgAAAAAAAAAAAAAAAAAuAgAAZHJzL2Uyb0RvYy54bWxQSwECLQAUAAYACAAAACEA&#10;06vJ8d4AAAAIAQAADwAAAAAAAAAAAAAAAACkBAAAZHJzL2Rvd25yZXYueG1sUEsFBgAAAAAEAAQA&#10;8wAAAK8FAAAAAA==&#10;"/>
            </w:pict>
          </mc:Fallback>
        </mc:AlternateContent>
      </w:r>
    </w:p>
    <w:p w:rsidR="00D14E8F" w:rsidRPr="001513EF" w:rsidRDefault="00D14E8F" w:rsidP="00D14E8F">
      <w:r>
        <w:rPr>
          <w:noProof/>
        </w:rPr>
        <mc:AlternateContent>
          <mc:Choice Requires="wps">
            <w:drawing>
              <wp:anchor distT="0" distB="0" distL="114300" distR="114300" simplePos="0" relativeHeight="251663360" behindDoc="0" locked="0" layoutInCell="1" allowOverlap="1" wp14:anchorId="34C5C2BF" wp14:editId="21CCD7A8">
                <wp:simplePos x="0" y="0"/>
                <wp:positionH relativeFrom="column">
                  <wp:posOffset>4320540</wp:posOffset>
                </wp:positionH>
                <wp:positionV relativeFrom="paragraph">
                  <wp:posOffset>-1270</wp:posOffset>
                </wp:positionV>
                <wp:extent cx="1571625" cy="0"/>
                <wp:effectExtent l="5715" t="8255" r="13335" b="1079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40.2pt;margin-top:-.1pt;width:123.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3NeSgIAAFQEAAAOAAAAZHJzL2Uyb0RvYy54bWysVEtu2zAQ3RfoHQjubVmO7ThC5KCQ7G7S&#10;NkDSA9AkZRGVSIKkLRtFgTQXyBF6hW666Ac5g3yjDukPknRTFNWCGmo4b97MPOr8Yl1XaMWNFUqm&#10;OO72MOKSKibkIsXvb2adMUbWEclIpSRP8YZbfDF5+eK80Qnvq1JVjBsEINImjU5x6ZxOosjSktfE&#10;dpXmEpyFMjVxsDWLiBnSAHpdRf1ebxQ1yjBtFOXWwtd858STgF8UnLp3RWG5Q1WKgZsLqwnr3K/R&#10;5JwkC0N0KeieBvkHFjUREpIeoXLiCFoa8QdULahRVhWuS1UdqaIQlIcaoJq496ya65JoHmqB5lh9&#10;bJP9f7D07erKIMFSfIKRJDWMqP2yvd3et7/ar9t7tP3cPsCyvdvett/an+2P9qH9jk583xptEwjP&#10;5JXxldO1vNaXin6wSKqsJHLBA/+bjQbQ2EdET0L8xmrIPm/eKAZnyNKp0MR1YWoPCe1B6zCrzXFW&#10;fO0QhY/x8DQe9YcY0YMvIskhUBvrXnNVI2+k2DpDxKJ0mZISFKFMHNKQ1aV1nhZJDgE+q1QzUVVB&#10;GJVETYrPhpDHe6yqBPPOsDGLeVYZtCJeWuEJNT47ZtRSsgBWcsKme9sRUe1sSF5JjweFAZ29tdPO&#10;x7Pe2XQ8HQ86g/5o2hn08rzzapYNOqNZfDrMT/Isy+NPnlo8SErBGJee3UHH8eDvdLK/UTsFHpV8&#10;bEP0FD30C8ge3oF0mKwf5k4Wc8U2V+YwcZBuOLy/Zv5uPN6D/fhnMPkNAAD//wMAUEsDBBQABgAI&#10;AAAAIQBnL9Bt3AAAAAcBAAAPAAAAZHJzL2Rvd25yZXYueG1sTI7BTsMwEETvSPyDtUhcUGs3gtKk&#10;caoKiQNH2kpct/GSpMTrKHaa0K/HcCnH0YzevHwz2VacqfeNYw2LuQJBXDrTcKXhsH+drUD4gGyw&#10;dUwavsnDpri9yTEzbuR3Ou9CJSKEfYYa6hC6TEpf1mTRz11HHLtP11sMMfaVND2OEW5bmSi1lBYb&#10;jg81dvRSU/m1G6wG8sPTQm1TWx3eLuPDR3I5jd1e6/u7absGEWgK1zH86kd1KKLT0Q1svGg1LFfq&#10;MU41zBIQsU+T5xTE8S/LIpf//YsfAAAA//8DAFBLAQItABQABgAIAAAAIQC2gziS/gAAAOEBAAAT&#10;AAAAAAAAAAAAAAAAAAAAAABbQ29udGVudF9UeXBlc10ueG1sUEsBAi0AFAAGAAgAAAAhADj9If/W&#10;AAAAlAEAAAsAAAAAAAAAAAAAAAAALwEAAF9yZWxzLy5yZWxzUEsBAi0AFAAGAAgAAAAhAPhHc15K&#10;AgAAVAQAAA4AAAAAAAAAAAAAAAAALgIAAGRycy9lMm9Eb2MueG1sUEsBAi0AFAAGAAgAAAAhAGcv&#10;0G3cAAAABwEAAA8AAAAAAAAAAAAAAAAApAQAAGRycy9kb3ducmV2LnhtbFBLBQYAAAAABAAEAPMA&#10;AACtBQAAAAA=&#10;"/>
            </w:pict>
          </mc:Fallback>
        </mc:AlternateContent>
      </w:r>
      <w:r>
        <w:rPr>
          <w:noProof/>
        </w:rPr>
        <mc:AlternateContent>
          <mc:Choice Requires="wps">
            <w:drawing>
              <wp:anchor distT="0" distB="0" distL="114300" distR="114300" simplePos="0" relativeHeight="251662336" behindDoc="0" locked="0" layoutInCell="1" allowOverlap="1" wp14:anchorId="4A79F955" wp14:editId="445F1FA6">
                <wp:simplePos x="0" y="0"/>
                <wp:positionH relativeFrom="column">
                  <wp:posOffset>2444115</wp:posOffset>
                </wp:positionH>
                <wp:positionV relativeFrom="paragraph">
                  <wp:posOffset>-1270</wp:posOffset>
                </wp:positionV>
                <wp:extent cx="1000125" cy="0"/>
                <wp:effectExtent l="5715" t="8255" r="13335" b="1079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92.45pt;margin-top:-.1pt;width:78.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jRSQIAAFQEAAAOAAAAZHJzL2Uyb0RvYy54bWysVEtu2zAQ3RfoHQjubUmu4zpC5KCQ7G7S&#10;1kDSA9AkZRGVSIJkLBtFgTQXyBF6hW666Ac5g3yjDukPknRTFNWCGmo4b97MPOrsfN3UaMWNFUpm&#10;OOnHGHFJFRNymeH3V7PeGCPriGSkVpJneMMtPp88f3bW6pQPVKVqxg0CEGnTVme4ck6nUWRpxRti&#10;+0pzCc5SmYY42JplxAxpAb2po0Ecj6JWGaaNotxa+FrsnHgS8MuSU/euLC13qM4wcHNhNWFd+DWa&#10;nJF0aYiuBN3TIP/AoiFCQtIjVEEcQddG/AHVCGqUVaXrU9VEqiwF5aEGqCaJn1RzWRHNQy3QHKuP&#10;bbL/D5a+Xc0NEizDA4wkaWBE3Zftzfau+9V93d6h7efuHpbt7fam+9b97H509913NPB9a7VNITyX&#10;c+Mrp2t5qS8U/WCRVHlF5JIH/lcbDaCJj4gehfiN1ZB90b5RDM6Qa6dCE9elaTwktAetw6w2x1nx&#10;tUMUPiZxHCeDE4zowReR9BCojXWvuWqQNzJsnSFiWblcSQmKUCYJacjqwjpPi6SHAJ9Vqpmo6yCM&#10;WqI2w6cnkMd7rKoF886wMctFXhu0Il5a4Qk1Pjlm1LVkAazihE33tiOi3tmQvJYeDwoDOntrp52P&#10;p/HpdDwdD3vDwWjaG8ZF0Xs1y4e90Sx5eVK8KPK8SD55askwrQRjXHp2Bx0nw7/Tyf5G7RR4VPKx&#10;DdFj9NAvIHt4B9Jhsn6YO1ksFNvMzWHiIN1weH/N/N14uAf74c9g8hsAAP//AwBQSwMEFAAGAAgA&#10;AAAhAJscB8DcAAAABwEAAA8AAABkcnMvZG93bnJldi54bWxMjsFuwjAQRO+V+g/WVuJSgUMaKgjZ&#10;IITUQ48FpF5NvCSBeB3FDkn5+rq9tMfRjN68bDOaRtyoc7VlhPksAkFcWF1ziXA8vE2XIJxXrFVj&#10;mRC+yMEmf3zIVKrtwB902/tSBAi7VCFU3replK6oyCg3sy1x6M62M8qH2JVSd2oIcNPIOIpepVE1&#10;h4dKtbSrqLjue4NArl/Mo+3KlMf3+/D8Gd8vQ3tAnDyN2zUIT6P/G8OPflCHPDidbM/aiQbhZZms&#10;whRhGoMI/SKJExCn3yzzTP73z78BAAD//wMAUEsBAi0AFAAGAAgAAAAhALaDOJL+AAAA4QEAABMA&#10;AAAAAAAAAAAAAAAAAAAAAFtDb250ZW50X1R5cGVzXS54bWxQSwECLQAUAAYACAAAACEAOP0h/9YA&#10;AACUAQAACwAAAAAAAAAAAAAAAAAvAQAAX3JlbHMvLnJlbHNQSwECLQAUAAYACAAAACEAZFaY0UkC&#10;AABUBAAADgAAAAAAAAAAAAAAAAAuAgAAZHJzL2Uyb0RvYy54bWxQSwECLQAUAAYACAAAACEAmxwH&#10;wNwAAAAHAQAADwAAAAAAAAAAAAAAAACjBAAAZHJzL2Rvd25yZXYueG1sUEsFBgAAAAAEAAQA8wAA&#10;AKwFAAAAAA==&#10;"/>
            </w:pict>
          </mc:Fallback>
        </mc:AlternateContent>
      </w:r>
      <w:r w:rsidRPr="001A14B1">
        <w:t>дата</w:t>
      </w:r>
      <w:r w:rsidR="00020C42">
        <w:t xml:space="preserve"> подписи</w:t>
      </w:r>
      <w:r w:rsidRPr="001A14B1">
        <w:tab/>
      </w:r>
      <w:r w:rsidRPr="001A14B1">
        <w:tab/>
      </w:r>
      <w:r w:rsidRPr="001A14B1">
        <w:tab/>
      </w:r>
      <w:r w:rsidRPr="001A14B1">
        <w:tab/>
      </w:r>
      <w:r w:rsidRPr="001A14B1">
        <w:tab/>
        <w:t>подпись</w:t>
      </w:r>
      <w:r w:rsidRPr="001A14B1">
        <w:tab/>
      </w:r>
      <w:r w:rsidRPr="001A14B1">
        <w:tab/>
        <w:t xml:space="preserve">        </w:t>
      </w:r>
      <w:r w:rsidR="00020C42">
        <w:t xml:space="preserve">        </w:t>
      </w:r>
      <w:bookmarkStart w:id="0" w:name="_GoBack"/>
      <w:bookmarkEnd w:id="0"/>
      <w:r w:rsidRPr="001A14B1">
        <w:t xml:space="preserve"> расшифр</w:t>
      </w:r>
      <w:r w:rsidR="00020C42">
        <w:t xml:space="preserve">овка </w:t>
      </w:r>
    </w:p>
    <w:p w:rsidR="00D14E8F" w:rsidRDefault="00D14E8F" w:rsidP="000B6D60">
      <w:pPr>
        <w:spacing w:after="160"/>
        <w:jc w:val="center"/>
        <w:rPr>
          <w:rFonts w:eastAsiaTheme="minorHAnsi"/>
          <w:b/>
          <w:bCs/>
          <w:sz w:val="20"/>
          <w:szCs w:val="22"/>
          <w:lang w:eastAsia="en-US"/>
        </w:rPr>
      </w:pPr>
    </w:p>
    <w:p w:rsidR="000B6D60" w:rsidRDefault="000B6D60">
      <w:pPr>
        <w:widowControl w:val="0"/>
        <w:jc w:val="right"/>
        <w:rPr>
          <w:rFonts w:eastAsia="Calibri"/>
          <w:szCs w:val="24"/>
          <w:lang w:eastAsia="en-US"/>
        </w:rPr>
      </w:pPr>
    </w:p>
    <w:sectPr w:rsidR="000B6D60" w:rsidSect="00F01357">
      <w:pgSz w:w="11906" w:h="16838" w:code="9"/>
      <w:pgMar w:top="1134" w:right="1133"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323" w:rsidRDefault="008D2323">
      <w:r>
        <w:separator/>
      </w:r>
    </w:p>
  </w:endnote>
  <w:endnote w:type="continuationSeparator" w:id="0">
    <w:p w:rsidR="008D2323" w:rsidRDefault="008D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Chuv">
    <w:altName w:val="Arial"/>
    <w:panose1 w:val="00000000000000000000"/>
    <w:charset w:val="CC"/>
    <w:family w:val="swiss"/>
    <w:notTrueType/>
    <w:pitch w:val="variable"/>
    <w:sig w:usb0="00000201" w:usb1="00000000" w:usb2="00000000" w:usb3="00000000" w:csb0="00000004" w:csb1="00000000"/>
  </w:font>
  <w:font w:name="Montserrat">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323" w:rsidRDefault="008D2323">
      <w:r>
        <w:separator/>
      </w:r>
    </w:p>
  </w:footnote>
  <w:footnote w:type="continuationSeparator" w:id="0">
    <w:p w:rsidR="008D2323" w:rsidRDefault="008D23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E1612"/>
    <w:multiLevelType w:val="hybridMultilevel"/>
    <w:tmpl w:val="9C2EFDEE"/>
    <w:lvl w:ilvl="0" w:tplc="7122957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2570C16"/>
    <w:multiLevelType w:val="hybridMultilevel"/>
    <w:tmpl w:val="91AE4908"/>
    <w:lvl w:ilvl="0" w:tplc="31223954">
      <w:start w:val="1"/>
      <w:numFmt w:val="bullet"/>
      <w:lvlText w:val=""/>
      <w:lvlJc w:val="left"/>
      <w:pPr>
        <w:tabs>
          <w:tab w:val="num" w:pos="720"/>
        </w:tabs>
        <w:ind w:left="720" w:hanging="360"/>
      </w:pPr>
      <w:rPr>
        <w:rFonts w:ascii="Symbol" w:hAnsi="Symbol" w:hint="default"/>
        <w:sz w:val="20"/>
      </w:rPr>
    </w:lvl>
    <w:lvl w:ilvl="1" w:tplc="A34AF8E8">
      <w:start w:val="1"/>
      <w:numFmt w:val="bullet"/>
      <w:lvlText w:val="o"/>
      <w:lvlJc w:val="left"/>
      <w:pPr>
        <w:tabs>
          <w:tab w:val="num" w:pos="1440"/>
        </w:tabs>
        <w:ind w:left="1440" w:hanging="360"/>
      </w:pPr>
      <w:rPr>
        <w:rFonts w:ascii="Courier New" w:hAnsi="Courier New" w:hint="default"/>
        <w:sz w:val="20"/>
      </w:rPr>
    </w:lvl>
    <w:lvl w:ilvl="2" w:tplc="A76A4160">
      <w:start w:val="1"/>
      <w:numFmt w:val="bullet"/>
      <w:lvlText w:val=""/>
      <w:lvlJc w:val="left"/>
      <w:pPr>
        <w:tabs>
          <w:tab w:val="num" w:pos="2160"/>
        </w:tabs>
        <w:ind w:left="2160" w:hanging="360"/>
      </w:pPr>
      <w:rPr>
        <w:rFonts w:ascii="Wingdings" w:hAnsi="Wingdings" w:hint="default"/>
        <w:sz w:val="20"/>
      </w:rPr>
    </w:lvl>
    <w:lvl w:ilvl="3" w:tplc="584A931A">
      <w:start w:val="1"/>
      <w:numFmt w:val="bullet"/>
      <w:lvlText w:val=""/>
      <w:lvlJc w:val="left"/>
      <w:pPr>
        <w:tabs>
          <w:tab w:val="num" w:pos="2880"/>
        </w:tabs>
        <w:ind w:left="2880" w:hanging="360"/>
      </w:pPr>
      <w:rPr>
        <w:rFonts w:ascii="Wingdings" w:hAnsi="Wingdings" w:hint="default"/>
        <w:sz w:val="20"/>
      </w:rPr>
    </w:lvl>
    <w:lvl w:ilvl="4" w:tplc="DB76DE40">
      <w:start w:val="1"/>
      <w:numFmt w:val="bullet"/>
      <w:lvlText w:val=""/>
      <w:lvlJc w:val="left"/>
      <w:pPr>
        <w:tabs>
          <w:tab w:val="num" w:pos="3600"/>
        </w:tabs>
        <w:ind w:left="3600" w:hanging="360"/>
      </w:pPr>
      <w:rPr>
        <w:rFonts w:ascii="Wingdings" w:hAnsi="Wingdings" w:hint="default"/>
        <w:sz w:val="20"/>
      </w:rPr>
    </w:lvl>
    <w:lvl w:ilvl="5" w:tplc="D6A2BC8E">
      <w:start w:val="1"/>
      <w:numFmt w:val="bullet"/>
      <w:lvlText w:val=""/>
      <w:lvlJc w:val="left"/>
      <w:pPr>
        <w:tabs>
          <w:tab w:val="num" w:pos="4320"/>
        </w:tabs>
        <w:ind w:left="4320" w:hanging="360"/>
      </w:pPr>
      <w:rPr>
        <w:rFonts w:ascii="Wingdings" w:hAnsi="Wingdings" w:hint="default"/>
        <w:sz w:val="20"/>
      </w:rPr>
    </w:lvl>
    <w:lvl w:ilvl="6" w:tplc="16586BEC">
      <w:start w:val="1"/>
      <w:numFmt w:val="bullet"/>
      <w:lvlText w:val=""/>
      <w:lvlJc w:val="left"/>
      <w:pPr>
        <w:tabs>
          <w:tab w:val="num" w:pos="5040"/>
        </w:tabs>
        <w:ind w:left="5040" w:hanging="360"/>
      </w:pPr>
      <w:rPr>
        <w:rFonts w:ascii="Wingdings" w:hAnsi="Wingdings" w:hint="default"/>
        <w:sz w:val="20"/>
      </w:rPr>
    </w:lvl>
    <w:lvl w:ilvl="7" w:tplc="D06EC8DA">
      <w:start w:val="1"/>
      <w:numFmt w:val="bullet"/>
      <w:lvlText w:val=""/>
      <w:lvlJc w:val="left"/>
      <w:pPr>
        <w:tabs>
          <w:tab w:val="num" w:pos="5760"/>
        </w:tabs>
        <w:ind w:left="5760" w:hanging="360"/>
      </w:pPr>
      <w:rPr>
        <w:rFonts w:ascii="Wingdings" w:hAnsi="Wingdings" w:hint="default"/>
        <w:sz w:val="20"/>
      </w:rPr>
    </w:lvl>
    <w:lvl w:ilvl="8" w:tplc="E208012A">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2C2"/>
    <w:rsid w:val="00012221"/>
    <w:rsid w:val="000135D5"/>
    <w:rsid w:val="00020C42"/>
    <w:rsid w:val="00026001"/>
    <w:rsid w:val="00031E11"/>
    <w:rsid w:val="0003525F"/>
    <w:rsid w:val="000405B8"/>
    <w:rsid w:val="00050A68"/>
    <w:rsid w:val="0005371C"/>
    <w:rsid w:val="000578B8"/>
    <w:rsid w:val="00061EC3"/>
    <w:rsid w:val="00067E06"/>
    <w:rsid w:val="000708B9"/>
    <w:rsid w:val="00093644"/>
    <w:rsid w:val="000B6D60"/>
    <w:rsid w:val="00125735"/>
    <w:rsid w:val="00186CE0"/>
    <w:rsid w:val="00194F93"/>
    <w:rsid w:val="001A07D5"/>
    <w:rsid w:val="001D2647"/>
    <w:rsid w:val="001F5128"/>
    <w:rsid w:val="00227071"/>
    <w:rsid w:val="00236290"/>
    <w:rsid w:val="00247D48"/>
    <w:rsid w:val="002536AE"/>
    <w:rsid w:val="002723F3"/>
    <w:rsid w:val="002812F5"/>
    <w:rsid w:val="00292624"/>
    <w:rsid w:val="002946B9"/>
    <w:rsid w:val="002D2C5A"/>
    <w:rsid w:val="002E0BD8"/>
    <w:rsid w:val="002E53AA"/>
    <w:rsid w:val="002F445C"/>
    <w:rsid w:val="00311E53"/>
    <w:rsid w:val="00313279"/>
    <w:rsid w:val="00372701"/>
    <w:rsid w:val="003C6F15"/>
    <w:rsid w:val="003D0F50"/>
    <w:rsid w:val="004073F2"/>
    <w:rsid w:val="004145B9"/>
    <w:rsid w:val="004173BE"/>
    <w:rsid w:val="00427B53"/>
    <w:rsid w:val="005115F3"/>
    <w:rsid w:val="005340E4"/>
    <w:rsid w:val="006438B2"/>
    <w:rsid w:val="0064696D"/>
    <w:rsid w:val="006B2DB0"/>
    <w:rsid w:val="006C406D"/>
    <w:rsid w:val="006D43BC"/>
    <w:rsid w:val="006E1024"/>
    <w:rsid w:val="006F7981"/>
    <w:rsid w:val="0070078A"/>
    <w:rsid w:val="00714627"/>
    <w:rsid w:val="0077087F"/>
    <w:rsid w:val="007C6E05"/>
    <w:rsid w:val="007D61A8"/>
    <w:rsid w:val="008177B3"/>
    <w:rsid w:val="008841AD"/>
    <w:rsid w:val="008D2323"/>
    <w:rsid w:val="008E0619"/>
    <w:rsid w:val="008E241A"/>
    <w:rsid w:val="008E6FD8"/>
    <w:rsid w:val="009022BF"/>
    <w:rsid w:val="00907DDC"/>
    <w:rsid w:val="009437D4"/>
    <w:rsid w:val="00960727"/>
    <w:rsid w:val="009A18C8"/>
    <w:rsid w:val="009A6396"/>
    <w:rsid w:val="009A790F"/>
    <w:rsid w:val="009C170B"/>
    <w:rsid w:val="009D4CC2"/>
    <w:rsid w:val="00A236F9"/>
    <w:rsid w:val="00A615BA"/>
    <w:rsid w:val="00A855E0"/>
    <w:rsid w:val="00A87B2F"/>
    <w:rsid w:val="00AB656C"/>
    <w:rsid w:val="00AD485C"/>
    <w:rsid w:val="00B13B9D"/>
    <w:rsid w:val="00B427F2"/>
    <w:rsid w:val="00B924FF"/>
    <w:rsid w:val="00B95D27"/>
    <w:rsid w:val="00BD05B4"/>
    <w:rsid w:val="00BE49CA"/>
    <w:rsid w:val="00BF26EE"/>
    <w:rsid w:val="00C03E4B"/>
    <w:rsid w:val="00C9437A"/>
    <w:rsid w:val="00C9752C"/>
    <w:rsid w:val="00CA5337"/>
    <w:rsid w:val="00CB721C"/>
    <w:rsid w:val="00CC4754"/>
    <w:rsid w:val="00CE639F"/>
    <w:rsid w:val="00CF2447"/>
    <w:rsid w:val="00CF3701"/>
    <w:rsid w:val="00D14E8F"/>
    <w:rsid w:val="00D1744E"/>
    <w:rsid w:val="00D37887"/>
    <w:rsid w:val="00D43519"/>
    <w:rsid w:val="00D6127D"/>
    <w:rsid w:val="00D6383E"/>
    <w:rsid w:val="00DD51DE"/>
    <w:rsid w:val="00DF0FCC"/>
    <w:rsid w:val="00DF3290"/>
    <w:rsid w:val="00E05266"/>
    <w:rsid w:val="00E10E20"/>
    <w:rsid w:val="00E2432D"/>
    <w:rsid w:val="00E2455F"/>
    <w:rsid w:val="00E272C2"/>
    <w:rsid w:val="00E54BA9"/>
    <w:rsid w:val="00E57C25"/>
    <w:rsid w:val="00E71BEA"/>
    <w:rsid w:val="00EB7E75"/>
    <w:rsid w:val="00EC09E6"/>
    <w:rsid w:val="00F01357"/>
    <w:rsid w:val="00F309C5"/>
    <w:rsid w:val="00F47825"/>
    <w:rsid w:val="00F708B2"/>
    <w:rsid w:val="00F743E8"/>
    <w:rsid w:val="00F75A12"/>
    <w:rsid w:val="00F764BB"/>
    <w:rsid w:val="00F84DAA"/>
    <w:rsid w:val="00FA0922"/>
    <w:rsid w:val="00FE7726"/>
    <w:rsid w:val="00FF5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701"/>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customStyle="1" w:styleId="ConsPlusNormal">
    <w:name w:val="ConsPlusNormal"/>
    <w:pPr>
      <w:spacing w:after="0" w:line="240" w:lineRule="auto"/>
      <w:ind w:firstLine="720"/>
    </w:pPr>
    <w:rPr>
      <w:rFonts w:ascii="Arial" w:eastAsia="Times New Roman" w:hAnsi="Arial" w:cs="Arial"/>
      <w:sz w:val="20"/>
      <w:szCs w:val="20"/>
      <w:lang w:eastAsia="ru-RU"/>
    </w:rPr>
  </w:style>
  <w:style w:type="character" w:styleId="af8">
    <w:name w:val="Hyperlink"/>
    <w:basedOn w:val="a0"/>
    <w:uiPriority w:val="99"/>
    <w:unhideWhenUsed/>
    <w:rPr>
      <w:color w:val="0000FF"/>
      <w:u w:val="single"/>
    </w:rPr>
  </w:style>
  <w:style w:type="table" w:styleId="af9">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imes New Roman" w:hAnsi="Segoe UI" w:cs="Segoe UI"/>
      <w:sz w:val="18"/>
      <w:szCs w:val="18"/>
      <w:lang w:eastAsia="ru-RU"/>
    </w:rPr>
  </w:style>
  <w:style w:type="table" w:customStyle="1" w:styleId="12">
    <w:name w:val="Сетка таблицы1"/>
    <w:basedOn w:val="a1"/>
    <w:next w:val="af9"/>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Normal (Web)"/>
    <w:basedOn w:val="a"/>
    <w:uiPriority w:val="99"/>
    <w:semiHidden/>
    <w:unhideWhenUsed/>
    <w:rPr>
      <w:szCs w:val="24"/>
    </w:rPr>
  </w:style>
  <w:style w:type="paragraph" w:customStyle="1" w:styleId="CharChar">
    <w:name w:val="Char Char Знак"/>
    <w:basedOn w:val="a"/>
    <w:rsid w:val="009022BF"/>
    <w:rPr>
      <w:rFonts w:ascii="Verdana" w:hAnsi="Verdana" w:cs="Verdana"/>
      <w:sz w:val="20"/>
      <w:lang w:val="en-US" w:eastAsia="en-US"/>
    </w:rPr>
  </w:style>
  <w:style w:type="paragraph" w:customStyle="1" w:styleId="210">
    <w:name w:val="Основной текст 21"/>
    <w:basedOn w:val="a"/>
    <w:rsid w:val="00372701"/>
    <w:pPr>
      <w:suppressAutoHyphens/>
      <w:jc w:val="both"/>
    </w:pPr>
    <w:rPr>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701"/>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customStyle="1" w:styleId="ConsPlusNormal">
    <w:name w:val="ConsPlusNormal"/>
    <w:pPr>
      <w:spacing w:after="0" w:line="240" w:lineRule="auto"/>
      <w:ind w:firstLine="720"/>
    </w:pPr>
    <w:rPr>
      <w:rFonts w:ascii="Arial" w:eastAsia="Times New Roman" w:hAnsi="Arial" w:cs="Arial"/>
      <w:sz w:val="20"/>
      <w:szCs w:val="20"/>
      <w:lang w:eastAsia="ru-RU"/>
    </w:rPr>
  </w:style>
  <w:style w:type="character" w:styleId="af8">
    <w:name w:val="Hyperlink"/>
    <w:basedOn w:val="a0"/>
    <w:uiPriority w:val="99"/>
    <w:unhideWhenUsed/>
    <w:rPr>
      <w:color w:val="0000FF"/>
      <w:u w:val="single"/>
    </w:rPr>
  </w:style>
  <w:style w:type="table" w:styleId="af9">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imes New Roman" w:hAnsi="Segoe UI" w:cs="Segoe UI"/>
      <w:sz w:val="18"/>
      <w:szCs w:val="18"/>
      <w:lang w:eastAsia="ru-RU"/>
    </w:rPr>
  </w:style>
  <w:style w:type="table" w:customStyle="1" w:styleId="12">
    <w:name w:val="Сетка таблицы1"/>
    <w:basedOn w:val="a1"/>
    <w:next w:val="af9"/>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Normal (Web)"/>
    <w:basedOn w:val="a"/>
    <w:uiPriority w:val="99"/>
    <w:semiHidden/>
    <w:unhideWhenUsed/>
    <w:rPr>
      <w:szCs w:val="24"/>
    </w:rPr>
  </w:style>
  <w:style w:type="paragraph" w:customStyle="1" w:styleId="CharChar">
    <w:name w:val="Char Char Знак"/>
    <w:basedOn w:val="a"/>
    <w:rsid w:val="009022BF"/>
    <w:rPr>
      <w:rFonts w:ascii="Verdana" w:hAnsi="Verdana" w:cs="Verdana"/>
      <w:sz w:val="20"/>
      <w:lang w:val="en-US" w:eastAsia="en-US"/>
    </w:rPr>
  </w:style>
  <w:style w:type="paragraph" w:customStyle="1" w:styleId="210">
    <w:name w:val="Основной текст 21"/>
    <w:basedOn w:val="a"/>
    <w:rsid w:val="00372701"/>
    <w:pPr>
      <w:suppressAutoHyphens/>
      <w:jc w:val="both"/>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anash@ca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kan73@cap.ru" TargetMode="External"/><Relationship Id="rId5" Type="http://schemas.openxmlformats.org/officeDocument/2006/relationships/settings" Target="settings.xml"/><Relationship Id="rId10" Type="http://schemas.openxmlformats.org/officeDocument/2006/relationships/hyperlink" Target="mailto:kanash@cap.ru"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FFB87-6A67-46B2-A46E-3ED2B31D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34</Pages>
  <Words>12475</Words>
  <Characters>71113</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 главы администрации (Дмитрий Г. Байгулов)</dc:creator>
  <cp:lastModifiedBy>Ксения Галкина</cp:lastModifiedBy>
  <cp:revision>19</cp:revision>
  <cp:lastPrinted>2026-03-04T12:52:00Z</cp:lastPrinted>
  <dcterms:created xsi:type="dcterms:W3CDTF">2025-11-06T06:22:00Z</dcterms:created>
  <dcterms:modified xsi:type="dcterms:W3CDTF">2026-03-10T08:20:00Z</dcterms:modified>
</cp:coreProperties>
</file>