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465"/>
        <w:tblW w:w="10382" w:type="dxa"/>
        <w:tblLayout w:type="fixed"/>
        <w:tblLook w:val="04A0" w:firstRow="1" w:lastRow="0" w:firstColumn="1" w:lastColumn="0" w:noHBand="0" w:noVBand="1"/>
      </w:tblPr>
      <w:tblGrid>
        <w:gridCol w:w="10382"/>
      </w:tblGrid>
      <w:tr w:rsidR="00723C7E" w:rsidRPr="00B51A30" w:rsidTr="00251E4E">
        <w:trPr>
          <w:trHeight w:val="342"/>
        </w:trPr>
        <w:tc>
          <w:tcPr>
            <w:tcW w:w="103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3C7E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23C7E" w:rsidRDefault="00723C7E" w:rsidP="00251E4E">
            <w:pPr>
              <w:spacing w:after="0" w:line="240" w:lineRule="auto"/>
              <w:ind w:firstLine="64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Приложение № 4</w:t>
            </w:r>
          </w:p>
          <w:p w:rsidR="00723C7E" w:rsidRPr="00B51A30" w:rsidRDefault="00723C7E" w:rsidP="00251E4E">
            <w:pPr>
              <w:spacing w:after="0" w:line="240" w:lineRule="auto"/>
              <w:ind w:left="64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 решению Собрания </w:t>
            </w:r>
            <w:proofErr w:type="gramStart"/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депутатов  Канаш</w:t>
            </w:r>
            <w:r w:rsidR="001C12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ского</w:t>
            </w:r>
            <w:proofErr w:type="gramEnd"/>
            <w:r w:rsidR="001C12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  <w:p w:rsidR="00723C7E" w:rsidRPr="00B51A30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23C7E" w:rsidRPr="00B51A30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23C7E" w:rsidRPr="00B51A30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3C7E" w:rsidRPr="00B51A30" w:rsidTr="00251E4E">
        <w:trPr>
          <w:trHeight w:val="450"/>
        </w:trPr>
        <w:tc>
          <w:tcPr>
            <w:tcW w:w="103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3C7E" w:rsidRPr="00B51A30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23C7E" w:rsidRDefault="00723C7E" w:rsidP="00723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Отчет об исполнении бюджета города Канаш по источникам финансирования дефицита бюджета города Канаш по кодам классификации источников </w:t>
      </w:r>
      <w:proofErr w:type="gramStart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финансирования  дефицита</w:t>
      </w:r>
      <w:proofErr w:type="gramEnd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бюджета за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24</w:t>
      </w: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723C7E" w:rsidRDefault="00723C7E" w:rsidP="00723C7E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                                </w:t>
      </w:r>
    </w:p>
    <w:p w:rsidR="00723C7E" w:rsidRPr="007B4676" w:rsidRDefault="00723C7E" w:rsidP="00723C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B467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(тыс. руб.)  </w:t>
      </w:r>
    </w:p>
    <w:tbl>
      <w:tblPr>
        <w:tblW w:w="9923" w:type="dxa"/>
        <w:tblInd w:w="-572" w:type="dxa"/>
        <w:tblLook w:val="04A0" w:firstRow="1" w:lastRow="0" w:firstColumn="1" w:lastColumn="0" w:noHBand="0" w:noVBand="1"/>
      </w:tblPr>
      <w:tblGrid>
        <w:gridCol w:w="5529"/>
        <w:gridCol w:w="2835"/>
        <w:gridCol w:w="1559"/>
      </w:tblGrid>
      <w:tr w:rsidR="007B4676" w:rsidRPr="00F50197" w:rsidTr="00251E4E">
        <w:trPr>
          <w:trHeight w:val="276"/>
        </w:trPr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676" w:rsidRPr="00F50197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676" w:rsidRPr="00F50197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676" w:rsidRPr="00F50197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7B4676" w:rsidRPr="00EE5803" w:rsidTr="00251E4E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4676" w:rsidRPr="00EE5803" w:rsidTr="00251E4E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4676" w:rsidRPr="00EE5803" w:rsidTr="00251E4E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4676" w:rsidRPr="00EE5803" w:rsidTr="00251E4E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4676" w:rsidRPr="00F64C02" w:rsidTr="00251E4E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F64C02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F64C02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F64C02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7B4676" w:rsidRPr="009A45F9" w:rsidTr="00251E4E">
        <w:trPr>
          <w:trHeight w:val="36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7B4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17 670,1</w:t>
            </w:r>
          </w:p>
        </w:tc>
      </w:tr>
      <w:tr w:rsidR="007B4676" w:rsidRPr="009A45F9" w:rsidTr="00251E4E">
        <w:trPr>
          <w:trHeight w:val="36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B4676" w:rsidRPr="009A45F9" w:rsidTr="00251E4E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B4676" w:rsidRPr="009A45F9" w:rsidTr="00251E4E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B4676" w:rsidRPr="009A45F9" w:rsidTr="00251E4E">
        <w:trPr>
          <w:trHeight w:val="282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7B4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17 670,1</w:t>
            </w:r>
          </w:p>
        </w:tc>
      </w:tr>
      <w:tr w:rsidR="007B4676" w:rsidRPr="009A45F9" w:rsidTr="00251E4E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7B4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17 670,1</w:t>
            </w:r>
          </w:p>
        </w:tc>
      </w:tr>
      <w:tr w:rsidR="007B4676" w:rsidRPr="009A45F9" w:rsidTr="00251E4E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7B4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-1 763 323,0</w:t>
            </w:r>
          </w:p>
        </w:tc>
      </w:tr>
      <w:tr w:rsidR="007B4676" w:rsidRPr="009A45F9" w:rsidTr="00251E4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-1 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763 323,0</w:t>
            </w:r>
          </w:p>
        </w:tc>
      </w:tr>
      <w:tr w:rsidR="007B4676" w:rsidRPr="009A45F9" w:rsidTr="00251E4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000 01 05 02 00 00 0000 500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-1 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763 323,0</w:t>
            </w:r>
          </w:p>
        </w:tc>
      </w:tr>
      <w:tr w:rsidR="007B4676" w:rsidRPr="009A45F9" w:rsidTr="00251E4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Увеличение прочих остатков денежных средств бюдже</w:t>
            </w:r>
            <w:bookmarkStart w:id="0" w:name="_GoBack"/>
            <w:bookmarkEnd w:id="0"/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-1 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763 323,0</w:t>
            </w:r>
          </w:p>
        </w:tc>
      </w:tr>
      <w:tr w:rsidR="007B4676" w:rsidRPr="009A45F9" w:rsidTr="00251E4E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000 01 05 02 01 04 0000 510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763 323,0</w:t>
            </w:r>
          </w:p>
        </w:tc>
      </w:tr>
      <w:tr w:rsidR="007B4676" w:rsidRPr="009A45F9" w:rsidTr="00251E4E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780 993,1</w:t>
            </w:r>
          </w:p>
        </w:tc>
      </w:tr>
      <w:tr w:rsidR="007B4676" w:rsidRPr="009A45F9" w:rsidTr="00251E4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780 993,1</w:t>
            </w:r>
          </w:p>
        </w:tc>
      </w:tr>
      <w:tr w:rsidR="007B4676" w:rsidRPr="009A45F9" w:rsidTr="00251E4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780 993,1</w:t>
            </w:r>
          </w:p>
        </w:tc>
      </w:tr>
      <w:tr w:rsidR="007B4676" w:rsidRPr="009A45F9" w:rsidTr="00251E4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780 993,1</w:t>
            </w:r>
          </w:p>
        </w:tc>
      </w:tr>
      <w:tr w:rsidR="007B4676" w:rsidRPr="009A45F9" w:rsidTr="00251E4E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B4676" w:rsidRPr="009A45F9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9A45F9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000 01 05 02 01 04 0000 610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4676" w:rsidRPr="009A45F9" w:rsidRDefault="007B4676" w:rsidP="00106B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106B68" w:rsidRPr="009A4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780 993,1</w:t>
            </w:r>
          </w:p>
        </w:tc>
      </w:tr>
    </w:tbl>
    <w:p w:rsidR="00AD0215" w:rsidRPr="009A45F9" w:rsidRDefault="00AD0215">
      <w:pPr>
        <w:rPr>
          <w:rFonts w:ascii="Times New Roman" w:hAnsi="Times New Roman" w:cs="Times New Roman"/>
          <w:sz w:val="20"/>
          <w:szCs w:val="20"/>
        </w:rPr>
      </w:pPr>
    </w:p>
    <w:sectPr w:rsidR="00AD0215" w:rsidRPr="009A4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3E"/>
    <w:rsid w:val="0006563E"/>
    <w:rsid w:val="00106B68"/>
    <w:rsid w:val="001C12F9"/>
    <w:rsid w:val="00723C7E"/>
    <w:rsid w:val="007B4676"/>
    <w:rsid w:val="009A45F9"/>
    <w:rsid w:val="00AD0215"/>
    <w:rsid w:val="00B65ED8"/>
    <w:rsid w:val="00C5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2A7D"/>
  <w15:chartTrackingRefBased/>
  <w15:docId w15:val="{FA6F6227-C66D-491A-B777-7B2A85A6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budjet2</cp:lastModifiedBy>
  <cp:revision>9</cp:revision>
  <dcterms:created xsi:type="dcterms:W3CDTF">2025-02-20T11:35:00Z</dcterms:created>
  <dcterms:modified xsi:type="dcterms:W3CDTF">2025-02-26T13:36:00Z</dcterms:modified>
</cp:coreProperties>
</file>