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8B1567" w:rsidTr="00A4736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B1567" w:rsidRDefault="008B1567" w:rsidP="00196C4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B1567" w:rsidRDefault="00980605" w:rsidP="00196C4D">
            <w:pPr>
              <w:jc w:val="center"/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4680" cy="797560"/>
                  <wp:effectExtent l="0" t="0" r="0" b="254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B1567" w:rsidRPr="00D17068" w:rsidRDefault="008B1567" w:rsidP="00196C4D">
            <w:pPr>
              <w:jc w:val="center"/>
              <w:rPr>
                <w:b/>
              </w:rPr>
            </w:pPr>
          </w:p>
        </w:tc>
      </w:tr>
      <w:tr w:rsidR="008B1567" w:rsidRPr="00A47361" w:rsidTr="00A4736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80605" w:rsidRPr="00980605" w:rsidRDefault="00980605" w:rsidP="00980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605">
              <w:rPr>
                <w:rFonts w:ascii="Times New Roman" w:hAnsi="Times New Roman" w:cs="Times New Roman"/>
                <w:sz w:val="24"/>
              </w:rPr>
              <w:t>ЧĂВАШ РЕСПУБЛИКИН</w:t>
            </w:r>
          </w:p>
          <w:p w:rsidR="00980605" w:rsidRPr="00980605" w:rsidRDefault="00980605" w:rsidP="00980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605">
              <w:rPr>
                <w:rFonts w:ascii="Times New Roman" w:hAnsi="Times New Roman" w:cs="Times New Roman"/>
                <w:sz w:val="24"/>
              </w:rPr>
              <w:t xml:space="preserve">КОМСОМОЛЬСКИ </w:t>
            </w:r>
          </w:p>
          <w:p w:rsidR="00980605" w:rsidRPr="00980605" w:rsidRDefault="00980605" w:rsidP="00980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605">
              <w:rPr>
                <w:rFonts w:ascii="Times New Roman" w:hAnsi="Times New Roman" w:cs="Times New Roman"/>
                <w:sz w:val="24"/>
              </w:rPr>
              <w:t>МУНИЦИПАЛЛĂ ОКРУГĔН</w:t>
            </w:r>
          </w:p>
          <w:p w:rsidR="008B1567" w:rsidRPr="00A47361" w:rsidRDefault="00980605" w:rsidP="00980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605">
              <w:rPr>
                <w:rFonts w:ascii="Times New Roman" w:hAnsi="Times New Roman" w:cs="Times New Roman"/>
                <w:sz w:val="24"/>
              </w:rPr>
              <w:t>АДМИНИСТРАЦИЙĔ</w:t>
            </w:r>
          </w:p>
          <w:p w:rsidR="008B1567" w:rsidRPr="00A47361" w:rsidRDefault="008B1567" w:rsidP="0019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567" w:rsidRPr="00A47361" w:rsidRDefault="008B1567" w:rsidP="0019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7361">
              <w:rPr>
                <w:rFonts w:ascii="Times New Roman" w:hAnsi="Times New Roman" w:cs="Times New Roman"/>
                <w:sz w:val="24"/>
              </w:rPr>
              <w:t>ЙЫШĂНУ</w:t>
            </w:r>
          </w:p>
          <w:p w:rsidR="008B1567" w:rsidRPr="00A47361" w:rsidRDefault="00696125" w:rsidP="0019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8B1567" w:rsidRPr="00A47361">
              <w:rPr>
                <w:rFonts w:ascii="Times New Roman" w:hAnsi="Times New Roman" w:cs="Times New Roman"/>
                <w:sz w:val="24"/>
              </w:rPr>
              <w:t>.</w:t>
            </w:r>
            <w:r w:rsidR="000E5199">
              <w:rPr>
                <w:rFonts w:ascii="Times New Roman" w:hAnsi="Times New Roman" w:cs="Times New Roman"/>
                <w:sz w:val="24"/>
              </w:rPr>
              <w:t>06</w:t>
            </w:r>
            <w:r w:rsidR="008B1567" w:rsidRPr="00A47361">
              <w:rPr>
                <w:rFonts w:ascii="Times New Roman" w:hAnsi="Times New Roman" w:cs="Times New Roman"/>
                <w:sz w:val="24"/>
              </w:rPr>
              <w:t>.202</w:t>
            </w:r>
            <w:r w:rsidR="003274E6">
              <w:rPr>
                <w:rFonts w:ascii="Times New Roman" w:hAnsi="Times New Roman" w:cs="Times New Roman"/>
                <w:sz w:val="24"/>
              </w:rPr>
              <w:t>4</w:t>
            </w:r>
            <w:r w:rsidR="008B1567" w:rsidRPr="00A47361">
              <w:rPr>
                <w:rFonts w:ascii="Times New Roman" w:hAnsi="Times New Roman" w:cs="Times New Roman"/>
                <w:sz w:val="24"/>
              </w:rPr>
              <w:t xml:space="preserve"> ҫ. №</w:t>
            </w:r>
            <w:r>
              <w:rPr>
                <w:rFonts w:ascii="Times New Roman" w:hAnsi="Times New Roman" w:cs="Times New Roman"/>
                <w:sz w:val="24"/>
              </w:rPr>
              <w:t>545</w:t>
            </w:r>
          </w:p>
          <w:p w:rsidR="008B1567" w:rsidRPr="00A47361" w:rsidRDefault="008B1567" w:rsidP="0019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7361">
              <w:rPr>
                <w:rFonts w:ascii="Times New Roman" w:hAnsi="Times New Roman" w:cs="Times New Roman"/>
                <w:sz w:val="24"/>
              </w:rPr>
              <w:t>Комсомольски</w:t>
            </w:r>
            <w:proofErr w:type="spellEnd"/>
            <w:r w:rsidRPr="00A4736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7361">
              <w:rPr>
                <w:rFonts w:ascii="Times New Roman" w:hAnsi="Times New Roman" w:cs="Times New Roman"/>
                <w:sz w:val="24"/>
              </w:rPr>
              <w:t>ялĕ</w:t>
            </w:r>
            <w:proofErr w:type="spellEnd"/>
          </w:p>
          <w:p w:rsidR="008B1567" w:rsidRPr="00A47361" w:rsidRDefault="008B1567" w:rsidP="0019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B1567" w:rsidRPr="00A47361" w:rsidRDefault="008B1567" w:rsidP="00196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80605" w:rsidRDefault="00980605" w:rsidP="00980605">
            <w:pPr>
              <w:pStyle w:val="a3"/>
              <w:spacing w:after="0"/>
              <w:ind w:left="284"/>
              <w:jc w:val="center"/>
            </w:pPr>
            <w:r>
              <w:t>АДМИНИСТРАЦИЯ</w:t>
            </w:r>
          </w:p>
          <w:p w:rsidR="00980605" w:rsidRDefault="00980605" w:rsidP="00980605">
            <w:pPr>
              <w:pStyle w:val="a3"/>
              <w:spacing w:after="0"/>
              <w:ind w:left="284"/>
              <w:jc w:val="center"/>
            </w:pPr>
            <w:r>
              <w:t xml:space="preserve">КОМСОМОЛЬСКОГО </w:t>
            </w:r>
          </w:p>
          <w:p w:rsidR="00980605" w:rsidRDefault="00980605" w:rsidP="00980605">
            <w:pPr>
              <w:pStyle w:val="a3"/>
              <w:spacing w:after="0"/>
              <w:ind w:left="284"/>
              <w:jc w:val="center"/>
            </w:pPr>
            <w:r>
              <w:t>МУНИЦИПАЛЬНОГО ОКРУГА</w:t>
            </w:r>
          </w:p>
          <w:p w:rsidR="008B1567" w:rsidRPr="00A47361" w:rsidRDefault="00980605" w:rsidP="00980605">
            <w:pPr>
              <w:pStyle w:val="a3"/>
              <w:spacing w:after="0"/>
              <w:ind w:left="284"/>
              <w:jc w:val="center"/>
            </w:pPr>
            <w:r>
              <w:t xml:space="preserve">      ЧУВАШСКОЙ РЕСПУБЛИКИ</w:t>
            </w:r>
          </w:p>
          <w:p w:rsidR="008B1567" w:rsidRPr="00A47361" w:rsidRDefault="008B1567" w:rsidP="00A473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567" w:rsidRPr="00A47361" w:rsidRDefault="008B1567" w:rsidP="00A473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7361">
              <w:rPr>
                <w:rFonts w:ascii="Times New Roman" w:hAnsi="Times New Roman" w:cs="Times New Roman"/>
                <w:sz w:val="24"/>
              </w:rPr>
              <w:t>ПОСТАНОВЛЕНИЕ</w:t>
            </w:r>
          </w:p>
          <w:p w:rsidR="008B1567" w:rsidRPr="00A47361" w:rsidRDefault="00696125" w:rsidP="00A473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8B1567" w:rsidRPr="00A47361">
              <w:rPr>
                <w:rFonts w:ascii="Times New Roman" w:hAnsi="Times New Roman" w:cs="Times New Roman"/>
                <w:sz w:val="24"/>
              </w:rPr>
              <w:t>.</w:t>
            </w:r>
            <w:r w:rsidR="000E5199">
              <w:rPr>
                <w:rFonts w:ascii="Times New Roman" w:hAnsi="Times New Roman" w:cs="Times New Roman"/>
                <w:sz w:val="24"/>
              </w:rPr>
              <w:t>06</w:t>
            </w:r>
            <w:r w:rsidR="008B1567" w:rsidRPr="00A47361">
              <w:rPr>
                <w:rFonts w:ascii="Times New Roman" w:hAnsi="Times New Roman" w:cs="Times New Roman"/>
                <w:sz w:val="24"/>
              </w:rPr>
              <w:t>.202</w:t>
            </w:r>
            <w:r w:rsidR="003274E6">
              <w:rPr>
                <w:rFonts w:ascii="Times New Roman" w:hAnsi="Times New Roman" w:cs="Times New Roman"/>
                <w:sz w:val="24"/>
              </w:rPr>
              <w:t>4</w:t>
            </w:r>
            <w:r w:rsidR="008B1567" w:rsidRPr="00A47361">
              <w:rPr>
                <w:rFonts w:ascii="Times New Roman" w:hAnsi="Times New Roman" w:cs="Times New Roman"/>
                <w:sz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</w:rPr>
              <w:t>545</w:t>
            </w:r>
          </w:p>
          <w:p w:rsidR="008B1567" w:rsidRPr="00A47361" w:rsidRDefault="008B1567" w:rsidP="00A47361">
            <w:pPr>
              <w:jc w:val="center"/>
              <w:rPr>
                <w:rFonts w:ascii="Times New Roman" w:hAnsi="Times New Roman" w:cs="Times New Roman"/>
              </w:rPr>
            </w:pPr>
            <w:r w:rsidRPr="00A47361">
              <w:rPr>
                <w:rFonts w:ascii="Times New Roman" w:hAnsi="Times New Roman" w:cs="Times New Roman"/>
                <w:sz w:val="24"/>
              </w:rPr>
              <w:t>село Комсомольское</w:t>
            </w:r>
          </w:p>
        </w:tc>
      </w:tr>
    </w:tbl>
    <w:p w:rsidR="002342C2" w:rsidRPr="001B62FA" w:rsidRDefault="002342C2" w:rsidP="001B62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2C2" w:rsidRPr="001B1F0D" w:rsidRDefault="002342C2" w:rsidP="001B1F0D">
      <w:pPr>
        <w:pStyle w:val="ConsPlusNormal"/>
        <w:widowControl/>
        <w:ind w:right="496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B1F0D">
        <w:rPr>
          <w:rFonts w:ascii="Times New Roman" w:hAnsi="Times New Roman" w:cs="Times New Roman"/>
          <w:b/>
          <w:bCs/>
          <w:sz w:val="26"/>
          <w:szCs w:val="26"/>
        </w:rPr>
        <w:t>Об утверждении системы мониторинга</w:t>
      </w:r>
      <w:r w:rsidR="001B1F0D" w:rsidRPr="001B1F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B1F0D">
        <w:rPr>
          <w:rFonts w:ascii="Times New Roman" w:hAnsi="Times New Roman" w:cs="Times New Roman"/>
          <w:b/>
          <w:bCs/>
          <w:sz w:val="26"/>
          <w:szCs w:val="26"/>
        </w:rPr>
        <w:t>состояния систем теплоснабжения на территории Комсомольск</w:t>
      </w:r>
      <w:r w:rsidR="001B1F0D" w:rsidRPr="001B1F0D">
        <w:rPr>
          <w:rFonts w:ascii="Times New Roman" w:hAnsi="Times New Roman" w:cs="Times New Roman"/>
          <w:b/>
          <w:bCs/>
          <w:sz w:val="26"/>
          <w:szCs w:val="26"/>
        </w:rPr>
        <w:t>ого муниципального округа</w:t>
      </w:r>
    </w:p>
    <w:p w:rsidR="002342C2" w:rsidRPr="001B1F0D" w:rsidRDefault="002342C2" w:rsidP="001B62FA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2342C2" w:rsidRPr="001B1F0D" w:rsidRDefault="002342C2" w:rsidP="00572F0A">
      <w:pPr>
        <w:rPr>
          <w:sz w:val="26"/>
          <w:szCs w:val="26"/>
          <w:lang w:eastAsia="ru-RU"/>
        </w:rPr>
      </w:pPr>
    </w:p>
    <w:p w:rsidR="002342C2" w:rsidRPr="001B1F0D" w:rsidRDefault="002342C2" w:rsidP="003274E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B1F0D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hyperlink r:id="rId6" w:history="1">
        <w:r w:rsidRPr="001B1F0D">
          <w:rPr>
            <w:rFonts w:ascii="Times New Roman" w:hAnsi="Times New Roman" w:cs="Times New Roman"/>
            <w:sz w:val="26"/>
            <w:szCs w:val="26"/>
          </w:rPr>
          <w:t xml:space="preserve">Федерального </w:t>
        </w:r>
      </w:hyperlink>
      <w:r w:rsidRPr="001B1F0D">
        <w:rPr>
          <w:rFonts w:ascii="Times New Roman" w:hAnsi="Times New Roman" w:cs="Times New Roman"/>
          <w:sz w:val="26"/>
          <w:szCs w:val="26"/>
        </w:rPr>
        <w:t xml:space="preserve">закона от 27 июля 2010 г. N 190-ФЗ "О теплоснабжении", руководствуясь Уставом </w:t>
      </w:r>
      <w:r w:rsidR="001B1F0D" w:rsidRPr="001B1F0D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Pr="001B1F0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B1F0D">
        <w:rPr>
          <w:rFonts w:ascii="Times New Roman" w:hAnsi="Times New Roman" w:cs="Times New Roman"/>
          <w:sz w:val="26"/>
          <w:szCs w:val="26"/>
        </w:rPr>
        <w:t xml:space="preserve">округа, </w:t>
      </w:r>
      <w:r w:rsidR="001B1F0D" w:rsidRPr="001B1F0D">
        <w:rPr>
          <w:rFonts w:ascii="Times New Roman" w:hAnsi="Times New Roman" w:cs="Times New Roman"/>
          <w:sz w:val="26"/>
          <w:szCs w:val="26"/>
        </w:rPr>
        <w:t xml:space="preserve">администрация Комсомольского муниципального округа Чувашской Республики п о с </w:t>
      </w:r>
      <w:proofErr w:type="gramStart"/>
      <w:r w:rsidR="001B1F0D" w:rsidRPr="001B1F0D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1B1F0D" w:rsidRPr="001B1F0D"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2342C2" w:rsidRDefault="002342C2" w:rsidP="003274E6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F0D">
        <w:rPr>
          <w:rFonts w:ascii="Times New Roman" w:hAnsi="Times New Roman" w:cs="Times New Roman"/>
          <w:sz w:val="26"/>
          <w:szCs w:val="26"/>
        </w:rPr>
        <w:t xml:space="preserve">Утвердить систему мониторинга состояния систем теплоснабжения на территории </w:t>
      </w:r>
      <w:r w:rsidR="001B1F0D">
        <w:rPr>
          <w:rFonts w:ascii="Times New Roman" w:hAnsi="Times New Roman" w:cs="Times New Roman"/>
          <w:sz w:val="26"/>
          <w:szCs w:val="26"/>
        </w:rPr>
        <w:t>Комсомольского</w:t>
      </w:r>
      <w:r w:rsidR="001B1F0D" w:rsidRPr="001B1F0D">
        <w:rPr>
          <w:rFonts w:ascii="Times New Roman" w:hAnsi="Times New Roman" w:cs="Times New Roman"/>
          <w:sz w:val="26"/>
          <w:szCs w:val="26"/>
        </w:rPr>
        <w:t xml:space="preserve"> </w:t>
      </w:r>
      <w:r w:rsidRPr="001B1F0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B1F0D">
        <w:rPr>
          <w:rFonts w:ascii="Times New Roman" w:hAnsi="Times New Roman" w:cs="Times New Roman"/>
          <w:sz w:val="26"/>
          <w:szCs w:val="26"/>
        </w:rPr>
        <w:t>округа</w:t>
      </w:r>
      <w:r w:rsidRPr="001B1F0D">
        <w:rPr>
          <w:rFonts w:ascii="Times New Roman" w:hAnsi="Times New Roman" w:cs="Times New Roman"/>
          <w:sz w:val="26"/>
          <w:szCs w:val="26"/>
        </w:rPr>
        <w:t xml:space="preserve"> согласно </w:t>
      </w:r>
      <w:proofErr w:type="gramStart"/>
      <w:r w:rsidRPr="001B1F0D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402AC5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1B1F0D">
        <w:rPr>
          <w:rFonts w:ascii="Times New Roman" w:hAnsi="Times New Roman" w:cs="Times New Roman"/>
          <w:sz w:val="26"/>
          <w:szCs w:val="26"/>
        </w:rPr>
        <w:t>.</w:t>
      </w:r>
    </w:p>
    <w:p w:rsidR="003274E6" w:rsidRPr="001B1F0D" w:rsidRDefault="003274E6" w:rsidP="003274E6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4E6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Комсомольского муниципального округа Чувашской Республики от 06.06.2023 г. №65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274E6">
        <w:rPr>
          <w:rFonts w:ascii="Times New Roman" w:hAnsi="Times New Roman" w:cs="Times New Roman"/>
          <w:sz w:val="26"/>
          <w:szCs w:val="26"/>
        </w:rPr>
        <w:t xml:space="preserve"> «Об утверждении системы мониторинга состояния систем теплоснабжения на территории Комсомольского муниципального округа».</w:t>
      </w:r>
    </w:p>
    <w:p w:rsidR="003274E6" w:rsidRDefault="003274E6" w:rsidP="00327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B1F0D">
        <w:rPr>
          <w:rFonts w:ascii="Times New Roman" w:hAnsi="Times New Roman" w:cs="Times New Roman"/>
          <w:sz w:val="26"/>
          <w:szCs w:val="26"/>
        </w:rPr>
        <w:t xml:space="preserve">. Контроль за выполнением настоящего постановления возложить на </w:t>
      </w:r>
      <w:r w:rsidRPr="003274E6">
        <w:rPr>
          <w:rFonts w:ascii="Times New Roman" w:hAnsi="Times New Roman" w:cs="Times New Roman"/>
          <w:sz w:val="26"/>
          <w:szCs w:val="26"/>
        </w:rPr>
        <w:t>Управление по благоустройству и развитию территорий администрации Комсомольского муниципального округа Чувашской Республики</w:t>
      </w:r>
      <w:r w:rsidRPr="001B1F0D">
        <w:rPr>
          <w:rFonts w:ascii="Times New Roman" w:hAnsi="Times New Roman" w:cs="Times New Roman"/>
          <w:sz w:val="26"/>
          <w:szCs w:val="26"/>
        </w:rPr>
        <w:t>.</w:t>
      </w:r>
    </w:p>
    <w:p w:rsidR="002342C2" w:rsidRPr="001B1F0D" w:rsidRDefault="003274E6" w:rsidP="00327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342C2" w:rsidRPr="001B1F0D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402AC5">
        <w:rPr>
          <w:rFonts w:ascii="Times New Roman" w:hAnsi="Times New Roman" w:cs="Times New Roman"/>
          <w:sz w:val="26"/>
          <w:szCs w:val="26"/>
        </w:rPr>
        <w:t>после дня</w:t>
      </w:r>
      <w:r w:rsidR="002342C2" w:rsidRPr="001B1F0D">
        <w:rPr>
          <w:rFonts w:ascii="Times New Roman" w:hAnsi="Times New Roman" w:cs="Times New Roman"/>
          <w:sz w:val="26"/>
          <w:szCs w:val="26"/>
        </w:rPr>
        <w:t xml:space="preserve"> его</w:t>
      </w:r>
      <w:r w:rsidR="00402AC5">
        <w:rPr>
          <w:rFonts w:ascii="Times New Roman" w:hAnsi="Times New Roman" w:cs="Times New Roman"/>
          <w:sz w:val="26"/>
          <w:szCs w:val="26"/>
        </w:rPr>
        <w:t xml:space="preserve"> официального</w:t>
      </w:r>
      <w:r w:rsidR="002342C2" w:rsidRPr="001B1F0D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2342C2" w:rsidRPr="001B1F0D" w:rsidRDefault="002342C2" w:rsidP="001B62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42C2" w:rsidRPr="001B1F0D" w:rsidRDefault="002342C2" w:rsidP="001B6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42C2" w:rsidRPr="001B1F0D" w:rsidRDefault="002342C2" w:rsidP="001B6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1A56" w:rsidRDefault="002342C2" w:rsidP="001B62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B1F0D">
        <w:rPr>
          <w:rFonts w:ascii="Times New Roman" w:hAnsi="Times New Roman" w:cs="Times New Roman"/>
          <w:sz w:val="26"/>
          <w:szCs w:val="26"/>
        </w:rPr>
        <w:t>Глава</w:t>
      </w:r>
      <w:r w:rsidR="00A47361" w:rsidRPr="001B1F0D">
        <w:rPr>
          <w:rFonts w:ascii="Times New Roman" w:hAnsi="Times New Roman" w:cs="Times New Roman"/>
          <w:sz w:val="26"/>
          <w:szCs w:val="26"/>
        </w:rPr>
        <w:t xml:space="preserve"> Комсомольского </w:t>
      </w:r>
    </w:p>
    <w:p w:rsidR="002342C2" w:rsidRPr="001B62FA" w:rsidRDefault="003274E6" w:rsidP="001B62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4A1A56">
        <w:rPr>
          <w:rFonts w:ascii="Times New Roman" w:hAnsi="Times New Roman" w:cs="Times New Roman"/>
          <w:sz w:val="26"/>
          <w:szCs w:val="26"/>
        </w:rPr>
        <w:t xml:space="preserve">униципального округа            </w:t>
      </w:r>
      <w:r w:rsidR="004A1A56">
        <w:rPr>
          <w:rFonts w:ascii="Times New Roman" w:hAnsi="Times New Roman" w:cs="Times New Roman"/>
          <w:sz w:val="26"/>
          <w:szCs w:val="26"/>
        </w:rPr>
        <w:tab/>
      </w:r>
      <w:r w:rsidR="002342C2" w:rsidRPr="001B1F0D">
        <w:rPr>
          <w:rFonts w:ascii="Times New Roman" w:hAnsi="Times New Roman" w:cs="Times New Roman"/>
          <w:sz w:val="26"/>
          <w:szCs w:val="26"/>
        </w:rPr>
        <w:tab/>
      </w:r>
      <w:r w:rsidR="002342C2" w:rsidRPr="001B1F0D">
        <w:rPr>
          <w:rFonts w:ascii="Times New Roman" w:hAnsi="Times New Roman" w:cs="Times New Roman"/>
          <w:sz w:val="26"/>
          <w:szCs w:val="26"/>
        </w:rPr>
        <w:tab/>
      </w:r>
      <w:r w:rsidR="002342C2" w:rsidRPr="001B1F0D">
        <w:rPr>
          <w:rFonts w:ascii="Times New Roman" w:hAnsi="Times New Roman" w:cs="Times New Roman"/>
          <w:sz w:val="26"/>
          <w:szCs w:val="26"/>
        </w:rPr>
        <w:tab/>
      </w:r>
      <w:r w:rsidR="002342C2" w:rsidRPr="001B1F0D">
        <w:rPr>
          <w:rFonts w:ascii="Times New Roman" w:hAnsi="Times New Roman" w:cs="Times New Roman"/>
          <w:sz w:val="26"/>
          <w:szCs w:val="26"/>
        </w:rPr>
        <w:tab/>
      </w:r>
      <w:r w:rsidR="002342C2" w:rsidRPr="001B1F0D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47361" w:rsidRPr="001B1F0D">
        <w:rPr>
          <w:rFonts w:ascii="Times New Roman" w:hAnsi="Times New Roman" w:cs="Times New Roman"/>
          <w:sz w:val="26"/>
          <w:szCs w:val="26"/>
        </w:rPr>
        <w:t>.Н</w:t>
      </w:r>
      <w:r w:rsidR="002342C2" w:rsidRPr="001B1F0D">
        <w:rPr>
          <w:rFonts w:ascii="Times New Roman" w:hAnsi="Times New Roman" w:cs="Times New Roman"/>
          <w:sz w:val="26"/>
          <w:szCs w:val="26"/>
        </w:rPr>
        <w:t>.</w:t>
      </w:r>
      <w:r w:rsidR="00A47361" w:rsidRPr="001B1F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Раськин</w:t>
      </w:r>
    </w:p>
    <w:p w:rsidR="002342C2" w:rsidRPr="001B62FA" w:rsidRDefault="002342C2" w:rsidP="001B62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2C2" w:rsidRDefault="002342C2" w:rsidP="001B62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2C2" w:rsidRDefault="002342C2" w:rsidP="0019636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42C2" w:rsidRPr="00F14832" w:rsidRDefault="004A1A56" w:rsidP="00F148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2342C2" w:rsidRPr="00F148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14832" w:rsidRPr="00F14832" w:rsidRDefault="002342C2" w:rsidP="00F1483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1483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4A1A56" w:rsidRPr="00F14832">
        <w:rPr>
          <w:rFonts w:ascii="Times New Roman" w:hAnsi="Times New Roman" w:cs="Times New Roman"/>
          <w:sz w:val="24"/>
          <w:szCs w:val="24"/>
        </w:rPr>
        <w:t>а</w:t>
      </w:r>
      <w:r w:rsidRPr="00F14832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342C2" w:rsidRPr="00F14832" w:rsidRDefault="004A1A56" w:rsidP="00F148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14832">
        <w:rPr>
          <w:rFonts w:ascii="Times New Roman" w:hAnsi="Times New Roman" w:cs="Times New Roman"/>
          <w:sz w:val="24"/>
          <w:szCs w:val="24"/>
        </w:rPr>
        <w:t>Комсомольского</w:t>
      </w:r>
      <w:r w:rsidR="00F14832" w:rsidRPr="00F14832">
        <w:rPr>
          <w:rFonts w:ascii="Times New Roman" w:hAnsi="Times New Roman" w:cs="Times New Roman"/>
          <w:sz w:val="24"/>
          <w:szCs w:val="24"/>
        </w:rPr>
        <w:t xml:space="preserve"> </w:t>
      </w:r>
      <w:r w:rsidR="002342C2" w:rsidRPr="00F1483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14832">
        <w:rPr>
          <w:rFonts w:ascii="Times New Roman" w:hAnsi="Times New Roman" w:cs="Times New Roman"/>
          <w:sz w:val="24"/>
          <w:szCs w:val="24"/>
        </w:rPr>
        <w:t>округа</w:t>
      </w:r>
    </w:p>
    <w:p w:rsidR="002342C2" w:rsidRPr="00F14832" w:rsidRDefault="002342C2" w:rsidP="00F1483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14832">
        <w:rPr>
          <w:rFonts w:ascii="Times New Roman" w:hAnsi="Times New Roman" w:cs="Times New Roman"/>
          <w:sz w:val="24"/>
          <w:szCs w:val="24"/>
        </w:rPr>
        <w:t xml:space="preserve">от </w:t>
      </w:r>
      <w:r w:rsidR="00696125">
        <w:rPr>
          <w:rFonts w:ascii="Times New Roman" w:hAnsi="Times New Roman" w:cs="Times New Roman"/>
          <w:sz w:val="24"/>
          <w:szCs w:val="24"/>
        </w:rPr>
        <w:t>05</w:t>
      </w:r>
      <w:r w:rsidR="000E5199">
        <w:rPr>
          <w:rFonts w:ascii="Times New Roman" w:hAnsi="Times New Roman" w:cs="Times New Roman"/>
          <w:sz w:val="24"/>
          <w:szCs w:val="24"/>
        </w:rPr>
        <w:t>.06</w:t>
      </w:r>
      <w:r w:rsidRPr="00F14832">
        <w:rPr>
          <w:rFonts w:ascii="Times New Roman" w:hAnsi="Times New Roman" w:cs="Times New Roman"/>
          <w:sz w:val="24"/>
          <w:szCs w:val="24"/>
        </w:rPr>
        <w:t>.20</w:t>
      </w:r>
      <w:r w:rsidR="00A71521" w:rsidRPr="00F14832">
        <w:rPr>
          <w:rFonts w:ascii="Times New Roman" w:hAnsi="Times New Roman" w:cs="Times New Roman"/>
          <w:sz w:val="24"/>
          <w:szCs w:val="24"/>
        </w:rPr>
        <w:t>2</w:t>
      </w:r>
      <w:r w:rsidR="003274E6">
        <w:rPr>
          <w:rFonts w:ascii="Times New Roman" w:hAnsi="Times New Roman" w:cs="Times New Roman"/>
          <w:sz w:val="24"/>
          <w:szCs w:val="24"/>
        </w:rPr>
        <w:t>4</w:t>
      </w:r>
      <w:r w:rsidRPr="00F14832">
        <w:rPr>
          <w:rFonts w:ascii="Times New Roman" w:hAnsi="Times New Roman" w:cs="Times New Roman"/>
          <w:sz w:val="24"/>
          <w:szCs w:val="24"/>
        </w:rPr>
        <w:t xml:space="preserve"> г. №</w:t>
      </w:r>
      <w:r w:rsidR="00696125">
        <w:rPr>
          <w:rFonts w:ascii="Times New Roman" w:hAnsi="Times New Roman" w:cs="Times New Roman"/>
          <w:sz w:val="24"/>
          <w:szCs w:val="24"/>
        </w:rPr>
        <w:t>545</w:t>
      </w:r>
      <w:bookmarkStart w:id="0" w:name="_GoBack"/>
      <w:bookmarkEnd w:id="0"/>
    </w:p>
    <w:p w:rsidR="002342C2" w:rsidRDefault="002342C2" w:rsidP="001B62FA">
      <w:pPr>
        <w:pStyle w:val="a6"/>
      </w:pPr>
    </w:p>
    <w:p w:rsidR="002342C2" w:rsidRPr="0077220A" w:rsidRDefault="002342C2" w:rsidP="001B62FA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20A">
        <w:rPr>
          <w:rFonts w:ascii="Times New Roman" w:hAnsi="Times New Roman" w:cs="Times New Roman"/>
          <w:b/>
          <w:bCs/>
          <w:sz w:val="26"/>
          <w:szCs w:val="26"/>
        </w:rPr>
        <w:t>Система</w:t>
      </w:r>
    </w:p>
    <w:p w:rsidR="002342C2" w:rsidRPr="0077220A" w:rsidRDefault="002342C2" w:rsidP="001B62FA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20A">
        <w:rPr>
          <w:rFonts w:ascii="Times New Roman" w:hAnsi="Times New Roman" w:cs="Times New Roman"/>
          <w:b/>
          <w:bCs/>
          <w:sz w:val="26"/>
          <w:szCs w:val="26"/>
        </w:rPr>
        <w:t xml:space="preserve">мониторинга состояния систем теплоснабжения на территории </w:t>
      </w:r>
      <w:r w:rsidR="004A1A56" w:rsidRPr="0077220A">
        <w:rPr>
          <w:rFonts w:ascii="Times New Roman" w:hAnsi="Times New Roman" w:cs="Times New Roman"/>
          <w:b/>
          <w:bCs/>
          <w:sz w:val="26"/>
          <w:szCs w:val="26"/>
        </w:rPr>
        <w:t>Комсомольского муниципального округа</w:t>
      </w:r>
    </w:p>
    <w:p w:rsidR="002342C2" w:rsidRPr="0077220A" w:rsidRDefault="002342C2" w:rsidP="0019636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342C2" w:rsidRPr="0077220A" w:rsidRDefault="002342C2" w:rsidP="001B62FA">
      <w:pPr>
        <w:pStyle w:val="a6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77220A">
        <w:rPr>
          <w:b/>
          <w:bCs/>
          <w:sz w:val="26"/>
          <w:szCs w:val="26"/>
        </w:rPr>
        <w:t>Вступление</w:t>
      </w:r>
    </w:p>
    <w:p w:rsidR="002342C2" w:rsidRPr="0077220A" w:rsidRDefault="002342C2" w:rsidP="001B62FA">
      <w:pPr>
        <w:pStyle w:val="a6"/>
        <w:ind w:left="1068"/>
        <w:rPr>
          <w:b/>
          <w:bCs/>
          <w:color w:val="000000"/>
          <w:sz w:val="26"/>
          <w:szCs w:val="26"/>
        </w:rPr>
      </w:pP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параметрами, акцентировать внимание на снижении издержек при транспорт</w:t>
      </w:r>
      <w:r w:rsidR="0077220A"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ировк</w:t>
      </w: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 тепловой энергии, т.е. на вопросах экономической эффективности. Однако реальное состояние тепловых сетей таково, что основной задачей является недопущение аварий на тепловых сетях.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настоящее время актуальной является задача осуществления мониторинга состояния технологического оборудования и тепловых сетей.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Входные данные мониторинга должны строго соответствовать требованиям системы по актуальности и достоверности.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Система мониторинга включает в себя: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 Систему сбора данных; 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 Систему хранения, обработки и представления данных; 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 Систему анализа и выдачи информации для принятия решения.</w:t>
      </w:r>
    </w:p>
    <w:p w:rsidR="002342C2" w:rsidRPr="0077220A" w:rsidRDefault="002342C2" w:rsidP="00234060">
      <w:pPr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342C2" w:rsidRPr="0077220A" w:rsidRDefault="002342C2" w:rsidP="00234060">
      <w:pPr>
        <w:pStyle w:val="a6"/>
        <w:numPr>
          <w:ilvl w:val="0"/>
          <w:numId w:val="2"/>
        </w:numPr>
        <w:spacing w:line="288" w:lineRule="atLeast"/>
        <w:ind w:left="0" w:firstLine="426"/>
        <w:jc w:val="center"/>
        <w:rPr>
          <w:b/>
          <w:bCs/>
          <w:color w:val="000000"/>
          <w:sz w:val="26"/>
          <w:szCs w:val="26"/>
        </w:rPr>
      </w:pPr>
      <w:r w:rsidRPr="0077220A">
        <w:rPr>
          <w:b/>
          <w:bCs/>
          <w:color w:val="000000"/>
          <w:sz w:val="26"/>
          <w:szCs w:val="26"/>
        </w:rPr>
        <w:t>Порядок организации мониторинга и корректировки, развития систем теплоснабжения</w:t>
      </w:r>
    </w:p>
    <w:p w:rsidR="002342C2" w:rsidRPr="0077220A" w:rsidRDefault="002342C2" w:rsidP="00234060">
      <w:pPr>
        <w:pStyle w:val="a6"/>
        <w:spacing w:line="288" w:lineRule="atLeast"/>
        <w:ind w:left="0" w:firstLine="426"/>
        <w:rPr>
          <w:b/>
          <w:bCs/>
          <w:color w:val="000000"/>
          <w:sz w:val="26"/>
          <w:szCs w:val="26"/>
        </w:rPr>
      </w:pPr>
    </w:p>
    <w:p w:rsidR="002342C2" w:rsidRPr="0077220A" w:rsidRDefault="002342C2" w:rsidP="00234060">
      <w:pPr>
        <w:pStyle w:val="a6"/>
        <w:numPr>
          <w:ilvl w:val="1"/>
          <w:numId w:val="2"/>
        </w:numPr>
        <w:spacing w:line="288" w:lineRule="atLeast"/>
        <w:ind w:left="0" w:firstLine="426"/>
        <w:jc w:val="center"/>
        <w:rPr>
          <w:b/>
          <w:bCs/>
          <w:color w:val="000000"/>
          <w:sz w:val="26"/>
          <w:szCs w:val="26"/>
        </w:rPr>
      </w:pPr>
      <w:r w:rsidRPr="0077220A">
        <w:rPr>
          <w:b/>
          <w:bCs/>
          <w:color w:val="000000"/>
          <w:sz w:val="26"/>
          <w:szCs w:val="26"/>
        </w:rPr>
        <w:t>Общие положения</w:t>
      </w:r>
    </w:p>
    <w:p w:rsidR="002342C2" w:rsidRPr="0077220A" w:rsidRDefault="002342C2" w:rsidP="00234060">
      <w:pPr>
        <w:pStyle w:val="a6"/>
        <w:spacing w:line="288" w:lineRule="atLeast"/>
        <w:ind w:left="0" w:firstLine="426"/>
        <w:rPr>
          <w:b/>
          <w:bCs/>
          <w:color w:val="000000"/>
          <w:sz w:val="26"/>
          <w:szCs w:val="26"/>
        </w:rPr>
      </w:pP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2.1.1.      Мониторинг систем теплоснабжения осуществляется в целях анализа и оценки выполнения плановых мероприятий, и представляет собой механизм общесистемной координации действий.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2.1.2.      Мониторинг проведения, развития систем теплоснабжения муниципального образования осуществляется в соответствии с Федеральным законом </w:t>
      </w:r>
      <w:r w:rsidRPr="0077220A">
        <w:rPr>
          <w:rFonts w:ascii="Times New Roman" w:hAnsi="Times New Roman" w:cs="Times New Roman"/>
          <w:sz w:val="26"/>
          <w:szCs w:val="26"/>
        </w:rPr>
        <w:t xml:space="preserve">от 27 июля 2010 г. N 190-ФЗ </w:t>
      </w: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«О теплоснабжении».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2.1.3.      Целью проведения мониторинга является совершенствование, развитие, обеспечение ее соответствия изменившимся условиям внешней среды</w:t>
      </w:r>
      <w:r w:rsidR="0077220A"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2.1.4.      Основными задачами проведения мониторинга являются: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соответствия запланированных мероприятий фактически осуществленным (оценка хода реализации);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соответствия фактических результатов, ее целям (анализ результативности);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соотношения затрат, направленных на реализацию с полученным эффектом (анализ эффективности);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влияния изменений внешних условий;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причин успехов и неудач выполнения;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эффективности организации выполнения;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–        корректировка с учетом происходящих изменений, в том числе уточнение целей и задач.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2.1.5. Основными этапами проведения мониторинга являются: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определение целей и задач проведения мониторинга систем теплоснабжения;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–        формирование системы индикаторов, отражающих реализацию </w:t>
      </w:r>
      <w:proofErr w:type="gramStart"/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целей,  развития</w:t>
      </w:r>
      <w:proofErr w:type="gramEnd"/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систем теплоснабжения;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полученной информации;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2.1.6.      Основными индикаторами, применяемыми для мониторинга </w:t>
      </w:r>
      <w:proofErr w:type="gramStart"/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развития систем теплоснабжения</w:t>
      </w:r>
      <w:proofErr w:type="gramEnd"/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являются: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объем выработки тепловой энергии;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уровень загрузки мощностей теплоисточников;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уровень соответствия тепловых мощностей потребностям потребителей тепловой энергии;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обеспеченность тепловыми мощностями нового строительства;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удельный расход тепловой энергии на отопление 1 кв.метра за рассматриваемый период;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удельный расход тепловой энергии на ГВС в расчете на 1 жителя за рассматриваемый период;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удельные нормы расхода топлива на выработку тепловой энергии;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удельные расход ресурсов на производство тепловой энергии;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удельный расход ресурсов на транспортировку тепловой энергии;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аварийность систем теплоснабжения (единиц на километр протяженности сетей);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доля ежегодно заменяемых сетей (в процентах от общей протяженности);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уровень платежей потребителей;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уровень рентабельности. 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42C2" w:rsidRPr="0077220A" w:rsidRDefault="002342C2" w:rsidP="00234060">
      <w:pPr>
        <w:pStyle w:val="a6"/>
        <w:numPr>
          <w:ilvl w:val="1"/>
          <w:numId w:val="2"/>
        </w:numPr>
        <w:spacing w:line="288" w:lineRule="atLeast"/>
        <w:jc w:val="center"/>
        <w:rPr>
          <w:b/>
          <w:bCs/>
          <w:color w:val="000000"/>
          <w:sz w:val="26"/>
          <w:szCs w:val="26"/>
        </w:rPr>
      </w:pPr>
      <w:r w:rsidRPr="0077220A">
        <w:rPr>
          <w:b/>
          <w:bCs/>
          <w:color w:val="000000"/>
          <w:sz w:val="26"/>
          <w:szCs w:val="26"/>
        </w:rPr>
        <w:t>Принципы проведения мониторинга, систем теплоснабжения</w:t>
      </w:r>
    </w:p>
    <w:p w:rsidR="002342C2" w:rsidRPr="0077220A" w:rsidRDefault="002342C2" w:rsidP="00234060">
      <w:pPr>
        <w:pStyle w:val="a6"/>
        <w:spacing w:line="288" w:lineRule="atLeast"/>
        <w:ind w:left="1428"/>
        <w:rPr>
          <w:b/>
          <w:bCs/>
          <w:color w:val="000000"/>
          <w:sz w:val="26"/>
          <w:szCs w:val="26"/>
        </w:rPr>
      </w:pP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2.2.1.      Мониторинг, систем теплоснабжения является инструментом для своевременного выявления отклонений хода эксплуатации,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2.2.2.       Проведение мониторинга и оценки, развития систем теплоснабжения базируется на следующих принципах: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определенность – четкое определение показателей, последовательность измерений показателей от одного отчетного периода к другому;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регулярность – проведение мониторинга достаточно часто и через равные промежутки времени;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достоверность – использование точной и достоверной информации, формализация методов сбора информации.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2342C2" w:rsidRPr="0077220A" w:rsidRDefault="002342C2" w:rsidP="00234060">
      <w:pPr>
        <w:pStyle w:val="a6"/>
        <w:numPr>
          <w:ilvl w:val="1"/>
          <w:numId w:val="2"/>
        </w:numPr>
        <w:spacing w:line="288" w:lineRule="atLeast"/>
        <w:jc w:val="center"/>
        <w:rPr>
          <w:b/>
          <w:bCs/>
          <w:color w:val="000000"/>
          <w:sz w:val="26"/>
          <w:szCs w:val="26"/>
        </w:rPr>
      </w:pPr>
      <w:r w:rsidRPr="0077220A">
        <w:rPr>
          <w:b/>
          <w:bCs/>
          <w:color w:val="000000"/>
          <w:sz w:val="26"/>
          <w:szCs w:val="26"/>
        </w:rPr>
        <w:t>Сбор и систематизация информации</w:t>
      </w:r>
    </w:p>
    <w:p w:rsidR="002342C2" w:rsidRPr="0077220A" w:rsidRDefault="002342C2" w:rsidP="00234060">
      <w:pPr>
        <w:pStyle w:val="a6"/>
        <w:spacing w:line="288" w:lineRule="atLeast"/>
        <w:ind w:left="1326"/>
        <w:rPr>
          <w:b/>
          <w:bCs/>
          <w:color w:val="000000"/>
          <w:sz w:val="26"/>
          <w:szCs w:val="26"/>
        </w:rPr>
      </w:pP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2.3.1.      Разработка системы индикаторов, позволяющих отслеживать ход выполнения, развития систем теплоснабжения.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2.3.2.      Для каждого индикатора необходимо установить: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определение (что отражает данный индикатор);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источник информации;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периодичность (с какой частотой собирается);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точка отсчета (значение показателя «на входе» до момента реализации,);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целевое значение (ожидаемое значение «на выходе» по итогам реализации запланированных мероприятий);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единица измерения.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2.3.4.      Основными источниками получения информации являются: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субъекты теплоснабжения;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</w:t>
      </w:r>
      <w:r w:rsidR="0077220A"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потребители тепловой энергии.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2.3.5.     Формат и периодичность предоставления информации устанавливаются отдельно для каждого источника получения информации.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342C2" w:rsidRPr="0077220A" w:rsidRDefault="002342C2" w:rsidP="00234060">
      <w:pPr>
        <w:spacing w:line="288" w:lineRule="atLeast"/>
        <w:ind w:firstLine="426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="008850A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77220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      Анализ информации и формирование рекомендаций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</w:t>
      </w:r>
      <w:r w:rsidR="008850A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.1.      Основными этапами анализа информации о проведении, развития систем теплоснабжения являются: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ситуации в динамике (сравнение фактического значения индикаторов на момент сбора информации с точкой отсчета);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сравнение затрат и эффектов;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успехов и неудач;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влияния изменений внешних условий;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анализ эффективности эксплуатации;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выводы;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рекомендации.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</w:t>
      </w:r>
      <w:r w:rsidR="008850A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.2.      Основными методами анализа информации являются: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количественные –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2342C2" w:rsidRPr="0077220A" w:rsidRDefault="002342C2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        качественные –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2342C2" w:rsidRPr="0077220A" w:rsidRDefault="008850A4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2.4</w:t>
      </w:r>
      <w:r w:rsidR="002342C2"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.3.      Анализ информации об эксплуатации, развития систем теплоснабжения осуществляется с эксплуатирующей организацией.</w:t>
      </w:r>
    </w:p>
    <w:p w:rsidR="002342C2" w:rsidRPr="0077220A" w:rsidRDefault="008850A4" w:rsidP="00234060">
      <w:pPr>
        <w:spacing w:line="288" w:lineRule="atLeast"/>
        <w:ind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2.4</w:t>
      </w:r>
      <w:r w:rsidR="002342C2" w:rsidRPr="0077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.4.      На основании данных анализа готовится отчет об эксплуатации, развитии систем теплоснабжения с использованием таблично-графического материала и формируются рекомендации по принятию управленческих решений, направленных на корректировку эксплуатации, (перераспределение ресурсов, и т.д.).</w:t>
      </w:r>
    </w:p>
    <w:p w:rsidR="002342C2" w:rsidRPr="00196368" w:rsidRDefault="002342C2">
      <w:pPr>
        <w:rPr>
          <w:sz w:val="28"/>
          <w:szCs w:val="28"/>
        </w:rPr>
      </w:pPr>
    </w:p>
    <w:sectPr w:rsidR="002342C2" w:rsidRPr="00196368" w:rsidSect="0002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B11023"/>
    <w:multiLevelType w:val="hybridMultilevel"/>
    <w:tmpl w:val="F920C2A2"/>
    <w:lvl w:ilvl="0" w:tplc="0F8E2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68"/>
    <w:rsid w:val="0000035E"/>
    <w:rsid w:val="00000BDE"/>
    <w:rsid w:val="00000D73"/>
    <w:rsid w:val="00001A83"/>
    <w:rsid w:val="00001C9F"/>
    <w:rsid w:val="00002175"/>
    <w:rsid w:val="00002BE1"/>
    <w:rsid w:val="000031D3"/>
    <w:rsid w:val="00003EAC"/>
    <w:rsid w:val="00005B53"/>
    <w:rsid w:val="00006C31"/>
    <w:rsid w:val="00007303"/>
    <w:rsid w:val="00007B76"/>
    <w:rsid w:val="00007E65"/>
    <w:rsid w:val="00010480"/>
    <w:rsid w:val="0001146D"/>
    <w:rsid w:val="000114C1"/>
    <w:rsid w:val="0001155E"/>
    <w:rsid w:val="00011907"/>
    <w:rsid w:val="00011C43"/>
    <w:rsid w:val="00013498"/>
    <w:rsid w:val="00013E2D"/>
    <w:rsid w:val="0001400D"/>
    <w:rsid w:val="00014E45"/>
    <w:rsid w:val="00015630"/>
    <w:rsid w:val="000202A0"/>
    <w:rsid w:val="000214EF"/>
    <w:rsid w:val="00021C7F"/>
    <w:rsid w:val="00022438"/>
    <w:rsid w:val="00022D3B"/>
    <w:rsid w:val="00023F1A"/>
    <w:rsid w:val="00024402"/>
    <w:rsid w:val="0002563B"/>
    <w:rsid w:val="00025F1C"/>
    <w:rsid w:val="00027DC2"/>
    <w:rsid w:val="00027F97"/>
    <w:rsid w:val="000302ED"/>
    <w:rsid w:val="00030784"/>
    <w:rsid w:val="00030E79"/>
    <w:rsid w:val="00031A0E"/>
    <w:rsid w:val="00033173"/>
    <w:rsid w:val="0003363A"/>
    <w:rsid w:val="00033ABB"/>
    <w:rsid w:val="00034275"/>
    <w:rsid w:val="00034B31"/>
    <w:rsid w:val="00035896"/>
    <w:rsid w:val="00035CFC"/>
    <w:rsid w:val="0003650C"/>
    <w:rsid w:val="00036AB5"/>
    <w:rsid w:val="00037BE7"/>
    <w:rsid w:val="000407FF"/>
    <w:rsid w:val="00041082"/>
    <w:rsid w:val="00041C3A"/>
    <w:rsid w:val="0004213D"/>
    <w:rsid w:val="00042394"/>
    <w:rsid w:val="00042768"/>
    <w:rsid w:val="00042AB3"/>
    <w:rsid w:val="00043883"/>
    <w:rsid w:val="000457EA"/>
    <w:rsid w:val="00046D5D"/>
    <w:rsid w:val="000478D1"/>
    <w:rsid w:val="0005041F"/>
    <w:rsid w:val="000505E8"/>
    <w:rsid w:val="00051A9A"/>
    <w:rsid w:val="00052BC9"/>
    <w:rsid w:val="000538AB"/>
    <w:rsid w:val="00053D01"/>
    <w:rsid w:val="0005405F"/>
    <w:rsid w:val="000545FD"/>
    <w:rsid w:val="00055D86"/>
    <w:rsid w:val="000569A4"/>
    <w:rsid w:val="000579FE"/>
    <w:rsid w:val="00061194"/>
    <w:rsid w:val="00063C7D"/>
    <w:rsid w:val="0006649C"/>
    <w:rsid w:val="00066596"/>
    <w:rsid w:val="00066DD0"/>
    <w:rsid w:val="000673D2"/>
    <w:rsid w:val="00067F58"/>
    <w:rsid w:val="000709AB"/>
    <w:rsid w:val="00070C87"/>
    <w:rsid w:val="00071511"/>
    <w:rsid w:val="0007219D"/>
    <w:rsid w:val="00072774"/>
    <w:rsid w:val="00072D66"/>
    <w:rsid w:val="00074622"/>
    <w:rsid w:val="000749F6"/>
    <w:rsid w:val="00075193"/>
    <w:rsid w:val="000752B0"/>
    <w:rsid w:val="00075D53"/>
    <w:rsid w:val="0007601F"/>
    <w:rsid w:val="000762AD"/>
    <w:rsid w:val="000777DB"/>
    <w:rsid w:val="00080D94"/>
    <w:rsid w:val="00080F32"/>
    <w:rsid w:val="000811CA"/>
    <w:rsid w:val="0008155C"/>
    <w:rsid w:val="000823F2"/>
    <w:rsid w:val="00082A6B"/>
    <w:rsid w:val="00082B14"/>
    <w:rsid w:val="00082D9E"/>
    <w:rsid w:val="0008360C"/>
    <w:rsid w:val="0008423D"/>
    <w:rsid w:val="000857D7"/>
    <w:rsid w:val="00085D2F"/>
    <w:rsid w:val="00087141"/>
    <w:rsid w:val="00087A65"/>
    <w:rsid w:val="00087C4E"/>
    <w:rsid w:val="00087CAB"/>
    <w:rsid w:val="000907C5"/>
    <w:rsid w:val="00091415"/>
    <w:rsid w:val="00091418"/>
    <w:rsid w:val="00091B50"/>
    <w:rsid w:val="00091DB4"/>
    <w:rsid w:val="000935C8"/>
    <w:rsid w:val="000950EB"/>
    <w:rsid w:val="000951CB"/>
    <w:rsid w:val="00095B3E"/>
    <w:rsid w:val="00096BEF"/>
    <w:rsid w:val="000974AC"/>
    <w:rsid w:val="000A0B7A"/>
    <w:rsid w:val="000A0D51"/>
    <w:rsid w:val="000A2C0D"/>
    <w:rsid w:val="000A333F"/>
    <w:rsid w:val="000A3F0F"/>
    <w:rsid w:val="000A42A6"/>
    <w:rsid w:val="000A5400"/>
    <w:rsid w:val="000A64B7"/>
    <w:rsid w:val="000A6B97"/>
    <w:rsid w:val="000A6D1D"/>
    <w:rsid w:val="000A7B0F"/>
    <w:rsid w:val="000A7FA6"/>
    <w:rsid w:val="000B0927"/>
    <w:rsid w:val="000B0A18"/>
    <w:rsid w:val="000B177F"/>
    <w:rsid w:val="000B2870"/>
    <w:rsid w:val="000B3D30"/>
    <w:rsid w:val="000B60D1"/>
    <w:rsid w:val="000B6643"/>
    <w:rsid w:val="000B666D"/>
    <w:rsid w:val="000B71AC"/>
    <w:rsid w:val="000B7528"/>
    <w:rsid w:val="000C0292"/>
    <w:rsid w:val="000C0DD9"/>
    <w:rsid w:val="000C11A0"/>
    <w:rsid w:val="000C1683"/>
    <w:rsid w:val="000C3133"/>
    <w:rsid w:val="000C324A"/>
    <w:rsid w:val="000C41B6"/>
    <w:rsid w:val="000C48A8"/>
    <w:rsid w:val="000C4AD9"/>
    <w:rsid w:val="000C526F"/>
    <w:rsid w:val="000C542D"/>
    <w:rsid w:val="000C5835"/>
    <w:rsid w:val="000C5D8C"/>
    <w:rsid w:val="000C7E4E"/>
    <w:rsid w:val="000D037D"/>
    <w:rsid w:val="000D0635"/>
    <w:rsid w:val="000D208B"/>
    <w:rsid w:val="000D508D"/>
    <w:rsid w:val="000D52BA"/>
    <w:rsid w:val="000D5539"/>
    <w:rsid w:val="000D5BED"/>
    <w:rsid w:val="000D5DDC"/>
    <w:rsid w:val="000D64A4"/>
    <w:rsid w:val="000D7B5B"/>
    <w:rsid w:val="000D7C2B"/>
    <w:rsid w:val="000E01AA"/>
    <w:rsid w:val="000E03C2"/>
    <w:rsid w:val="000E0AF0"/>
    <w:rsid w:val="000E0BA1"/>
    <w:rsid w:val="000E1C68"/>
    <w:rsid w:val="000E21C7"/>
    <w:rsid w:val="000E4D36"/>
    <w:rsid w:val="000E4EA5"/>
    <w:rsid w:val="000E5199"/>
    <w:rsid w:val="000E5F01"/>
    <w:rsid w:val="000E64B9"/>
    <w:rsid w:val="000E6567"/>
    <w:rsid w:val="000E6A6D"/>
    <w:rsid w:val="000E6B1F"/>
    <w:rsid w:val="000E6B7A"/>
    <w:rsid w:val="000E6DE3"/>
    <w:rsid w:val="000F0791"/>
    <w:rsid w:val="000F18E2"/>
    <w:rsid w:val="000F2B6D"/>
    <w:rsid w:val="000F49B6"/>
    <w:rsid w:val="000F4A53"/>
    <w:rsid w:val="000F7322"/>
    <w:rsid w:val="000F735C"/>
    <w:rsid w:val="0010057F"/>
    <w:rsid w:val="00100E2B"/>
    <w:rsid w:val="001036D7"/>
    <w:rsid w:val="00103EBB"/>
    <w:rsid w:val="00105435"/>
    <w:rsid w:val="0010600A"/>
    <w:rsid w:val="0010637A"/>
    <w:rsid w:val="00106A8A"/>
    <w:rsid w:val="001077F6"/>
    <w:rsid w:val="001107F7"/>
    <w:rsid w:val="00110D27"/>
    <w:rsid w:val="00110D75"/>
    <w:rsid w:val="00111D37"/>
    <w:rsid w:val="00113890"/>
    <w:rsid w:val="001143C0"/>
    <w:rsid w:val="00114C52"/>
    <w:rsid w:val="00114D56"/>
    <w:rsid w:val="00114E94"/>
    <w:rsid w:val="00116589"/>
    <w:rsid w:val="00116A8A"/>
    <w:rsid w:val="00116F5F"/>
    <w:rsid w:val="00116F7D"/>
    <w:rsid w:val="00117D8B"/>
    <w:rsid w:val="001201FE"/>
    <w:rsid w:val="0012176E"/>
    <w:rsid w:val="0012183C"/>
    <w:rsid w:val="0012192E"/>
    <w:rsid w:val="00122137"/>
    <w:rsid w:val="00122434"/>
    <w:rsid w:val="00122BD0"/>
    <w:rsid w:val="00122C2C"/>
    <w:rsid w:val="00123261"/>
    <w:rsid w:val="00123D01"/>
    <w:rsid w:val="00124513"/>
    <w:rsid w:val="00125DF5"/>
    <w:rsid w:val="0012631F"/>
    <w:rsid w:val="0012708B"/>
    <w:rsid w:val="00127664"/>
    <w:rsid w:val="00127BD5"/>
    <w:rsid w:val="00131128"/>
    <w:rsid w:val="00131326"/>
    <w:rsid w:val="00131696"/>
    <w:rsid w:val="00135254"/>
    <w:rsid w:val="00135DA0"/>
    <w:rsid w:val="00135E2B"/>
    <w:rsid w:val="00137573"/>
    <w:rsid w:val="00137DC8"/>
    <w:rsid w:val="00141323"/>
    <w:rsid w:val="00141FB0"/>
    <w:rsid w:val="00143610"/>
    <w:rsid w:val="00145EE1"/>
    <w:rsid w:val="00146C0C"/>
    <w:rsid w:val="00147E28"/>
    <w:rsid w:val="00150CF5"/>
    <w:rsid w:val="00150DB3"/>
    <w:rsid w:val="00151215"/>
    <w:rsid w:val="001517F6"/>
    <w:rsid w:val="001519DB"/>
    <w:rsid w:val="00152127"/>
    <w:rsid w:val="00153014"/>
    <w:rsid w:val="00153BD2"/>
    <w:rsid w:val="001542F5"/>
    <w:rsid w:val="001545D6"/>
    <w:rsid w:val="00154EFD"/>
    <w:rsid w:val="00154FF6"/>
    <w:rsid w:val="001576A3"/>
    <w:rsid w:val="00157F0C"/>
    <w:rsid w:val="00163601"/>
    <w:rsid w:val="00163CCC"/>
    <w:rsid w:val="00163E17"/>
    <w:rsid w:val="001643F3"/>
    <w:rsid w:val="00164AD9"/>
    <w:rsid w:val="00164E82"/>
    <w:rsid w:val="0016546B"/>
    <w:rsid w:val="00165885"/>
    <w:rsid w:val="001679EA"/>
    <w:rsid w:val="00170114"/>
    <w:rsid w:val="0017218B"/>
    <w:rsid w:val="001727C9"/>
    <w:rsid w:val="00172908"/>
    <w:rsid w:val="00172A8C"/>
    <w:rsid w:val="0017315F"/>
    <w:rsid w:val="00173D79"/>
    <w:rsid w:val="00175600"/>
    <w:rsid w:val="00176183"/>
    <w:rsid w:val="00176334"/>
    <w:rsid w:val="00177490"/>
    <w:rsid w:val="00177CFB"/>
    <w:rsid w:val="001807E8"/>
    <w:rsid w:val="0018096C"/>
    <w:rsid w:val="001816A1"/>
    <w:rsid w:val="00182004"/>
    <w:rsid w:val="00182667"/>
    <w:rsid w:val="00183694"/>
    <w:rsid w:val="0018428F"/>
    <w:rsid w:val="0018487B"/>
    <w:rsid w:val="00185732"/>
    <w:rsid w:val="0018579F"/>
    <w:rsid w:val="00185AA2"/>
    <w:rsid w:val="00187D54"/>
    <w:rsid w:val="00190305"/>
    <w:rsid w:val="00191177"/>
    <w:rsid w:val="00191725"/>
    <w:rsid w:val="00191B21"/>
    <w:rsid w:val="0019295D"/>
    <w:rsid w:val="00192E46"/>
    <w:rsid w:val="001954A0"/>
    <w:rsid w:val="001954E0"/>
    <w:rsid w:val="00195591"/>
    <w:rsid w:val="0019597C"/>
    <w:rsid w:val="00196368"/>
    <w:rsid w:val="00196E77"/>
    <w:rsid w:val="001A0FC4"/>
    <w:rsid w:val="001A263D"/>
    <w:rsid w:val="001A2F00"/>
    <w:rsid w:val="001A390D"/>
    <w:rsid w:val="001A3F25"/>
    <w:rsid w:val="001A40CD"/>
    <w:rsid w:val="001A5311"/>
    <w:rsid w:val="001A66A9"/>
    <w:rsid w:val="001A6F41"/>
    <w:rsid w:val="001A7B6B"/>
    <w:rsid w:val="001A7EE1"/>
    <w:rsid w:val="001B1F0D"/>
    <w:rsid w:val="001B2DF8"/>
    <w:rsid w:val="001B35DF"/>
    <w:rsid w:val="001B3870"/>
    <w:rsid w:val="001B3F47"/>
    <w:rsid w:val="001B4124"/>
    <w:rsid w:val="001B5F18"/>
    <w:rsid w:val="001B62FA"/>
    <w:rsid w:val="001B64B2"/>
    <w:rsid w:val="001B6830"/>
    <w:rsid w:val="001B7F70"/>
    <w:rsid w:val="001C0297"/>
    <w:rsid w:val="001C192E"/>
    <w:rsid w:val="001C1D7E"/>
    <w:rsid w:val="001C20A4"/>
    <w:rsid w:val="001C4B0E"/>
    <w:rsid w:val="001C6C80"/>
    <w:rsid w:val="001C760D"/>
    <w:rsid w:val="001C7B3F"/>
    <w:rsid w:val="001D1989"/>
    <w:rsid w:val="001D1FDF"/>
    <w:rsid w:val="001D2612"/>
    <w:rsid w:val="001D28BD"/>
    <w:rsid w:val="001D3116"/>
    <w:rsid w:val="001D3A98"/>
    <w:rsid w:val="001D41A0"/>
    <w:rsid w:val="001D4831"/>
    <w:rsid w:val="001D48A6"/>
    <w:rsid w:val="001D4C29"/>
    <w:rsid w:val="001D6CCC"/>
    <w:rsid w:val="001D7511"/>
    <w:rsid w:val="001E01F7"/>
    <w:rsid w:val="001E09BC"/>
    <w:rsid w:val="001E0EB6"/>
    <w:rsid w:val="001E18B9"/>
    <w:rsid w:val="001E2D65"/>
    <w:rsid w:val="001E32E4"/>
    <w:rsid w:val="001E3AE6"/>
    <w:rsid w:val="001F0A83"/>
    <w:rsid w:val="001F1D48"/>
    <w:rsid w:val="001F252D"/>
    <w:rsid w:val="001F38D9"/>
    <w:rsid w:val="001F3C58"/>
    <w:rsid w:val="001F4A39"/>
    <w:rsid w:val="002002A3"/>
    <w:rsid w:val="00200D25"/>
    <w:rsid w:val="00200F4C"/>
    <w:rsid w:val="002011DC"/>
    <w:rsid w:val="00202286"/>
    <w:rsid w:val="002036E0"/>
    <w:rsid w:val="0020407E"/>
    <w:rsid w:val="002046CC"/>
    <w:rsid w:val="00204CC6"/>
    <w:rsid w:val="00204E34"/>
    <w:rsid w:val="00204F88"/>
    <w:rsid w:val="002050B4"/>
    <w:rsid w:val="002050E1"/>
    <w:rsid w:val="0020545A"/>
    <w:rsid w:val="0020577A"/>
    <w:rsid w:val="002066CB"/>
    <w:rsid w:val="00206A71"/>
    <w:rsid w:val="00207DE0"/>
    <w:rsid w:val="0021015D"/>
    <w:rsid w:val="00210416"/>
    <w:rsid w:val="002105D1"/>
    <w:rsid w:val="002105E6"/>
    <w:rsid w:val="002126BA"/>
    <w:rsid w:val="00212E34"/>
    <w:rsid w:val="00213F77"/>
    <w:rsid w:val="002157CA"/>
    <w:rsid w:val="00215DD7"/>
    <w:rsid w:val="0021643E"/>
    <w:rsid w:val="00216618"/>
    <w:rsid w:val="00217708"/>
    <w:rsid w:val="002177AC"/>
    <w:rsid w:val="00220503"/>
    <w:rsid w:val="00220EF2"/>
    <w:rsid w:val="0022106D"/>
    <w:rsid w:val="002222D4"/>
    <w:rsid w:val="00222834"/>
    <w:rsid w:val="002231F9"/>
    <w:rsid w:val="0022329C"/>
    <w:rsid w:val="0022476F"/>
    <w:rsid w:val="00224C5F"/>
    <w:rsid w:val="00224F56"/>
    <w:rsid w:val="0022529E"/>
    <w:rsid w:val="002254D2"/>
    <w:rsid w:val="00226002"/>
    <w:rsid w:val="00226F07"/>
    <w:rsid w:val="00227786"/>
    <w:rsid w:val="00227CF4"/>
    <w:rsid w:val="00230B0E"/>
    <w:rsid w:val="00230D3D"/>
    <w:rsid w:val="0023210F"/>
    <w:rsid w:val="00232124"/>
    <w:rsid w:val="0023219A"/>
    <w:rsid w:val="0023299F"/>
    <w:rsid w:val="002338E3"/>
    <w:rsid w:val="00234060"/>
    <w:rsid w:val="002342C2"/>
    <w:rsid w:val="00234BE5"/>
    <w:rsid w:val="00235505"/>
    <w:rsid w:val="002356E0"/>
    <w:rsid w:val="0023616F"/>
    <w:rsid w:val="002417EC"/>
    <w:rsid w:val="00241865"/>
    <w:rsid w:val="002424DD"/>
    <w:rsid w:val="00243081"/>
    <w:rsid w:val="00243429"/>
    <w:rsid w:val="00243625"/>
    <w:rsid w:val="002444FF"/>
    <w:rsid w:val="002450A4"/>
    <w:rsid w:val="002451BD"/>
    <w:rsid w:val="0024556C"/>
    <w:rsid w:val="00246140"/>
    <w:rsid w:val="00247933"/>
    <w:rsid w:val="00247C0B"/>
    <w:rsid w:val="00247D6A"/>
    <w:rsid w:val="002509E9"/>
    <w:rsid w:val="002512E8"/>
    <w:rsid w:val="002517F9"/>
    <w:rsid w:val="002518BC"/>
    <w:rsid w:val="0025193A"/>
    <w:rsid w:val="00253F7F"/>
    <w:rsid w:val="002543CC"/>
    <w:rsid w:val="002549EC"/>
    <w:rsid w:val="00256C4A"/>
    <w:rsid w:val="00257DBD"/>
    <w:rsid w:val="00261516"/>
    <w:rsid w:val="002635A8"/>
    <w:rsid w:val="002638B6"/>
    <w:rsid w:val="00263F45"/>
    <w:rsid w:val="00264D14"/>
    <w:rsid w:val="002651F1"/>
    <w:rsid w:val="00266338"/>
    <w:rsid w:val="002665C1"/>
    <w:rsid w:val="002666C6"/>
    <w:rsid w:val="0027077F"/>
    <w:rsid w:val="00271060"/>
    <w:rsid w:val="0027133B"/>
    <w:rsid w:val="00271534"/>
    <w:rsid w:val="002731B9"/>
    <w:rsid w:val="002739EC"/>
    <w:rsid w:val="00275E4F"/>
    <w:rsid w:val="00276A3B"/>
    <w:rsid w:val="00276DC7"/>
    <w:rsid w:val="002778A5"/>
    <w:rsid w:val="002808EE"/>
    <w:rsid w:val="002822F4"/>
    <w:rsid w:val="002829D0"/>
    <w:rsid w:val="0028425C"/>
    <w:rsid w:val="00284D12"/>
    <w:rsid w:val="00287338"/>
    <w:rsid w:val="00293D8A"/>
    <w:rsid w:val="00294441"/>
    <w:rsid w:val="0029479E"/>
    <w:rsid w:val="00295304"/>
    <w:rsid w:val="00295659"/>
    <w:rsid w:val="00295AE2"/>
    <w:rsid w:val="00295C33"/>
    <w:rsid w:val="0029671E"/>
    <w:rsid w:val="00296A57"/>
    <w:rsid w:val="00297853"/>
    <w:rsid w:val="002A0647"/>
    <w:rsid w:val="002A1D71"/>
    <w:rsid w:val="002A3359"/>
    <w:rsid w:val="002A40D4"/>
    <w:rsid w:val="002A4D3C"/>
    <w:rsid w:val="002A632B"/>
    <w:rsid w:val="002A6DD4"/>
    <w:rsid w:val="002A73A3"/>
    <w:rsid w:val="002A7AB0"/>
    <w:rsid w:val="002B098D"/>
    <w:rsid w:val="002B14A0"/>
    <w:rsid w:val="002B3137"/>
    <w:rsid w:val="002B31F0"/>
    <w:rsid w:val="002B3320"/>
    <w:rsid w:val="002B43E7"/>
    <w:rsid w:val="002B5074"/>
    <w:rsid w:val="002B758A"/>
    <w:rsid w:val="002B75C8"/>
    <w:rsid w:val="002C08EA"/>
    <w:rsid w:val="002C2068"/>
    <w:rsid w:val="002C2234"/>
    <w:rsid w:val="002C2866"/>
    <w:rsid w:val="002C2A54"/>
    <w:rsid w:val="002C2E92"/>
    <w:rsid w:val="002C319D"/>
    <w:rsid w:val="002C3A84"/>
    <w:rsid w:val="002C3B66"/>
    <w:rsid w:val="002C52BC"/>
    <w:rsid w:val="002C7C88"/>
    <w:rsid w:val="002D209B"/>
    <w:rsid w:val="002D2605"/>
    <w:rsid w:val="002D301F"/>
    <w:rsid w:val="002D30B8"/>
    <w:rsid w:val="002D3E5C"/>
    <w:rsid w:val="002D412A"/>
    <w:rsid w:val="002D4414"/>
    <w:rsid w:val="002D48FC"/>
    <w:rsid w:val="002D4AFB"/>
    <w:rsid w:val="002E006A"/>
    <w:rsid w:val="002E04A3"/>
    <w:rsid w:val="002E20F9"/>
    <w:rsid w:val="002E3BD9"/>
    <w:rsid w:val="002E63F6"/>
    <w:rsid w:val="002E6E72"/>
    <w:rsid w:val="002E72EF"/>
    <w:rsid w:val="002E76CB"/>
    <w:rsid w:val="002E7E39"/>
    <w:rsid w:val="002E7F51"/>
    <w:rsid w:val="002F0073"/>
    <w:rsid w:val="002F05F0"/>
    <w:rsid w:val="002F1FA4"/>
    <w:rsid w:val="002F28EE"/>
    <w:rsid w:val="002F2E2F"/>
    <w:rsid w:val="002F3530"/>
    <w:rsid w:val="002F358D"/>
    <w:rsid w:val="002F43D5"/>
    <w:rsid w:val="002F47FC"/>
    <w:rsid w:val="002F4E5F"/>
    <w:rsid w:val="002F5315"/>
    <w:rsid w:val="002F566D"/>
    <w:rsid w:val="002F57F3"/>
    <w:rsid w:val="002F5BFB"/>
    <w:rsid w:val="002F60EB"/>
    <w:rsid w:val="002F6D26"/>
    <w:rsid w:val="0030023E"/>
    <w:rsid w:val="0030037E"/>
    <w:rsid w:val="003006C3"/>
    <w:rsid w:val="00301DE9"/>
    <w:rsid w:val="00302320"/>
    <w:rsid w:val="00302760"/>
    <w:rsid w:val="00302E14"/>
    <w:rsid w:val="00303002"/>
    <w:rsid w:val="003039D0"/>
    <w:rsid w:val="00304761"/>
    <w:rsid w:val="00305B59"/>
    <w:rsid w:val="00306329"/>
    <w:rsid w:val="003068B6"/>
    <w:rsid w:val="00306FE5"/>
    <w:rsid w:val="00307306"/>
    <w:rsid w:val="00307574"/>
    <w:rsid w:val="00307D19"/>
    <w:rsid w:val="00310294"/>
    <w:rsid w:val="00310E8A"/>
    <w:rsid w:val="003112E1"/>
    <w:rsid w:val="00313953"/>
    <w:rsid w:val="0031452F"/>
    <w:rsid w:val="00314CB7"/>
    <w:rsid w:val="00316398"/>
    <w:rsid w:val="00320650"/>
    <w:rsid w:val="0032091A"/>
    <w:rsid w:val="00320DDE"/>
    <w:rsid w:val="003227CB"/>
    <w:rsid w:val="00322C10"/>
    <w:rsid w:val="003238D7"/>
    <w:rsid w:val="00323C04"/>
    <w:rsid w:val="00324190"/>
    <w:rsid w:val="00324A68"/>
    <w:rsid w:val="003264C8"/>
    <w:rsid w:val="0032650B"/>
    <w:rsid w:val="00326714"/>
    <w:rsid w:val="003274E6"/>
    <w:rsid w:val="00327F75"/>
    <w:rsid w:val="00330465"/>
    <w:rsid w:val="00330AF0"/>
    <w:rsid w:val="0033153E"/>
    <w:rsid w:val="00331998"/>
    <w:rsid w:val="00331CD2"/>
    <w:rsid w:val="003322C9"/>
    <w:rsid w:val="0033297E"/>
    <w:rsid w:val="00332ECD"/>
    <w:rsid w:val="00334422"/>
    <w:rsid w:val="00334B6A"/>
    <w:rsid w:val="00335053"/>
    <w:rsid w:val="003355F7"/>
    <w:rsid w:val="00335678"/>
    <w:rsid w:val="0033692B"/>
    <w:rsid w:val="003370A4"/>
    <w:rsid w:val="0033781D"/>
    <w:rsid w:val="00337CDB"/>
    <w:rsid w:val="00342362"/>
    <w:rsid w:val="003442F4"/>
    <w:rsid w:val="00345A31"/>
    <w:rsid w:val="00345ED9"/>
    <w:rsid w:val="003461CB"/>
    <w:rsid w:val="00347CEC"/>
    <w:rsid w:val="00350562"/>
    <w:rsid w:val="00350A4E"/>
    <w:rsid w:val="00351014"/>
    <w:rsid w:val="00351B4A"/>
    <w:rsid w:val="003531B4"/>
    <w:rsid w:val="003551A4"/>
    <w:rsid w:val="00356D95"/>
    <w:rsid w:val="00357522"/>
    <w:rsid w:val="00357D65"/>
    <w:rsid w:val="00360315"/>
    <w:rsid w:val="0036048B"/>
    <w:rsid w:val="00360AF3"/>
    <w:rsid w:val="00360E41"/>
    <w:rsid w:val="003616B5"/>
    <w:rsid w:val="003629D6"/>
    <w:rsid w:val="00363D1A"/>
    <w:rsid w:val="00364404"/>
    <w:rsid w:val="00364A11"/>
    <w:rsid w:val="00365B8E"/>
    <w:rsid w:val="00366803"/>
    <w:rsid w:val="00366F17"/>
    <w:rsid w:val="0037049E"/>
    <w:rsid w:val="00370F86"/>
    <w:rsid w:val="00372D55"/>
    <w:rsid w:val="00373ED8"/>
    <w:rsid w:val="003744A5"/>
    <w:rsid w:val="00375550"/>
    <w:rsid w:val="00375744"/>
    <w:rsid w:val="0037743A"/>
    <w:rsid w:val="00377612"/>
    <w:rsid w:val="003776E8"/>
    <w:rsid w:val="0038018F"/>
    <w:rsid w:val="00380337"/>
    <w:rsid w:val="00380BE4"/>
    <w:rsid w:val="00380CF4"/>
    <w:rsid w:val="00382E93"/>
    <w:rsid w:val="00386A94"/>
    <w:rsid w:val="00387973"/>
    <w:rsid w:val="0039076C"/>
    <w:rsid w:val="003924F5"/>
    <w:rsid w:val="00392786"/>
    <w:rsid w:val="00393109"/>
    <w:rsid w:val="00393AFE"/>
    <w:rsid w:val="003942BA"/>
    <w:rsid w:val="003942F8"/>
    <w:rsid w:val="0039440C"/>
    <w:rsid w:val="003957D7"/>
    <w:rsid w:val="00396904"/>
    <w:rsid w:val="00396A9C"/>
    <w:rsid w:val="003979A5"/>
    <w:rsid w:val="00397D7B"/>
    <w:rsid w:val="00397DCA"/>
    <w:rsid w:val="003A0055"/>
    <w:rsid w:val="003A024D"/>
    <w:rsid w:val="003A032F"/>
    <w:rsid w:val="003A08A6"/>
    <w:rsid w:val="003A0B36"/>
    <w:rsid w:val="003A12B7"/>
    <w:rsid w:val="003A2658"/>
    <w:rsid w:val="003A2812"/>
    <w:rsid w:val="003A2CC1"/>
    <w:rsid w:val="003A3686"/>
    <w:rsid w:val="003A39C2"/>
    <w:rsid w:val="003A3A0F"/>
    <w:rsid w:val="003A3E6B"/>
    <w:rsid w:val="003A484A"/>
    <w:rsid w:val="003A4D8A"/>
    <w:rsid w:val="003A612A"/>
    <w:rsid w:val="003A6BCD"/>
    <w:rsid w:val="003A6DAE"/>
    <w:rsid w:val="003A74DA"/>
    <w:rsid w:val="003A7D67"/>
    <w:rsid w:val="003B0791"/>
    <w:rsid w:val="003B0C8B"/>
    <w:rsid w:val="003B1296"/>
    <w:rsid w:val="003B2427"/>
    <w:rsid w:val="003B2DB8"/>
    <w:rsid w:val="003B465D"/>
    <w:rsid w:val="003B5104"/>
    <w:rsid w:val="003B5AE7"/>
    <w:rsid w:val="003B6C00"/>
    <w:rsid w:val="003C023F"/>
    <w:rsid w:val="003C0474"/>
    <w:rsid w:val="003C0A97"/>
    <w:rsid w:val="003C0E26"/>
    <w:rsid w:val="003C4E71"/>
    <w:rsid w:val="003C5CA3"/>
    <w:rsid w:val="003C64A3"/>
    <w:rsid w:val="003C6E2C"/>
    <w:rsid w:val="003D03AD"/>
    <w:rsid w:val="003D0914"/>
    <w:rsid w:val="003D3E3F"/>
    <w:rsid w:val="003D558C"/>
    <w:rsid w:val="003E084D"/>
    <w:rsid w:val="003E0B9F"/>
    <w:rsid w:val="003E0FC2"/>
    <w:rsid w:val="003E16A6"/>
    <w:rsid w:val="003E17F6"/>
    <w:rsid w:val="003E1F7C"/>
    <w:rsid w:val="003E2A9E"/>
    <w:rsid w:val="003E2B86"/>
    <w:rsid w:val="003E2BDF"/>
    <w:rsid w:val="003E30D7"/>
    <w:rsid w:val="003E3D31"/>
    <w:rsid w:val="003E5015"/>
    <w:rsid w:val="003E5084"/>
    <w:rsid w:val="003E543A"/>
    <w:rsid w:val="003E6023"/>
    <w:rsid w:val="003E6067"/>
    <w:rsid w:val="003E6803"/>
    <w:rsid w:val="003E7223"/>
    <w:rsid w:val="003F0600"/>
    <w:rsid w:val="003F3B5A"/>
    <w:rsid w:val="003F40B1"/>
    <w:rsid w:val="003F4144"/>
    <w:rsid w:val="003F4ED9"/>
    <w:rsid w:val="003F5685"/>
    <w:rsid w:val="003F5F3E"/>
    <w:rsid w:val="003F7A5C"/>
    <w:rsid w:val="004011C1"/>
    <w:rsid w:val="004018A0"/>
    <w:rsid w:val="00401D63"/>
    <w:rsid w:val="004022E0"/>
    <w:rsid w:val="00402398"/>
    <w:rsid w:val="00402633"/>
    <w:rsid w:val="00402AC5"/>
    <w:rsid w:val="00403634"/>
    <w:rsid w:val="00404463"/>
    <w:rsid w:val="0040457B"/>
    <w:rsid w:val="0040512C"/>
    <w:rsid w:val="004063D4"/>
    <w:rsid w:val="00406EE9"/>
    <w:rsid w:val="004070CA"/>
    <w:rsid w:val="004078D2"/>
    <w:rsid w:val="00407FE4"/>
    <w:rsid w:val="0041046B"/>
    <w:rsid w:val="004108C2"/>
    <w:rsid w:val="00411588"/>
    <w:rsid w:val="004116DD"/>
    <w:rsid w:val="004119F0"/>
    <w:rsid w:val="00412D52"/>
    <w:rsid w:val="00413A22"/>
    <w:rsid w:val="00413CAC"/>
    <w:rsid w:val="00414E41"/>
    <w:rsid w:val="00415035"/>
    <w:rsid w:val="004157A0"/>
    <w:rsid w:val="00415E7E"/>
    <w:rsid w:val="00417381"/>
    <w:rsid w:val="00420DC9"/>
    <w:rsid w:val="004223AC"/>
    <w:rsid w:val="004226B2"/>
    <w:rsid w:val="00422E13"/>
    <w:rsid w:val="0042416B"/>
    <w:rsid w:val="0042485C"/>
    <w:rsid w:val="00424F42"/>
    <w:rsid w:val="004257B4"/>
    <w:rsid w:val="00425CD5"/>
    <w:rsid w:val="00427C08"/>
    <w:rsid w:val="00430579"/>
    <w:rsid w:val="00430BC5"/>
    <w:rsid w:val="00430CA5"/>
    <w:rsid w:val="004314D2"/>
    <w:rsid w:val="00434FFF"/>
    <w:rsid w:val="0043564D"/>
    <w:rsid w:val="00436319"/>
    <w:rsid w:val="00436D1C"/>
    <w:rsid w:val="00436F45"/>
    <w:rsid w:val="00437110"/>
    <w:rsid w:val="00437E11"/>
    <w:rsid w:val="0044034A"/>
    <w:rsid w:val="0044042C"/>
    <w:rsid w:val="00440903"/>
    <w:rsid w:val="00441255"/>
    <w:rsid w:val="0044222B"/>
    <w:rsid w:val="00442DB2"/>
    <w:rsid w:val="00445258"/>
    <w:rsid w:val="004456CE"/>
    <w:rsid w:val="00445A96"/>
    <w:rsid w:val="00447C6A"/>
    <w:rsid w:val="00447F37"/>
    <w:rsid w:val="00450734"/>
    <w:rsid w:val="004508A4"/>
    <w:rsid w:val="00451A47"/>
    <w:rsid w:val="00454F01"/>
    <w:rsid w:val="00456E5B"/>
    <w:rsid w:val="00456F4E"/>
    <w:rsid w:val="0045738E"/>
    <w:rsid w:val="004603D7"/>
    <w:rsid w:val="0046254A"/>
    <w:rsid w:val="00462AC8"/>
    <w:rsid w:val="0046377E"/>
    <w:rsid w:val="004637C5"/>
    <w:rsid w:val="00463B6B"/>
    <w:rsid w:val="00464746"/>
    <w:rsid w:val="00464F82"/>
    <w:rsid w:val="00465E51"/>
    <w:rsid w:val="00466BF8"/>
    <w:rsid w:val="004672EC"/>
    <w:rsid w:val="00467BC0"/>
    <w:rsid w:val="00470D49"/>
    <w:rsid w:val="00470DAE"/>
    <w:rsid w:val="0047198C"/>
    <w:rsid w:val="00471AD5"/>
    <w:rsid w:val="00472876"/>
    <w:rsid w:val="00472878"/>
    <w:rsid w:val="00474B6B"/>
    <w:rsid w:val="00475199"/>
    <w:rsid w:val="004758FC"/>
    <w:rsid w:val="00477010"/>
    <w:rsid w:val="00482E8A"/>
    <w:rsid w:val="00487423"/>
    <w:rsid w:val="00490C30"/>
    <w:rsid w:val="00490C94"/>
    <w:rsid w:val="00490CDE"/>
    <w:rsid w:val="00492ECC"/>
    <w:rsid w:val="004946DC"/>
    <w:rsid w:val="00494BEF"/>
    <w:rsid w:val="00494BF8"/>
    <w:rsid w:val="00495397"/>
    <w:rsid w:val="004956E6"/>
    <w:rsid w:val="004958A0"/>
    <w:rsid w:val="00497248"/>
    <w:rsid w:val="0049769D"/>
    <w:rsid w:val="00497DCE"/>
    <w:rsid w:val="004A06F0"/>
    <w:rsid w:val="004A077A"/>
    <w:rsid w:val="004A15EC"/>
    <w:rsid w:val="004A189E"/>
    <w:rsid w:val="004A1A56"/>
    <w:rsid w:val="004A218F"/>
    <w:rsid w:val="004A514D"/>
    <w:rsid w:val="004A5DEB"/>
    <w:rsid w:val="004A5F09"/>
    <w:rsid w:val="004A7A74"/>
    <w:rsid w:val="004B0F83"/>
    <w:rsid w:val="004B1A8B"/>
    <w:rsid w:val="004B1AF7"/>
    <w:rsid w:val="004B1F02"/>
    <w:rsid w:val="004B24F1"/>
    <w:rsid w:val="004B41D5"/>
    <w:rsid w:val="004B44CD"/>
    <w:rsid w:val="004B4BC2"/>
    <w:rsid w:val="004B4C99"/>
    <w:rsid w:val="004B554A"/>
    <w:rsid w:val="004B57BE"/>
    <w:rsid w:val="004B66F3"/>
    <w:rsid w:val="004B6B5C"/>
    <w:rsid w:val="004C0361"/>
    <w:rsid w:val="004C0ACA"/>
    <w:rsid w:val="004C10DD"/>
    <w:rsid w:val="004C1977"/>
    <w:rsid w:val="004C2F6C"/>
    <w:rsid w:val="004C3289"/>
    <w:rsid w:val="004C35FA"/>
    <w:rsid w:val="004C4408"/>
    <w:rsid w:val="004C4D55"/>
    <w:rsid w:val="004C51C1"/>
    <w:rsid w:val="004C64A4"/>
    <w:rsid w:val="004C6629"/>
    <w:rsid w:val="004C6A05"/>
    <w:rsid w:val="004C6FA3"/>
    <w:rsid w:val="004C7BF5"/>
    <w:rsid w:val="004D2245"/>
    <w:rsid w:val="004D2E15"/>
    <w:rsid w:val="004D3F4C"/>
    <w:rsid w:val="004D7429"/>
    <w:rsid w:val="004E25C8"/>
    <w:rsid w:val="004E2A8C"/>
    <w:rsid w:val="004E362A"/>
    <w:rsid w:val="004E3C47"/>
    <w:rsid w:val="004E46BB"/>
    <w:rsid w:val="004E52CD"/>
    <w:rsid w:val="004E5D66"/>
    <w:rsid w:val="004E5DAF"/>
    <w:rsid w:val="004E5DE6"/>
    <w:rsid w:val="004E6418"/>
    <w:rsid w:val="004E662B"/>
    <w:rsid w:val="004E7534"/>
    <w:rsid w:val="004E7BC0"/>
    <w:rsid w:val="004F0F4D"/>
    <w:rsid w:val="004F1F78"/>
    <w:rsid w:val="004F1FC6"/>
    <w:rsid w:val="004F2411"/>
    <w:rsid w:val="004F26FE"/>
    <w:rsid w:val="004F2994"/>
    <w:rsid w:val="004F2F02"/>
    <w:rsid w:val="004F3046"/>
    <w:rsid w:val="004F366F"/>
    <w:rsid w:val="004F6725"/>
    <w:rsid w:val="004F6DFD"/>
    <w:rsid w:val="00500505"/>
    <w:rsid w:val="00500A21"/>
    <w:rsid w:val="0050306E"/>
    <w:rsid w:val="00503C57"/>
    <w:rsid w:val="00503C95"/>
    <w:rsid w:val="0050450F"/>
    <w:rsid w:val="00504AB3"/>
    <w:rsid w:val="005068A3"/>
    <w:rsid w:val="00506D98"/>
    <w:rsid w:val="00507030"/>
    <w:rsid w:val="0050774E"/>
    <w:rsid w:val="00510847"/>
    <w:rsid w:val="00510914"/>
    <w:rsid w:val="005109A6"/>
    <w:rsid w:val="00510E7B"/>
    <w:rsid w:val="00512C43"/>
    <w:rsid w:val="0051342C"/>
    <w:rsid w:val="00513C61"/>
    <w:rsid w:val="00514678"/>
    <w:rsid w:val="00515182"/>
    <w:rsid w:val="00515B9D"/>
    <w:rsid w:val="005168E9"/>
    <w:rsid w:val="00520732"/>
    <w:rsid w:val="00520E03"/>
    <w:rsid w:val="005215AC"/>
    <w:rsid w:val="00522295"/>
    <w:rsid w:val="0052377D"/>
    <w:rsid w:val="00524651"/>
    <w:rsid w:val="0052473E"/>
    <w:rsid w:val="00524A99"/>
    <w:rsid w:val="00524DDD"/>
    <w:rsid w:val="0052540A"/>
    <w:rsid w:val="00525538"/>
    <w:rsid w:val="005255D6"/>
    <w:rsid w:val="0052692F"/>
    <w:rsid w:val="005278C8"/>
    <w:rsid w:val="00527D2C"/>
    <w:rsid w:val="00532D6E"/>
    <w:rsid w:val="00532DA2"/>
    <w:rsid w:val="00533173"/>
    <w:rsid w:val="005331AB"/>
    <w:rsid w:val="00534120"/>
    <w:rsid w:val="00534B5E"/>
    <w:rsid w:val="00535FA3"/>
    <w:rsid w:val="005370C4"/>
    <w:rsid w:val="00540AFD"/>
    <w:rsid w:val="0054459E"/>
    <w:rsid w:val="0054568A"/>
    <w:rsid w:val="00545C3E"/>
    <w:rsid w:val="00546CD0"/>
    <w:rsid w:val="00546F24"/>
    <w:rsid w:val="0055082A"/>
    <w:rsid w:val="00551A93"/>
    <w:rsid w:val="00552990"/>
    <w:rsid w:val="005533E2"/>
    <w:rsid w:val="00553A12"/>
    <w:rsid w:val="00553F76"/>
    <w:rsid w:val="00553F8F"/>
    <w:rsid w:val="00555379"/>
    <w:rsid w:val="00555CA3"/>
    <w:rsid w:val="00556040"/>
    <w:rsid w:val="005569A4"/>
    <w:rsid w:val="0056052E"/>
    <w:rsid w:val="005611E4"/>
    <w:rsid w:val="005617D6"/>
    <w:rsid w:val="00562A79"/>
    <w:rsid w:val="00565353"/>
    <w:rsid w:val="00566143"/>
    <w:rsid w:val="00566772"/>
    <w:rsid w:val="005676C9"/>
    <w:rsid w:val="00572381"/>
    <w:rsid w:val="00572F0A"/>
    <w:rsid w:val="005734C7"/>
    <w:rsid w:val="00573D62"/>
    <w:rsid w:val="005748A5"/>
    <w:rsid w:val="00574A80"/>
    <w:rsid w:val="00574DDF"/>
    <w:rsid w:val="0057509F"/>
    <w:rsid w:val="005752B4"/>
    <w:rsid w:val="005772CA"/>
    <w:rsid w:val="00577B0B"/>
    <w:rsid w:val="00577F18"/>
    <w:rsid w:val="005803EA"/>
    <w:rsid w:val="005824A5"/>
    <w:rsid w:val="00583230"/>
    <w:rsid w:val="00584C35"/>
    <w:rsid w:val="00585702"/>
    <w:rsid w:val="00585CE7"/>
    <w:rsid w:val="00585FE3"/>
    <w:rsid w:val="00587278"/>
    <w:rsid w:val="00587D71"/>
    <w:rsid w:val="00590748"/>
    <w:rsid w:val="005933B5"/>
    <w:rsid w:val="00594EC6"/>
    <w:rsid w:val="005964BD"/>
    <w:rsid w:val="005A0A12"/>
    <w:rsid w:val="005A1F9B"/>
    <w:rsid w:val="005A27B5"/>
    <w:rsid w:val="005A2805"/>
    <w:rsid w:val="005A35FB"/>
    <w:rsid w:val="005A3CCE"/>
    <w:rsid w:val="005A4567"/>
    <w:rsid w:val="005A47CD"/>
    <w:rsid w:val="005A4C45"/>
    <w:rsid w:val="005A555D"/>
    <w:rsid w:val="005A6486"/>
    <w:rsid w:val="005A702F"/>
    <w:rsid w:val="005A7BC2"/>
    <w:rsid w:val="005A7C6A"/>
    <w:rsid w:val="005A7C8D"/>
    <w:rsid w:val="005B02A6"/>
    <w:rsid w:val="005B0F5D"/>
    <w:rsid w:val="005B13F0"/>
    <w:rsid w:val="005B1718"/>
    <w:rsid w:val="005B4823"/>
    <w:rsid w:val="005B4AB8"/>
    <w:rsid w:val="005B56D9"/>
    <w:rsid w:val="005B603E"/>
    <w:rsid w:val="005B666F"/>
    <w:rsid w:val="005B72DF"/>
    <w:rsid w:val="005C07B4"/>
    <w:rsid w:val="005C0DD7"/>
    <w:rsid w:val="005C2651"/>
    <w:rsid w:val="005C2EB8"/>
    <w:rsid w:val="005C33C1"/>
    <w:rsid w:val="005C3D77"/>
    <w:rsid w:val="005C4F62"/>
    <w:rsid w:val="005C5191"/>
    <w:rsid w:val="005C59F0"/>
    <w:rsid w:val="005C63BA"/>
    <w:rsid w:val="005C6924"/>
    <w:rsid w:val="005C69F1"/>
    <w:rsid w:val="005C79FD"/>
    <w:rsid w:val="005D0924"/>
    <w:rsid w:val="005D2636"/>
    <w:rsid w:val="005D26EE"/>
    <w:rsid w:val="005D4032"/>
    <w:rsid w:val="005D4072"/>
    <w:rsid w:val="005D43A0"/>
    <w:rsid w:val="005D4C3C"/>
    <w:rsid w:val="005D4F26"/>
    <w:rsid w:val="005D517F"/>
    <w:rsid w:val="005D5BBC"/>
    <w:rsid w:val="005D5CD3"/>
    <w:rsid w:val="005D6C68"/>
    <w:rsid w:val="005D7F61"/>
    <w:rsid w:val="005E103D"/>
    <w:rsid w:val="005E1192"/>
    <w:rsid w:val="005E33C4"/>
    <w:rsid w:val="005E35A2"/>
    <w:rsid w:val="005E35A3"/>
    <w:rsid w:val="005E3B62"/>
    <w:rsid w:val="005E473C"/>
    <w:rsid w:val="005E4994"/>
    <w:rsid w:val="005E51F5"/>
    <w:rsid w:val="005E5445"/>
    <w:rsid w:val="005E5EBD"/>
    <w:rsid w:val="005E6B77"/>
    <w:rsid w:val="005E6F58"/>
    <w:rsid w:val="005F02DC"/>
    <w:rsid w:val="005F1040"/>
    <w:rsid w:val="005F1C6D"/>
    <w:rsid w:val="005F298F"/>
    <w:rsid w:val="005F33B2"/>
    <w:rsid w:val="005F3DEC"/>
    <w:rsid w:val="005F444A"/>
    <w:rsid w:val="005F4F63"/>
    <w:rsid w:val="005F5155"/>
    <w:rsid w:val="005F57A3"/>
    <w:rsid w:val="005F5EA0"/>
    <w:rsid w:val="005F6FA2"/>
    <w:rsid w:val="005F7051"/>
    <w:rsid w:val="005F7980"/>
    <w:rsid w:val="00600AAB"/>
    <w:rsid w:val="00601050"/>
    <w:rsid w:val="006017D5"/>
    <w:rsid w:val="00601DCA"/>
    <w:rsid w:val="00602703"/>
    <w:rsid w:val="00605538"/>
    <w:rsid w:val="00605FD0"/>
    <w:rsid w:val="00606F0F"/>
    <w:rsid w:val="0060756A"/>
    <w:rsid w:val="00607848"/>
    <w:rsid w:val="006101E1"/>
    <w:rsid w:val="00611370"/>
    <w:rsid w:val="006116B3"/>
    <w:rsid w:val="006120C5"/>
    <w:rsid w:val="00612172"/>
    <w:rsid w:val="006135C6"/>
    <w:rsid w:val="00614933"/>
    <w:rsid w:val="00614F92"/>
    <w:rsid w:val="00614FAC"/>
    <w:rsid w:val="0061568F"/>
    <w:rsid w:val="00615A7F"/>
    <w:rsid w:val="00615EED"/>
    <w:rsid w:val="0061602C"/>
    <w:rsid w:val="00616085"/>
    <w:rsid w:val="006162D0"/>
    <w:rsid w:val="00616857"/>
    <w:rsid w:val="00620089"/>
    <w:rsid w:val="00620174"/>
    <w:rsid w:val="00620966"/>
    <w:rsid w:val="00620B61"/>
    <w:rsid w:val="00620F62"/>
    <w:rsid w:val="00621156"/>
    <w:rsid w:val="00621485"/>
    <w:rsid w:val="0062185F"/>
    <w:rsid w:val="006229F9"/>
    <w:rsid w:val="00624950"/>
    <w:rsid w:val="00624FEF"/>
    <w:rsid w:val="00625DA0"/>
    <w:rsid w:val="006264A2"/>
    <w:rsid w:val="00626574"/>
    <w:rsid w:val="006266A6"/>
    <w:rsid w:val="006278E9"/>
    <w:rsid w:val="00627E0E"/>
    <w:rsid w:val="00631557"/>
    <w:rsid w:val="00631C8C"/>
    <w:rsid w:val="0063264D"/>
    <w:rsid w:val="0063434E"/>
    <w:rsid w:val="006346D8"/>
    <w:rsid w:val="00634CBB"/>
    <w:rsid w:val="00635DFF"/>
    <w:rsid w:val="006369B3"/>
    <w:rsid w:val="00636F05"/>
    <w:rsid w:val="006372A0"/>
    <w:rsid w:val="00637982"/>
    <w:rsid w:val="00637D4B"/>
    <w:rsid w:val="00637FB5"/>
    <w:rsid w:val="006404D7"/>
    <w:rsid w:val="00640B49"/>
    <w:rsid w:val="00640F8C"/>
    <w:rsid w:val="006426C1"/>
    <w:rsid w:val="00644557"/>
    <w:rsid w:val="00644E84"/>
    <w:rsid w:val="00645286"/>
    <w:rsid w:val="00645D72"/>
    <w:rsid w:val="00646A92"/>
    <w:rsid w:val="00647399"/>
    <w:rsid w:val="0064783F"/>
    <w:rsid w:val="00647B6C"/>
    <w:rsid w:val="006502AF"/>
    <w:rsid w:val="00651833"/>
    <w:rsid w:val="00652CA0"/>
    <w:rsid w:val="006532A9"/>
    <w:rsid w:val="00653578"/>
    <w:rsid w:val="00654455"/>
    <w:rsid w:val="00654AC9"/>
    <w:rsid w:val="00654B89"/>
    <w:rsid w:val="006556A7"/>
    <w:rsid w:val="006573BB"/>
    <w:rsid w:val="00657AFB"/>
    <w:rsid w:val="00660663"/>
    <w:rsid w:val="00661197"/>
    <w:rsid w:val="0066122E"/>
    <w:rsid w:val="00661259"/>
    <w:rsid w:val="0066150A"/>
    <w:rsid w:val="006623C3"/>
    <w:rsid w:val="00662F1F"/>
    <w:rsid w:val="00663332"/>
    <w:rsid w:val="00663BDC"/>
    <w:rsid w:val="006640A9"/>
    <w:rsid w:val="00664D3D"/>
    <w:rsid w:val="006653D2"/>
    <w:rsid w:val="006657FF"/>
    <w:rsid w:val="00666CFE"/>
    <w:rsid w:val="00667F18"/>
    <w:rsid w:val="00677760"/>
    <w:rsid w:val="00680563"/>
    <w:rsid w:val="00680C09"/>
    <w:rsid w:val="00680DD1"/>
    <w:rsid w:val="00682FD7"/>
    <w:rsid w:val="00683A17"/>
    <w:rsid w:val="0068402F"/>
    <w:rsid w:val="006842B5"/>
    <w:rsid w:val="00684559"/>
    <w:rsid w:val="00685052"/>
    <w:rsid w:val="00685E3C"/>
    <w:rsid w:val="0068639A"/>
    <w:rsid w:val="0068643C"/>
    <w:rsid w:val="00686872"/>
    <w:rsid w:val="00690B11"/>
    <w:rsid w:val="00691C85"/>
    <w:rsid w:val="00692EEC"/>
    <w:rsid w:val="0069336B"/>
    <w:rsid w:val="0069358E"/>
    <w:rsid w:val="0069382B"/>
    <w:rsid w:val="00695D71"/>
    <w:rsid w:val="00696125"/>
    <w:rsid w:val="006A19C1"/>
    <w:rsid w:val="006A1B1C"/>
    <w:rsid w:val="006A59AE"/>
    <w:rsid w:val="006A6606"/>
    <w:rsid w:val="006A67B8"/>
    <w:rsid w:val="006A730A"/>
    <w:rsid w:val="006B11AB"/>
    <w:rsid w:val="006B18FF"/>
    <w:rsid w:val="006B30D5"/>
    <w:rsid w:val="006B5598"/>
    <w:rsid w:val="006B62EE"/>
    <w:rsid w:val="006B634A"/>
    <w:rsid w:val="006B68F9"/>
    <w:rsid w:val="006B7E79"/>
    <w:rsid w:val="006C05A4"/>
    <w:rsid w:val="006C15AF"/>
    <w:rsid w:val="006C1CF0"/>
    <w:rsid w:val="006C2324"/>
    <w:rsid w:val="006C250D"/>
    <w:rsid w:val="006C2728"/>
    <w:rsid w:val="006C5C22"/>
    <w:rsid w:val="006C659A"/>
    <w:rsid w:val="006C6E11"/>
    <w:rsid w:val="006C755A"/>
    <w:rsid w:val="006D0E5A"/>
    <w:rsid w:val="006D1439"/>
    <w:rsid w:val="006D1F9D"/>
    <w:rsid w:val="006D38E3"/>
    <w:rsid w:val="006D43DF"/>
    <w:rsid w:val="006D53B0"/>
    <w:rsid w:val="006D5C20"/>
    <w:rsid w:val="006D5C80"/>
    <w:rsid w:val="006D7947"/>
    <w:rsid w:val="006E0000"/>
    <w:rsid w:val="006E0691"/>
    <w:rsid w:val="006E0F9D"/>
    <w:rsid w:val="006E1B5E"/>
    <w:rsid w:val="006E1B74"/>
    <w:rsid w:val="006E36E7"/>
    <w:rsid w:val="006E3B65"/>
    <w:rsid w:val="006E3B74"/>
    <w:rsid w:val="006E3F20"/>
    <w:rsid w:val="006E4966"/>
    <w:rsid w:val="006E4D3F"/>
    <w:rsid w:val="006E6330"/>
    <w:rsid w:val="006E7438"/>
    <w:rsid w:val="006E7B7F"/>
    <w:rsid w:val="006F1266"/>
    <w:rsid w:val="006F156F"/>
    <w:rsid w:val="006F3BA7"/>
    <w:rsid w:val="006F3E31"/>
    <w:rsid w:val="006F4883"/>
    <w:rsid w:val="006F6146"/>
    <w:rsid w:val="006F6A8A"/>
    <w:rsid w:val="006F74EB"/>
    <w:rsid w:val="006F77AD"/>
    <w:rsid w:val="00700E7B"/>
    <w:rsid w:val="00701CED"/>
    <w:rsid w:val="00702B8F"/>
    <w:rsid w:val="007039C8"/>
    <w:rsid w:val="00705300"/>
    <w:rsid w:val="00706612"/>
    <w:rsid w:val="00706893"/>
    <w:rsid w:val="0070700E"/>
    <w:rsid w:val="0070733C"/>
    <w:rsid w:val="007076F3"/>
    <w:rsid w:val="00707B80"/>
    <w:rsid w:val="00707E0F"/>
    <w:rsid w:val="00710274"/>
    <w:rsid w:val="00710AEF"/>
    <w:rsid w:val="00710E03"/>
    <w:rsid w:val="00710E62"/>
    <w:rsid w:val="007113A3"/>
    <w:rsid w:val="0071229F"/>
    <w:rsid w:val="00713E46"/>
    <w:rsid w:val="007149B2"/>
    <w:rsid w:val="00715146"/>
    <w:rsid w:val="00715968"/>
    <w:rsid w:val="00715EDC"/>
    <w:rsid w:val="00720C9E"/>
    <w:rsid w:val="007215A3"/>
    <w:rsid w:val="00721781"/>
    <w:rsid w:val="00721E58"/>
    <w:rsid w:val="007224B6"/>
    <w:rsid w:val="00723CF1"/>
    <w:rsid w:val="00724EA8"/>
    <w:rsid w:val="00724F60"/>
    <w:rsid w:val="007255A1"/>
    <w:rsid w:val="007258BF"/>
    <w:rsid w:val="007274C8"/>
    <w:rsid w:val="007277FD"/>
    <w:rsid w:val="00727B6A"/>
    <w:rsid w:val="00730B63"/>
    <w:rsid w:val="007310AD"/>
    <w:rsid w:val="007310AF"/>
    <w:rsid w:val="007315BB"/>
    <w:rsid w:val="00732891"/>
    <w:rsid w:val="0073380D"/>
    <w:rsid w:val="00733BFF"/>
    <w:rsid w:val="007341B9"/>
    <w:rsid w:val="00734220"/>
    <w:rsid w:val="00734FF3"/>
    <w:rsid w:val="007358CD"/>
    <w:rsid w:val="007372F4"/>
    <w:rsid w:val="0074087E"/>
    <w:rsid w:val="00740974"/>
    <w:rsid w:val="007428B1"/>
    <w:rsid w:val="007445E6"/>
    <w:rsid w:val="00744C25"/>
    <w:rsid w:val="00745607"/>
    <w:rsid w:val="00745E2E"/>
    <w:rsid w:val="00745EE5"/>
    <w:rsid w:val="00746D94"/>
    <w:rsid w:val="00746FCB"/>
    <w:rsid w:val="007472E2"/>
    <w:rsid w:val="00747A5D"/>
    <w:rsid w:val="00750195"/>
    <w:rsid w:val="007501E0"/>
    <w:rsid w:val="0075127C"/>
    <w:rsid w:val="00751598"/>
    <w:rsid w:val="00752410"/>
    <w:rsid w:val="007528C5"/>
    <w:rsid w:val="00753376"/>
    <w:rsid w:val="00753A2F"/>
    <w:rsid w:val="00753ADB"/>
    <w:rsid w:val="00755702"/>
    <w:rsid w:val="0075581C"/>
    <w:rsid w:val="007572D5"/>
    <w:rsid w:val="0075765F"/>
    <w:rsid w:val="00757781"/>
    <w:rsid w:val="00757B80"/>
    <w:rsid w:val="00762282"/>
    <w:rsid w:val="0076263D"/>
    <w:rsid w:val="00763B4B"/>
    <w:rsid w:val="00763FD9"/>
    <w:rsid w:val="00764158"/>
    <w:rsid w:val="00764F2D"/>
    <w:rsid w:val="00765353"/>
    <w:rsid w:val="007657F8"/>
    <w:rsid w:val="00770021"/>
    <w:rsid w:val="0077027A"/>
    <w:rsid w:val="00770F50"/>
    <w:rsid w:val="0077198E"/>
    <w:rsid w:val="00771CFC"/>
    <w:rsid w:val="0077220A"/>
    <w:rsid w:val="00772B6E"/>
    <w:rsid w:val="00772CA2"/>
    <w:rsid w:val="00773470"/>
    <w:rsid w:val="00774256"/>
    <w:rsid w:val="007757B6"/>
    <w:rsid w:val="00775A7E"/>
    <w:rsid w:val="00775FE9"/>
    <w:rsid w:val="0077632D"/>
    <w:rsid w:val="00776833"/>
    <w:rsid w:val="00777DF5"/>
    <w:rsid w:val="00777FEE"/>
    <w:rsid w:val="007805F4"/>
    <w:rsid w:val="007817A2"/>
    <w:rsid w:val="0078367B"/>
    <w:rsid w:val="0078516C"/>
    <w:rsid w:val="007851B2"/>
    <w:rsid w:val="00786D3B"/>
    <w:rsid w:val="0079064A"/>
    <w:rsid w:val="007908A3"/>
    <w:rsid w:val="00791681"/>
    <w:rsid w:val="00791E6A"/>
    <w:rsid w:val="00792332"/>
    <w:rsid w:val="007935B3"/>
    <w:rsid w:val="00793610"/>
    <w:rsid w:val="00795497"/>
    <w:rsid w:val="00795885"/>
    <w:rsid w:val="00795B1B"/>
    <w:rsid w:val="00796178"/>
    <w:rsid w:val="007A1880"/>
    <w:rsid w:val="007A23F5"/>
    <w:rsid w:val="007A393C"/>
    <w:rsid w:val="007A461C"/>
    <w:rsid w:val="007A6024"/>
    <w:rsid w:val="007A636B"/>
    <w:rsid w:val="007A6A00"/>
    <w:rsid w:val="007A6D3F"/>
    <w:rsid w:val="007A6F82"/>
    <w:rsid w:val="007A7A02"/>
    <w:rsid w:val="007A7F88"/>
    <w:rsid w:val="007B0099"/>
    <w:rsid w:val="007B029C"/>
    <w:rsid w:val="007B1040"/>
    <w:rsid w:val="007B2D0B"/>
    <w:rsid w:val="007B30BC"/>
    <w:rsid w:val="007B37A1"/>
    <w:rsid w:val="007B3946"/>
    <w:rsid w:val="007B4122"/>
    <w:rsid w:val="007B41F2"/>
    <w:rsid w:val="007B4F4E"/>
    <w:rsid w:val="007B535A"/>
    <w:rsid w:val="007B5F90"/>
    <w:rsid w:val="007B6D32"/>
    <w:rsid w:val="007C0473"/>
    <w:rsid w:val="007C083C"/>
    <w:rsid w:val="007C0F29"/>
    <w:rsid w:val="007C19C6"/>
    <w:rsid w:val="007C20EC"/>
    <w:rsid w:val="007C2F67"/>
    <w:rsid w:val="007C33BA"/>
    <w:rsid w:val="007C3A9A"/>
    <w:rsid w:val="007C443F"/>
    <w:rsid w:val="007C4544"/>
    <w:rsid w:val="007C4D4D"/>
    <w:rsid w:val="007C56A4"/>
    <w:rsid w:val="007C6AE5"/>
    <w:rsid w:val="007C752E"/>
    <w:rsid w:val="007C7A80"/>
    <w:rsid w:val="007D1799"/>
    <w:rsid w:val="007D3089"/>
    <w:rsid w:val="007D3227"/>
    <w:rsid w:val="007D39BB"/>
    <w:rsid w:val="007D44F4"/>
    <w:rsid w:val="007D5B64"/>
    <w:rsid w:val="007D6088"/>
    <w:rsid w:val="007D6993"/>
    <w:rsid w:val="007D6C62"/>
    <w:rsid w:val="007D714D"/>
    <w:rsid w:val="007D767B"/>
    <w:rsid w:val="007D780E"/>
    <w:rsid w:val="007E01F0"/>
    <w:rsid w:val="007E049E"/>
    <w:rsid w:val="007E1015"/>
    <w:rsid w:val="007E1E65"/>
    <w:rsid w:val="007E2425"/>
    <w:rsid w:val="007E2495"/>
    <w:rsid w:val="007E289A"/>
    <w:rsid w:val="007E3B72"/>
    <w:rsid w:val="007E4D96"/>
    <w:rsid w:val="007E4FCB"/>
    <w:rsid w:val="007E5BCF"/>
    <w:rsid w:val="007E5E4D"/>
    <w:rsid w:val="007E6397"/>
    <w:rsid w:val="007E746F"/>
    <w:rsid w:val="007F40DD"/>
    <w:rsid w:val="007F42B8"/>
    <w:rsid w:val="007F47A1"/>
    <w:rsid w:val="007F4A33"/>
    <w:rsid w:val="007F4EAB"/>
    <w:rsid w:val="007F6C53"/>
    <w:rsid w:val="00802F27"/>
    <w:rsid w:val="008050E5"/>
    <w:rsid w:val="00806182"/>
    <w:rsid w:val="00806375"/>
    <w:rsid w:val="0080662F"/>
    <w:rsid w:val="00807028"/>
    <w:rsid w:val="00807280"/>
    <w:rsid w:val="00807533"/>
    <w:rsid w:val="00810922"/>
    <w:rsid w:val="00810AEE"/>
    <w:rsid w:val="00810C62"/>
    <w:rsid w:val="008112F9"/>
    <w:rsid w:val="008113EC"/>
    <w:rsid w:val="00811E07"/>
    <w:rsid w:val="008134BC"/>
    <w:rsid w:val="00813F29"/>
    <w:rsid w:val="0081508D"/>
    <w:rsid w:val="008150CF"/>
    <w:rsid w:val="008205B9"/>
    <w:rsid w:val="00820739"/>
    <w:rsid w:val="00820EAE"/>
    <w:rsid w:val="008225F9"/>
    <w:rsid w:val="00822D1C"/>
    <w:rsid w:val="0082426B"/>
    <w:rsid w:val="0082456A"/>
    <w:rsid w:val="00825251"/>
    <w:rsid w:val="008259D3"/>
    <w:rsid w:val="008268BE"/>
    <w:rsid w:val="008268C1"/>
    <w:rsid w:val="00826A00"/>
    <w:rsid w:val="00827F33"/>
    <w:rsid w:val="008306E4"/>
    <w:rsid w:val="00830EE2"/>
    <w:rsid w:val="00831E50"/>
    <w:rsid w:val="00832335"/>
    <w:rsid w:val="0083272B"/>
    <w:rsid w:val="00832F4A"/>
    <w:rsid w:val="00835137"/>
    <w:rsid w:val="008353D2"/>
    <w:rsid w:val="00835A05"/>
    <w:rsid w:val="00840FAD"/>
    <w:rsid w:val="00841624"/>
    <w:rsid w:val="00842300"/>
    <w:rsid w:val="00842841"/>
    <w:rsid w:val="00842C8D"/>
    <w:rsid w:val="00845585"/>
    <w:rsid w:val="00845C42"/>
    <w:rsid w:val="0084628C"/>
    <w:rsid w:val="0085189B"/>
    <w:rsid w:val="00852E5C"/>
    <w:rsid w:val="008535C5"/>
    <w:rsid w:val="0085385D"/>
    <w:rsid w:val="00853DBA"/>
    <w:rsid w:val="0085557F"/>
    <w:rsid w:val="00855E56"/>
    <w:rsid w:val="00856B77"/>
    <w:rsid w:val="00856FD5"/>
    <w:rsid w:val="008570C4"/>
    <w:rsid w:val="00860AF5"/>
    <w:rsid w:val="00860F7E"/>
    <w:rsid w:val="0086233D"/>
    <w:rsid w:val="00862F83"/>
    <w:rsid w:val="008631F6"/>
    <w:rsid w:val="00863B03"/>
    <w:rsid w:val="00864D0A"/>
    <w:rsid w:val="0086517B"/>
    <w:rsid w:val="00865520"/>
    <w:rsid w:val="008660C1"/>
    <w:rsid w:val="00866A39"/>
    <w:rsid w:val="00870223"/>
    <w:rsid w:val="00870464"/>
    <w:rsid w:val="008706D6"/>
    <w:rsid w:val="0087072B"/>
    <w:rsid w:val="0087164A"/>
    <w:rsid w:val="008755CE"/>
    <w:rsid w:val="00875D78"/>
    <w:rsid w:val="00880E6A"/>
    <w:rsid w:val="00881B19"/>
    <w:rsid w:val="00881C3E"/>
    <w:rsid w:val="00881F87"/>
    <w:rsid w:val="008824EA"/>
    <w:rsid w:val="00882E52"/>
    <w:rsid w:val="00882F34"/>
    <w:rsid w:val="008850A4"/>
    <w:rsid w:val="00885860"/>
    <w:rsid w:val="00885AA0"/>
    <w:rsid w:val="00886CF4"/>
    <w:rsid w:val="00886EC0"/>
    <w:rsid w:val="00887F2F"/>
    <w:rsid w:val="008919F0"/>
    <w:rsid w:val="00891B54"/>
    <w:rsid w:val="00891D5D"/>
    <w:rsid w:val="00893618"/>
    <w:rsid w:val="00895890"/>
    <w:rsid w:val="00896CC6"/>
    <w:rsid w:val="00897FAD"/>
    <w:rsid w:val="008A009E"/>
    <w:rsid w:val="008A00F9"/>
    <w:rsid w:val="008A06F6"/>
    <w:rsid w:val="008A11DD"/>
    <w:rsid w:val="008A11F1"/>
    <w:rsid w:val="008A21C6"/>
    <w:rsid w:val="008A31E2"/>
    <w:rsid w:val="008A3C1C"/>
    <w:rsid w:val="008A4023"/>
    <w:rsid w:val="008A45E6"/>
    <w:rsid w:val="008A4978"/>
    <w:rsid w:val="008A575C"/>
    <w:rsid w:val="008A5FCC"/>
    <w:rsid w:val="008A6035"/>
    <w:rsid w:val="008A616B"/>
    <w:rsid w:val="008A6457"/>
    <w:rsid w:val="008A71A0"/>
    <w:rsid w:val="008B1567"/>
    <w:rsid w:val="008B1696"/>
    <w:rsid w:val="008B1A55"/>
    <w:rsid w:val="008B1AC0"/>
    <w:rsid w:val="008B2698"/>
    <w:rsid w:val="008B30F6"/>
    <w:rsid w:val="008B430D"/>
    <w:rsid w:val="008B44E2"/>
    <w:rsid w:val="008B4F00"/>
    <w:rsid w:val="008B5B7F"/>
    <w:rsid w:val="008B5B8A"/>
    <w:rsid w:val="008B5F42"/>
    <w:rsid w:val="008B677F"/>
    <w:rsid w:val="008B7778"/>
    <w:rsid w:val="008C0E15"/>
    <w:rsid w:val="008C1786"/>
    <w:rsid w:val="008C189E"/>
    <w:rsid w:val="008C4C2B"/>
    <w:rsid w:val="008C6B71"/>
    <w:rsid w:val="008D0CE0"/>
    <w:rsid w:val="008D177A"/>
    <w:rsid w:val="008D17CF"/>
    <w:rsid w:val="008D20FE"/>
    <w:rsid w:val="008D2567"/>
    <w:rsid w:val="008D30B1"/>
    <w:rsid w:val="008D3AB5"/>
    <w:rsid w:val="008D3CE7"/>
    <w:rsid w:val="008D4A7C"/>
    <w:rsid w:val="008D4DA9"/>
    <w:rsid w:val="008D5D6F"/>
    <w:rsid w:val="008D64B0"/>
    <w:rsid w:val="008D6E45"/>
    <w:rsid w:val="008D7403"/>
    <w:rsid w:val="008E130F"/>
    <w:rsid w:val="008E14F3"/>
    <w:rsid w:val="008E1743"/>
    <w:rsid w:val="008E1B12"/>
    <w:rsid w:val="008E299C"/>
    <w:rsid w:val="008E2E8B"/>
    <w:rsid w:val="008E2F56"/>
    <w:rsid w:val="008E3C96"/>
    <w:rsid w:val="008E4090"/>
    <w:rsid w:val="008E49C2"/>
    <w:rsid w:val="008E512C"/>
    <w:rsid w:val="008E564B"/>
    <w:rsid w:val="008E6097"/>
    <w:rsid w:val="008E6B16"/>
    <w:rsid w:val="008E78A6"/>
    <w:rsid w:val="008F20E3"/>
    <w:rsid w:val="008F3060"/>
    <w:rsid w:val="008F48B3"/>
    <w:rsid w:val="008F4FAC"/>
    <w:rsid w:val="008F5A09"/>
    <w:rsid w:val="008F5F9E"/>
    <w:rsid w:val="00900A7E"/>
    <w:rsid w:val="0090133C"/>
    <w:rsid w:val="009014D2"/>
    <w:rsid w:val="00901A9E"/>
    <w:rsid w:val="00902010"/>
    <w:rsid w:val="009038BB"/>
    <w:rsid w:val="00903E2F"/>
    <w:rsid w:val="00904B0C"/>
    <w:rsid w:val="00904E3B"/>
    <w:rsid w:val="00904F85"/>
    <w:rsid w:val="0090506A"/>
    <w:rsid w:val="00905AFB"/>
    <w:rsid w:val="009064F0"/>
    <w:rsid w:val="0090798B"/>
    <w:rsid w:val="00907C32"/>
    <w:rsid w:val="009110DC"/>
    <w:rsid w:val="009117BD"/>
    <w:rsid w:val="00912DAC"/>
    <w:rsid w:val="00912EF8"/>
    <w:rsid w:val="00913714"/>
    <w:rsid w:val="0091412A"/>
    <w:rsid w:val="00915909"/>
    <w:rsid w:val="00915D77"/>
    <w:rsid w:val="0091603F"/>
    <w:rsid w:val="009166A3"/>
    <w:rsid w:val="00916C05"/>
    <w:rsid w:val="009204C0"/>
    <w:rsid w:val="009206F4"/>
    <w:rsid w:val="0092394B"/>
    <w:rsid w:val="009246B2"/>
    <w:rsid w:val="00925269"/>
    <w:rsid w:val="00925C93"/>
    <w:rsid w:val="00927761"/>
    <w:rsid w:val="00930711"/>
    <w:rsid w:val="00931007"/>
    <w:rsid w:val="00931061"/>
    <w:rsid w:val="0093134F"/>
    <w:rsid w:val="009313F2"/>
    <w:rsid w:val="00932BDA"/>
    <w:rsid w:val="00933147"/>
    <w:rsid w:val="00933CC2"/>
    <w:rsid w:val="009344A3"/>
    <w:rsid w:val="00934EDB"/>
    <w:rsid w:val="0093642C"/>
    <w:rsid w:val="00936644"/>
    <w:rsid w:val="0093677D"/>
    <w:rsid w:val="009372E4"/>
    <w:rsid w:val="00940956"/>
    <w:rsid w:val="0094101C"/>
    <w:rsid w:val="00941F36"/>
    <w:rsid w:val="009420DF"/>
    <w:rsid w:val="009433CC"/>
    <w:rsid w:val="00943496"/>
    <w:rsid w:val="0094374A"/>
    <w:rsid w:val="00945466"/>
    <w:rsid w:val="009455DD"/>
    <w:rsid w:val="00945615"/>
    <w:rsid w:val="00947CEF"/>
    <w:rsid w:val="00947D79"/>
    <w:rsid w:val="0095012D"/>
    <w:rsid w:val="00950A55"/>
    <w:rsid w:val="00951761"/>
    <w:rsid w:val="00952110"/>
    <w:rsid w:val="00952D6E"/>
    <w:rsid w:val="00953F67"/>
    <w:rsid w:val="00954DFE"/>
    <w:rsid w:val="00954FA2"/>
    <w:rsid w:val="00955782"/>
    <w:rsid w:val="00955B24"/>
    <w:rsid w:val="00955BE3"/>
    <w:rsid w:val="00955E32"/>
    <w:rsid w:val="009563A0"/>
    <w:rsid w:val="00956C91"/>
    <w:rsid w:val="00957D79"/>
    <w:rsid w:val="00961BB8"/>
    <w:rsid w:val="009626DD"/>
    <w:rsid w:val="009635DC"/>
    <w:rsid w:val="00963A8D"/>
    <w:rsid w:val="00964894"/>
    <w:rsid w:val="00964975"/>
    <w:rsid w:val="00965F0A"/>
    <w:rsid w:val="009662DC"/>
    <w:rsid w:val="0096719F"/>
    <w:rsid w:val="009673FD"/>
    <w:rsid w:val="00967A4A"/>
    <w:rsid w:val="00967FF7"/>
    <w:rsid w:val="009713FD"/>
    <w:rsid w:val="00971791"/>
    <w:rsid w:val="00972693"/>
    <w:rsid w:val="00973514"/>
    <w:rsid w:val="009745EC"/>
    <w:rsid w:val="00974EF7"/>
    <w:rsid w:val="00974EFC"/>
    <w:rsid w:val="00976221"/>
    <w:rsid w:val="00977871"/>
    <w:rsid w:val="00980605"/>
    <w:rsid w:val="00980CF4"/>
    <w:rsid w:val="00981055"/>
    <w:rsid w:val="009813FA"/>
    <w:rsid w:val="00981C72"/>
    <w:rsid w:val="00983569"/>
    <w:rsid w:val="009843F6"/>
    <w:rsid w:val="00984CB2"/>
    <w:rsid w:val="00985BF8"/>
    <w:rsid w:val="00987978"/>
    <w:rsid w:val="00990E1A"/>
    <w:rsid w:val="00990E3F"/>
    <w:rsid w:val="0099142A"/>
    <w:rsid w:val="00992197"/>
    <w:rsid w:val="00992F8B"/>
    <w:rsid w:val="009932ED"/>
    <w:rsid w:val="0099338E"/>
    <w:rsid w:val="009947AA"/>
    <w:rsid w:val="00996743"/>
    <w:rsid w:val="009971C9"/>
    <w:rsid w:val="009A0066"/>
    <w:rsid w:val="009A070C"/>
    <w:rsid w:val="009A0CDD"/>
    <w:rsid w:val="009A1252"/>
    <w:rsid w:val="009A1972"/>
    <w:rsid w:val="009A1CA1"/>
    <w:rsid w:val="009A2747"/>
    <w:rsid w:val="009A278E"/>
    <w:rsid w:val="009A2BFE"/>
    <w:rsid w:val="009A450D"/>
    <w:rsid w:val="009A6AA1"/>
    <w:rsid w:val="009A7330"/>
    <w:rsid w:val="009A7B2C"/>
    <w:rsid w:val="009B0DA0"/>
    <w:rsid w:val="009B1331"/>
    <w:rsid w:val="009B1F7F"/>
    <w:rsid w:val="009B209C"/>
    <w:rsid w:val="009B3460"/>
    <w:rsid w:val="009B3FB2"/>
    <w:rsid w:val="009B4A1D"/>
    <w:rsid w:val="009B51E3"/>
    <w:rsid w:val="009B5AB9"/>
    <w:rsid w:val="009B6843"/>
    <w:rsid w:val="009B6CB8"/>
    <w:rsid w:val="009B6FD8"/>
    <w:rsid w:val="009C0274"/>
    <w:rsid w:val="009C03FB"/>
    <w:rsid w:val="009C045C"/>
    <w:rsid w:val="009C1FC6"/>
    <w:rsid w:val="009C280B"/>
    <w:rsid w:val="009C3AAF"/>
    <w:rsid w:val="009C493E"/>
    <w:rsid w:val="009C4F14"/>
    <w:rsid w:val="009C5576"/>
    <w:rsid w:val="009C64C8"/>
    <w:rsid w:val="009C7156"/>
    <w:rsid w:val="009C72A3"/>
    <w:rsid w:val="009C7890"/>
    <w:rsid w:val="009D1933"/>
    <w:rsid w:val="009D1D58"/>
    <w:rsid w:val="009D2055"/>
    <w:rsid w:val="009D2CBC"/>
    <w:rsid w:val="009D3255"/>
    <w:rsid w:val="009D3407"/>
    <w:rsid w:val="009D36D2"/>
    <w:rsid w:val="009D4F89"/>
    <w:rsid w:val="009D5415"/>
    <w:rsid w:val="009D641E"/>
    <w:rsid w:val="009D6AA0"/>
    <w:rsid w:val="009D73BE"/>
    <w:rsid w:val="009E00B6"/>
    <w:rsid w:val="009E0728"/>
    <w:rsid w:val="009E14AA"/>
    <w:rsid w:val="009E168F"/>
    <w:rsid w:val="009E1FCC"/>
    <w:rsid w:val="009E3FE8"/>
    <w:rsid w:val="009E430A"/>
    <w:rsid w:val="009E4BAF"/>
    <w:rsid w:val="009E4E0D"/>
    <w:rsid w:val="009E63A6"/>
    <w:rsid w:val="009E63E4"/>
    <w:rsid w:val="009E65BA"/>
    <w:rsid w:val="009E71E4"/>
    <w:rsid w:val="009F0DA8"/>
    <w:rsid w:val="009F0FC0"/>
    <w:rsid w:val="009F3CE7"/>
    <w:rsid w:val="009F4715"/>
    <w:rsid w:val="009F5339"/>
    <w:rsid w:val="009F5902"/>
    <w:rsid w:val="009F748B"/>
    <w:rsid w:val="00A029F0"/>
    <w:rsid w:val="00A04186"/>
    <w:rsid w:val="00A04B56"/>
    <w:rsid w:val="00A058C2"/>
    <w:rsid w:val="00A05B6C"/>
    <w:rsid w:val="00A06114"/>
    <w:rsid w:val="00A068B2"/>
    <w:rsid w:val="00A06B3A"/>
    <w:rsid w:val="00A07AD9"/>
    <w:rsid w:val="00A103F9"/>
    <w:rsid w:val="00A105F1"/>
    <w:rsid w:val="00A11403"/>
    <w:rsid w:val="00A151E2"/>
    <w:rsid w:val="00A15DB8"/>
    <w:rsid w:val="00A16272"/>
    <w:rsid w:val="00A16D9A"/>
    <w:rsid w:val="00A175B3"/>
    <w:rsid w:val="00A20AB7"/>
    <w:rsid w:val="00A20E51"/>
    <w:rsid w:val="00A21F3E"/>
    <w:rsid w:val="00A22B8F"/>
    <w:rsid w:val="00A24C69"/>
    <w:rsid w:val="00A259D0"/>
    <w:rsid w:val="00A2634C"/>
    <w:rsid w:val="00A26511"/>
    <w:rsid w:val="00A27344"/>
    <w:rsid w:val="00A274A1"/>
    <w:rsid w:val="00A30701"/>
    <w:rsid w:val="00A307A5"/>
    <w:rsid w:val="00A3263B"/>
    <w:rsid w:val="00A33078"/>
    <w:rsid w:val="00A33C8E"/>
    <w:rsid w:val="00A35266"/>
    <w:rsid w:val="00A35582"/>
    <w:rsid w:val="00A36142"/>
    <w:rsid w:val="00A403F7"/>
    <w:rsid w:val="00A418FE"/>
    <w:rsid w:val="00A4191E"/>
    <w:rsid w:val="00A41B33"/>
    <w:rsid w:val="00A428EF"/>
    <w:rsid w:val="00A42B69"/>
    <w:rsid w:val="00A4506C"/>
    <w:rsid w:val="00A45527"/>
    <w:rsid w:val="00A45C80"/>
    <w:rsid w:val="00A469E0"/>
    <w:rsid w:val="00A47361"/>
    <w:rsid w:val="00A47834"/>
    <w:rsid w:val="00A502F2"/>
    <w:rsid w:val="00A51537"/>
    <w:rsid w:val="00A52A28"/>
    <w:rsid w:val="00A52D8B"/>
    <w:rsid w:val="00A543D3"/>
    <w:rsid w:val="00A54752"/>
    <w:rsid w:val="00A55A5A"/>
    <w:rsid w:val="00A560E2"/>
    <w:rsid w:val="00A564E2"/>
    <w:rsid w:val="00A578C7"/>
    <w:rsid w:val="00A601A2"/>
    <w:rsid w:val="00A61298"/>
    <w:rsid w:val="00A61A3B"/>
    <w:rsid w:val="00A62304"/>
    <w:rsid w:val="00A63F8E"/>
    <w:rsid w:val="00A6454C"/>
    <w:rsid w:val="00A64D7C"/>
    <w:rsid w:val="00A64DD0"/>
    <w:rsid w:val="00A66C3A"/>
    <w:rsid w:val="00A66D00"/>
    <w:rsid w:val="00A67278"/>
    <w:rsid w:val="00A7007C"/>
    <w:rsid w:val="00A71521"/>
    <w:rsid w:val="00A71C9F"/>
    <w:rsid w:val="00A72ED8"/>
    <w:rsid w:val="00A7367B"/>
    <w:rsid w:val="00A7381C"/>
    <w:rsid w:val="00A73A22"/>
    <w:rsid w:val="00A73C63"/>
    <w:rsid w:val="00A75220"/>
    <w:rsid w:val="00A75B05"/>
    <w:rsid w:val="00A76204"/>
    <w:rsid w:val="00A763B9"/>
    <w:rsid w:val="00A77D61"/>
    <w:rsid w:val="00A77EC5"/>
    <w:rsid w:val="00A80047"/>
    <w:rsid w:val="00A80530"/>
    <w:rsid w:val="00A8077A"/>
    <w:rsid w:val="00A80837"/>
    <w:rsid w:val="00A80D42"/>
    <w:rsid w:val="00A8165F"/>
    <w:rsid w:val="00A816ED"/>
    <w:rsid w:val="00A81809"/>
    <w:rsid w:val="00A821E2"/>
    <w:rsid w:val="00A836EF"/>
    <w:rsid w:val="00A850E0"/>
    <w:rsid w:val="00A853CD"/>
    <w:rsid w:val="00A8650A"/>
    <w:rsid w:val="00A867D3"/>
    <w:rsid w:val="00A86FE8"/>
    <w:rsid w:val="00A90CEB"/>
    <w:rsid w:val="00A91087"/>
    <w:rsid w:val="00A91BBF"/>
    <w:rsid w:val="00A91FB4"/>
    <w:rsid w:val="00A97362"/>
    <w:rsid w:val="00A974A9"/>
    <w:rsid w:val="00AA02F7"/>
    <w:rsid w:val="00AA0967"/>
    <w:rsid w:val="00AA0E4D"/>
    <w:rsid w:val="00AA1F14"/>
    <w:rsid w:val="00AA27EB"/>
    <w:rsid w:val="00AA2F4E"/>
    <w:rsid w:val="00AA3036"/>
    <w:rsid w:val="00AA52F8"/>
    <w:rsid w:val="00AA5656"/>
    <w:rsid w:val="00AA590A"/>
    <w:rsid w:val="00AA5F60"/>
    <w:rsid w:val="00AA6AA5"/>
    <w:rsid w:val="00AB0DDB"/>
    <w:rsid w:val="00AB15A5"/>
    <w:rsid w:val="00AB1F85"/>
    <w:rsid w:val="00AB2343"/>
    <w:rsid w:val="00AB26A0"/>
    <w:rsid w:val="00AB342A"/>
    <w:rsid w:val="00AB45D0"/>
    <w:rsid w:val="00AB52DC"/>
    <w:rsid w:val="00AB756D"/>
    <w:rsid w:val="00AC3321"/>
    <w:rsid w:val="00AC3EFF"/>
    <w:rsid w:val="00AC3FE7"/>
    <w:rsid w:val="00AC429D"/>
    <w:rsid w:val="00AC4BC9"/>
    <w:rsid w:val="00AC4CA7"/>
    <w:rsid w:val="00AC58E0"/>
    <w:rsid w:val="00AC646B"/>
    <w:rsid w:val="00AC64A7"/>
    <w:rsid w:val="00AC7757"/>
    <w:rsid w:val="00AD14E1"/>
    <w:rsid w:val="00AD1941"/>
    <w:rsid w:val="00AD6699"/>
    <w:rsid w:val="00AD73A7"/>
    <w:rsid w:val="00AD7638"/>
    <w:rsid w:val="00AD77AF"/>
    <w:rsid w:val="00AD7EFA"/>
    <w:rsid w:val="00AE01AB"/>
    <w:rsid w:val="00AE0559"/>
    <w:rsid w:val="00AE0CCB"/>
    <w:rsid w:val="00AE1227"/>
    <w:rsid w:val="00AE1372"/>
    <w:rsid w:val="00AE18D0"/>
    <w:rsid w:val="00AE18D4"/>
    <w:rsid w:val="00AE1912"/>
    <w:rsid w:val="00AE1B2A"/>
    <w:rsid w:val="00AE21D7"/>
    <w:rsid w:val="00AE4B4D"/>
    <w:rsid w:val="00AE5359"/>
    <w:rsid w:val="00AE55C5"/>
    <w:rsid w:val="00AE59E7"/>
    <w:rsid w:val="00AE72BF"/>
    <w:rsid w:val="00AE7914"/>
    <w:rsid w:val="00AF04A8"/>
    <w:rsid w:val="00AF127F"/>
    <w:rsid w:val="00AF1A07"/>
    <w:rsid w:val="00AF1CAA"/>
    <w:rsid w:val="00AF1D7F"/>
    <w:rsid w:val="00AF2236"/>
    <w:rsid w:val="00AF235B"/>
    <w:rsid w:val="00AF2B9B"/>
    <w:rsid w:val="00AF31A0"/>
    <w:rsid w:val="00AF39A8"/>
    <w:rsid w:val="00AF3F7C"/>
    <w:rsid w:val="00AF50B9"/>
    <w:rsid w:val="00AF5165"/>
    <w:rsid w:val="00AF60DD"/>
    <w:rsid w:val="00B00313"/>
    <w:rsid w:val="00B0043D"/>
    <w:rsid w:val="00B01FD6"/>
    <w:rsid w:val="00B024F1"/>
    <w:rsid w:val="00B0380D"/>
    <w:rsid w:val="00B03C9E"/>
    <w:rsid w:val="00B03EB5"/>
    <w:rsid w:val="00B05ABD"/>
    <w:rsid w:val="00B0706B"/>
    <w:rsid w:val="00B0726B"/>
    <w:rsid w:val="00B11EDC"/>
    <w:rsid w:val="00B12D9D"/>
    <w:rsid w:val="00B139C7"/>
    <w:rsid w:val="00B13D28"/>
    <w:rsid w:val="00B166D0"/>
    <w:rsid w:val="00B17621"/>
    <w:rsid w:val="00B17CB7"/>
    <w:rsid w:val="00B17CC6"/>
    <w:rsid w:val="00B20C67"/>
    <w:rsid w:val="00B2163D"/>
    <w:rsid w:val="00B2239D"/>
    <w:rsid w:val="00B2370C"/>
    <w:rsid w:val="00B24F16"/>
    <w:rsid w:val="00B250F2"/>
    <w:rsid w:val="00B2528C"/>
    <w:rsid w:val="00B2553E"/>
    <w:rsid w:val="00B25AF8"/>
    <w:rsid w:val="00B25FE9"/>
    <w:rsid w:val="00B2608E"/>
    <w:rsid w:val="00B2671D"/>
    <w:rsid w:val="00B27707"/>
    <w:rsid w:val="00B30632"/>
    <w:rsid w:val="00B308DD"/>
    <w:rsid w:val="00B30993"/>
    <w:rsid w:val="00B3148B"/>
    <w:rsid w:val="00B31BF8"/>
    <w:rsid w:val="00B32273"/>
    <w:rsid w:val="00B33B80"/>
    <w:rsid w:val="00B33C61"/>
    <w:rsid w:val="00B34100"/>
    <w:rsid w:val="00B3659C"/>
    <w:rsid w:val="00B37387"/>
    <w:rsid w:val="00B37A43"/>
    <w:rsid w:val="00B40D24"/>
    <w:rsid w:val="00B40D48"/>
    <w:rsid w:val="00B43069"/>
    <w:rsid w:val="00B432A7"/>
    <w:rsid w:val="00B4391C"/>
    <w:rsid w:val="00B46D9B"/>
    <w:rsid w:val="00B46DB2"/>
    <w:rsid w:val="00B4778D"/>
    <w:rsid w:val="00B502F2"/>
    <w:rsid w:val="00B51B97"/>
    <w:rsid w:val="00B51DD1"/>
    <w:rsid w:val="00B51E17"/>
    <w:rsid w:val="00B51E40"/>
    <w:rsid w:val="00B52F58"/>
    <w:rsid w:val="00B532F7"/>
    <w:rsid w:val="00B54266"/>
    <w:rsid w:val="00B5437C"/>
    <w:rsid w:val="00B54560"/>
    <w:rsid w:val="00B54946"/>
    <w:rsid w:val="00B54C4A"/>
    <w:rsid w:val="00B54ED9"/>
    <w:rsid w:val="00B553E1"/>
    <w:rsid w:val="00B55568"/>
    <w:rsid w:val="00B55C39"/>
    <w:rsid w:val="00B561B9"/>
    <w:rsid w:val="00B565F4"/>
    <w:rsid w:val="00B56937"/>
    <w:rsid w:val="00B60C85"/>
    <w:rsid w:val="00B612A1"/>
    <w:rsid w:val="00B61D92"/>
    <w:rsid w:val="00B61FFD"/>
    <w:rsid w:val="00B624C9"/>
    <w:rsid w:val="00B64A64"/>
    <w:rsid w:val="00B65CA0"/>
    <w:rsid w:val="00B65F1A"/>
    <w:rsid w:val="00B67210"/>
    <w:rsid w:val="00B67F8E"/>
    <w:rsid w:val="00B70728"/>
    <w:rsid w:val="00B726EE"/>
    <w:rsid w:val="00B73750"/>
    <w:rsid w:val="00B73A54"/>
    <w:rsid w:val="00B74058"/>
    <w:rsid w:val="00B7447C"/>
    <w:rsid w:val="00B74544"/>
    <w:rsid w:val="00B74552"/>
    <w:rsid w:val="00B74A98"/>
    <w:rsid w:val="00B752D3"/>
    <w:rsid w:val="00B76E6D"/>
    <w:rsid w:val="00B80AC2"/>
    <w:rsid w:val="00B80B25"/>
    <w:rsid w:val="00B80D9F"/>
    <w:rsid w:val="00B8118A"/>
    <w:rsid w:val="00B816F8"/>
    <w:rsid w:val="00B82218"/>
    <w:rsid w:val="00B82864"/>
    <w:rsid w:val="00B85915"/>
    <w:rsid w:val="00B86B14"/>
    <w:rsid w:val="00B86B7E"/>
    <w:rsid w:val="00B86F96"/>
    <w:rsid w:val="00B8732B"/>
    <w:rsid w:val="00B8758C"/>
    <w:rsid w:val="00B87E7E"/>
    <w:rsid w:val="00B90B62"/>
    <w:rsid w:val="00B91147"/>
    <w:rsid w:val="00B914F6"/>
    <w:rsid w:val="00B92779"/>
    <w:rsid w:val="00B9392F"/>
    <w:rsid w:val="00B93C65"/>
    <w:rsid w:val="00B93EDB"/>
    <w:rsid w:val="00B94B82"/>
    <w:rsid w:val="00B951B9"/>
    <w:rsid w:val="00B959DC"/>
    <w:rsid w:val="00B95B43"/>
    <w:rsid w:val="00B95F2E"/>
    <w:rsid w:val="00B966A3"/>
    <w:rsid w:val="00B96F58"/>
    <w:rsid w:val="00BA0FF2"/>
    <w:rsid w:val="00BA23F3"/>
    <w:rsid w:val="00BA42EE"/>
    <w:rsid w:val="00BA5364"/>
    <w:rsid w:val="00BA5E2B"/>
    <w:rsid w:val="00BA60D0"/>
    <w:rsid w:val="00BA69CC"/>
    <w:rsid w:val="00BA72E3"/>
    <w:rsid w:val="00BA79EB"/>
    <w:rsid w:val="00BA7D2C"/>
    <w:rsid w:val="00BB046C"/>
    <w:rsid w:val="00BB0B94"/>
    <w:rsid w:val="00BB2A1A"/>
    <w:rsid w:val="00BB3AD5"/>
    <w:rsid w:val="00BB46A9"/>
    <w:rsid w:val="00BB4CED"/>
    <w:rsid w:val="00BB5674"/>
    <w:rsid w:val="00BB6FDE"/>
    <w:rsid w:val="00BB74C7"/>
    <w:rsid w:val="00BB7C46"/>
    <w:rsid w:val="00BB7F3F"/>
    <w:rsid w:val="00BC091B"/>
    <w:rsid w:val="00BC17E2"/>
    <w:rsid w:val="00BC18F0"/>
    <w:rsid w:val="00BC1C47"/>
    <w:rsid w:val="00BC24D1"/>
    <w:rsid w:val="00BC2AEA"/>
    <w:rsid w:val="00BC3809"/>
    <w:rsid w:val="00BC3CAC"/>
    <w:rsid w:val="00BC3F06"/>
    <w:rsid w:val="00BC49D9"/>
    <w:rsid w:val="00BC4AAD"/>
    <w:rsid w:val="00BC4C85"/>
    <w:rsid w:val="00BC563F"/>
    <w:rsid w:val="00BC57E0"/>
    <w:rsid w:val="00BC66C9"/>
    <w:rsid w:val="00BC7015"/>
    <w:rsid w:val="00BC7351"/>
    <w:rsid w:val="00BC7AF2"/>
    <w:rsid w:val="00BC7DE3"/>
    <w:rsid w:val="00BD01EC"/>
    <w:rsid w:val="00BD0DF3"/>
    <w:rsid w:val="00BD1436"/>
    <w:rsid w:val="00BD363A"/>
    <w:rsid w:val="00BD42E2"/>
    <w:rsid w:val="00BD4D2C"/>
    <w:rsid w:val="00BD53EF"/>
    <w:rsid w:val="00BD5775"/>
    <w:rsid w:val="00BD6AE5"/>
    <w:rsid w:val="00BD6EED"/>
    <w:rsid w:val="00BD79C5"/>
    <w:rsid w:val="00BE02D4"/>
    <w:rsid w:val="00BE0430"/>
    <w:rsid w:val="00BE0B52"/>
    <w:rsid w:val="00BE2AA0"/>
    <w:rsid w:val="00BE2DF7"/>
    <w:rsid w:val="00BE46DC"/>
    <w:rsid w:val="00BE6451"/>
    <w:rsid w:val="00BE6626"/>
    <w:rsid w:val="00BE706C"/>
    <w:rsid w:val="00BE714B"/>
    <w:rsid w:val="00BE7958"/>
    <w:rsid w:val="00BF0067"/>
    <w:rsid w:val="00BF06FE"/>
    <w:rsid w:val="00BF1872"/>
    <w:rsid w:val="00BF1D20"/>
    <w:rsid w:val="00BF343E"/>
    <w:rsid w:val="00BF3B91"/>
    <w:rsid w:val="00BF436F"/>
    <w:rsid w:val="00BF45EC"/>
    <w:rsid w:val="00BF5362"/>
    <w:rsid w:val="00BF5F57"/>
    <w:rsid w:val="00BF6705"/>
    <w:rsid w:val="00BF73CB"/>
    <w:rsid w:val="00C04676"/>
    <w:rsid w:val="00C0473B"/>
    <w:rsid w:val="00C050D6"/>
    <w:rsid w:val="00C06DE2"/>
    <w:rsid w:val="00C07EF6"/>
    <w:rsid w:val="00C104AF"/>
    <w:rsid w:val="00C10BD0"/>
    <w:rsid w:val="00C11DE0"/>
    <w:rsid w:val="00C11F29"/>
    <w:rsid w:val="00C122DD"/>
    <w:rsid w:val="00C1238C"/>
    <w:rsid w:val="00C12C66"/>
    <w:rsid w:val="00C1329B"/>
    <w:rsid w:val="00C13B43"/>
    <w:rsid w:val="00C13DEB"/>
    <w:rsid w:val="00C16D9C"/>
    <w:rsid w:val="00C16F17"/>
    <w:rsid w:val="00C1711F"/>
    <w:rsid w:val="00C17414"/>
    <w:rsid w:val="00C177A7"/>
    <w:rsid w:val="00C204C2"/>
    <w:rsid w:val="00C21689"/>
    <w:rsid w:val="00C21E20"/>
    <w:rsid w:val="00C22121"/>
    <w:rsid w:val="00C2252C"/>
    <w:rsid w:val="00C23009"/>
    <w:rsid w:val="00C23473"/>
    <w:rsid w:val="00C23E9A"/>
    <w:rsid w:val="00C24A68"/>
    <w:rsid w:val="00C25F48"/>
    <w:rsid w:val="00C2782C"/>
    <w:rsid w:val="00C3063F"/>
    <w:rsid w:val="00C3250B"/>
    <w:rsid w:val="00C32AE3"/>
    <w:rsid w:val="00C32D5E"/>
    <w:rsid w:val="00C335F1"/>
    <w:rsid w:val="00C33C94"/>
    <w:rsid w:val="00C35134"/>
    <w:rsid w:val="00C352B1"/>
    <w:rsid w:val="00C3541A"/>
    <w:rsid w:val="00C35F62"/>
    <w:rsid w:val="00C361A8"/>
    <w:rsid w:val="00C363BF"/>
    <w:rsid w:val="00C3682D"/>
    <w:rsid w:val="00C376CE"/>
    <w:rsid w:val="00C40720"/>
    <w:rsid w:val="00C40764"/>
    <w:rsid w:val="00C40A63"/>
    <w:rsid w:val="00C412A2"/>
    <w:rsid w:val="00C41A64"/>
    <w:rsid w:val="00C42073"/>
    <w:rsid w:val="00C425CE"/>
    <w:rsid w:val="00C42BB0"/>
    <w:rsid w:val="00C4398C"/>
    <w:rsid w:val="00C43CCA"/>
    <w:rsid w:val="00C4462C"/>
    <w:rsid w:val="00C44A3A"/>
    <w:rsid w:val="00C44DED"/>
    <w:rsid w:val="00C4614E"/>
    <w:rsid w:val="00C471B5"/>
    <w:rsid w:val="00C506DD"/>
    <w:rsid w:val="00C5074D"/>
    <w:rsid w:val="00C5080D"/>
    <w:rsid w:val="00C50C3D"/>
    <w:rsid w:val="00C5205B"/>
    <w:rsid w:val="00C52DD4"/>
    <w:rsid w:val="00C5455A"/>
    <w:rsid w:val="00C54B9A"/>
    <w:rsid w:val="00C554C0"/>
    <w:rsid w:val="00C560F9"/>
    <w:rsid w:val="00C56236"/>
    <w:rsid w:val="00C56632"/>
    <w:rsid w:val="00C56B27"/>
    <w:rsid w:val="00C576F8"/>
    <w:rsid w:val="00C57CDA"/>
    <w:rsid w:val="00C60900"/>
    <w:rsid w:val="00C60F0F"/>
    <w:rsid w:val="00C61524"/>
    <w:rsid w:val="00C617AA"/>
    <w:rsid w:val="00C61898"/>
    <w:rsid w:val="00C61C14"/>
    <w:rsid w:val="00C6299B"/>
    <w:rsid w:val="00C62B58"/>
    <w:rsid w:val="00C62BE7"/>
    <w:rsid w:val="00C62F2F"/>
    <w:rsid w:val="00C65423"/>
    <w:rsid w:val="00C6589B"/>
    <w:rsid w:val="00C6777C"/>
    <w:rsid w:val="00C67C3A"/>
    <w:rsid w:val="00C67CDF"/>
    <w:rsid w:val="00C708E8"/>
    <w:rsid w:val="00C719D8"/>
    <w:rsid w:val="00C71B34"/>
    <w:rsid w:val="00C72412"/>
    <w:rsid w:val="00C72CB9"/>
    <w:rsid w:val="00C72E91"/>
    <w:rsid w:val="00C74461"/>
    <w:rsid w:val="00C74CCA"/>
    <w:rsid w:val="00C74EE8"/>
    <w:rsid w:val="00C761C5"/>
    <w:rsid w:val="00C76D94"/>
    <w:rsid w:val="00C82995"/>
    <w:rsid w:val="00C82D3E"/>
    <w:rsid w:val="00C83EF4"/>
    <w:rsid w:val="00C84454"/>
    <w:rsid w:val="00C8590C"/>
    <w:rsid w:val="00C86D1A"/>
    <w:rsid w:val="00C8721D"/>
    <w:rsid w:val="00C87608"/>
    <w:rsid w:val="00C87B5D"/>
    <w:rsid w:val="00C90001"/>
    <w:rsid w:val="00C905D9"/>
    <w:rsid w:val="00C90AC1"/>
    <w:rsid w:val="00C90B6D"/>
    <w:rsid w:val="00C91938"/>
    <w:rsid w:val="00C9239F"/>
    <w:rsid w:val="00C93530"/>
    <w:rsid w:val="00C9476C"/>
    <w:rsid w:val="00C96956"/>
    <w:rsid w:val="00C96EAC"/>
    <w:rsid w:val="00C97075"/>
    <w:rsid w:val="00C9729E"/>
    <w:rsid w:val="00C97600"/>
    <w:rsid w:val="00CA043A"/>
    <w:rsid w:val="00CA2D2B"/>
    <w:rsid w:val="00CA31D5"/>
    <w:rsid w:val="00CA35D2"/>
    <w:rsid w:val="00CA39DF"/>
    <w:rsid w:val="00CA3EAC"/>
    <w:rsid w:val="00CA4391"/>
    <w:rsid w:val="00CA510A"/>
    <w:rsid w:val="00CA603C"/>
    <w:rsid w:val="00CA7016"/>
    <w:rsid w:val="00CB03AE"/>
    <w:rsid w:val="00CB066A"/>
    <w:rsid w:val="00CB2CA8"/>
    <w:rsid w:val="00CB2DA6"/>
    <w:rsid w:val="00CB403C"/>
    <w:rsid w:val="00CB5137"/>
    <w:rsid w:val="00CB5627"/>
    <w:rsid w:val="00CB5845"/>
    <w:rsid w:val="00CB59CD"/>
    <w:rsid w:val="00CB5C9C"/>
    <w:rsid w:val="00CB5E52"/>
    <w:rsid w:val="00CB5F02"/>
    <w:rsid w:val="00CB61BB"/>
    <w:rsid w:val="00CB68F2"/>
    <w:rsid w:val="00CB6A9D"/>
    <w:rsid w:val="00CB7C2A"/>
    <w:rsid w:val="00CB7CF8"/>
    <w:rsid w:val="00CC1798"/>
    <w:rsid w:val="00CC1BA3"/>
    <w:rsid w:val="00CC20D6"/>
    <w:rsid w:val="00CC212F"/>
    <w:rsid w:val="00CC2A31"/>
    <w:rsid w:val="00CC2FA7"/>
    <w:rsid w:val="00CC34A3"/>
    <w:rsid w:val="00CC4889"/>
    <w:rsid w:val="00CC4DE5"/>
    <w:rsid w:val="00CC5789"/>
    <w:rsid w:val="00CC604F"/>
    <w:rsid w:val="00CC630E"/>
    <w:rsid w:val="00CC6C8A"/>
    <w:rsid w:val="00CC6F87"/>
    <w:rsid w:val="00CC7272"/>
    <w:rsid w:val="00CD0043"/>
    <w:rsid w:val="00CD0B42"/>
    <w:rsid w:val="00CD0E1C"/>
    <w:rsid w:val="00CD1A81"/>
    <w:rsid w:val="00CD1ADE"/>
    <w:rsid w:val="00CD207C"/>
    <w:rsid w:val="00CD4AD4"/>
    <w:rsid w:val="00CD588C"/>
    <w:rsid w:val="00CD62F6"/>
    <w:rsid w:val="00CE0B43"/>
    <w:rsid w:val="00CE1249"/>
    <w:rsid w:val="00CE336E"/>
    <w:rsid w:val="00CE3EF6"/>
    <w:rsid w:val="00CE5603"/>
    <w:rsid w:val="00CE5A2B"/>
    <w:rsid w:val="00CE644D"/>
    <w:rsid w:val="00CE694A"/>
    <w:rsid w:val="00CE7E32"/>
    <w:rsid w:val="00CF04D0"/>
    <w:rsid w:val="00CF0725"/>
    <w:rsid w:val="00CF0974"/>
    <w:rsid w:val="00CF16C4"/>
    <w:rsid w:val="00CF1A07"/>
    <w:rsid w:val="00CF1F7D"/>
    <w:rsid w:val="00CF2B74"/>
    <w:rsid w:val="00CF2D72"/>
    <w:rsid w:val="00CF4046"/>
    <w:rsid w:val="00CF43FB"/>
    <w:rsid w:val="00CF6A8E"/>
    <w:rsid w:val="00CF6D7A"/>
    <w:rsid w:val="00CF7DE9"/>
    <w:rsid w:val="00CF7FAE"/>
    <w:rsid w:val="00D00ACC"/>
    <w:rsid w:val="00D00ADF"/>
    <w:rsid w:val="00D01177"/>
    <w:rsid w:val="00D01490"/>
    <w:rsid w:val="00D0372C"/>
    <w:rsid w:val="00D0429B"/>
    <w:rsid w:val="00D044BF"/>
    <w:rsid w:val="00D046DA"/>
    <w:rsid w:val="00D04A0E"/>
    <w:rsid w:val="00D04A8A"/>
    <w:rsid w:val="00D06A93"/>
    <w:rsid w:val="00D06AC9"/>
    <w:rsid w:val="00D06E8D"/>
    <w:rsid w:val="00D070BD"/>
    <w:rsid w:val="00D0723D"/>
    <w:rsid w:val="00D1007D"/>
    <w:rsid w:val="00D10395"/>
    <w:rsid w:val="00D10B80"/>
    <w:rsid w:val="00D11A57"/>
    <w:rsid w:val="00D13100"/>
    <w:rsid w:val="00D14AD1"/>
    <w:rsid w:val="00D1506D"/>
    <w:rsid w:val="00D15103"/>
    <w:rsid w:val="00D15474"/>
    <w:rsid w:val="00D1602D"/>
    <w:rsid w:val="00D164CB"/>
    <w:rsid w:val="00D172D7"/>
    <w:rsid w:val="00D173E3"/>
    <w:rsid w:val="00D17FC1"/>
    <w:rsid w:val="00D207C6"/>
    <w:rsid w:val="00D20EDF"/>
    <w:rsid w:val="00D21EF3"/>
    <w:rsid w:val="00D24513"/>
    <w:rsid w:val="00D24C8E"/>
    <w:rsid w:val="00D25C75"/>
    <w:rsid w:val="00D30123"/>
    <w:rsid w:val="00D31542"/>
    <w:rsid w:val="00D32C8F"/>
    <w:rsid w:val="00D335B5"/>
    <w:rsid w:val="00D35244"/>
    <w:rsid w:val="00D35376"/>
    <w:rsid w:val="00D35882"/>
    <w:rsid w:val="00D35D6B"/>
    <w:rsid w:val="00D3610E"/>
    <w:rsid w:val="00D37C46"/>
    <w:rsid w:val="00D37E0C"/>
    <w:rsid w:val="00D415E9"/>
    <w:rsid w:val="00D417A1"/>
    <w:rsid w:val="00D41BE5"/>
    <w:rsid w:val="00D41EA6"/>
    <w:rsid w:val="00D439D7"/>
    <w:rsid w:val="00D44012"/>
    <w:rsid w:val="00D4436C"/>
    <w:rsid w:val="00D44511"/>
    <w:rsid w:val="00D445CC"/>
    <w:rsid w:val="00D44D40"/>
    <w:rsid w:val="00D45289"/>
    <w:rsid w:val="00D4572D"/>
    <w:rsid w:val="00D464A7"/>
    <w:rsid w:val="00D46C2A"/>
    <w:rsid w:val="00D4710B"/>
    <w:rsid w:val="00D478E4"/>
    <w:rsid w:val="00D502A9"/>
    <w:rsid w:val="00D50B2D"/>
    <w:rsid w:val="00D50C48"/>
    <w:rsid w:val="00D5248D"/>
    <w:rsid w:val="00D52947"/>
    <w:rsid w:val="00D53298"/>
    <w:rsid w:val="00D5451E"/>
    <w:rsid w:val="00D56DAE"/>
    <w:rsid w:val="00D56DEF"/>
    <w:rsid w:val="00D578BA"/>
    <w:rsid w:val="00D579BB"/>
    <w:rsid w:val="00D610ED"/>
    <w:rsid w:val="00D6120A"/>
    <w:rsid w:val="00D61DD8"/>
    <w:rsid w:val="00D62DC3"/>
    <w:rsid w:val="00D6387A"/>
    <w:rsid w:val="00D639EF"/>
    <w:rsid w:val="00D646F0"/>
    <w:rsid w:val="00D65C4C"/>
    <w:rsid w:val="00D65E53"/>
    <w:rsid w:val="00D6668F"/>
    <w:rsid w:val="00D66F42"/>
    <w:rsid w:val="00D6772D"/>
    <w:rsid w:val="00D67CA6"/>
    <w:rsid w:val="00D67E44"/>
    <w:rsid w:val="00D67E8F"/>
    <w:rsid w:val="00D70A67"/>
    <w:rsid w:val="00D71B37"/>
    <w:rsid w:val="00D72635"/>
    <w:rsid w:val="00D72A11"/>
    <w:rsid w:val="00D72E32"/>
    <w:rsid w:val="00D73301"/>
    <w:rsid w:val="00D7381D"/>
    <w:rsid w:val="00D738B6"/>
    <w:rsid w:val="00D7406C"/>
    <w:rsid w:val="00D74B7D"/>
    <w:rsid w:val="00D75315"/>
    <w:rsid w:val="00D75955"/>
    <w:rsid w:val="00D76406"/>
    <w:rsid w:val="00D769B4"/>
    <w:rsid w:val="00D76D0E"/>
    <w:rsid w:val="00D777EB"/>
    <w:rsid w:val="00D7784B"/>
    <w:rsid w:val="00D80A1C"/>
    <w:rsid w:val="00D80A2D"/>
    <w:rsid w:val="00D81231"/>
    <w:rsid w:val="00D81384"/>
    <w:rsid w:val="00D82B44"/>
    <w:rsid w:val="00D833B5"/>
    <w:rsid w:val="00D83813"/>
    <w:rsid w:val="00D840BF"/>
    <w:rsid w:val="00D8448F"/>
    <w:rsid w:val="00D84BEF"/>
    <w:rsid w:val="00D87169"/>
    <w:rsid w:val="00D873E8"/>
    <w:rsid w:val="00D87D8A"/>
    <w:rsid w:val="00D87FAE"/>
    <w:rsid w:val="00D9017F"/>
    <w:rsid w:val="00D9021F"/>
    <w:rsid w:val="00D90B60"/>
    <w:rsid w:val="00D90DF0"/>
    <w:rsid w:val="00D92311"/>
    <w:rsid w:val="00D92CA1"/>
    <w:rsid w:val="00D94E41"/>
    <w:rsid w:val="00D967C0"/>
    <w:rsid w:val="00DA0411"/>
    <w:rsid w:val="00DA17EC"/>
    <w:rsid w:val="00DA1C0A"/>
    <w:rsid w:val="00DA29D0"/>
    <w:rsid w:val="00DA3A37"/>
    <w:rsid w:val="00DA415A"/>
    <w:rsid w:val="00DA4201"/>
    <w:rsid w:val="00DA4D18"/>
    <w:rsid w:val="00DA4F28"/>
    <w:rsid w:val="00DA63F8"/>
    <w:rsid w:val="00DA6939"/>
    <w:rsid w:val="00DA699D"/>
    <w:rsid w:val="00DA6BE5"/>
    <w:rsid w:val="00DB1030"/>
    <w:rsid w:val="00DB1810"/>
    <w:rsid w:val="00DB2267"/>
    <w:rsid w:val="00DB275C"/>
    <w:rsid w:val="00DB4482"/>
    <w:rsid w:val="00DB58EA"/>
    <w:rsid w:val="00DB5EC6"/>
    <w:rsid w:val="00DB6A9F"/>
    <w:rsid w:val="00DB6B38"/>
    <w:rsid w:val="00DB7216"/>
    <w:rsid w:val="00DB7531"/>
    <w:rsid w:val="00DB77F3"/>
    <w:rsid w:val="00DC1873"/>
    <w:rsid w:val="00DC3D12"/>
    <w:rsid w:val="00DC4647"/>
    <w:rsid w:val="00DC4C22"/>
    <w:rsid w:val="00DC4F1A"/>
    <w:rsid w:val="00DC54D1"/>
    <w:rsid w:val="00DC5577"/>
    <w:rsid w:val="00DC6FE1"/>
    <w:rsid w:val="00DC7D7D"/>
    <w:rsid w:val="00DC7F2D"/>
    <w:rsid w:val="00DD0D57"/>
    <w:rsid w:val="00DD3501"/>
    <w:rsid w:val="00DD590B"/>
    <w:rsid w:val="00DD71B1"/>
    <w:rsid w:val="00DD7A72"/>
    <w:rsid w:val="00DE1B6D"/>
    <w:rsid w:val="00DE265C"/>
    <w:rsid w:val="00DE2969"/>
    <w:rsid w:val="00DE35C3"/>
    <w:rsid w:val="00DE37ED"/>
    <w:rsid w:val="00DE427A"/>
    <w:rsid w:val="00DE5366"/>
    <w:rsid w:val="00DE55E5"/>
    <w:rsid w:val="00DE5866"/>
    <w:rsid w:val="00DE58C5"/>
    <w:rsid w:val="00DE6DFB"/>
    <w:rsid w:val="00DE7B0B"/>
    <w:rsid w:val="00DE7BB1"/>
    <w:rsid w:val="00DF02DF"/>
    <w:rsid w:val="00DF0453"/>
    <w:rsid w:val="00DF1271"/>
    <w:rsid w:val="00DF1603"/>
    <w:rsid w:val="00DF1A49"/>
    <w:rsid w:val="00DF1B9A"/>
    <w:rsid w:val="00DF1CBA"/>
    <w:rsid w:val="00DF254F"/>
    <w:rsid w:val="00DF2574"/>
    <w:rsid w:val="00DF3463"/>
    <w:rsid w:val="00DF576D"/>
    <w:rsid w:val="00DF588A"/>
    <w:rsid w:val="00DF5C5A"/>
    <w:rsid w:val="00DF70E2"/>
    <w:rsid w:val="00E01547"/>
    <w:rsid w:val="00E020E0"/>
    <w:rsid w:val="00E02209"/>
    <w:rsid w:val="00E027FA"/>
    <w:rsid w:val="00E03E89"/>
    <w:rsid w:val="00E03E95"/>
    <w:rsid w:val="00E0623A"/>
    <w:rsid w:val="00E062B8"/>
    <w:rsid w:val="00E0723E"/>
    <w:rsid w:val="00E110B4"/>
    <w:rsid w:val="00E11664"/>
    <w:rsid w:val="00E11721"/>
    <w:rsid w:val="00E12B5B"/>
    <w:rsid w:val="00E12F84"/>
    <w:rsid w:val="00E13D13"/>
    <w:rsid w:val="00E14777"/>
    <w:rsid w:val="00E17DA2"/>
    <w:rsid w:val="00E2086A"/>
    <w:rsid w:val="00E20BEC"/>
    <w:rsid w:val="00E21C9E"/>
    <w:rsid w:val="00E21F86"/>
    <w:rsid w:val="00E23AC0"/>
    <w:rsid w:val="00E240EE"/>
    <w:rsid w:val="00E2452F"/>
    <w:rsid w:val="00E24FC3"/>
    <w:rsid w:val="00E25442"/>
    <w:rsid w:val="00E30C3D"/>
    <w:rsid w:val="00E3174A"/>
    <w:rsid w:val="00E31855"/>
    <w:rsid w:val="00E31DDE"/>
    <w:rsid w:val="00E36414"/>
    <w:rsid w:val="00E3652D"/>
    <w:rsid w:val="00E37151"/>
    <w:rsid w:val="00E40EAD"/>
    <w:rsid w:val="00E40F96"/>
    <w:rsid w:val="00E42771"/>
    <w:rsid w:val="00E42B0A"/>
    <w:rsid w:val="00E4506C"/>
    <w:rsid w:val="00E4535B"/>
    <w:rsid w:val="00E4727F"/>
    <w:rsid w:val="00E505F3"/>
    <w:rsid w:val="00E517C4"/>
    <w:rsid w:val="00E517D2"/>
    <w:rsid w:val="00E52602"/>
    <w:rsid w:val="00E52638"/>
    <w:rsid w:val="00E52D88"/>
    <w:rsid w:val="00E5441C"/>
    <w:rsid w:val="00E569A7"/>
    <w:rsid w:val="00E57988"/>
    <w:rsid w:val="00E61024"/>
    <w:rsid w:val="00E61601"/>
    <w:rsid w:val="00E61F49"/>
    <w:rsid w:val="00E62B42"/>
    <w:rsid w:val="00E6423F"/>
    <w:rsid w:val="00E65221"/>
    <w:rsid w:val="00E6773D"/>
    <w:rsid w:val="00E7011E"/>
    <w:rsid w:val="00E70A34"/>
    <w:rsid w:val="00E71A27"/>
    <w:rsid w:val="00E72013"/>
    <w:rsid w:val="00E73AE9"/>
    <w:rsid w:val="00E75064"/>
    <w:rsid w:val="00E7519F"/>
    <w:rsid w:val="00E762DD"/>
    <w:rsid w:val="00E7630A"/>
    <w:rsid w:val="00E76A0B"/>
    <w:rsid w:val="00E81204"/>
    <w:rsid w:val="00E81327"/>
    <w:rsid w:val="00E83AB4"/>
    <w:rsid w:val="00E84271"/>
    <w:rsid w:val="00E8431F"/>
    <w:rsid w:val="00E843D7"/>
    <w:rsid w:val="00E84747"/>
    <w:rsid w:val="00E851D6"/>
    <w:rsid w:val="00E85342"/>
    <w:rsid w:val="00E85528"/>
    <w:rsid w:val="00E86A8D"/>
    <w:rsid w:val="00E87142"/>
    <w:rsid w:val="00E90CEB"/>
    <w:rsid w:val="00E90DC2"/>
    <w:rsid w:val="00E911F1"/>
    <w:rsid w:val="00E914C2"/>
    <w:rsid w:val="00E91AA8"/>
    <w:rsid w:val="00E91BEA"/>
    <w:rsid w:val="00E9330D"/>
    <w:rsid w:val="00E95CE2"/>
    <w:rsid w:val="00E96584"/>
    <w:rsid w:val="00E97362"/>
    <w:rsid w:val="00E9755D"/>
    <w:rsid w:val="00E97E47"/>
    <w:rsid w:val="00EA06DF"/>
    <w:rsid w:val="00EA08C2"/>
    <w:rsid w:val="00EA1A37"/>
    <w:rsid w:val="00EA1A47"/>
    <w:rsid w:val="00EA1C05"/>
    <w:rsid w:val="00EA2925"/>
    <w:rsid w:val="00EA33AF"/>
    <w:rsid w:val="00EA363F"/>
    <w:rsid w:val="00EA3EA6"/>
    <w:rsid w:val="00EA4F48"/>
    <w:rsid w:val="00EA5EF0"/>
    <w:rsid w:val="00EA6048"/>
    <w:rsid w:val="00EA6066"/>
    <w:rsid w:val="00EA61E0"/>
    <w:rsid w:val="00EA6CDA"/>
    <w:rsid w:val="00EA73EF"/>
    <w:rsid w:val="00EA7E16"/>
    <w:rsid w:val="00EA7EBE"/>
    <w:rsid w:val="00EB1868"/>
    <w:rsid w:val="00EB20D5"/>
    <w:rsid w:val="00EB4E33"/>
    <w:rsid w:val="00EB511F"/>
    <w:rsid w:val="00EB585D"/>
    <w:rsid w:val="00EB61EC"/>
    <w:rsid w:val="00EB645B"/>
    <w:rsid w:val="00EB67F6"/>
    <w:rsid w:val="00EB7790"/>
    <w:rsid w:val="00EC08C7"/>
    <w:rsid w:val="00EC18DF"/>
    <w:rsid w:val="00EC245C"/>
    <w:rsid w:val="00EC2BF5"/>
    <w:rsid w:val="00EC3035"/>
    <w:rsid w:val="00EC3037"/>
    <w:rsid w:val="00EC4077"/>
    <w:rsid w:val="00EC46A0"/>
    <w:rsid w:val="00EC494E"/>
    <w:rsid w:val="00EC4DC3"/>
    <w:rsid w:val="00EC57A1"/>
    <w:rsid w:val="00EC5C8A"/>
    <w:rsid w:val="00EC6508"/>
    <w:rsid w:val="00ED03B5"/>
    <w:rsid w:val="00ED0CF6"/>
    <w:rsid w:val="00ED13B8"/>
    <w:rsid w:val="00ED1E4E"/>
    <w:rsid w:val="00ED2E9A"/>
    <w:rsid w:val="00ED3F03"/>
    <w:rsid w:val="00ED3F3F"/>
    <w:rsid w:val="00ED48CA"/>
    <w:rsid w:val="00ED5046"/>
    <w:rsid w:val="00ED51B0"/>
    <w:rsid w:val="00ED6D60"/>
    <w:rsid w:val="00ED713A"/>
    <w:rsid w:val="00ED75C6"/>
    <w:rsid w:val="00EE0141"/>
    <w:rsid w:val="00EE0A3B"/>
    <w:rsid w:val="00EE1C19"/>
    <w:rsid w:val="00EE2385"/>
    <w:rsid w:val="00EE3F84"/>
    <w:rsid w:val="00EE4894"/>
    <w:rsid w:val="00EE5435"/>
    <w:rsid w:val="00EE5554"/>
    <w:rsid w:val="00EE6817"/>
    <w:rsid w:val="00EE6929"/>
    <w:rsid w:val="00EE6D81"/>
    <w:rsid w:val="00EE75AD"/>
    <w:rsid w:val="00EF0537"/>
    <w:rsid w:val="00EF0A26"/>
    <w:rsid w:val="00EF0E12"/>
    <w:rsid w:val="00EF1008"/>
    <w:rsid w:val="00EF1B3B"/>
    <w:rsid w:val="00EF24EF"/>
    <w:rsid w:val="00EF2C89"/>
    <w:rsid w:val="00EF394F"/>
    <w:rsid w:val="00EF3A7A"/>
    <w:rsid w:val="00EF3D12"/>
    <w:rsid w:val="00EF4BC9"/>
    <w:rsid w:val="00EF5113"/>
    <w:rsid w:val="00EF6F42"/>
    <w:rsid w:val="00EF7DD5"/>
    <w:rsid w:val="00F016D1"/>
    <w:rsid w:val="00F042ED"/>
    <w:rsid w:val="00F04758"/>
    <w:rsid w:val="00F04B55"/>
    <w:rsid w:val="00F04F7C"/>
    <w:rsid w:val="00F0558F"/>
    <w:rsid w:val="00F05BC8"/>
    <w:rsid w:val="00F06232"/>
    <w:rsid w:val="00F06BB6"/>
    <w:rsid w:val="00F0710D"/>
    <w:rsid w:val="00F072E3"/>
    <w:rsid w:val="00F079BD"/>
    <w:rsid w:val="00F11666"/>
    <w:rsid w:val="00F11B98"/>
    <w:rsid w:val="00F11D3C"/>
    <w:rsid w:val="00F11F74"/>
    <w:rsid w:val="00F12DF1"/>
    <w:rsid w:val="00F13736"/>
    <w:rsid w:val="00F13EE8"/>
    <w:rsid w:val="00F140B8"/>
    <w:rsid w:val="00F14251"/>
    <w:rsid w:val="00F14832"/>
    <w:rsid w:val="00F14D09"/>
    <w:rsid w:val="00F14F52"/>
    <w:rsid w:val="00F15F96"/>
    <w:rsid w:val="00F167EA"/>
    <w:rsid w:val="00F16DCA"/>
    <w:rsid w:val="00F17069"/>
    <w:rsid w:val="00F17251"/>
    <w:rsid w:val="00F17A7A"/>
    <w:rsid w:val="00F210DF"/>
    <w:rsid w:val="00F22692"/>
    <w:rsid w:val="00F22C86"/>
    <w:rsid w:val="00F23858"/>
    <w:rsid w:val="00F24464"/>
    <w:rsid w:val="00F25489"/>
    <w:rsid w:val="00F2582A"/>
    <w:rsid w:val="00F2605B"/>
    <w:rsid w:val="00F27984"/>
    <w:rsid w:val="00F30278"/>
    <w:rsid w:val="00F30A6F"/>
    <w:rsid w:val="00F311D5"/>
    <w:rsid w:val="00F320EC"/>
    <w:rsid w:val="00F32553"/>
    <w:rsid w:val="00F33036"/>
    <w:rsid w:val="00F33A86"/>
    <w:rsid w:val="00F34710"/>
    <w:rsid w:val="00F3510A"/>
    <w:rsid w:val="00F3527F"/>
    <w:rsid w:val="00F354F6"/>
    <w:rsid w:val="00F367AD"/>
    <w:rsid w:val="00F36D08"/>
    <w:rsid w:val="00F36E99"/>
    <w:rsid w:val="00F36F47"/>
    <w:rsid w:val="00F4017C"/>
    <w:rsid w:val="00F41335"/>
    <w:rsid w:val="00F4156B"/>
    <w:rsid w:val="00F419A9"/>
    <w:rsid w:val="00F41D09"/>
    <w:rsid w:val="00F41E40"/>
    <w:rsid w:val="00F42C5F"/>
    <w:rsid w:val="00F463D3"/>
    <w:rsid w:val="00F47669"/>
    <w:rsid w:val="00F478C4"/>
    <w:rsid w:val="00F47D04"/>
    <w:rsid w:val="00F50D1A"/>
    <w:rsid w:val="00F516CE"/>
    <w:rsid w:val="00F516F1"/>
    <w:rsid w:val="00F522E5"/>
    <w:rsid w:val="00F535F5"/>
    <w:rsid w:val="00F54267"/>
    <w:rsid w:val="00F54317"/>
    <w:rsid w:val="00F54A78"/>
    <w:rsid w:val="00F5594D"/>
    <w:rsid w:val="00F55A10"/>
    <w:rsid w:val="00F55F21"/>
    <w:rsid w:val="00F56FB0"/>
    <w:rsid w:val="00F57718"/>
    <w:rsid w:val="00F579BE"/>
    <w:rsid w:val="00F604E8"/>
    <w:rsid w:val="00F604ED"/>
    <w:rsid w:val="00F60D35"/>
    <w:rsid w:val="00F610DB"/>
    <w:rsid w:val="00F61D2F"/>
    <w:rsid w:val="00F61E69"/>
    <w:rsid w:val="00F62484"/>
    <w:rsid w:val="00F63089"/>
    <w:rsid w:val="00F6361B"/>
    <w:rsid w:val="00F63A6E"/>
    <w:rsid w:val="00F65681"/>
    <w:rsid w:val="00F6673E"/>
    <w:rsid w:val="00F66F13"/>
    <w:rsid w:val="00F67249"/>
    <w:rsid w:val="00F6761A"/>
    <w:rsid w:val="00F677F0"/>
    <w:rsid w:val="00F711DF"/>
    <w:rsid w:val="00F73608"/>
    <w:rsid w:val="00F74180"/>
    <w:rsid w:val="00F747BA"/>
    <w:rsid w:val="00F74E0B"/>
    <w:rsid w:val="00F74EC7"/>
    <w:rsid w:val="00F753A8"/>
    <w:rsid w:val="00F7607A"/>
    <w:rsid w:val="00F7611B"/>
    <w:rsid w:val="00F76FEB"/>
    <w:rsid w:val="00F81487"/>
    <w:rsid w:val="00F816CA"/>
    <w:rsid w:val="00F83CEE"/>
    <w:rsid w:val="00F840E3"/>
    <w:rsid w:val="00F84A5A"/>
    <w:rsid w:val="00F84C6F"/>
    <w:rsid w:val="00F854F3"/>
    <w:rsid w:val="00F85DB1"/>
    <w:rsid w:val="00F85E52"/>
    <w:rsid w:val="00F86757"/>
    <w:rsid w:val="00F86CBB"/>
    <w:rsid w:val="00F871DE"/>
    <w:rsid w:val="00F90B50"/>
    <w:rsid w:val="00F92348"/>
    <w:rsid w:val="00F92734"/>
    <w:rsid w:val="00F9326B"/>
    <w:rsid w:val="00F93965"/>
    <w:rsid w:val="00F93B05"/>
    <w:rsid w:val="00F94963"/>
    <w:rsid w:val="00F95191"/>
    <w:rsid w:val="00F9562D"/>
    <w:rsid w:val="00F9583F"/>
    <w:rsid w:val="00F95EC9"/>
    <w:rsid w:val="00F9657A"/>
    <w:rsid w:val="00F967C9"/>
    <w:rsid w:val="00FA196F"/>
    <w:rsid w:val="00FA19F4"/>
    <w:rsid w:val="00FA2AEE"/>
    <w:rsid w:val="00FA3CEA"/>
    <w:rsid w:val="00FA4657"/>
    <w:rsid w:val="00FA4C75"/>
    <w:rsid w:val="00FA580E"/>
    <w:rsid w:val="00FA7309"/>
    <w:rsid w:val="00FA733C"/>
    <w:rsid w:val="00FA7783"/>
    <w:rsid w:val="00FB0205"/>
    <w:rsid w:val="00FB1EE7"/>
    <w:rsid w:val="00FB2F98"/>
    <w:rsid w:val="00FB3BA4"/>
    <w:rsid w:val="00FB55B1"/>
    <w:rsid w:val="00FB5D04"/>
    <w:rsid w:val="00FB68D7"/>
    <w:rsid w:val="00FB6C73"/>
    <w:rsid w:val="00FB727D"/>
    <w:rsid w:val="00FC1FAC"/>
    <w:rsid w:val="00FC2CA5"/>
    <w:rsid w:val="00FC2D1A"/>
    <w:rsid w:val="00FC2F7E"/>
    <w:rsid w:val="00FC328F"/>
    <w:rsid w:val="00FC3786"/>
    <w:rsid w:val="00FC38DD"/>
    <w:rsid w:val="00FC47DE"/>
    <w:rsid w:val="00FC5A7C"/>
    <w:rsid w:val="00FC656A"/>
    <w:rsid w:val="00FC657F"/>
    <w:rsid w:val="00FC70EB"/>
    <w:rsid w:val="00FC753B"/>
    <w:rsid w:val="00FC7C7C"/>
    <w:rsid w:val="00FC7F11"/>
    <w:rsid w:val="00FD0796"/>
    <w:rsid w:val="00FD0A07"/>
    <w:rsid w:val="00FD12AC"/>
    <w:rsid w:val="00FD27FB"/>
    <w:rsid w:val="00FD34F1"/>
    <w:rsid w:val="00FD3713"/>
    <w:rsid w:val="00FD39FA"/>
    <w:rsid w:val="00FD3F8A"/>
    <w:rsid w:val="00FD433B"/>
    <w:rsid w:val="00FD585C"/>
    <w:rsid w:val="00FD5C1D"/>
    <w:rsid w:val="00FD7549"/>
    <w:rsid w:val="00FE011D"/>
    <w:rsid w:val="00FE01BA"/>
    <w:rsid w:val="00FE3C1A"/>
    <w:rsid w:val="00FE5020"/>
    <w:rsid w:val="00FE55CE"/>
    <w:rsid w:val="00FE7A25"/>
    <w:rsid w:val="00FF05B2"/>
    <w:rsid w:val="00FF0ECD"/>
    <w:rsid w:val="00FF2209"/>
    <w:rsid w:val="00FF33A9"/>
    <w:rsid w:val="00FF54CE"/>
    <w:rsid w:val="00FF5A67"/>
    <w:rsid w:val="00FF6B08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6990E3-1227-4A62-886A-84354B96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68"/>
    <w:pPr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62FA"/>
    <w:pPr>
      <w:keepNext/>
      <w:keepLines/>
      <w:spacing w:before="480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62FA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B62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rsid w:val="001B62FA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B62F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1B62F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1B62FA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B62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148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48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Impetuoso</dc:creator>
  <cp:keywords/>
  <dc:description/>
  <cp:lastModifiedBy>Ефремов Евгений Вячеславович</cp:lastModifiedBy>
  <cp:revision>4</cp:revision>
  <cp:lastPrinted>2023-06-05T08:34:00Z</cp:lastPrinted>
  <dcterms:created xsi:type="dcterms:W3CDTF">2024-04-22T13:49:00Z</dcterms:created>
  <dcterms:modified xsi:type="dcterms:W3CDTF">2024-06-05T11:23:00Z</dcterms:modified>
</cp:coreProperties>
</file>