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508" w:rsidRPr="00200508" w:rsidRDefault="0044058F" w:rsidP="005F77FF">
      <w:pPr>
        <w:pStyle w:val="af"/>
        <w:spacing w:line="276" w:lineRule="auto"/>
        <w:ind w:firstLine="142"/>
        <w:jc w:val="center"/>
        <w:rPr>
          <w:rFonts w:ascii="Times New Roman" w:hAnsi="Times New Roman"/>
          <w:bCs/>
          <w:color w:val="000000"/>
          <w:spacing w:val="-4"/>
          <w:sz w:val="24"/>
          <w:szCs w:val="24"/>
        </w:rPr>
      </w:pPr>
      <w:r>
        <w:rPr>
          <w:rFonts w:ascii="Times New Roman" w:hAnsi="Times New Roman"/>
          <w:noProof/>
          <w:sz w:val="28"/>
          <w:szCs w:val="24"/>
        </w:rPr>
        <w:drawing>
          <wp:inline distT="0" distB="0" distL="0" distR="0">
            <wp:extent cx="461010" cy="652145"/>
            <wp:effectExtent l="0" t="0" r="0" b="0"/>
            <wp:docPr id="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010" cy="652145"/>
                    </a:xfrm>
                    <a:prstGeom prst="rect">
                      <a:avLst/>
                    </a:prstGeom>
                    <a:noFill/>
                    <a:ln>
                      <a:noFill/>
                    </a:ln>
                  </pic:spPr>
                </pic:pic>
              </a:graphicData>
            </a:graphic>
          </wp:inline>
        </w:drawing>
      </w:r>
    </w:p>
    <w:tbl>
      <w:tblPr>
        <w:tblW w:w="0" w:type="auto"/>
        <w:tblLayout w:type="fixed"/>
        <w:tblLook w:val="0000" w:firstRow="0" w:lastRow="0" w:firstColumn="0" w:lastColumn="0" w:noHBand="0" w:noVBand="0"/>
      </w:tblPr>
      <w:tblGrid>
        <w:gridCol w:w="4140"/>
        <w:gridCol w:w="1980"/>
        <w:gridCol w:w="4194"/>
      </w:tblGrid>
      <w:tr w:rsidR="005F77FF" w:rsidRPr="005F77FF" w:rsidTr="00DC3827">
        <w:tc>
          <w:tcPr>
            <w:tcW w:w="4140" w:type="dxa"/>
            <w:shd w:val="clear" w:color="auto" w:fill="auto"/>
          </w:tcPr>
          <w:p w:rsidR="005F77FF" w:rsidRPr="005F77FF" w:rsidRDefault="005F77FF" w:rsidP="005F77FF">
            <w:pPr>
              <w:jc w:val="center"/>
              <w:rPr>
                <w:color w:val="000000"/>
              </w:rPr>
            </w:pPr>
            <w:r w:rsidRPr="005F77FF">
              <w:rPr>
                <w:color w:val="000000"/>
              </w:rPr>
              <w:t>АДМИНИСТРАЦИЯ АЛАТЫРСКОГО МУНИЦИПАЛЬНОГО ОКРУГА</w:t>
            </w:r>
          </w:p>
          <w:p w:rsidR="005F77FF" w:rsidRPr="005F77FF" w:rsidRDefault="005F77FF" w:rsidP="005F77FF">
            <w:pPr>
              <w:jc w:val="center"/>
              <w:rPr>
                <w:color w:val="000000"/>
              </w:rPr>
            </w:pPr>
            <w:r w:rsidRPr="005F77FF">
              <w:rPr>
                <w:color w:val="000000"/>
              </w:rPr>
              <w:t>ЧУВАШСКОЙ РЕСПУБЛИКИ</w:t>
            </w:r>
          </w:p>
          <w:p w:rsidR="005F77FF" w:rsidRPr="005F77FF" w:rsidRDefault="005F77FF" w:rsidP="005F77FF">
            <w:pPr>
              <w:jc w:val="center"/>
              <w:rPr>
                <w:color w:val="000000"/>
              </w:rPr>
            </w:pPr>
          </w:p>
          <w:p w:rsidR="005F77FF" w:rsidRPr="005F77FF" w:rsidRDefault="005F77FF" w:rsidP="005F77FF">
            <w:pPr>
              <w:jc w:val="center"/>
              <w:rPr>
                <w:b/>
                <w:color w:val="000000"/>
              </w:rPr>
            </w:pPr>
            <w:r w:rsidRPr="005F77FF">
              <w:rPr>
                <w:b/>
                <w:color w:val="000000"/>
              </w:rPr>
              <w:t>ПОСТАНОВЛЕНИЕ</w:t>
            </w:r>
          </w:p>
          <w:p w:rsidR="005F77FF" w:rsidRPr="005F77FF" w:rsidRDefault="005F77FF" w:rsidP="005F77FF">
            <w:pPr>
              <w:jc w:val="center"/>
              <w:rPr>
                <w:color w:val="000000"/>
              </w:rPr>
            </w:pPr>
          </w:p>
          <w:p w:rsidR="005F77FF" w:rsidRPr="005F77FF" w:rsidRDefault="00225022" w:rsidP="005F77FF">
            <w:pPr>
              <w:jc w:val="center"/>
              <w:rPr>
                <w:color w:val="000000"/>
              </w:rPr>
            </w:pPr>
            <w:r>
              <w:rPr>
                <w:color w:val="000000"/>
              </w:rPr>
              <w:t>29</w:t>
            </w:r>
            <w:r w:rsidR="005F77FF" w:rsidRPr="005F77FF">
              <w:rPr>
                <w:color w:val="000000"/>
              </w:rPr>
              <w:t>.</w:t>
            </w:r>
            <w:r>
              <w:rPr>
                <w:color w:val="000000"/>
              </w:rPr>
              <w:t>08</w:t>
            </w:r>
            <w:r w:rsidR="005F77FF" w:rsidRPr="005F77FF">
              <w:rPr>
                <w:color w:val="000000"/>
              </w:rPr>
              <w:t xml:space="preserve">.2025 № </w:t>
            </w:r>
            <w:r>
              <w:rPr>
                <w:color w:val="000000"/>
              </w:rPr>
              <w:t>951</w:t>
            </w:r>
          </w:p>
          <w:p w:rsidR="005F77FF" w:rsidRPr="005F77FF" w:rsidRDefault="005F77FF" w:rsidP="005F77FF">
            <w:pPr>
              <w:jc w:val="center"/>
              <w:rPr>
                <w:color w:val="000000"/>
              </w:rPr>
            </w:pPr>
          </w:p>
          <w:p w:rsidR="005F77FF" w:rsidRPr="005F77FF" w:rsidRDefault="005F77FF" w:rsidP="005F77FF">
            <w:pPr>
              <w:suppressAutoHyphens/>
              <w:overflowPunct w:val="0"/>
              <w:autoSpaceDE w:val="0"/>
              <w:ind w:right="-1"/>
              <w:jc w:val="center"/>
              <w:textAlignment w:val="baseline"/>
              <w:rPr>
                <w:b/>
                <w:color w:val="000000"/>
                <w:lang w:eastAsia="ar-SA"/>
              </w:rPr>
            </w:pPr>
            <w:r w:rsidRPr="005F77FF">
              <w:rPr>
                <w:color w:val="000000"/>
                <w:lang w:eastAsia="ar-SA"/>
              </w:rPr>
              <w:t>город Алатырь</w:t>
            </w:r>
          </w:p>
        </w:tc>
        <w:tc>
          <w:tcPr>
            <w:tcW w:w="1980" w:type="dxa"/>
            <w:shd w:val="clear" w:color="auto" w:fill="auto"/>
          </w:tcPr>
          <w:p w:rsidR="005F77FF" w:rsidRPr="005F77FF" w:rsidRDefault="005F77FF" w:rsidP="005F77FF">
            <w:pPr>
              <w:suppressAutoHyphens/>
              <w:overflowPunct w:val="0"/>
              <w:autoSpaceDE w:val="0"/>
              <w:ind w:right="-1"/>
              <w:jc w:val="center"/>
              <w:textAlignment w:val="baseline"/>
              <w:rPr>
                <w:b/>
                <w:color w:val="000000"/>
                <w:lang w:eastAsia="ar-SA"/>
              </w:rPr>
            </w:pPr>
          </w:p>
        </w:tc>
        <w:tc>
          <w:tcPr>
            <w:tcW w:w="4194" w:type="dxa"/>
            <w:shd w:val="clear" w:color="auto" w:fill="auto"/>
          </w:tcPr>
          <w:p w:rsidR="005F77FF" w:rsidRPr="005F77FF" w:rsidRDefault="005F77FF" w:rsidP="005F77FF">
            <w:pPr>
              <w:jc w:val="center"/>
              <w:rPr>
                <w:color w:val="000000"/>
              </w:rPr>
            </w:pPr>
            <w:r w:rsidRPr="005F77FF">
              <w:rPr>
                <w:color w:val="000000"/>
              </w:rPr>
              <w:t xml:space="preserve">УЛАТӐР </w:t>
            </w:r>
          </w:p>
          <w:p w:rsidR="005F77FF" w:rsidRPr="005F77FF" w:rsidRDefault="005F77FF" w:rsidP="005F77FF">
            <w:pPr>
              <w:jc w:val="center"/>
              <w:rPr>
                <w:color w:val="000000"/>
              </w:rPr>
            </w:pPr>
            <w:r w:rsidRPr="005F77FF">
              <w:rPr>
                <w:color w:val="000000"/>
              </w:rPr>
              <w:t>МУНИЦИПАЛИТЕТ ОКРУГӖН АДМИНИСТРАЦИЙӖ</w:t>
            </w:r>
          </w:p>
          <w:p w:rsidR="005F77FF" w:rsidRPr="005F77FF" w:rsidRDefault="005F77FF" w:rsidP="005F77FF">
            <w:pPr>
              <w:jc w:val="center"/>
              <w:rPr>
                <w:color w:val="000000"/>
              </w:rPr>
            </w:pPr>
            <w:r w:rsidRPr="005F77FF">
              <w:rPr>
                <w:color w:val="000000"/>
              </w:rPr>
              <w:t>ЧӐВАШ РЕСПУБЛИКИН</w:t>
            </w:r>
          </w:p>
          <w:p w:rsidR="005F77FF" w:rsidRPr="005F77FF" w:rsidRDefault="005F77FF" w:rsidP="005F77FF">
            <w:pPr>
              <w:jc w:val="center"/>
              <w:rPr>
                <w:color w:val="000000"/>
              </w:rPr>
            </w:pPr>
          </w:p>
          <w:p w:rsidR="005F77FF" w:rsidRPr="005F77FF" w:rsidRDefault="005F77FF" w:rsidP="005F77FF">
            <w:pPr>
              <w:jc w:val="center"/>
              <w:rPr>
                <w:b/>
                <w:color w:val="000000"/>
              </w:rPr>
            </w:pPr>
            <w:r w:rsidRPr="005F77FF">
              <w:rPr>
                <w:b/>
                <w:color w:val="000000"/>
              </w:rPr>
              <w:t>ЙЫШĂНУ</w:t>
            </w:r>
          </w:p>
          <w:p w:rsidR="005F77FF" w:rsidRPr="005F77FF" w:rsidRDefault="005F77FF" w:rsidP="005F77FF">
            <w:pPr>
              <w:jc w:val="center"/>
              <w:rPr>
                <w:color w:val="000000"/>
              </w:rPr>
            </w:pPr>
          </w:p>
          <w:p w:rsidR="005F77FF" w:rsidRPr="005F77FF" w:rsidRDefault="00225022" w:rsidP="005F77FF">
            <w:pPr>
              <w:jc w:val="center"/>
              <w:rPr>
                <w:color w:val="000000"/>
              </w:rPr>
            </w:pPr>
            <w:r>
              <w:rPr>
                <w:color w:val="000000"/>
              </w:rPr>
              <w:t>29</w:t>
            </w:r>
            <w:r w:rsidR="005F77FF" w:rsidRPr="005F77FF">
              <w:rPr>
                <w:color w:val="000000"/>
              </w:rPr>
              <w:t>.</w:t>
            </w:r>
            <w:r>
              <w:rPr>
                <w:color w:val="000000"/>
              </w:rPr>
              <w:t>08</w:t>
            </w:r>
            <w:r w:rsidR="005F77FF" w:rsidRPr="005F77FF">
              <w:rPr>
                <w:color w:val="000000"/>
              </w:rPr>
              <w:t xml:space="preserve">.2025 № </w:t>
            </w:r>
            <w:r>
              <w:rPr>
                <w:color w:val="000000"/>
              </w:rPr>
              <w:t>951</w:t>
            </w:r>
            <w:bookmarkStart w:id="0" w:name="_GoBack"/>
            <w:bookmarkEnd w:id="0"/>
          </w:p>
          <w:p w:rsidR="005F77FF" w:rsidRPr="005F77FF" w:rsidRDefault="005F77FF" w:rsidP="005F77FF">
            <w:pPr>
              <w:jc w:val="center"/>
              <w:rPr>
                <w:color w:val="000000"/>
              </w:rPr>
            </w:pPr>
          </w:p>
          <w:p w:rsidR="005F77FF" w:rsidRPr="005F77FF" w:rsidRDefault="005F77FF" w:rsidP="005F77FF">
            <w:pPr>
              <w:suppressAutoHyphens/>
              <w:overflowPunct w:val="0"/>
              <w:autoSpaceDE w:val="0"/>
              <w:ind w:right="-1"/>
              <w:jc w:val="center"/>
              <w:textAlignment w:val="baseline"/>
              <w:rPr>
                <w:b/>
                <w:color w:val="000000"/>
                <w:lang w:eastAsia="ar-SA"/>
              </w:rPr>
            </w:pPr>
            <w:r w:rsidRPr="005F77FF">
              <w:rPr>
                <w:color w:val="000000"/>
                <w:lang w:eastAsia="ar-SA"/>
              </w:rPr>
              <w:t>Улатӑр хули</w:t>
            </w:r>
          </w:p>
        </w:tc>
      </w:tr>
    </w:tbl>
    <w:p w:rsidR="00200508" w:rsidRDefault="00200508" w:rsidP="00B7333D">
      <w:pPr>
        <w:pStyle w:val="af"/>
        <w:jc w:val="center"/>
        <w:rPr>
          <w:rFonts w:ascii="Times New Roman" w:hAnsi="Times New Roman"/>
          <w:bCs/>
          <w:color w:val="000000"/>
          <w:spacing w:val="-4"/>
          <w:sz w:val="24"/>
          <w:szCs w:val="24"/>
        </w:rPr>
      </w:pPr>
    </w:p>
    <w:p w:rsidR="005F77FF" w:rsidRPr="00200508" w:rsidRDefault="005F77FF" w:rsidP="00B7333D">
      <w:pPr>
        <w:pStyle w:val="af"/>
        <w:jc w:val="center"/>
        <w:rPr>
          <w:rFonts w:ascii="Times New Roman" w:hAnsi="Times New Roman"/>
          <w:bCs/>
          <w:color w:val="000000"/>
          <w:spacing w:val="-4"/>
          <w:sz w:val="24"/>
          <w:szCs w:val="24"/>
        </w:rPr>
      </w:pPr>
    </w:p>
    <w:p w:rsidR="00200508" w:rsidRPr="005F77FF" w:rsidRDefault="00200508" w:rsidP="005F77FF">
      <w:pPr>
        <w:pStyle w:val="af"/>
        <w:jc w:val="center"/>
        <w:rPr>
          <w:rFonts w:ascii="Times New Roman" w:hAnsi="Times New Roman"/>
          <w:b/>
          <w:bCs/>
          <w:color w:val="000000"/>
          <w:spacing w:val="-4"/>
          <w:sz w:val="26"/>
          <w:szCs w:val="26"/>
        </w:rPr>
      </w:pPr>
      <w:r w:rsidRPr="005F77FF">
        <w:rPr>
          <w:rFonts w:ascii="Times New Roman" w:hAnsi="Times New Roman"/>
          <w:b/>
          <w:bCs/>
          <w:color w:val="000000"/>
          <w:spacing w:val="-4"/>
          <w:sz w:val="26"/>
          <w:szCs w:val="26"/>
        </w:rPr>
        <w:t>Об утверждении административного регламента администрации Алатырского муниципального округа</w:t>
      </w:r>
      <w:r w:rsidR="005F77FF">
        <w:rPr>
          <w:rFonts w:ascii="Times New Roman" w:hAnsi="Times New Roman"/>
          <w:b/>
          <w:bCs/>
          <w:color w:val="000000"/>
          <w:spacing w:val="-4"/>
          <w:sz w:val="26"/>
          <w:szCs w:val="26"/>
        </w:rPr>
        <w:t xml:space="preserve"> по</w:t>
      </w:r>
      <w:r w:rsidRPr="005F77FF">
        <w:rPr>
          <w:rFonts w:ascii="Times New Roman" w:hAnsi="Times New Roman"/>
          <w:b/>
          <w:bCs/>
          <w:color w:val="000000"/>
          <w:spacing w:val="-4"/>
          <w:sz w:val="26"/>
          <w:szCs w:val="26"/>
        </w:rPr>
        <w:t xml:space="preserve"> предоставлени</w:t>
      </w:r>
      <w:r w:rsidR="005F77FF">
        <w:rPr>
          <w:rFonts w:ascii="Times New Roman" w:hAnsi="Times New Roman"/>
          <w:b/>
          <w:bCs/>
          <w:color w:val="000000"/>
          <w:spacing w:val="-4"/>
          <w:sz w:val="26"/>
          <w:szCs w:val="26"/>
        </w:rPr>
        <w:t>ю</w:t>
      </w:r>
      <w:r w:rsidRPr="005F77FF">
        <w:rPr>
          <w:rFonts w:ascii="Times New Roman" w:hAnsi="Times New Roman"/>
          <w:b/>
          <w:bCs/>
          <w:color w:val="000000"/>
          <w:spacing w:val="-4"/>
          <w:sz w:val="26"/>
          <w:szCs w:val="26"/>
        </w:rPr>
        <w:t xml:space="preserve"> муниципальной услуги «</w:t>
      </w:r>
      <w:r w:rsidR="00B7333D" w:rsidRPr="00B7333D">
        <w:rPr>
          <w:rFonts w:ascii="Times New Roman" w:hAnsi="Times New Roman"/>
          <w:b/>
          <w:bCs/>
          <w:color w:val="000000"/>
          <w:spacing w:val="-4"/>
          <w:sz w:val="26"/>
          <w:szCs w:val="26"/>
        </w:rPr>
        <w:t>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r w:rsidRPr="005F77FF">
        <w:rPr>
          <w:rFonts w:ascii="Times New Roman" w:hAnsi="Times New Roman"/>
          <w:b/>
          <w:bCs/>
          <w:color w:val="000000"/>
          <w:spacing w:val="-4"/>
          <w:sz w:val="26"/>
          <w:szCs w:val="26"/>
        </w:rPr>
        <w:t>»</w:t>
      </w:r>
    </w:p>
    <w:p w:rsidR="00111357" w:rsidRPr="00B7333D" w:rsidRDefault="00111357" w:rsidP="00B7333D">
      <w:pPr>
        <w:pStyle w:val="af"/>
        <w:jc w:val="center"/>
        <w:rPr>
          <w:rFonts w:ascii="Times New Roman" w:hAnsi="Times New Roman"/>
          <w:bCs/>
          <w:color w:val="000000"/>
          <w:spacing w:val="-4"/>
          <w:sz w:val="24"/>
          <w:szCs w:val="24"/>
        </w:rPr>
      </w:pPr>
    </w:p>
    <w:p w:rsidR="009749B6" w:rsidRPr="00B7333D" w:rsidRDefault="009749B6" w:rsidP="00B7333D">
      <w:pPr>
        <w:pStyle w:val="af"/>
        <w:jc w:val="center"/>
        <w:rPr>
          <w:rFonts w:ascii="Times New Roman" w:hAnsi="Times New Roman"/>
          <w:bCs/>
          <w:color w:val="000000"/>
          <w:spacing w:val="-4"/>
          <w:sz w:val="24"/>
          <w:szCs w:val="24"/>
        </w:rPr>
      </w:pPr>
    </w:p>
    <w:p w:rsidR="00EB4B4F" w:rsidRPr="00B7333D" w:rsidRDefault="00EB4B4F" w:rsidP="00B7333D">
      <w:pPr>
        <w:pStyle w:val="af"/>
        <w:jc w:val="center"/>
        <w:rPr>
          <w:rFonts w:ascii="Times New Roman" w:hAnsi="Times New Roman"/>
          <w:bCs/>
          <w:color w:val="000000"/>
          <w:spacing w:val="-4"/>
          <w:sz w:val="24"/>
          <w:szCs w:val="24"/>
        </w:rPr>
      </w:pPr>
    </w:p>
    <w:p w:rsidR="000152DA" w:rsidRPr="00B7333D" w:rsidRDefault="00B7333D" w:rsidP="00B7333D">
      <w:pPr>
        <w:pStyle w:val="af"/>
        <w:ind w:firstLine="567"/>
        <w:jc w:val="both"/>
        <w:rPr>
          <w:rFonts w:ascii="Times New Roman" w:hAnsi="Times New Roman"/>
          <w:color w:val="000000"/>
          <w:sz w:val="26"/>
          <w:szCs w:val="26"/>
        </w:rPr>
      </w:pPr>
      <w:r w:rsidRPr="00B7333D">
        <w:rPr>
          <w:rFonts w:ascii="Times New Roman" w:hAnsi="Times New Roman"/>
          <w:bCs/>
          <w:color w:val="000000"/>
          <w:spacing w:val="-4"/>
          <w:sz w:val="26"/>
          <w:szCs w:val="26"/>
        </w:rPr>
        <w:t>В соответствии с Федеральными законами от 06</w:t>
      </w:r>
      <w:r>
        <w:rPr>
          <w:rFonts w:ascii="Times New Roman" w:hAnsi="Times New Roman"/>
          <w:bCs/>
          <w:color w:val="000000"/>
          <w:spacing w:val="-4"/>
          <w:sz w:val="26"/>
          <w:szCs w:val="26"/>
        </w:rPr>
        <w:t>.10.</w:t>
      </w:r>
      <w:r w:rsidRPr="00B7333D">
        <w:rPr>
          <w:rFonts w:ascii="Times New Roman" w:hAnsi="Times New Roman"/>
          <w:bCs/>
          <w:color w:val="000000"/>
          <w:spacing w:val="-4"/>
          <w:sz w:val="26"/>
          <w:szCs w:val="26"/>
        </w:rPr>
        <w:t>2003 № 131-ФЗ «Об общих принципах организации местного самоуправления в Российской Федерации», от 27</w:t>
      </w:r>
      <w:r>
        <w:rPr>
          <w:rFonts w:ascii="Times New Roman" w:hAnsi="Times New Roman"/>
          <w:bCs/>
          <w:color w:val="000000"/>
          <w:spacing w:val="-4"/>
          <w:sz w:val="26"/>
          <w:szCs w:val="26"/>
        </w:rPr>
        <w:t>.07.</w:t>
      </w:r>
      <w:r w:rsidRPr="00B7333D">
        <w:rPr>
          <w:rFonts w:ascii="Times New Roman" w:hAnsi="Times New Roman"/>
          <w:bCs/>
          <w:color w:val="000000"/>
          <w:spacing w:val="-4"/>
          <w:sz w:val="26"/>
          <w:szCs w:val="26"/>
        </w:rPr>
        <w:t>2010 № 210-ФЗ «Об организации предоставления государственных и муниципальных услуг</w:t>
      </w:r>
      <w:r w:rsidR="002D6791" w:rsidRPr="00B7333D">
        <w:rPr>
          <w:rFonts w:ascii="Times New Roman" w:hAnsi="Times New Roman"/>
          <w:bCs/>
          <w:color w:val="000000"/>
          <w:spacing w:val="-4"/>
          <w:sz w:val="26"/>
          <w:szCs w:val="26"/>
        </w:rPr>
        <w:t xml:space="preserve">», </w:t>
      </w:r>
      <w:r w:rsidRPr="00B7333D">
        <w:rPr>
          <w:rFonts w:ascii="Times New Roman" w:hAnsi="Times New Roman"/>
          <w:sz w:val="26"/>
          <w:szCs w:val="26"/>
        </w:rPr>
        <w:t>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решением Собрания депутатов Алатырского муниципального округа Чувашской Республики от 20.12.2024 № 8/78 «О вопросах правопреемства», постановлениями администрации Алатырского муниципального округа от 27.01.2025 № 84 «Об утверждении перечня услуг, предоставляемых в Алатырском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w:t>
      </w:r>
      <w:r>
        <w:rPr>
          <w:rFonts w:ascii="Times New Roman" w:hAnsi="Times New Roman"/>
          <w:sz w:val="26"/>
          <w:szCs w:val="26"/>
        </w:rPr>
        <w:t xml:space="preserve">, </w:t>
      </w:r>
      <w:r w:rsidR="002D6791" w:rsidRPr="00B7333D">
        <w:rPr>
          <w:rFonts w:ascii="Times New Roman" w:hAnsi="Times New Roman"/>
          <w:bCs/>
          <w:color w:val="000000"/>
          <w:spacing w:val="-4"/>
          <w:sz w:val="26"/>
          <w:szCs w:val="26"/>
        </w:rPr>
        <w:t xml:space="preserve">администрация </w:t>
      </w:r>
      <w:r w:rsidR="00210559" w:rsidRPr="00B7333D">
        <w:rPr>
          <w:rFonts w:ascii="Times New Roman" w:hAnsi="Times New Roman"/>
          <w:color w:val="000000"/>
          <w:sz w:val="26"/>
          <w:szCs w:val="26"/>
        </w:rPr>
        <w:t>Алатырского муниципального округа</w:t>
      </w:r>
      <w:r w:rsidR="000152DA" w:rsidRPr="00B7333D">
        <w:rPr>
          <w:rFonts w:ascii="Times New Roman" w:hAnsi="Times New Roman"/>
          <w:color w:val="000000"/>
          <w:sz w:val="26"/>
          <w:szCs w:val="26"/>
        </w:rPr>
        <w:t xml:space="preserve"> </w:t>
      </w:r>
      <w:r w:rsidR="009D399A" w:rsidRPr="00B7333D">
        <w:rPr>
          <w:rFonts w:ascii="Times New Roman" w:hAnsi="Times New Roman"/>
          <w:color w:val="000000"/>
          <w:sz w:val="26"/>
          <w:szCs w:val="26"/>
        </w:rPr>
        <w:t xml:space="preserve">Чувашской Республики </w:t>
      </w:r>
    </w:p>
    <w:p w:rsidR="009749B6" w:rsidRPr="00B7333D" w:rsidRDefault="009749B6" w:rsidP="00B7333D">
      <w:pPr>
        <w:pStyle w:val="af"/>
        <w:jc w:val="center"/>
        <w:rPr>
          <w:rFonts w:ascii="Times New Roman" w:hAnsi="Times New Roman"/>
          <w:b/>
          <w:color w:val="000000"/>
          <w:sz w:val="26"/>
          <w:szCs w:val="26"/>
        </w:rPr>
      </w:pPr>
      <w:r w:rsidRPr="00B7333D">
        <w:rPr>
          <w:rFonts w:ascii="Times New Roman" w:hAnsi="Times New Roman"/>
          <w:b/>
          <w:color w:val="000000"/>
          <w:sz w:val="26"/>
          <w:szCs w:val="26"/>
        </w:rPr>
        <w:t>постановляет:</w:t>
      </w:r>
    </w:p>
    <w:p w:rsidR="00111357" w:rsidRPr="00B7333D" w:rsidRDefault="002D6791" w:rsidP="00136CB6">
      <w:pPr>
        <w:pStyle w:val="af"/>
        <w:numPr>
          <w:ilvl w:val="0"/>
          <w:numId w:val="47"/>
        </w:numPr>
        <w:tabs>
          <w:tab w:val="left" w:pos="1134"/>
        </w:tabs>
        <w:ind w:left="0" w:firstLine="567"/>
        <w:jc w:val="both"/>
        <w:rPr>
          <w:rFonts w:ascii="Times New Roman" w:hAnsi="Times New Roman"/>
          <w:bCs/>
          <w:color w:val="000000"/>
          <w:spacing w:val="-2"/>
          <w:sz w:val="26"/>
          <w:szCs w:val="26"/>
        </w:rPr>
      </w:pPr>
      <w:r w:rsidRPr="00B7333D">
        <w:rPr>
          <w:rFonts w:ascii="Times New Roman" w:hAnsi="Times New Roman"/>
          <w:bCs/>
          <w:color w:val="000000"/>
          <w:sz w:val="26"/>
          <w:szCs w:val="26"/>
        </w:rPr>
        <w:t xml:space="preserve">Утвердить </w:t>
      </w:r>
      <w:r w:rsidR="00136CB6">
        <w:rPr>
          <w:rFonts w:ascii="Times New Roman" w:hAnsi="Times New Roman"/>
          <w:bCs/>
          <w:color w:val="000000"/>
          <w:sz w:val="26"/>
          <w:szCs w:val="26"/>
        </w:rPr>
        <w:t xml:space="preserve">прилагаемый </w:t>
      </w:r>
      <w:r w:rsidR="00111357" w:rsidRPr="00B7333D">
        <w:rPr>
          <w:rFonts w:ascii="Times New Roman" w:hAnsi="Times New Roman"/>
          <w:bCs/>
          <w:color w:val="000000"/>
          <w:sz w:val="26"/>
          <w:szCs w:val="26"/>
        </w:rPr>
        <w:t>а</w:t>
      </w:r>
      <w:r w:rsidRPr="00B7333D">
        <w:rPr>
          <w:rFonts w:ascii="Times New Roman" w:hAnsi="Times New Roman"/>
          <w:bCs/>
          <w:color w:val="000000"/>
          <w:sz w:val="26"/>
          <w:szCs w:val="26"/>
        </w:rPr>
        <w:t xml:space="preserve">дминистративный регламент администрации </w:t>
      </w:r>
      <w:r w:rsidR="00210559" w:rsidRPr="00B7333D">
        <w:rPr>
          <w:rFonts w:ascii="Times New Roman" w:hAnsi="Times New Roman"/>
          <w:bCs/>
          <w:color w:val="000000"/>
          <w:sz w:val="26"/>
          <w:szCs w:val="26"/>
        </w:rPr>
        <w:t>Алатырского муниципального округа</w:t>
      </w:r>
      <w:r w:rsidR="00136CB6">
        <w:rPr>
          <w:rFonts w:ascii="Times New Roman" w:hAnsi="Times New Roman"/>
          <w:bCs/>
          <w:color w:val="000000"/>
          <w:sz w:val="26"/>
          <w:szCs w:val="26"/>
        </w:rPr>
        <w:t xml:space="preserve"> по</w:t>
      </w:r>
      <w:r w:rsidR="00E23BFA" w:rsidRPr="00B7333D">
        <w:rPr>
          <w:rFonts w:ascii="Times New Roman" w:hAnsi="Times New Roman"/>
          <w:bCs/>
          <w:color w:val="000000"/>
          <w:sz w:val="26"/>
          <w:szCs w:val="26"/>
        </w:rPr>
        <w:t xml:space="preserve"> </w:t>
      </w:r>
      <w:r w:rsidRPr="00B7333D">
        <w:rPr>
          <w:rFonts w:ascii="Times New Roman" w:hAnsi="Times New Roman"/>
          <w:bCs/>
          <w:color w:val="000000"/>
          <w:spacing w:val="-2"/>
          <w:sz w:val="26"/>
          <w:szCs w:val="26"/>
        </w:rPr>
        <w:t>предоставлени</w:t>
      </w:r>
      <w:r w:rsidR="00136CB6">
        <w:rPr>
          <w:rFonts w:ascii="Times New Roman" w:hAnsi="Times New Roman"/>
          <w:bCs/>
          <w:color w:val="000000"/>
          <w:spacing w:val="-2"/>
          <w:sz w:val="26"/>
          <w:szCs w:val="26"/>
        </w:rPr>
        <w:t>ю</w:t>
      </w:r>
      <w:r w:rsidRPr="00B7333D">
        <w:rPr>
          <w:rFonts w:ascii="Times New Roman" w:hAnsi="Times New Roman"/>
          <w:bCs/>
          <w:color w:val="000000"/>
          <w:spacing w:val="-2"/>
          <w:sz w:val="26"/>
          <w:szCs w:val="26"/>
        </w:rPr>
        <w:t xml:space="preserve"> муниципальной услуги «</w:t>
      </w:r>
      <w:r w:rsidR="00136CB6" w:rsidRPr="00136CB6">
        <w:rPr>
          <w:rFonts w:ascii="Times New Roman" w:hAnsi="Times New Roman"/>
          <w:bCs/>
          <w:color w:val="000000"/>
          <w:sz w:val="26"/>
          <w:szCs w:val="26"/>
        </w:rPr>
        <w:t>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r w:rsidR="002B2B49" w:rsidRPr="00B7333D">
        <w:rPr>
          <w:rFonts w:ascii="Times New Roman" w:hAnsi="Times New Roman"/>
          <w:bCs/>
          <w:color w:val="000000"/>
          <w:sz w:val="26"/>
          <w:szCs w:val="26"/>
        </w:rPr>
        <w:t>»</w:t>
      </w:r>
      <w:r w:rsidRPr="00B7333D">
        <w:rPr>
          <w:rFonts w:ascii="Times New Roman" w:hAnsi="Times New Roman"/>
          <w:bCs/>
          <w:color w:val="000000"/>
          <w:spacing w:val="-2"/>
          <w:sz w:val="26"/>
          <w:szCs w:val="26"/>
        </w:rPr>
        <w:t>.</w:t>
      </w:r>
    </w:p>
    <w:p w:rsidR="00A25E04" w:rsidRPr="00B7333D" w:rsidRDefault="002D6791" w:rsidP="00136CB6">
      <w:pPr>
        <w:pStyle w:val="af"/>
        <w:numPr>
          <w:ilvl w:val="0"/>
          <w:numId w:val="47"/>
        </w:numPr>
        <w:tabs>
          <w:tab w:val="left" w:pos="1134"/>
        </w:tabs>
        <w:ind w:left="0" w:firstLine="567"/>
        <w:jc w:val="both"/>
        <w:rPr>
          <w:rFonts w:ascii="Times New Roman" w:hAnsi="Times New Roman"/>
          <w:bCs/>
          <w:color w:val="000000"/>
          <w:spacing w:val="-2"/>
          <w:sz w:val="26"/>
          <w:szCs w:val="26"/>
        </w:rPr>
      </w:pPr>
      <w:r w:rsidRPr="00B7333D">
        <w:rPr>
          <w:rFonts w:ascii="Times New Roman" w:hAnsi="Times New Roman"/>
          <w:bCs/>
          <w:color w:val="000000"/>
          <w:spacing w:val="-2"/>
          <w:sz w:val="26"/>
          <w:szCs w:val="26"/>
        </w:rPr>
        <w:t>Признать утратившими силу</w:t>
      </w:r>
      <w:r w:rsidR="00A25E04" w:rsidRPr="00B7333D">
        <w:rPr>
          <w:rFonts w:ascii="Times New Roman" w:hAnsi="Times New Roman"/>
          <w:bCs/>
          <w:color w:val="000000"/>
          <w:spacing w:val="-2"/>
          <w:sz w:val="26"/>
          <w:szCs w:val="26"/>
        </w:rPr>
        <w:t xml:space="preserve"> постановления</w:t>
      </w:r>
      <w:r w:rsidRPr="00B7333D">
        <w:rPr>
          <w:rFonts w:ascii="Times New Roman" w:hAnsi="Times New Roman"/>
          <w:bCs/>
          <w:color w:val="000000"/>
          <w:spacing w:val="-2"/>
          <w:sz w:val="26"/>
          <w:szCs w:val="26"/>
        </w:rPr>
        <w:t>:</w:t>
      </w:r>
    </w:p>
    <w:p w:rsidR="00136CB6" w:rsidRDefault="00763887" w:rsidP="00136CB6">
      <w:pPr>
        <w:pStyle w:val="af"/>
        <w:numPr>
          <w:ilvl w:val="0"/>
          <w:numId w:val="49"/>
        </w:numPr>
        <w:tabs>
          <w:tab w:val="left" w:pos="1134"/>
        </w:tabs>
        <w:ind w:left="0" w:firstLine="567"/>
        <w:jc w:val="both"/>
        <w:rPr>
          <w:rFonts w:ascii="Times New Roman" w:hAnsi="Times New Roman"/>
          <w:bCs/>
          <w:color w:val="000000"/>
          <w:spacing w:val="-2"/>
          <w:sz w:val="26"/>
          <w:szCs w:val="26"/>
        </w:rPr>
      </w:pPr>
      <w:r w:rsidRPr="00136CB6">
        <w:rPr>
          <w:rFonts w:ascii="Times New Roman" w:hAnsi="Times New Roman"/>
          <w:bCs/>
          <w:color w:val="000000"/>
          <w:spacing w:val="-2"/>
          <w:sz w:val="26"/>
          <w:szCs w:val="26"/>
        </w:rPr>
        <w:t>а</w:t>
      </w:r>
      <w:r w:rsidR="00A25E04" w:rsidRPr="00136CB6">
        <w:rPr>
          <w:rFonts w:ascii="Times New Roman" w:hAnsi="Times New Roman"/>
          <w:bCs/>
          <w:color w:val="000000"/>
          <w:spacing w:val="-2"/>
          <w:sz w:val="26"/>
          <w:szCs w:val="26"/>
        </w:rPr>
        <w:t>дминистрации города Алатыря от 28.05.2014 № 525 «Об утверждении административного регламента администрации города Алатыря Чувашской Республики по предоставлению муниципальной услуги «Выдача молодым семьям, признанным нуждающимся в улучшении жилищных условий, свидетельства о праве на получение социальных выплат на приобретение (строительство) жилья»;</w:t>
      </w:r>
    </w:p>
    <w:p w:rsidR="002D6791" w:rsidRPr="00136CB6" w:rsidRDefault="004B116B" w:rsidP="00136CB6">
      <w:pPr>
        <w:pStyle w:val="af"/>
        <w:numPr>
          <w:ilvl w:val="0"/>
          <w:numId w:val="49"/>
        </w:numPr>
        <w:tabs>
          <w:tab w:val="left" w:pos="1134"/>
        </w:tabs>
        <w:ind w:left="0" w:firstLine="567"/>
        <w:jc w:val="both"/>
        <w:rPr>
          <w:rFonts w:ascii="Times New Roman" w:hAnsi="Times New Roman"/>
          <w:bCs/>
          <w:color w:val="000000"/>
          <w:spacing w:val="-2"/>
          <w:sz w:val="26"/>
          <w:szCs w:val="26"/>
        </w:rPr>
      </w:pPr>
      <w:r w:rsidRPr="00136CB6">
        <w:rPr>
          <w:rFonts w:ascii="Times New Roman" w:hAnsi="Times New Roman"/>
          <w:bCs/>
          <w:color w:val="000000"/>
          <w:spacing w:val="-2"/>
          <w:sz w:val="26"/>
          <w:szCs w:val="26"/>
        </w:rPr>
        <w:t>администрации города Алатыря</w:t>
      </w:r>
      <w:r w:rsidR="002D6791" w:rsidRPr="00136CB6">
        <w:rPr>
          <w:rFonts w:ascii="Times New Roman" w:hAnsi="Times New Roman"/>
          <w:bCs/>
          <w:color w:val="000000"/>
          <w:spacing w:val="-2"/>
          <w:sz w:val="26"/>
          <w:szCs w:val="26"/>
        </w:rPr>
        <w:t xml:space="preserve"> от </w:t>
      </w:r>
      <w:r w:rsidR="003C184E" w:rsidRPr="00136CB6">
        <w:rPr>
          <w:rFonts w:ascii="Times New Roman" w:hAnsi="Times New Roman"/>
          <w:bCs/>
          <w:color w:val="000000"/>
          <w:spacing w:val="-2"/>
          <w:sz w:val="26"/>
          <w:szCs w:val="26"/>
        </w:rPr>
        <w:t>19</w:t>
      </w:r>
      <w:r w:rsidR="00136CB6">
        <w:rPr>
          <w:rFonts w:ascii="Times New Roman" w:hAnsi="Times New Roman"/>
          <w:bCs/>
          <w:color w:val="000000"/>
          <w:spacing w:val="-2"/>
          <w:sz w:val="26"/>
          <w:szCs w:val="26"/>
        </w:rPr>
        <w:t>.12.</w:t>
      </w:r>
      <w:r w:rsidR="003C184E" w:rsidRPr="00136CB6">
        <w:rPr>
          <w:rFonts w:ascii="Times New Roman" w:hAnsi="Times New Roman"/>
          <w:bCs/>
          <w:color w:val="000000"/>
          <w:spacing w:val="-2"/>
          <w:sz w:val="26"/>
          <w:szCs w:val="26"/>
        </w:rPr>
        <w:t>2023</w:t>
      </w:r>
      <w:r w:rsidR="002D6791" w:rsidRPr="00136CB6">
        <w:rPr>
          <w:rFonts w:ascii="Times New Roman" w:hAnsi="Times New Roman"/>
          <w:bCs/>
          <w:color w:val="000000"/>
          <w:spacing w:val="-2"/>
          <w:sz w:val="26"/>
          <w:szCs w:val="26"/>
        </w:rPr>
        <w:t xml:space="preserve"> № </w:t>
      </w:r>
      <w:r w:rsidR="003C184E" w:rsidRPr="00136CB6">
        <w:rPr>
          <w:rFonts w:ascii="Times New Roman" w:hAnsi="Times New Roman"/>
          <w:bCs/>
          <w:color w:val="000000"/>
          <w:spacing w:val="-2"/>
          <w:sz w:val="26"/>
          <w:szCs w:val="26"/>
        </w:rPr>
        <w:t>1122</w:t>
      </w:r>
      <w:r w:rsidR="002D6791" w:rsidRPr="00136CB6">
        <w:rPr>
          <w:rFonts w:ascii="Times New Roman" w:hAnsi="Times New Roman"/>
          <w:bCs/>
          <w:color w:val="000000"/>
          <w:spacing w:val="-2"/>
          <w:sz w:val="26"/>
          <w:szCs w:val="26"/>
        </w:rPr>
        <w:t xml:space="preserve"> «</w:t>
      </w:r>
      <w:r w:rsidR="00A25E04" w:rsidRPr="00136CB6">
        <w:rPr>
          <w:rFonts w:ascii="Times New Roman" w:hAnsi="Times New Roman"/>
          <w:bCs/>
          <w:color w:val="000000"/>
          <w:spacing w:val="-2"/>
          <w:sz w:val="26"/>
          <w:szCs w:val="26"/>
        </w:rPr>
        <w:t xml:space="preserve">Об утверждении административного регламента администрации города Алатыря Чувашской Республики предоставления муниципальной услуги «Признание молодой семьи участницей мероприятия по обеспечению жильем молодых семей государственной программы Российской Федерации </w:t>
      </w:r>
      <w:r w:rsidR="00136CB6">
        <w:rPr>
          <w:rFonts w:ascii="Times New Roman" w:hAnsi="Times New Roman"/>
          <w:bCs/>
          <w:color w:val="000000"/>
          <w:spacing w:val="-2"/>
          <w:sz w:val="26"/>
          <w:szCs w:val="26"/>
        </w:rPr>
        <w:t>«</w:t>
      </w:r>
      <w:r w:rsidR="00A25E04" w:rsidRPr="00136CB6">
        <w:rPr>
          <w:rFonts w:ascii="Times New Roman" w:hAnsi="Times New Roman"/>
          <w:bCs/>
          <w:color w:val="000000"/>
          <w:spacing w:val="-2"/>
          <w:sz w:val="26"/>
          <w:szCs w:val="26"/>
        </w:rPr>
        <w:t xml:space="preserve">Обеспечение доступным и комфортным жильем и коммунальными </w:t>
      </w:r>
      <w:r w:rsidR="00A25E04" w:rsidRPr="00136CB6">
        <w:rPr>
          <w:rFonts w:ascii="Times New Roman" w:hAnsi="Times New Roman"/>
          <w:bCs/>
          <w:color w:val="000000"/>
          <w:spacing w:val="-2"/>
          <w:sz w:val="26"/>
          <w:szCs w:val="26"/>
        </w:rPr>
        <w:lastRenderedPageBreak/>
        <w:t>услугами граждан Российской Федерации</w:t>
      </w:r>
      <w:r w:rsidR="00136CB6">
        <w:rPr>
          <w:rFonts w:ascii="Times New Roman" w:hAnsi="Times New Roman"/>
          <w:bCs/>
          <w:color w:val="000000"/>
          <w:spacing w:val="-2"/>
          <w:sz w:val="26"/>
          <w:szCs w:val="26"/>
        </w:rPr>
        <w:t>»</w:t>
      </w:r>
      <w:r w:rsidR="00A25E04" w:rsidRPr="00136CB6">
        <w:rPr>
          <w:rFonts w:ascii="Times New Roman" w:hAnsi="Times New Roman"/>
          <w:bCs/>
          <w:color w:val="000000"/>
          <w:spacing w:val="-2"/>
          <w:sz w:val="26"/>
          <w:szCs w:val="26"/>
        </w:rPr>
        <w:t xml:space="preserve"> и выдача Свидетельства о праве на получение социальной выплаты на приобретение жилого помещения или создания объекта индивидуального жилищного строительства</w:t>
      </w:r>
      <w:r w:rsidR="00974BF5" w:rsidRPr="00136CB6">
        <w:rPr>
          <w:rFonts w:ascii="Times New Roman" w:hAnsi="Times New Roman"/>
          <w:bCs/>
          <w:color w:val="000000"/>
          <w:spacing w:val="-2"/>
          <w:sz w:val="26"/>
          <w:szCs w:val="26"/>
        </w:rPr>
        <w:t>»</w:t>
      </w:r>
      <w:r w:rsidR="00A25E04" w:rsidRPr="00136CB6">
        <w:rPr>
          <w:rFonts w:ascii="Times New Roman" w:hAnsi="Times New Roman"/>
          <w:bCs/>
          <w:color w:val="000000"/>
          <w:spacing w:val="-2"/>
          <w:sz w:val="26"/>
          <w:szCs w:val="26"/>
        </w:rPr>
        <w:t>;</w:t>
      </w:r>
    </w:p>
    <w:p w:rsidR="00A25E04" w:rsidRPr="00B7333D" w:rsidRDefault="00136CB6" w:rsidP="00136CB6">
      <w:pPr>
        <w:pStyle w:val="af"/>
        <w:numPr>
          <w:ilvl w:val="0"/>
          <w:numId w:val="49"/>
        </w:numPr>
        <w:tabs>
          <w:tab w:val="left" w:pos="1134"/>
        </w:tabs>
        <w:ind w:left="0" w:firstLine="567"/>
        <w:jc w:val="both"/>
        <w:rPr>
          <w:rFonts w:ascii="Times New Roman" w:hAnsi="Times New Roman"/>
          <w:bCs/>
          <w:color w:val="000000"/>
          <w:spacing w:val="-2"/>
          <w:sz w:val="26"/>
          <w:szCs w:val="26"/>
        </w:rPr>
      </w:pPr>
      <w:r>
        <w:rPr>
          <w:rFonts w:ascii="Times New Roman" w:hAnsi="Times New Roman"/>
          <w:bCs/>
          <w:color w:val="000000"/>
          <w:spacing w:val="-2"/>
          <w:sz w:val="26"/>
          <w:szCs w:val="26"/>
        </w:rPr>
        <w:t>а</w:t>
      </w:r>
      <w:r w:rsidR="00A25E04" w:rsidRPr="00B7333D">
        <w:rPr>
          <w:rFonts w:ascii="Times New Roman" w:hAnsi="Times New Roman"/>
          <w:bCs/>
          <w:color w:val="000000"/>
          <w:spacing w:val="-2"/>
          <w:sz w:val="26"/>
          <w:szCs w:val="26"/>
        </w:rPr>
        <w:t>дминистрации Алатырского района от 26.12.2018 № 406 «Об утверждении административного регламента администрации Алатырского района по предо</w:t>
      </w:r>
      <w:r>
        <w:rPr>
          <w:rFonts w:ascii="Times New Roman" w:hAnsi="Times New Roman"/>
          <w:bCs/>
          <w:color w:val="000000"/>
          <w:spacing w:val="-2"/>
          <w:sz w:val="26"/>
          <w:szCs w:val="26"/>
        </w:rPr>
        <w:t>ставлению муниципальной услуги «</w:t>
      </w:r>
      <w:r w:rsidR="00A25E04" w:rsidRPr="00B7333D">
        <w:rPr>
          <w:rFonts w:ascii="Times New Roman" w:hAnsi="Times New Roman"/>
          <w:bCs/>
          <w:color w:val="000000"/>
          <w:spacing w:val="-2"/>
          <w:sz w:val="26"/>
          <w:szCs w:val="26"/>
        </w:rPr>
        <w:t>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136CB6" w:rsidRPr="00136CB6" w:rsidRDefault="00136CB6" w:rsidP="00136CB6">
      <w:pPr>
        <w:numPr>
          <w:ilvl w:val="0"/>
          <w:numId w:val="47"/>
        </w:numPr>
        <w:tabs>
          <w:tab w:val="left" w:pos="1134"/>
        </w:tabs>
        <w:ind w:left="0" w:firstLine="567"/>
        <w:jc w:val="both"/>
        <w:rPr>
          <w:bCs/>
          <w:color w:val="000000"/>
          <w:spacing w:val="-2"/>
          <w:sz w:val="26"/>
          <w:szCs w:val="26"/>
        </w:rPr>
      </w:pPr>
      <w:r w:rsidRPr="00136CB6">
        <w:rPr>
          <w:bCs/>
          <w:color w:val="000000"/>
          <w:spacing w:val="-2"/>
          <w:sz w:val="26"/>
          <w:szCs w:val="2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B07913" w:rsidRPr="00B7333D" w:rsidRDefault="003C184E" w:rsidP="00136CB6">
      <w:pPr>
        <w:pStyle w:val="af"/>
        <w:numPr>
          <w:ilvl w:val="0"/>
          <w:numId w:val="47"/>
        </w:numPr>
        <w:tabs>
          <w:tab w:val="left" w:pos="1134"/>
        </w:tabs>
        <w:ind w:left="0" w:firstLine="567"/>
        <w:jc w:val="both"/>
        <w:rPr>
          <w:rFonts w:ascii="Times New Roman" w:hAnsi="Times New Roman"/>
          <w:bCs/>
          <w:color w:val="000000"/>
          <w:spacing w:val="-2"/>
          <w:sz w:val="26"/>
          <w:szCs w:val="26"/>
        </w:rPr>
      </w:pPr>
      <w:r w:rsidRPr="00B7333D">
        <w:rPr>
          <w:rFonts w:ascii="Times New Roman" w:hAnsi="Times New Roman"/>
          <w:color w:val="000000"/>
          <w:sz w:val="26"/>
          <w:szCs w:val="2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коммунального хозяйства администрации Алатырского муниципального округа.</w:t>
      </w:r>
    </w:p>
    <w:p w:rsidR="00B07913" w:rsidRPr="00B7333D" w:rsidRDefault="00B07913" w:rsidP="00136CB6">
      <w:pPr>
        <w:pStyle w:val="af"/>
        <w:numPr>
          <w:ilvl w:val="0"/>
          <w:numId w:val="47"/>
        </w:numPr>
        <w:tabs>
          <w:tab w:val="left" w:pos="1134"/>
        </w:tabs>
        <w:ind w:left="0" w:firstLine="567"/>
        <w:jc w:val="both"/>
        <w:rPr>
          <w:rFonts w:ascii="Times New Roman" w:hAnsi="Times New Roman"/>
          <w:color w:val="000000"/>
          <w:sz w:val="26"/>
          <w:szCs w:val="26"/>
        </w:rPr>
      </w:pPr>
      <w:bookmarkStart w:id="1" w:name="sub_3"/>
      <w:r w:rsidRPr="00B7333D">
        <w:rPr>
          <w:rFonts w:ascii="Times New Roman" w:hAnsi="Times New Roman"/>
          <w:color w:val="000000"/>
          <w:sz w:val="26"/>
          <w:szCs w:val="26"/>
        </w:rPr>
        <w:t>Настоящее постановление вступает в силу после его официального опубликования</w:t>
      </w:r>
      <w:r w:rsidR="0080221F">
        <w:rPr>
          <w:rFonts w:ascii="Times New Roman" w:hAnsi="Times New Roman"/>
          <w:color w:val="000000"/>
          <w:sz w:val="26"/>
          <w:szCs w:val="26"/>
        </w:rPr>
        <w:t>, и распространяется на правоотношения возникшие с 1 января 2025 года</w:t>
      </w:r>
      <w:r w:rsidRPr="00B7333D">
        <w:rPr>
          <w:rFonts w:ascii="Times New Roman" w:hAnsi="Times New Roman"/>
          <w:color w:val="000000"/>
          <w:sz w:val="26"/>
          <w:szCs w:val="26"/>
        </w:rPr>
        <w:t>.</w:t>
      </w:r>
    </w:p>
    <w:bookmarkEnd w:id="1"/>
    <w:p w:rsidR="00D570F7" w:rsidRPr="00B7333D" w:rsidRDefault="00D570F7" w:rsidP="005F77FF">
      <w:pPr>
        <w:jc w:val="both"/>
        <w:rPr>
          <w:color w:val="000000"/>
          <w:sz w:val="26"/>
          <w:szCs w:val="26"/>
        </w:rPr>
      </w:pPr>
    </w:p>
    <w:p w:rsidR="003C184E" w:rsidRPr="00B7333D" w:rsidRDefault="00EB4B4F" w:rsidP="005F77FF">
      <w:pPr>
        <w:tabs>
          <w:tab w:val="num" w:pos="851"/>
        </w:tabs>
        <w:rPr>
          <w:color w:val="000000"/>
          <w:sz w:val="26"/>
          <w:szCs w:val="26"/>
        </w:rPr>
      </w:pPr>
      <w:r w:rsidRPr="00B7333D">
        <w:rPr>
          <w:color w:val="000000"/>
          <w:sz w:val="26"/>
          <w:szCs w:val="26"/>
        </w:rPr>
        <w:t>Гл</w:t>
      </w:r>
      <w:r w:rsidR="003C184E" w:rsidRPr="00B7333D">
        <w:rPr>
          <w:color w:val="000000"/>
          <w:sz w:val="26"/>
          <w:szCs w:val="26"/>
        </w:rPr>
        <w:t xml:space="preserve">ава Алатырского </w:t>
      </w:r>
    </w:p>
    <w:p w:rsidR="00136CB6" w:rsidRDefault="003C184E" w:rsidP="005F77FF">
      <w:pPr>
        <w:tabs>
          <w:tab w:val="num" w:pos="851"/>
        </w:tabs>
        <w:rPr>
          <w:color w:val="000000"/>
          <w:sz w:val="26"/>
          <w:szCs w:val="26"/>
        </w:rPr>
        <w:sectPr w:rsidR="00136CB6" w:rsidSect="00136CB6">
          <w:headerReference w:type="default" r:id="rId9"/>
          <w:pgSz w:w="11906" w:h="16838" w:code="9"/>
          <w:pgMar w:top="426" w:right="567" w:bottom="567" w:left="1134" w:header="426" w:footer="260" w:gutter="0"/>
          <w:cols w:space="708"/>
          <w:titlePg/>
          <w:docGrid w:linePitch="360"/>
        </w:sectPr>
      </w:pPr>
      <w:r w:rsidRPr="00B7333D">
        <w:rPr>
          <w:color w:val="000000"/>
          <w:sz w:val="26"/>
          <w:szCs w:val="26"/>
        </w:rPr>
        <w:t>муниципального округа</w:t>
      </w:r>
      <w:r w:rsidR="00136CB6">
        <w:rPr>
          <w:color w:val="000000"/>
          <w:sz w:val="26"/>
          <w:szCs w:val="26"/>
        </w:rPr>
        <w:t xml:space="preserve"> </w:t>
      </w:r>
      <w:r w:rsidRPr="00B7333D">
        <w:rPr>
          <w:color w:val="000000"/>
          <w:sz w:val="26"/>
          <w:szCs w:val="26"/>
        </w:rPr>
        <w:t xml:space="preserve">                                                            </w:t>
      </w:r>
      <w:r w:rsidR="009749B6" w:rsidRPr="00B7333D">
        <w:rPr>
          <w:color w:val="000000"/>
          <w:sz w:val="26"/>
          <w:szCs w:val="26"/>
        </w:rPr>
        <w:t xml:space="preserve">               </w:t>
      </w:r>
      <w:r w:rsidR="00EB4B4F" w:rsidRPr="00B7333D">
        <w:rPr>
          <w:color w:val="000000"/>
          <w:sz w:val="26"/>
          <w:szCs w:val="26"/>
        </w:rPr>
        <w:t xml:space="preserve">             </w:t>
      </w:r>
      <w:r w:rsidRPr="00B7333D">
        <w:rPr>
          <w:color w:val="000000"/>
          <w:sz w:val="26"/>
          <w:szCs w:val="26"/>
        </w:rPr>
        <w:t>Н.И. Шпилева</w:t>
      </w:r>
      <w:r w:rsidR="009749B6" w:rsidRPr="00B7333D">
        <w:rPr>
          <w:color w:val="000000"/>
          <w:sz w:val="26"/>
          <w:szCs w:val="26"/>
        </w:rPr>
        <w:t>я</w:t>
      </w:r>
    </w:p>
    <w:p w:rsidR="004B116B" w:rsidRPr="00136CB6" w:rsidRDefault="004B116B" w:rsidP="00136CB6">
      <w:pPr>
        <w:tabs>
          <w:tab w:val="num" w:pos="851"/>
        </w:tabs>
        <w:ind w:left="6521"/>
        <w:rPr>
          <w:bCs/>
          <w:color w:val="000000"/>
          <w:sz w:val="22"/>
          <w:szCs w:val="22"/>
        </w:rPr>
      </w:pPr>
      <w:r w:rsidRPr="00136CB6">
        <w:rPr>
          <w:color w:val="000000"/>
          <w:sz w:val="22"/>
          <w:szCs w:val="22"/>
        </w:rPr>
        <w:lastRenderedPageBreak/>
        <w:t>УТВЕРЖДЕН</w:t>
      </w:r>
    </w:p>
    <w:p w:rsidR="004B116B" w:rsidRPr="00136CB6" w:rsidRDefault="000152DA" w:rsidP="00136CB6">
      <w:pPr>
        <w:ind w:left="6521"/>
        <w:rPr>
          <w:color w:val="000000"/>
          <w:sz w:val="22"/>
          <w:szCs w:val="22"/>
        </w:rPr>
      </w:pPr>
      <w:r w:rsidRPr="00136CB6">
        <w:rPr>
          <w:color w:val="000000"/>
          <w:sz w:val="22"/>
          <w:szCs w:val="22"/>
        </w:rPr>
        <w:t>постановлени</w:t>
      </w:r>
      <w:r w:rsidR="00136CB6">
        <w:rPr>
          <w:color w:val="000000"/>
          <w:sz w:val="22"/>
          <w:szCs w:val="22"/>
        </w:rPr>
        <w:t>ем</w:t>
      </w:r>
      <w:r w:rsidRPr="00136CB6">
        <w:rPr>
          <w:color w:val="000000"/>
          <w:sz w:val="22"/>
          <w:szCs w:val="22"/>
        </w:rPr>
        <w:t xml:space="preserve"> администрации </w:t>
      </w:r>
    </w:p>
    <w:p w:rsidR="00386EEA" w:rsidRPr="00136CB6" w:rsidRDefault="002A003A" w:rsidP="00136CB6">
      <w:pPr>
        <w:ind w:left="6521"/>
        <w:rPr>
          <w:color w:val="000000"/>
          <w:sz w:val="22"/>
          <w:szCs w:val="22"/>
        </w:rPr>
      </w:pPr>
      <w:r w:rsidRPr="00136CB6">
        <w:rPr>
          <w:color w:val="000000"/>
          <w:sz w:val="22"/>
          <w:szCs w:val="22"/>
        </w:rPr>
        <w:t>Алатырского муниципального округа</w:t>
      </w:r>
      <w:r w:rsidR="00D6727E" w:rsidRPr="00136CB6">
        <w:rPr>
          <w:color w:val="000000"/>
          <w:sz w:val="22"/>
          <w:szCs w:val="22"/>
        </w:rPr>
        <w:t xml:space="preserve"> </w:t>
      </w:r>
    </w:p>
    <w:p w:rsidR="00A70F60" w:rsidRPr="009C6A4F" w:rsidRDefault="00A70F60" w:rsidP="00136CB6">
      <w:pPr>
        <w:ind w:left="6521"/>
        <w:rPr>
          <w:color w:val="000000"/>
        </w:rPr>
      </w:pPr>
      <w:r w:rsidRPr="00136CB6">
        <w:rPr>
          <w:color w:val="000000"/>
          <w:sz w:val="22"/>
          <w:szCs w:val="22"/>
        </w:rPr>
        <w:t xml:space="preserve">от </w:t>
      </w:r>
      <w:r w:rsidR="00C5281A" w:rsidRPr="00136CB6">
        <w:rPr>
          <w:color w:val="000000"/>
          <w:sz w:val="22"/>
          <w:szCs w:val="22"/>
        </w:rPr>
        <w:t>_</w:t>
      </w:r>
      <w:r w:rsidRPr="00136CB6">
        <w:rPr>
          <w:color w:val="000000"/>
          <w:sz w:val="22"/>
          <w:szCs w:val="22"/>
        </w:rPr>
        <w:t>_</w:t>
      </w:r>
      <w:r w:rsidR="00136CB6">
        <w:rPr>
          <w:color w:val="000000"/>
          <w:sz w:val="22"/>
          <w:szCs w:val="22"/>
        </w:rPr>
        <w:t>_.</w:t>
      </w:r>
      <w:r w:rsidR="00C5281A" w:rsidRPr="00136CB6">
        <w:rPr>
          <w:color w:val="000000"/>
          <w:sz w:val="22"/>
          <w:szCs w:val="22"/>
        </w:rPr>
        <w:t>___</w:t>
      </w:r>
      <w:r w:rsidR="00136CB6">
        <w:rPr>
          <w:color w:val="000000"/>
          <w:sz w:val="22"/>
          <w:szCs w:val="22"/>
        </w:rPr>
        <w:t>.</w:t>
      </w:r>
      <w:r w:rsidR="00C5281A" w:rsidRPr="00136CB6">
        <w:rPr>
          <w:color w:val="000000"/>
          <w:sz w:val="22"/>
          <w:szCs w:val="22"/>
        </w:rPr>
        <w:t>2025</w:t>
      </w:r>
      <w:r w:rsidRPr="00136CB6">
        <w:rPr>
          <w:color w:val="000000"/>
          <w:sz w:val="22"/>
          <w:szCs w:val="22"/>
        </w:rPr>
        <w:t xml:space="preserve"> № _</w:t>
      </w:r>
      <w:r w:rsidR="00C5281A" w:rsidRPr="00136CB6">
        <w:rPr>
          <w:color w:val="000000"/>
          <w:sz w:val="22"/>
          <w:szCs w:val="22"/>
        </w:rPr>
        <w:t>___</w:t>
      </w:r>
    </w:p>
    <w:p w:rsidR="00AC11AF" w:rsidRPr="00136CB6" w:rsidRDefault="00AC11AF" w:rsidP="00136CB6">
      <w:pPr>
        <w:pStyle w:val="5"/>
        <w:keepNext w:val="0"/>
        <w:keepLines w:val="0"/>
        <w:widowControl w:val="0"/>
        <w:spacing w:line="276" w:lineRule="auto"/>
        <w:jc w:val="center"/>
        <w:rPr>
          <w:rFonts w:ascii="Times New Roman" w:hAnsi="Times New Roman"/>
          <w:color w:val="000000"/>
          <w:sz w:val="24"/>
          <w:szCs w:val="24"/>
        </w:rPr>
      </w:pPr>
    </w:p>
    <w:p w:rsidR="002B2B49" w:rsidRPr="009C6A4F" w:rsidRDefault="002B2B49" w:rsidP="00136CB6">
      <w:pPr>
        <w:pStyle w:val="af"/>
        <w:jc w:val="center"/>
        <w:rPr>
          <w:rFonts w:ascii="Times New Roman" w:hAnsi="Times New Roman"/>
          <w:b/>
          <w:i/>
          <w:color w:val="000000"/>
          <w:sz w:val="24"/>
          <w:szCs w:val="24"/>
        </w:rPr>
      </w:pPr>
      <w:r w:rsidRPr="009C6A4F">
        <w:rPr>
          <w:rFonts w:ascii="Times New Roman" w:hAnsi="Times New Roman"/>
          <w:b/>
          <w:color w:val="000000"/>
          <w:sz w:val="24"/>
          <w:szCs w:val="24"/>
        </w:rPr>
        <w:t>АДМИНИСТРАТИВНЫЙ РЕГЛАМЕНТ</w:t>
      </w:r>
    </w:p>
    <w:p w:rsidR="002B2B49" w:rsidRPr="009C6A4F" w:rsidRDefault="002B2B49" w:rsidP="00136CB6">
      <w:pPr>
        <w:pStyle w:val="af"/>
        <w:jc w:val="center"/>
        <w:rPr>
          <w:rFonts w:ascii="Times New Roman" w:hAnsi="Times New Roman"/>
          <w:b/>
          <w:color w:val="000000"/>
          <w:sz w:val="24"/>
          <w:szCs w:val="24"/>
        </w:rPr>
      </w:pPr>
      <w:r w:rsidRPr="009C6A4F">
        <w:rPr>
          <w:rFonts w:ascii="Times New Roman" w:hAnsi="Times New Roman"/>
          <w:b/>
          <w:color w:val="000000"/>
          <w:sz w:val="24"/>
          <w:szCs w:val="24"/>
        </w:rPr>
        <w:t xml:space="preserve">администрации </w:t>
      </w:r>
      <w:r w:rsidR="00C5281A" w:rsidRPr="009C6A4F">
        <w:rPr>
          <w:rFonts w:ascii="Times New Roman" w:hAnsi="Times New Roman"/>
          <w:b/>
          <w:color w:val="000000"/>
          <w:sz w:val="24"/>
          <w:szCs w:val="24"/>
        </w:rPr>
        <w:t>Алатырского муниципального округа</w:t>
      </w:r>
      <w:r w:rsidR="00136CB6">
        <w:rPr>
          <w:rFonts w:ascii="Times New Roman" w:hAnsi="Times New Roman"/>
          <w:b/>
          <w:color w:val="000000"/>
          <w:sz w:val="24"/>
          <w:szCs w:val="24"/>
        </w:rPr>
        <w:t xml:space="preserve"> по</w:t>
      </w:r>
      <w:r w:rsidR="00480926" w:rsidRPr="009C6A4F">
        <w:rPr>
          <w:rFonts w:ascii="Times New Roman" w:hAnsi="Times New Roman"/>
          <w:b/>
          <w:color w:val="000000"/>
          <w:sz w:val="24"/>
          <w:szCs w:val="24"/>
        </w:rPr>
        <w:t xml:space="preserve"> предоставлени</w:t>
      </w:r>
      <w:r w:rsidR="00136CB6">
        <w:rPr>
          <w:rFonts w:ascii="Times New Roman" w:hAnsi="Times New Roman"/>
          <w:b/>
          <w:color w:val="000000"/>
          <w:sz w:val="24"/>
          <w:szCs w:val="24"/>
        </w:rPr>
        <w:t>ю</w:t>
      </w:r>
      <w:r w:rsidRPr="009C6A4F">
        <w:rPr>
          <w:rFonts w:ascii="Times New Roman" w:hAnsi="Times New Roman"/>
          <w:b/>
          <w:color w:val="000000"/>
          <w:sz w:val="24"/>
          <w:szCs w:val="24"/>
        </w:rPr>
        <w:t xml:space="preserve"> муниципальной услуги</w:t>
      </w:r>
      <w:r w:rsidR="00480926" w:rsidRPr="009C6A4F">
        <w:rPr>
          <w:rFonts w:ascii="Times New Roman" w:hAnsi="Times New Roman"/>
          <w:b/>
          <w:color w:val="000000"/>
          <w:sz w:val="24"/>
          <w:szCs w:val="24"/>
        </w:rPr>
        <w:t xml:space="preserve"> </w:t>
      </w:r>
      <w:r w:rsidRPr="009C6A4F">
        <w:rPr>
          <w:rFonts w:ascii="Times New Roman" w:hAnsi="Times New Roman"/>
          <w:b/>
          <w:color w:val="000000"/>
          <w:sz w:val="24"/>
          <w:szCs w:val="24"/>
        </w:rPr>
        <w:t>«</w:t>
      </w:r>
      <w:r w:rsidR="00136CB6" w:rsidRPr="00136CB6">
        <w:rPr>
          <w:rFonts w:ascii="Times New Roman" w:hAnsi="Times New Roman"/>
          <w:b/>
          <w:color w:val="000000"/>
          <w:sz w:val="24"/>
          <w:szCs w:val="24"/>
        </w:rPr>
        <w:t>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r w:rsidRPr="009C6A4F">
        <w:rPr>
          <w:rFonts w:ascii="Times New Roman" w:hAnsi="Times New Roman"/>
          <w:b/>
          <w:color w:val="000000"/>
          <w:sz w:val="24"/>
          <w:szCs w:val="24"/>
        </w:rPr>
        <w:t>»</w:t>
      </w:r>
    </w:p>
    <w:p w:rsidR="002B2B49" w:rsidRPr="009C6A4F" w:rsidRDefault="002B2B49" w:rsidP="00136CB6">
      <w:pPr>
        <w:pStyle w:val="af"/>
        <w:jc w:val="both"/>
        <w:rPr>
          <w:rFonts w:ascii="Times New Roman" w:hAnsi="Times New Roman"/>
          <w:color w:val="000000"/>
          <w:sz w:val="24"/>
          <w:szCs w:val="24"/>
        </w:rPr>
      </w:pPr>
    </w:p>
    <w:p w:rsidR="002B2B49" w:rsidRPr="009C6A4F" w:rsidRDefault="002B2B49" w:rsidP="00136CB6">
      <w:pPr>
        <w:pStyle w:val="af"/>
        <w:jc w:val="center"/>
        <w:rPr>
          <w:rFonts w:ascii="Times New Roman" w:hAnsi="Times New Roman"/>
          <w:b/>
          <w:color w:val="000000"/>
          <w:sz w:val="24"/>
          <w:szCs w:val="24"/>
        </w:rPr>
      </w:pPr>
      <w:r w:rsidRPr="009C6A4F">
        <w:rPr>
          <w:rFonts w:ascii="Times New Roman" w:hAnsi="Times New Roman"/>
          <w:b/>
          <w:color w:val="000000"/>
          <w:sz w:val="24"/>
          <w:szCs w:val="24"/>
        </w:rPr>
        <w:t>I. Общие положения</w:t>
      </w:r>
    </w:p>
    <w:p w:rsidR="002B2B49" w:rsidRPr="009C6A4F" w:rsidRDefault="002B2B49" w:rsidP="00136CB6">
      <w:pPr>
        <w:pStyle w:val="af"/>
        <w:jc w:val="center"/>
        <w:rPr>
          <w:rFonts w:ascii="Times New Roman" w:hAnsi="Times New Roman"/>
          <w:color w:val="000000"/>
          <w:sz w:val="24"/>
          <w:szCs w:val="24"/>
        </w:rPr>
      </w:pPr>
    </w:p>
    <w:p w:rsidR="002B2B49" w:rsidRPr="009C6A4F" w:rsidRDefault="002B2B49" w:rsidP="00136CB6">
      <w:pPr>
        <w:pStyle w:val="af"/>
        <w:jc w:val="center"/>
        <w:rPr>
          <w:rFonts w:ascii="Times New Roman" w:hAnsi="Times New Roman"/>
          <w:b/>
          <w:color w:val="000000"/>
          <w:sz w:val="24"/>
          <w:szCs w:val="24"/>
        </w:rPr>
      </w:pPr>
      <w:r w:rsidRPr="009C6A4F">
        <w:rPr>
          <w:rFonts w:ascii="Times New Roman" w:hAnsi="Times New Roman"/>
          <w:b/>
          <w:color w:val="000000"/>
          <w:sz w:val="24"/>
          <w:szCs w:val="24"/>
        </w:rPr>
        <w:t>1.1. Предмет регулирования административного регламента</w:t>
      </w:r>
    </w:p>
    <w:p w:rsidR="009749B6" w:rsidRPr="009C6A4F" w:rsidRDefault="00136CB6" w:rsidP="00136CB6">
      <w:pPr>
        <w:pStyle w:val="af"/>
        <w:ind w:firstLine="567"/>
        <w:jc w:val="both"/>
        <w:rPr>
          <w:rFonts w:ascii="Times New Roman" w:hAnsi="Times New Roman"/>
          <w:b/>
          <w:color w:val="000000"/>
          <w:sz w:val="24"/>
          <w:szCs w:val="24"/>
        </w:rPr>
      </w:pPr>
      <w:r w:rsidRPr="00136CB6">
        <w:rPr>
          <w:rFonts w:ascii="Times New Roman" w:hAnsi="Times New Roman"/>
          <w:color w:val="000000"/>
          <w:sz w:val="24"/>
          <w:szCs w:val="24"/>
        </w:rPr>
        <w:t xml:space="preserve">Административный регламент предоставления муниципальной услуги </w:t>
      </w:r>
      <w:r>
        <w:rPr>
          <w:rFonts w:ascii="Times New Roman" w:hAnsi="Times New Roman"/>
          <w:color w:val="000000"/>
          <w:sz w:val="24"/>
          <w:szCs w:val="24"/>
        </w:rPr>
        <w:t>«</w:t>
      </w:r>
      <w:r w:rsidRPr="00136CB6">
        <w:rPr>
          <w:rFonts w:ascii="Times New Roman" w:hAnsi="Times New Roman"/>
          <w:color w:val="000000"/>
          <w:sz w:val="24"/>
          <w:szCs w:val="24"/>
        </w:rPr>
        <w:t>Выдача молодым семьям, признанным нуждающимися в улучшении жилищных условий, свидетельства о праве на получение социальной выплаты на приобретение (строительство) жилья</w:t>
      </w:r>
      <w:r>
        <w:rPr>
          <w:rFonts w:ascii="Times New Roman" w:hAnsi="Times New Roman"/>
          <w:color w:val="000000"/>
          <w:sz w:val="24"/>
          <w:szCs w:val="24"/>
        </w:rPr>
        <w:t>»</w:t>
      </w:r>
      <w:r w:rsidRPr="00136CB6">
        <w:rPr>
          <w:rFonts w:ascii="Times New Roman" w:hAnsi="Times New Roman"/>
          <w:color w:val="000000"/>
          <w:sz w:val="24"/>
          <w:szCs w:val="24"/>
        </w:rPr>
        <w:t xml:space="preserve"> (далее - Административный регламент) устанавливает сроки и последовательность действий (административные процедуры) по предоставлению муниципальной услуги. Административный регламент разработан в целях повышения качества и доступности муниципальной услуги физическим лицам. Предметом регулирования Административного регламента являются отношения, возникающие при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муниципальная услуга) в рамках основного мероприятия </w:t>
      </w:r>
      <w:r>
        <w:rPr>
          <w:rFonts w:ascii="Times New Roman" w:hAnsi="Times New Roman"/>
          <w:color w:val="000000"/>
          <w:sz w:val="24"/>
          <w:szCs w:val="24"/>
        </w:rPr>
        <w:t>«</w:t>
      </w:r>
      <w:r w:rsidRPr="00136CB6">
        <w:rPr>
          <w:rFonts w:ascii="Times New Roman" w:hAnsi="Times New Roman"/>
          <w:color w:val="000000"/>
          <w:sz w:val="24"/>
          <w:szCs w:val="24"/>
        </w:rPr>
        <w:t>Обеспечение жильем молодых семей</w:t>
      </w:r>
      <w:r>
        <w:rPr>
          <w:rFonts w:ascii="Times New Roman" w:hAnsi="Times New Roman"/>
          <w:color w:val="000000"/>
          <w:sz w:val="24"/>
          <w:szCs w:val="24"/>
        </w:rPr>
        <w:t>»</w:t>
      </w:r>
      <w:r w:rsidRPr="00136CB6">
        <w:rPr>
          <w:rFonts w:ascii="Times New Roman" w:hAnsi="Times New Roman"/>
          <w:color w:val="000000"/>
          <w:sz w:val="24"/>
          <w:szCs w:val="24"/>
        </w:rPr>
        <w:t xml:space="preserve"> государственной программы Российской Федерации </w:t>
      </w:r>
      <w:r>
        <w:rPr>
          <w:rFonts w:ascii="Times New Roman" w:hAnsi="Times New Roman"/>
          <w:color w:val="000000"/>
          <w:sz w:val="24"/>
          <w:szCs w:val="24"/>
        </w:rPr>
        <w:t>«</w:t>
      </w:r>
      <w:r w:rsidRPr="00136CB6">
        <w:rPr>
          <w:rFonts w:ascii="Times New Roman" w:hAnsi="Times New Roman"/>
          <w:color w:val="000000"/>
          <w:sz w:val="24"/>
          <w:szCs w:val="24"/>
        </w:rPr>
        <w:t>Обеспечение доступным и комфортным жильем и коммунальными услугами граждан Российской Федерации</w:t>
      </w:r>
      <w:r>
        <w:rPr>
          <w:rFonts w:ascii="Times New Roman" w:hAnsi="Times New Roman"/>
          <w:color w:val="000000"/>
          <w:sz w:val="24"/>
          <w:szCs w:val="24"/>
        </w:rPr>
        <w:t>»</w:t>
      </w:r>
      <w:r w:rsidRPr="00136CB6">
        <w:rPr>
          <w:rFonts w:ascii="Times New Roman" w:hAnsi="Times New Roman"/>
          <w:color w:val="000000"/>
          <w:sz w:val="24"/>
          <w:szCs w:val="24"/>
        </w:rPr>
        <w:t>.</w:t>
      </w:r>
    </w:p>
    <w:p w:rsidR="002B2B49" w:rsidRPr="009C6A4F" w:rsidRDefault="002B2B49" w:rsidP="00136CB6">
      <w:pPr>
        <w:pStyle w:val="af"/>
        <w:spacing w:line="276" w:lineRule="auto"/>
        <w:jc w:val="center"/>
        <w:rPr>
          <w:rFonts w:ascii="Times New Roman" w:hAnsi="Times New Roman"/>
          <w:b/>
          <w:color w:val="000000"/>
          <w:sz w:val="24"/>
          <w:szCs w:val="24"/>
        </w:rPr>
      </w:pPr>
      <w:r w:rsidRPr="009C6A4F">
        <w:rPr>
          <w:rFonts w:ascii="Times New Roman" w:hAnsi="Times New Roman"/>
          <w:b/>
          <w:color w:val="000000"/>
          <w:sz w:val="24"/>
          <w:szCs w:val="24"/>
        </w:rPr>
        <w:t>1.2. Круг заявителей</w:t>
      </w:r>
    </w:p>
    <w:p w:rsidR="00136CB6" w:rsidRPr="00136CB6" w:rsidRDefault="00DC3827" w:rsidP="00136CB6">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1.2.1. </w:t>
      </w:r>
      <w:r w:rsidR="00136CB6" w:rsidRPr="00136CB6">
        <w:rPr>
          <w:rFonts w:ascii="Times New Roman" w:hAnsi="Times New Roman"/>
          <w:color w:val="000000"/>
          <w:sz w:val="24"/>
          <w:szCs w:val="24"/>
        </w:rPr>
        <w:t>Получателем муниципальной услуги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136CB6" w:rsidRPr="00136CB6" w:rsidRDefault="00136CB6" w:rsidP="00136CB6">
      <w:pPr>
        <w:pStyle w:val="af"/>
        <w:ind w:firstLine="567"/>
        <w:jc w:val="both"/>
        <w:rPr>
          <w:rFonts w:ascii="Times New Roman" w:hAnsi="Times New Roman"/>
          <w:color w:val="000000"/>
          <w:sz w:val="24"/>
          <w:szCs w:val="24"/>
        </w:rPr>
      </w:pPr>
      <w:r w:rsidRPr="00136CB6">
        <w:rPr>
          <w:rFonts w:ascii="Times New Roman" w:hAnsi="Times New Roman"/>
          <w:color w:val="000000"/>
          <w:sz w:val="24"/>
          <w:szCs w:val="24"/>
        </w:rPr>
        <w:t>а) возраст каждого из супругов либо одного родителя в неполной семье на день принятия органом исполнительной власти Чувашской Республики решения о включении молодой семьи - участницы мероприятий ведомственной целевой программы в список претендентов на получение социальной выплаты в планируемом году не превышает 35 лет;</w:t>
      </w:r>
    </w:p>
    <w:p w:rsidR="00136CB6" w:rsidRPr="00136CB6" w:rsidRDefault="00136CB6" w:rsidP="00136CB6">
      <w:pPr>
        <w:pStyle w:val="af"/>
        <w:ind w:firstLine="567"/>
        <w:jc w:val="both"/>
        <w:rPr>
          <w:rFonts w:ascii="Times New Roman" w:hAnsi="Times New Roman"/>
          <w:color w:val="000000"/>
          <w:sz w:val="24"/>
          <w:szCs w:val="24"/>
        </w:rPr>
      </w:pPr>
      <w:r w:rsidRPr="00136CB6">
        <w:rPr>
          <w:rFonts w:ascii="Times New Roman" w:hAnsi="Times New Roman"/>
          <w:color w:val="000000"/>
          <w:sz w:val="24"/>
          <w:szCs w:val="24"/>
        </w:rPr>
        <w:t xml:space="preserve">б) молодая семья признана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РФ от 17.12.2010 </w:t>
      </w:r>
      <w:r>
        <w:rPr>
          <w:rFonts w:ascii="Times New Roman" w:hAnsi="Times New Roman"/>
          <w:color w:val="000000"/>
          <w:sz w:val="24"/>
          <w:szCs w:val="24"/>
        </w:rPr>
        <w:t>№</w:t>
      </w:r>
      <w:r w:rsidRPr="00136CB6">
        <w:rPr>
          <w:rFonts w:ascii="Times New Roman" w:hAnsi="Times New Roman"/>
          <w:color w:val="000000"/>
          <w:sz w:val="24"/>
          <w:szCs w:val="24"/>
        </w:rPr>
        <w:t xml:space="preserve"> 1050;</w:t>
      </w:r>
    </w:p>
    <w:p w:rsidR="00136CB6" w:rsidRPr="00136CB6" w:rsidRDefault="00136CB6" w:rsidP="00136CB6">
      <w:pPr>
        <w:pStyle w:val="af"/>
        <w:ind w:firstLine="567"/>
        <w:jc w:val="both"/>
        <w:rPr>
          <w:rFonts w:ascii="Times New Roman" w:hAnsi="Times New Roman"/>
          <w:color w:val="000000"/>
          <w:sz w:val="24"/>
          <w:szCs w:val="24"/>
        </w:rPr>
      </w:pPr>
      <w:r w:rsidRPr="00136CB6">
        <w:rPr>
          <w:rFonts w:ascii="Times New Roman" w:hAnsi="Times New Roman"/>
          <w:color w:val="000000"/>
          <w:sz w:val="24"/>
          <w:szCs w:val="24"/>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136CB6" w:rsidRPr="00136CB6" w:rsidRDefault="00136CB6" w:rsidP="00136CB6">
      <w:pPr>
        <w:pStyle w:val="af"/>
        <w:ind w:firstLine="567"/>
        <w:jc w:val="both"/>
        <w:rPr>
          <w:rFonts w:ascii="Times New Roman" w:hAnsi="Times New Roman"/>
          <w:color w:val="000000"/>
          <w:sz w:val="24"/>
          <w:szCs w:val="24"/>
        </w:rPr>
      </w:pPr>
      <w:r w:rsidRPr="00136CB6">
        <w:rPr>
          <w:rFonts w:ascii="Times New Roman" w:hAnsi="Times New Roman"/>
          <w:color w:val="000000"/>
          <w:sz w:val="24"/>
          <w:szCs w:val="24"/>
        </w:rPr>
        <w:t>Право на улучшение жилищных условий с использованием социальной выплаты предоставляется молодой семье только один раз. Участие в подпрограмме является добровольным.</w:t>
      </w:r>
    </w:p>
    <w:p w:rsidR="009749B6" w:rsidRDefault="00136CB6" w:rsidP="00136CB6">
      <w:pPr>
        <w:pStyle w:val="af"/>
        <w:ind w:firstLine="567"/>
        <w:jc w:val="both"/>
        <w:rPr>
          <w:rFonts w:ascii="Times New Roman" w:hAnsi="Times New Roman"/>
          <w:color w:val="000000"/>
          <w:sz w:val="24"/>
          <w:szCs w:val="24"/>
        </w:rPr>
      </w:pPr>
      <w:r w:rsidRPr="00136CB6">
        <w:rPr>
          <w:rFonts w:ascii="Times New Roman" w:hAnsi="Times New Roman"/>
          <w:color w:val="000000"/>
          <w:sz w:val="24"/>
          <w:szCs w:val="24"/>
        </w:rPr>
        <w:t xml:space="preserve">Указанные в настоящем пункте заявители в соответствии со статьей 15 Федерального закона от 27 июля 2010 г. </w:t>
      </w:r>
      <w:r w:rsidR="0080221F">
        <w:rPr>
          <w:rFonts w:ascii="Times New Roman" w:hAnsi="Times New Roman"/>
          <w:color w:val="000000"/>
          <w:sz w:val="24"/>
          <w:szCs w:val="24"/>
        </w:rPr>
        <w:t>№</w:t>
      </w:r>
      <w:r w:rsidRPr="00136CB6">
        <w:rPr>
          <w:rFonts w:ascii="Times New Roman" w:hAnsi="Times New Roman"/>
          <w:color w:val="000000"/>
          <w:sz w:val="24"/>
          <w:szCs w:val="24"/>
        </w:rPr>
        <w:t xml:space="preserve"> 210-ФЗ </w:t>
      </w:r>
      <w:r w:rsidR="0080221F">
        <w:rPr>
          <w:rFonts w:ascii="Times New Roman" w:hAnsi="Times New Roman"/>
          <w:color w:val="000000"/>
          <w:sz w:val="24"/>
          <w:szCs w:val="24"/>
        </w:rPr>
        <w:t>«</w:t>
      </w:r>
      <w:r w:rsidRPr="00136CB6">
        <w:rPr>
          <w:rFonts w:ascii="Times New Roman" w:hAnsi="Times New Roman"/>
          <w:color w:val="000000"/>
          <w:sz w:val="24"/>
          <w:szCs w:val="24"/>
        </w:rPr>
        <w:t>Об организации предоставления госуда</w:t>
      </w:r>
      <w:r w:rsidR="0080221F">
        <w:rPr>
          <w:rFonts w:ascii="Times New Roman" w:hAnsi="Times New Roman"/>
          <w:color w:val="000000"/>
          <w:sz w:val="24"/>
          <w:szCs w:val="24"/>
        </w:rPr>
        <w:t>рственных и муниципальных услуг»</w:t>
      </w:r>
      <w:r w:rsidRPr="00136CB6">
        <w:rPr>
          <w:rFonts w:ascii="Times New Roman" w:hAnsi="Times New Roman"/>
          <w:color w:val="000000"/>
          <w:sz w:val="24"/>
          <w:szCs w:val="24"/>
        </w:rPr>
        <w:t xml:space="preserve"> (далее - Федеральный закон </w:t>
      </w:r>
      <w:r w:rsidR="0080221F">
        <w:rPr>
          <w:rFonts w:ascii="Times New Roman" w:hAnsi="Times New Roman"/>
          <w:color w:val="000000"/>
          <w:sz w:val="24"/>
          <w:szCs w:val="24"/>
        </w:rPr>
        <w:t>№</w:t>
      </w:r>
      <w:r w:rsidRPr="00136CB6">
        <w:rPr>
          <w:rFonts w:ascii="Times New Roman" w:hAnsi="Times New Roman"/>
          <w:color w:val="000000"/>
          <w:sz w:val="24"/>
          <w:szCs w:val="24"/>
        </w:rPr>
        <w:t xml:space="preserve"> 210-ФЗ) и соглашением между Администрацией </w:t>
      </w:r>
      <w:r w:rsidR="0080221F">
        <w:rPr>
          <w:rFonts w:ascii="Times New Roman" w:hAnsi="Times New Roman"/>
          <w:color w:val="000000"/>
          <w:sz w:val="24"/>
          <w:szCs w:val="24"/>
        </w:rPr>
        <w:t>Алатырского</w:t>
      </w:r>
      <w:r w:rsidRPr="00136CB6">
        <w:rPr>
          <w:rFonts w:ascii="Times New Roman" w:hAnsi="Times New Roman"/>
          <w:color w:val="000000"/>
          <w:sz w:val="24"/>
          <w:szCs w:val="24"/>
        </w:rPr>
        <w:t xml:space="preserve"> муниципального округа Чувашской Республики (далее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80221F" w:rsidRPr="009C6A4F" w:rsidRDefault="0080221F" w:rsidP="00136CB6">
      <w:pPr>
        <w:pStyle w:val="af"/>
        <w:ind w:firstLine="567"/>
        <w:jc w:val="both"/>
        <w:rPr>
          <w:rFonts w:ascii="Times New Roman" w:hAnsi="Times New Roman"/>
          <w:color w:val="000000"/>
          <w:sz w:val="24"/>
          <w:szCs w:val="24"/>
        </w:rPr>
      </w:pPr>
    </w:p>
    <w:p w:rsidR="00303010" w:rsidRPr="00303010" w:rsidRDefault="00303010" w:rsidP="00303010">
      <w:pPr>
        <w:pStyle w:val="af"/>
        <w:jc w:val="center"/>
        <w:rPr>
          <w:rFonts w:ascii="Times New Roman" w:hAnsi="Times New Roman"/>
          <w:b/>
          <w:color w:val="000000"/>
          <w:sz w:val="24"/>
          <w:szCs w:val="24"/>
        </w:rPr>
      </w:pPr>
      <w:r w:rsidRPr="00303010">
        <w:rPr>
          <w:rFonts w:ascii="Times New Roman" w:hAnsi="Times New Roman"/>
          <w:b/>
          <w:color w:val="000000"/>
          <w:sz w:val="24"/>
          <w:szCs w:val="24"/>
        </w:rPr>
        <w:t>1.3. Требования к порядку информирования о предоставлении муниципальной услуги</w:t>
      </w:r>
    </w:p>
    <w:p w:rsidR="00303010" w:rsidRPr="00303010" w:rsidRDefault="00303010" w:rsidP="00303010">
      <w:pPr>
        <w:pStyle w:val="af"/>
        <w:ind w:firstLine="567"/>
        <w:jc w:val="both"/>
        <w:rPr>
          <w:rFonts w:ascii="Times New Roman" w:hAnsi="Times New Roman"/>
          <w:color w:val="000000"/>
          <w:sz w:val="24"/>
          <w:szCs w:val="24"/>
        </w:rPr>
      </w:pPr>
      <w:r w:rsidRPr="00303010">
        <w:rPr>
          <w:rFonts w:ascii="Times New Roman" w:hAnsi="Times New Roman"/>
          <w:color w:val="000000"/>
          <w:sz w:val="24"/>
          <w:szCs w:val="24"/>
        </w:rPr>
        <w:lastRenderedPageBreak/>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C5281A" w:rsidRPr="00303010" w:rsidRDefault="00303010" w:rsidP="00303010">
      <w:pPr>
        <w:pStyle w:val="af"/>
        <w:ind w:firstLine="567"/>
        <w:jc w:val="both"/>
        <w:rPr>
          <w:rFonts w:ascii="Times New Roman" w:hAnsi="Times New Roman"/>
          <w:color w:val="000000"/>
          <w:sz w:val="24"/>
          <w:szCs w:val="24"/>
        </w:rPr>
      </w:pPr>
      <w:r w:rsidRPr="00303010">
        <w:rPr>
          <w:rFonts w:ascii="Times New Roman" w:hAnsi="Times New Roman"/>
          <w:color w:val="000000"/>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303010" w:rsidRDefault="00303010" w:rsidP="00303010">
      <w:pPr>
        <w:pStyle w:val="af"/>
        <w:jc w:val="center"/>
        <w:rPr>
          <w:rFonts w:ascii="Times New Roman" w:hAnsi="Times New Roman"/>
          <w:b/>
          <w:color w:val="000000"/>
          <w:sz w:val="24"/>
          <w:szCs w:val="24"/>
        </w:rPr>
      </w:pPr>
    </w:p>
    <w:p w:rsidR="00303010" w:rsidRPr="00303010" w:rsidRDefault="00303010" w:rsidP="00303010">
      <w:pPr>
        <w:pStyle w:val="af"/>
        <w:jc w:val="center"/>
        <w:rPr>
          <w:rFonts w:ascii="Times New Roman" w:hAnsi="Times New Roman"/>
          <w:b/>
          <w:color w:val="000000"/>
          <w:sz w:val="24"/>
          <w:szCs w:val="24"/>
        </w:rPr>
      </w:pPr>
      <w:r w:rsidRPr="00303010">
        <w:rPr>
          <w:rFonts w:ascii="Times New Roman" w:hAnsi="Times New Roman"/>
          <w:b/>
          <w:color w:val="000000"/>
          <w:sz w:val="24"/>
          <w:szCs w:val="24"/>
        </w:rPr>
        <w:t>II. Стандарт предоставления муниципальной услуги</w:t>
      </w:r>
    </w:p>
    <w:p w:rsidR="00303010" w:rsidRPr="00303010" w:rsidRDefault="00303010" w:rsidP="00303010">
      <w:pPr>
        <w:pStyle w:val="af"/>
        <w:ind w:firstLine="708"/>
        <w:jc w:val="both"/>
        <w:rPr>
          <w:rFonts w:ascii="Times New Roman" w:hAnsi="Times New Roman"/>
          <w:b/>
          <w:color w:val="000000"/>
          <w:sz w:val="24"/>
          <w:szCs w:val="24"/>
        </w:rPr>
      </w:pPr>
    </w:p>
    <w:p w:rsidR="00303010" w:rsidRPr="00303010" w:rsidRDefault="00303010" w:rsidP="00303010">
      <w:pPr>
        <w:pStyle w:val="af"/>
        <w:jc w:val="center"/>
        <w:rPr>
          <w:rFonts w:ascii="Times New Roman" w:hAnsi="Times New Roman"/>
          <w:b/>
          <w:color w:val="000000"/>
          <w:sz w:val="24"/>
          <w:szCs w:val="24"/>
        </w:rPr>
      </w:pPr>
      <w:r w:rsidRPr="00303010">
        <w:rPr>
          <w:rFonts w:ascii="Times New Roman" w:hAnsi="Times New Roman"/>
          <w:b/>
          <w:color w:val="000000"/>
          <w:sz w:val="24"/>
          <w:szCs w:val="24"/>
        </w:rPr>
        <w:t>2.1. Наименование муниципальной услуги</w:t>
      </w:r>
    </w:p>
    <w:p w:rsidR="00303010" w:rsidRPr="00303010" w:rsidRDefault="00303010" w:rsidP="00303010">
      <w:pPr>
        <w:pStyle w:val="af"/>
        <w:ind w:firstLine="567"/>
        <w:jc w:val="both"/>
        <w:rPr>
          <w:rFonts w:ascii="Times New Roman" w:hAnsi="Times New Roman"/>
          <w:color w:val="000000"/>
          <w:sz w:val="24"/>
          <w:szCs w:val="24"/>
        </w:rPr>
      </w:pPr>
      <w:r w:rsidRPr="00303010">
        <w:rPr>
          <w:rFonts w:ascii="Times New Roman" w:hAnsi="Times New Roman"/>
          <w:color w:val="000000"/>
          <w:sz w:val="24"/>
          <w:szCs w:val="24"/>
        </w:rPr>
        <w:t xml:space="preserve">Муниципальная услуга: </w:t>
      </w:r>
      <w:r w:rsidR="00D82643">
        <w:rPr>
          <w:rFonts w:ascii="Times New Roman" w:hAnsi="Times New Roman"/>
          <w:color w:val="000000"/>
          <w:sz w:val="24"/>
          <w:szCs w:val="24"/>
        </w:rPr>
        <w:t>«</w:t>
      </w:r>
      <w:r w:rsidRPr="00303010">
        <w:rPr>
          <w:rFonts w:ascii="Times New Roman" w:hAnsi="Times New Roman"/>
          <w:color w:val="000000"/>
          <w:sz w:val="24"/>
          <w:szCs w:val="24"/>
        </w:rPr>
        <w:t>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r w:rsidR="00D82643">
        <w:rPr>
          <w:rFonts w:ascii="Times New Roman" w:hAnsi="Times New Roman"/>
          <w:color w:val="000000"/>
          <w:sz w:val="24"/>
          <w:szCs w:val="24"/>
        </w:rPr>
        <w:t>»</w:t>
      </w:r>
      <w:r w:rsidRPr="00303010">
        <w:rPr>
          <w:rFonts w:ascii="Times New Roman" w:hAnsi="Times New Roman"/>
          <w:color w:val="000000"/>
          <w:sz w:val="24"/>
          <w:szCs w:val="24"/>
        </w:rPr>
        <w:t>.</w:t>
      </w:r>
    </w:p>
    <w:p w:rsidR="00303010" w:rsidRPr="00303010" w:rsidRDefault="00303010" w:rsidP="00303010">
      <w:pPr>
        <w:pStyle w:val="af"/>
        <w:ind w:firstLine="708"/>
        <w:jc w:val="both"/>
        <w:rPr>
          <w:rFonts w:ascii="Times New Roman" w:hAnsi="Times New Roman"/>
          <w:b/>
          <w:color w:val="000000"/>
          <w:sz w:val="24"/>
          <w:szCs w:val="24"/>
        </w:rPr>
      </w:pPr>
    </w:p>
    <w:p w:rsidR="00303010" w:rsidRPr="00303010" w:rsidRDefault="00303010" w:rsidP="00D82643">
      <w:pPr>
        <w:pStyle w:val="af"/>
        <w:jc w:val="center"/>
        <w:rPr>
          <w:rFonts w:ascii="Times New Roman" w:hAnsi="Times New Roman"/>
          <w:b/>
          <w:color w:val="000000"/>
          <w:sz w:val="24"/>
          <w:szCs w:val="24"/>
        </w:rPr>
      </w:pPr>
      <w:r w:rsidRPr="00303010">
        <w:rPr>
          <w:rFonts w:ascii="Times New Roman" w:hAnsi="Times New Roman"/>
          <w:b/>
          <w:color w:val="000000"/>
          <w:sz w:val="24"/>
          <w:szCs w:val="24"/>
        </w:rPr>
        <w:t>2.2. Наименование органа, предоставляющего муниципальную услугу</w:t>
      </w:r>
    </w:p>
    <w:p w:rsidR="00303010" w:rsidRPr="00D82643" w:rsidRDefault="00303010"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xml:space="preserve">Муниципальная услуга предоставляется администрацией </w:t>
      </w:r>
      <w:r w:rsidR="00D82643">
        <w:rPr>
          <w:rFonts w:ascii="Times New Roman" w:hAnsi="Times New Roman"/>
          <w:color w:val="000000"/>
          <w:sz w:val="24"/>
          <w:szCs w:val="24"/>
        </w:rPr>
        <w:t>Алатырского</w:t>
      </w:r>
      <w:r w:rsidRPr="00D82643">
        <w:rPr>
          <w:rFonts w:ascii="Times New Roman" w:hAnsi="Times New Roman"/>
          <w:color w:val="000000"/>
          <w:sz w:val="24"/>
          <w:szCs w:val="24"/>
        </w:rPr>
        <w:t xml:space="preserve"> муниципального округа Чувашской Республики </w:t>
      </w:r>
      <w:r w:rsidR="00D82643">
        <w:rPr>
          <w:rFonts w:ascii="Times New Roman" w:hAnsi="Times New Roman"/>
          <w:color w:val="000000"/>
          <w:sz w:val="24"/>
          <w:szCs w:val="24"/>
        </w:rPr>
        <w:t xml:space="preserve">(далее – Администрация) </w:t>
      </w:r>
      <w:r w:rsidRPr="00D82643">
        <w:rPr>
          <w:rFonts w:ascii="Times New Roman" w:hAnsi="Times New Roman"/>
          <w:color w:val="000000"/>
          <w:sz w:val="24"/>
          <w:szCs w:val="24"/>
        </w:rPr>
        <w:t xml:space="preserve">и осуществляется через </w:t>
      </w:r>
      <w:r w:rsidR="00D82643" w:rsidRPr="00D82643">
        <w:rPr>
          <w:rFonts w:ascii="Times New Roman" w:hAnsi="Times New Roman"/>
          <w:color w:val="000000"/>
          <w:sz w:val="24"/>
          <w:szCs w:val="24"/>
        </w:rPr>
        <w:t>отдел жилищно-коммунального хозяйства и муниципального контроля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(далее – Отдел</w:t>
      </w:r>
      <w:r w:rsidR="00D82643">
        <w:rPr>
          <w:rFonts w:ascii="Times New Roman" w:hAnsi="Times New Roman"/>
          <w:color w:val="000000"/>
          <w:sz w:val="24"/>
          <w:szCs w:val="24"/>
        </w:rPr>
        <w:t xml:space="preserve"> ЖКХ</w:t>
      </w:r>
      <w:r w:rsidR="00D82643" w:rsidRPr="00D82643">
        <w:rPr>
          <w:rFonts w:ascii="Times New Roman" w:hAnsi="Times New Roman"/>
          <w:color w:val="000000"/>
          <w:sz w:val="24"/>
          <w:szCs w:val="24"/>
        </w:rPr>
        <w:t>)</w:t>
      </w:r>
      <w:r w:rsidRPr="00D82643">
        <w:rPr>
          <w:rFonts w:ascii="Times New Roman" w:hAnsi="Times New Roman"/>
          <w:color w:val="000000"/>
          <w:sz w:val="24"/>
          <w:szCs w:val="24"/>
        </w:rPr>
        <w:t>.</w:t>
      </w:r>
    </w:p>
    <w:p w:rsidR="00303010" w:rsidRPr="00D82643" w:rsidRDefault="00303010"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xml:space="preserve">Прием, регистрация заявления и выдача документов осуществляется </w:t>
      </w:r>
      <w:r w:rsidR="00D82643">
        <w:rPr>
          <w:rFonts w:ascii="Times New Roman" w:hAnsi="Times New Roman"/>
          <w:color w:val="000000"/>
          <w:sz w:val="24"/>
          <w:szCs w:val="24"/>
        </w:rPr>
        <w:t>А</w:t>
      </w:r>
      <w:r w:rsidRPr="00D82643">
        <w:rPr>
          <w:rFonts w:ascii="Times New Roman" w:hAnsi="Times New Roman"/>
          <w:color w:val="000000"/>
          <w:sz w:val="24"/>
          <w:szCs w:val="24"/>
        </w:rPr>
        <w:t>дминистрацией и МФЦ.</w:t>
      </w:r>
    </w:p>
    <w:p w:rsidR="00303010" w:rsidRPr="00303010" w:rsidRDefault="00303010" w:rsidP="00303010">
      <w:pPr>
        <w:pStyle w:val="af"/>
        <w:ind w:firstLine="708"/>
        <w:jc w:val="both"/>
        <w:rPr>
          <w:rFonts w:ascii="Times New Roman" w:hAnsi="Times New Roman"/>
          <w:b/>
          <w:color w:val="000000"/>
          <w:sz w:val="24"/>
          <w:szCs w:val="24"/>
        </w:rPr>
      </w:pPr>
    </w:p>
    <w:p w:rsidR="00303010" w:rsidRPr="00303010" w:rsidRDefault="00303010" w:rsidP="00D82643">
      <w:pPr>
        <w:pStyle w:val="af"/>
        <w:jc w:val="center"/>
        <w:rPr>
          <w:rFonts w:ascii="Times New Roman" w:hAnsi="Times New Roman"/>
          <w:b/>
          <w:color w:val="000000"/>
          <w:sz w:val="24"/>
          <w:szCs w:val="24"/>
        </w:rPr>
      </w:pPr>
      <w:r w:rsidRPr="00303010">
        <w:rPr>
          <w:rFonts w:ascii="Times New Roman" w:hAnsi="Times New Roman"/>
          <w:b/>
          <w:color w:val="000000"/>
          <w:sz w:val="24"/>
          <w:szCs w:val="24"/>
        </w:rPr>
        <w:t>2.3. Результат предоставления муниципальной услуги</w:t>
      </w:r>
    </w:p>
    <w:p w:rsidR="00303010" w:rsidRPr="00D82643" w:rsidRDefault="00303010"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Конечным результатом предоставления муниципальной услуги является:</w:t>
      </w:r>
    </w:p>
    <w:p w:rsidR="00303010" w:rsidRPr="00D82643" w:rsidRDefault="00303010"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в случае принятия решения о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Свидетельств</w:t>
      </w:r>
      <w:r w:rsidR="00D82643">
        <w:rPr>
          <w:rFonts w:ascii="Times New Roman" w:hAnsi="Times New Roman"/>
          <w:color w:val="000000"/>
          <w:sz w:val="24"/>
          <w:szCs w:val="24"/>
        </w:rPr>
        <w:t>о</w:t>
      </w:r>
      <w:r w:rsidRPr="00D82643">
        <w:rPr>
          <w:rFonts w:ascii="Times New Roman" w:hAnsi="Times New Roman"/>
          <w:color w:val="000000"/>
          <w:sz w:val="24"/>
          <w:szCs w:val="24"/>
        </w:rPr>
        <w:t>) - перечисление бюджетных средств с банковского счета молодой семьи из уполномоченного банка продавцу жилого помещения;</w:t>
      </w:r>
    </w:p>
    <w:p w:rsidR="00303010" w:rsidRPr="00D82643" w:rsidRDefault="00303010"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в случае принятия решения об отказе в выдаче Свидетел</w:t>
      </w:r>
      <w:r w:rsidR="00D82643">
        <w:rPr>
          <w:rFonts w:ascii="Times New Roman" w:hAnsi="Times New Roman"/>
          <w:color w:val="000000"/>
          <w:sz w:val="24"/>
          <w:szCs w:val="24"/>
        </w:rPr>
        <w:t>ьства - письменное уведомление А</w:t>
      </w:r>
      <w:r w:rsidRPr="00D82643">
        <w:rPr>
          <w:rFonts w:ascii="Times New Roman" w:hAnsi="Times New Roman"/>
          <w:color w:val="000000"/>
          <w:sz w:val="24"/>
          <w:szCs w:val="24"/>
        </w:rPr>
        <w:t>дминистрации об отказе в выдаче Свидетельства.</w:t>
      </w:r>
    </w:p>
    <w:p w:rsidR="009749B6" w:rsidRPr="00D82643" w:rsidRDefault="00303010"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D82643" w:rsidRDefault="00D82643" w:rsidP="00303010">
      <w:pPr>
        <w:pStyle w:val="af"/>
        <w:ind w:firstLine="708"/>
        <w:jc w:val="center"/>
        <w:rPr>
          <w:rFonts w:ascii="Times New Roman" w:hAnsi="Times New Roman"/>
          <w:b/>
          <w:color w:val="000000"/>
          <w:sz w:val="24"/>
          <w:szCs w:val="24"/>
        </w:rPr>
      </w:pPr>
    </w:p>
    <w:p w:rsidR="00D82643" w:rsidRPr="00D82643" w:rsidRDefault="00D82643" w:rsidP="00D82643">
      <w:pPr>
        <w:pStyle w:val="af"/>
        <w:jc w:val="center"/>
        <w:rPr>
          <w:rFonts w:ascii="Times New Roman" w:hAnsi="Times New Roman"/>
          <w:b/>
          <w:color w:val="000000"/>
          <w:sz w:val="24"/>
          <w:szCs w:val="24"/>
        </w:rPr>
      </w:pPr>
      <w:r w:rsidRPr="00D82643">
        <w:rPr>
          <w:rFonts w:ascii="Times New Roman" w:hAnsi="Times New Roman"/>
          <w:b/>
          <w:color w:val="000000"/>
          <w:sz w:val="24"/>
          <w:szCs w:val="24"/>
        </w:rPr>
        <w:t>2.4. Сроки предоставления муниципальной услуги</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xml:space="preserve">В течение 1 месяца после получения уведомления о лимитах бюджетных ассигнований из Министерства строительства, архитектуры и жилищно-коммунального хозяйства Чувашской Республики (далее - Минстрой Чувашии), предназначенных для предоставления социальных выплат, специалист Отдела </w:t>
      </w:r>
      <w:r>
        <w:rPr>
          <w:rFonts w:ascii="Times New Roman" w:hAnsi="Times New Roman"/>
          <w:color w:val="000000"/>
          <w:sz w:val="24"/>
          <w:szCs w:val="24"/>
        </w:rPr>
        <w:t xml:space="preserve">ЖКХ </w:t>
      </w:r>
      <w:r w:rsidRPr="00D82643">
        <w:rPr>
          <w:rFonts w:ascii="Times New Roman" w:hAnsi="Times New Roman"/>
          <w:color w:val="000000"/>
          <w:sz w:val="24"/>
          <w:szCs w:val="24"/>
        </w:rPr>
        <w:t>производит оформление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утвержденным Минстроем Чувашии.</w:t>
      </w:r>
    </w:p>
    <w:p w:rsidR="00D82643" w:rsidRPr="00D82643" w:rsidRDefault="00D82643" w:rsidP="00D82643">
      <w:pPr>
        <w:pStyle w:val="af"/>
        <w:ind w:firstLine="360"/>
        <w:jc w:val="both"/>
        <w:rPr>
          <w:rFonts w:ascii="Times New Roman" w:hAnsi="Times New Roman"/>
          <w:b/>
          <w:color w:val="000000"/>
          <w:sz w:val="24"/>
          <w:szCs w:val="24"/>
        </w:rPr>
      </w:pPr>
    </w:p>
    <w:p w:rsidR="00D82643" w:rsidRPr="00D82643" w:rsidRDefault="00D82643" w:rsidP="00D82643">
      <w:pPr>
        <w:pStyle w:val="af"/>
        <w:jc w:val="center"/>
        <w:rPr>
          <w:rFonts w:ascii="Times New Roman" w:hAnsi="Times New Roman"/>
          <w:b/>
          <w:color w:val="000000"/>
          <w:sz w:val="24"/>
          <w:szCs w:val="24"/>
        </w:rPr>
      </w:pPr>
      <w:r w:rsidRPr="00D82643">
        <w:rPr>
          <w:rFonts w:ascii="Times New Roman" w:hAnsi="Times New Roman"/>
          <w:b/>
          <w:color w:val="000000"/>
          <w:sz w:val="24"/>
          <w:szCs w:val="24"/>
        </w:rPr>
        <w:t>2.5. Правовые основания для предоставления муниципальной услуги</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официальном сайте Администрации в информационно-телекоммуникационной сети </w:t>
      </w:r>
      <w:r>
        <w:rPr>
          <w:rFonts w:ascii="Times New Roman" w:hAnsi="Times New Roman"/>
          <w:color w:val="000000"/>
          <w:sz w:val="24"/>
          <w:szCs w:val="24"/>
        </w:rPr>
        <w:t>«</w:t>
      </w:r>
      <w:r w:rsidRPr="00D82643">
        <w:rPr>
          <w:rFonts w:ascii="Times New Roman" w:hAnsi="Times New Roman"/>
          <w:color w:val="000000"/>
          <w:sz w:val="24"/>
          <w:szCs w:val="24"/>
        </w:rPr>
        <w:t>Интернет</w:t>
      </w:r>
      <w:r>
        <w:rPr>
          <w:rFonts w:ascii="Times New Roman" w:hAnsi="Times New Roman"/>
          <w:color w:val="000000"/>
          <w:sz w:val="24"/>
          <w:szCs w:val="24"/>
        </w:rPr>
        <w:t>» (далее – официальный сайт)</w:t>
      </w:r>
      <w:r w:rsidRPr="00D82643">
        <w:rPr>
          <w:rFonts w:ascii="Times New Roman" w:hAnsi="Times New Roman"/>
          <w:color w:val="000000"/>
          <w:sz w:val="24"/>
          <w:szCs w:val="24"/>
        </w:rPr>
        <w:t>, на Едином портале государственных и муниципальных услуг.</w:t>
      </w:r>
    </w:p>
    <w:p w:rsidR="00D82643" w:rsidRPr="00D82643" w:rsidRDefault="00D82643" w:rsidP="00D82643">
      <w:pPr>
        <w:pStyle w:val="af"/>
        <w:ind w:firstLine="567"/>
        <w:jc w:val="both"/>
        <w:rPr>
          <w:rFonts w:ascii="Times New Roman" w:hAnsi="Times New Roman"/>
          <w:color w:val="000000"/>
          <w:sz w:val="24"/>
          <w:szCs w:val="24"/>
        </w:rPr>
      </w:pPr>
    </w:p>
    <w:p w:rsidR="009749B6" w:rsidRPr="009C6A4F" w:rsidRDefault="00D82643" w:rsidP="00D82643">
      <w:pPr>
        <w:pStyle w:val="af"/>
        <w:jc w:val="center"/>
        <w:rPr>
          <w:rFonts w:ascii="Times New Roman" w:hAnsi="Times New Roman"/>
          <w:color w:val="000000"/>
          <w:sz w:val="24"/>
          <w:szCs w:val="24"/>
        </w:rPr>
      </w:pPr>
      <w:r w:rsidRPr="00D82643">
        <w:rPr>
          <w:rFonts w:ascii="Times New Roman" w:hAnsi="Times New Roman"/>
          <w:b/>
          <w:color w:val="000000"/>
          <w:sz w:val="24"/>
          <w:szCs w:val="24"/>
        </w:rPr>
        <w:t>2.6. Исчерпывающий перечень документов, необходимых для предоставления муниципальной услуги</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lastRenderedPageBreak/>
        <w:t>Перечень документов, которые являются необходимыми и обязательными для предоставления муниципальной услуги:</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xml:space="preserve">2.6.1. Для участия в подпрограмме в целях использования социальной выплаты в соответствии с подпунктами </w:t>
      </w:r>
      <w:r>
        <w:rPr>
          <w:rFonts w:ascii="Times New Roman" w:hAnsi="Times New Roman"/>
          <w:color w:val="000000"/>
          <w:sz w:val="24"/>
          <w:szCs w:val="24"/>
        </w:rPr>
        <w:t>«</w:t>
      </w:r>
      <w:r w:rsidRPr="00D82643">
        <w:rPr>
          <w:rFonts w:ascii="Times New Roman" w:hAnsi="Times New Roman"/>
          <w:color w:val="000000"/>
          <w:sz w:val="24"/>
          <w:szCs w:val="24"/>
        </w:rPr>
        <w:t>а</w:t>
      </w:r>
      <w:r>
        <w:rPr>
          <w:rFonts w:ascii="Times New Roman" w:hAnsi="Times New Roman"/>
          <w:color w:val="000000"/>
          <w:sz w:val="24"/>
          <w:szCs w:val="24"/>
        </w:rPr>
        <w:t>»</w:t>
      </w:r>
      <w:r w:rsidRPr="00D82643">
        <w:rPr>
          <w:rFonts w:ascii="Times New Roman" w:hAnsi="Times New Roman"/>
          <w:color w:val="000000"/>
          <w:sz w:val="24"/>
          <w:szCs w:val="24"/>
        </w:rPr>
        <w:t xml:space="preserve"> - </w:t>
      </w:r>
      <w:r>
        <w:rPr>
          <w:rFonts w:ascii="Times New Roman" w:hAnsi="Times New Roman"/>
          <w:color w:val="000000"/>
          <w:sz w:val="24"/>
          <w:szCs w:val="24"/>
        </w:rPr>
        <w:t>«</w:t>
      </w:r>
      <w:r w:rsidRPr="00D82643">
        <w:rPr>
          <w:rFonts w:ascii="Times New Roman" w:hAnsi="Times New Roman"/>
          <w:color w:val="000000"/>
          <w:sz w:val="24"/>
          <w:szCs w:val="24"/>
        </w:rPr>
        <w:t>д</w:t>
      </w:r>
      <w:r>
        <w:rPr>
          <w:rFonts w:ascii="Times New Roman" w:hAnsi="Times New Roman"/>
          <w:color w:val="000000"/>
          <w:sz w:val="24"/>
          <w:szCs w:val="24"/>
        </w:rPr>
        <w:t>»,</w:t>
      </w:r>
      <w:r w:rsidRPr="00D82643">
        <w:rPr>
          <w:rFonts w:ascii="Times New Roman" w:hAnsi="Times New Roman"/>
          <w:color w:val="000000"/>
          <w:sz w:val="24"/>
          <w:szCs w:val="24"/>
        </w:rPr>
        <w:t xml:space="preserve"> </w:t>
      </w:r>
      <w:r>
        <w:rPr>
          <w:rFonts w:ascii="Times New Roman" w:hAnsi="Times New Roman"/>
          <w:color w:val="000000"/>
          <w:sz w:val="24"/>
          <w:szCs w:val="24"/>
        </w:rPr>
        <w:t>«ж»</w:t>
      </w:r>
      <w:r w:rsidRPr="00D82643">
        <w:rPr>
          <w:rFonts w:ascii="Times New Roman" w:hAnsi="Times New Roman"/>
          <w:color w:val="000000"/>
          <w:sz w:val="24"/>
          <w:szCs w:val="24"/>
        </w:rPr>
        <w:t xml:space="preserve"> и </w:t>
      </w:r>
      <w:r>
        <w:rPr>
          <w:rFonts w:ascii="Times New Roman" w:hAnsi="Times New Roman"/>
          <w:color w:val="000000"/>
          <w:sz w:val="24"/>
          <w:szCs w:val="24"/>
        </w:rPr>
        <w:t>«</w:t>
      </w:r>
      <w:r w:rsidRPr="00D82643">
        <w:rPr>
          <w:rFonts w:ascii="Times New Roman" w:hAnsi="Times New Roman"/>
          <w:color w:val="000000"/>
          <w:sz w:val="24"/>
          <w:szCs w:val="24"/>
        </w:rPr>
        <w:t>з</w:t>
      </w:r>
      <w:r>
        <w:rPr>
          <w:rFonts w:ascii="Times New Roman" w:hAnsi="Times New Roman"/>
          <w:color w:val="000000"/>
          <w:sz w:val="24"/>
          <w:szCs w:val="24"/>
        </w:rPr>
        <w:t>»</w:t>
      </w:r>
      <w:r w:rsidRPr="00D82643">
        <w:rPr>
          <w:rFonts w:ascii="Times New Roman" w:hAnsi="Times New Roman"/>
          <w:color w:val="000000"/>
          <w:sz w:val="24"/>
          <w:szCs w:val="24"/>
        </w:rPr>
        <w:t xml:space="preserve">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w:t>
      </w:r>
      <w:r>
        <w:rPr>
          <w:rFonts w:ascii="Times New Roman" w:hAnsi="Times New Roman"/>
          <w:color w:val="000000"/>
          <w:sz w:val="24"/>
          <w:szCs w:val="24"/>
        </w:rPr>
        <w:t>№</w:t>
      </w:r>
      <w:r w:rsidRPr="00D82643">
        <w:rPr>
          <w:rFonts w:ascii="Times New Roman" w:hAnsi="Times New Roman"/>
          <w:color w:val="000000"/>
          <w:sz w:val="24"/>
          <w:szCs w:val="24"/>
        </w:rPr>
        <w:t xml:space="preserve"> 1050, молодая семья подает в Отдел </w:t>
      </w:r>
      <w:r w:rsidR="0055483B">
        <w:rPr>
          <w:rFonts w:ascii="Times New Roman" w:hAnsi="Times New Roman"/>
          <w:color w:val="000000"/>
          <w:sz w:val="24"/>
          <w:szCs w:val="24"/>
        </w:rPr>
        <w:t xml:space="preserve">ЖКХ </w:t>
      </w:r>
      <w:r w:rsidRPr="00D82643">
        <w:rPr>
          <w:rFonts w:ascii="Times New Roman" w:hAnsi="Times New Roman"/>
          <w:color w:val="000000"/>
          <w:sz w:val="24"/>
          <w:szCs w:val="24"/>
        </w:rPr>
        <w:t>или МФЦ по месту жительства заявлени</w:t>
      </w:r>
      <w:r w:rsidR="0055483B">
        <w:rPr>
          <w:rFonts w:ascii="Times New Roman" w:hAnsi="Times New Roman"/>
          <w:color w:val="000000"/>
          <w:sz w:val="24"/>
          <w:szCs w:val="24"/>
        </w:rPr>
        <w:t>е по форме согласно приложению №</w:t>
      </w:r>
      <w:r w:rsidRPr="00D82643">
        <w:rPr>
          <w:rFonts w:ascii="Times New Roman" w:hAnsi="Times New Roman"/>
          <w:color w:val="000000"/>
          <w:sz w:val="24"/>
          <w:szCs w:val="24"/>
        </w:rPr>
        <w:t xml:space="preserve"> 1 к настоящему Административному регламенту (при личном обращении в орган местного самоуправления по месту жительства). К заявлению прилагаются следующие документы:</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а</w:t>
      </w:r>
      <w:r w:rsidR="00D82643" w:rsidRPr="00D82643">
        <w:rPr>
          <w:rFonts w:ascii="Times New Roman" w:hAnsi="Times New Roman"/>
          <w:color w:val="000000"/>
          <w:sz w:val="24"/>
          <w:szCs w:val="24"/>
        </w:rPr>
        <w:t>) копии документов, удостоверяющих личность каждого члена семьи;</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б</w:t>
      </w:r>
      <w:r w:rsidR="00D82643" w:rsidRPr="00D82643">
        <w:rPr>
          <w:rFonts w:ascii="Times New Roman" w:hAnsi="Times New Roman"/>
          <w:color w:val="000000"/>
          <w:sz w:val="24"/>
          <w:szCs w:val="24"/>
        </w:rPr>
        <w:t>)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в</w:t>
      </w:r>
      <w:r w:rsidR="00D82643" w:rsidRPr="00D82643">
        <w:rPr>
          <w:rFonts w:ascii="Times New Roman" w:hAnsi="Times New Roman"/>
          <w:color w:val="000000"/>
          <w:sz w:val="24"/>
          <w:szCs w:val="24"/>
        </w:rPr>
        <w:t>) документ, подтверждающий признание молодой семьи, нуждающейся в жилых помещениях;</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г</w:t>
      </w:r>
      <w:r w:rsidR="00D82643" w:rsidRPr="00D82643">
        <w:rPr>
          <w:rFonts w:ascii="Times New Roman" w:hAnsi="Times New Roman"/>
          <w:color w:val="000000"/>
          <w:sz w:val="24"/>
          <w:szCs w:val="24"/>
        </w:rPr>
        <w:t>)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д</w:t>
      </w:r>
      <w:r w:rsidR="00D82643" w:rsidRPr="00D82643">
        <w:rPr>
          <w:rFonts w:ascii="Times New Roman" w:hAnsi="Times New Roman"/>
          <w:color w:val="000000"/>
          <w:sz w:val="24"/>
          <w:szCs w:val="24"/>
        </w:rPr>
        <w:t>) копию документа, подтверждающего регистрацию в системе индивидуального (персонифицированного) учета каждого члена семьи.</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xml:space="preserve">2.6.2. Для участия в подпрограмме в целях использования социальной выплаты в соответствии с подпунктом </w:t>
      </w:r>
      <w:r w:rsidR="0055483B">
        <w:rPr>
          <w:rFonts w:ascii="Times New Roman" w:hAnsi="Times New Roman"/>
          <w:color w:val="000000"/>
          <w:sz w:val="24"/>
          <w:szCs w:val="24"/>
        </w:rPr>
        <w:t>«е»</w:t>
      </w:r>
      <w:r w:rsidRPr="00D82643">
        <w:rPr>
          <w:rFonts w:ascii="Times New Roman" w:hAnsi="Times New Roman"/>
          <w:color w:val="000000"/>
          <w:sz w:val="24"/>
          <w:szCs w:val="24"/>
        </w:rPr>
        <w:t xml:space="preserve"> и </w:t>
      </w:r>
      <w:r w:rsidR="0055483B">
        <w:rPr>
          <w:rFonts w:ascii="Times New Roman" w:hAnsi="Times New Roman"/>
          <w:color w:val="000000"/>
          <w:sz w:val="24"/>
          <w:szCs w:val="24"/>
        </w:rPr>
        <w:t>«</w:t>
      </w:r>
      <w:r w:rsidRPr="00D82643">
        <w:rPr>
          <w:rFonts w:ascii="Times New Roman" w:hAnsi="Times New Roman"/>
          <w:color w:val="000000"/>
          <w:sz w:val="24"/>
          <w:szCs w:val="24"/>
        </w:rPr>
        <w:t>и</w:t>
      </w:r>
      <w:r w:rsidR="0055483B">
        <w:rPr>
          <w:rFonts w:ascii="Times New Roman" w:hAnsi="Times New Roman"/>
          <w:color w:val="000000"/>
          <w:sz w:val="24"/>
          <w:szCs w:val="24"/>
        </w:rPr>
        <w:t>»</w:t>
      </w:r>
      <w:r w:rsidRPr="00D82643">
        <w:rPr>
          <w:rFonts w:ascii="Times New Roman" w:hAnsi="Times New Roman"/>
          <w:color w:val="000000"/>
          <w:sz w:val="24"/>
          <w:szCs w:val="24"/>
        </w:rPr>
        <w:t xml:space="preserve">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w:t>
      </w:r>
      <w:r w:rsidR="0055483B">
        <w:rPr>
          <w:rFonts w:ascii="Times New Roman" w:hAnsi="Times New Roman"/>
          <w:color w:val="000000"/>
          <w:sz w:val="24"/>
          <w:szCs w:val="24"/>
        </w:rPr>
        <w:t>№</w:t>
      </w:r>
      <w:r w:rsidRPr="00D82643">
        <w:rPr>
          <w:rFonts w:ascii="Times New Roman" w:hAnsi="Times New Roman"/>
          <w:color w:val="000000"/>
          <w:sz w:val="24"/>
          <w:szCs w:val="24"/>
        </w:rPr>
        <w:t xml:space="preserve"> 1050 молодая семья подает в Отдел </w:t>
      </w:r>
      <w:r w:rsidR="0055483B">
        <w:rPr>
          <w:rFonts w:ascii="Times New Roman" w:hAnsi="Times New Roman"/>
          <w:color w:val="000000"/>
          <w:sz w:val="24"/>
          <w:szCs w:val="24"/>
        </w:rPr>
        <w:t xml:space="preserve">ЖКХ </w:t>
      </w:r>
      <w:r w:rsidRPr="00D82643">
        <w:rPr>
          <w:rFonts w:ascii="Times New Roman" w:hAnsi="Times New Roman"/>
          <w:color w:val="000000"/>
          <w:sz w:val="24"/>
          <w:szCs w:val="24"/>
        </w:rPr>
        <w:t xml:space="preserve">или МФЦ по месту жительства заявление по форме согласно приложению </w:t>
      </w:r>
      <w:r w:rsidR="0055483B">
        <w:rPr>
          <w:rFonts w:ascii="Times New Roman" w:hAnsi="Times New Roman"/>
          <w:color w:val="000000"/>
          <w:sz w:val="24"/>
          <w:szCs w:val="24"/>
        </w:rPr>
        <w:t>№</w:t>
      </w:r>
      <w:r w:rsidRPr="00D82643">
        <w:rPr>
          <w:rFonts w:ascii="Times New Roman" w:hAnsi="Times New Roman"/>
          <w:color w:val="000000"/>
          <w:sz w:val="24"/>
          <w:szCs w:val="24"/>
        </w:rPr>
        <w:t xml:space="preserve"> 1 к настоящему Административному регламенту (при личном обращении в орган местного самоуправления по месту жительства). К заявлению прилагаются следующие документы:</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а</w:t>
      </w:r>
      <w:r w:rsidR="00D82643" w:rsidRPr="00D82643">
        <w:rPr>
          <w:rFonts w:ascii="Times New Roman" w:hAnsi="Times New Roman"/>
          <w:color w:val="000000"/>
          <w:sz w:val="24"/>
          <w:szCs w:val="24"/>
        </w:rPr>
        <w:t>) копии документов, удостоверяющих личность каждого члена семьи;</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б</w:t>
      </w:r>
      <w:r w:rsidR="00D82643" w:rsidRPr="00D82643">
        <w:rPr>
          <w:rFonts w:ascii="Times New Roman" w:hAnsi="Times New Roman"/>
          <w:color w:val="000000"/>
          <w:sz w:val="24"/>
          <w:szCs w:val="24"/>
        </w:rPr>
        <w:t>) 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в</w:t>
      </w:r>
      <w:r w:rsidR="00D82643" w:rsidRPr="00D82643">
        <w:rPr>
          <w:rFonts w:ascii="Times New Roman" w:hAnsi="Times New Roman"/>
          <w:color w:val="000000"/>
          <w:sz w:val="24"/>
          <w:szCs w:val="24"/>
        </w:rPr>
        <w:t xml:space="preserve">)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подпунктом </w:t>
      </w:r>
      <w:r w:rsidR="0055483B">
        <w:rPr>
          <w:rFonts w:ascii="Times New Roman" w:hAnsi="Times New Roman"/>
          <w:color w:val="000000"/>
          <w:sz w:val="24"/>
          <w:szCs w:val="24"/>
        </w:rPr>
        <w:t>«</w:t>
      </w:r>
      <w:r w:rsidR="00D82643" w:rsidRPr="00D82643">
        <w:rPr>
          <w:rFonts w:ascii="Times New Roman" w:hAnsi="Times New Roman"/>
          <w:color w:val="000000"/>
          <w:sz w:val="24"/>
          <w:szCs w:val="24"/>
        </w:rPr>
        <w:t>е</w:t>
      </w:r>
      <w:r w:rsidR="0055483B">
        <w:rPr>
          <w:rFonts w:ascii="Times New Roman" w:hAnsi="Times New Roman"/>
          <w:color w:val="000000"/>
          <w:sz w:val="24"/>
          <w:szCs w:val="24"/>
        </w:rPr>
        <w:t>»</w:t>
      </w:r>
      <w:r w:rsidR="00D82643" w:rsidRPr="00D82643">
        <w:rPr>
          <w:rFonts w:ascii="Times New Roman" w:hAnsi="Times New Roman"/>
          <w:color w:val="000000"/>
          <w:sz w:val="24"/>
          <w:szCs w:val="24"/>
        </w:rPr>
        <w:t xml:space="preserve">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w:t>
      </w:r>
      <w:r w:rsidR="0055483B">
        <w:rPr>
          <w:rFonts w:ascii="Times New Roman" w:hAnsi="Times New Roman"/>
          <w:color w:val="000000"/>
          <w:sz w:val="24"/>
          <w:szCs w:val="24"/>
        </w:rPr>
        <w:t>едерации от 17 декабря 2010 г. №</w:t>
      </w:r>
      <w:r w:rsidR="00D82643" w:rsidRPr="00D82643">
        <w:rPr>
          <w:rFonts w:ascii="Times New Roman" w:hAnsi="Times New Roman"/>
          <w:color w:val="000000"/>
          <w:sz w:val="24"/>
          <w:szCs w:val="24"/>
        </w:rPr>
        <w:t xml:space="preserve"> 1050;</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г</w:t>
      </w:r>
      <w:r w:rsidR="00D82643" w:rsidRPr="00D82643">
        <w:rPr>
          <w:rFonts w:ascii="Times New Roman" w:hAnsi="Times New Roman"/>
          <w:color w:val="000000"/>
          <w:sz w:val="24"/>
          <w:szCs w:val="24"/>
        </w:rPr>
        <w:t xml:space="preserve">)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подпунктом </w:t>
      </w:r>
      <w:r w:rsidR="0055483B">
        <w:rPr>
          <w:rFonts w:ascii="Times New Roman" w:hAnsi="Times New Roman"/>
          <w:color w:val="000000"/>
          <w:sz w:val="24"/>
          <w:szCs w:val="24"/>
        </w:rPr>
        <w:t>«</w:t>
      </w:r>
      <w:r w:rsidR="00D82643" w:rsidRPr="00D82643">
        <w:rPr>
          <w:rFonts w:ascii="Times New Roman" w:hAnsi="Times New Roman"/>
          <w:color w:val="000000"/>
          <w:sz w:val="24"/>
          <w:szCs w:val="24"/>
        </w:rPr>
        <w:t>и</w:t>
      </w:r>
      <w:r w:rsidR="0055483B">
        <w:rPr>
          <w:rFonts w:ascii="Times New Roman" w:hAnsi="Times New Roman"/>
          <w:color w:val="000000"/>
          <w:sz w:val="24"/>
          <w:szCs w:val="24"/>
        </w:rPr>
        <w:t>»</w:t>
      </w:r>
      <w:r w:rsidR="00D82643" w:rsidRPr="00D82643">
        <w:rPr>
          <w:rFonts w:ascii="Times New Roman" w:hAnsi="Times New Roman"/>
          <w:color w:val="000000"/>
          <w:sz w:val="24"/>
          <w:szCs w:val="24"/>
        </w:rPr>
        <w:t xml:space="preserve">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w:t>
      </w:r>
      <w:r w:rsidR="0055483B">
        <w:rPr>
          <w:rFonts w:ascii="Times New Roman" w:hAnsi="Times New Roman"/>
          <w:color w:val="000000"/>
          <w:sz w:val="24"/>
          <w:szCs w:val="24"/>
        </w:rPr>
        <w:t>№</w:t>
      </w:r>
      <w:r w:rsidR="00D82643" w:rsidRPr="00D82643">
        <w:rPr>
          <w:rFonts w:ascii="Times New Roman" w:hAnsi="Times New Roman"/>
          <w:color w:val="000000"/>
          <w:sz w:val="24"/>
          <w:szCs w:val="24"/>
        </w:rPr>
        <w:t xml:space="preserve"> 1050;</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д</w:t>
      </w:r>
      <w:r w:rsidR="00D82643" w:rsidRPr="00D82643">
        <w:rPr>
          <w:rFonts w:ascii="Times New Roman" w:hAnsi="Times New Roman"/>
          <w:color w:val="000000"/>
          <w:sz w:val="24"/>
          <w:szCs w:val="24"/>
        </w:rPr>
        <w:t>) копию договора жилищного кредита;</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е</w:t>
      </w:r>
      <w:r w:rsidR="00D82643" w:rsidRPr="00D82643">
        <w:rPr>
          <w:rFonts w:ascii="Times New Roman" w:hAnsi="Times New Roman"/>
          <w:color w:val="000000"/>
          <w:sz w:val="24"/>
          <w:szCs w:val="24"/>
        </w:rPr>
        <w:t>)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ж</w:t>
      </w:r>
      <w:r w:rsidR="00D82643" w:rsidRPr="00D82643">
        <w:rPr>
          <w:rFonts w:ascii="Times New Roman" w:hAnsi="Times New Roman"/>
          <w:color w:val="000000"/>
          <w:sz w:val="24"/>
          <w:szCs w:val="24"/>
        </w:rPr>
        <w:t xml:space="preserve">) документ, подтверждающий признание молодой семьи нуждающейся в жилом помещении в соответствии с подпунктом </w:t>
      </w:r>
      <w:r w:rsidR="0055483B" w:rsidRPr="00DC3827">
        <w:rPr>
          <w:rFonts w:ascii="Times New Roman" w:hAnsi="Times New Roman"/>
          <w:sz w:val="24"/>
          <w:szCs w:val="24"/>
        </w:rPr>
        <w:t>«</w:t>
      </w:r>
      <w:r w:rsidR="00D82643" w:rsidRPr="00DC3827">
        <w:rPr>
          <w:rFonts w:ascii="Times New Roman" w:hAnsi="Times New Roman"/>
          <w:sz w:val="24"/>
          <w:szCs w:val="24"/>
        </w:rPr>
        <w:t>б</w:t>
      </w:r>
      <w:r w:rsidR="0055483B" w:rsidRPr="00DC3827">
        <w:rPr>
          <w:rFonts w:ascii="Times New Roman" w:hAnsi="Times New Roman"/>
          <w:sz w:val="24"/>
          <w:szCs w:val="24"/>
        </w:rPr>
        <w:t>»</w:t>
      </w:r>
      <w:r w:rsidR="00D82643" w:rsidRPr="00DC3827">
        <w:rPr>
          <w:rFonts w:ascii="Times New Roman" w:hAnsi="Times New Roman"/>
          <w:sz w:val="24"/>
          <w:szCs w:val="24"/>
        </w:rPr>
        <w:t xml:space="preserve"> пункта 1.2</w:t>
      </w:r>
      <w:r w:rsidRPr="00DC3827">
        <w:rPr>
          <w:rFonts w:ascii="Times New Roman" w:hAnsi="Times New Roman"/>
          <w:sz w:val="24"/>
          <w:szCs w:val="24"/>
        </w:rPr>
        <w:t xml:space="preserve">.1 подраздела 1.2 раздела </w:t>
      </w:r>
      <w:r w:rsidRPr="00DC3827">
        <w:rPr>
          <w:rFonts w:ascii="Times New Roman" w:hAnsi="Times New Roman"/>
          <w:sz w:val="24"/>
          <w:szCs w:val="24"/>
          <w:lang w:val="en-US"/>
        </w:rPr>
        <w:t>I</w:t>
      </w:r>
      <w:r w:rsidR="00D82643" w:rsidRPr="00D82643">
        <w:rPr>
          <w:rFonts w:ascii="Times New Roman" w:hAnsi="Times New Roman"/>
          <w:color w:val="000000"/>
          <w:sz w:val="24"/>
          <w:szCs w:val="24"/>
        </w:rPr>
        <w:t xml:space="preserve"> настоящего Административного регламента на день заключения договора жилищного кредита;</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з</w:t>
      </w:r>
      <w:r w:rsidR="00D82643" w:rsidRPr="00D82643">
        <w:rPr>
          <w:rFonts w:ascii="Times New Roman" w:hAnsi="Times New Roman"/>
          <w:color w:val="000000"/>
          <w:sz w:val="24"/>
          <w:szCs w:val="24"/>
        </w:rPr>
        <w:t xml:space="preserve">)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w:t>
      </w:r>
      <w:r w:rsidR="00D82643" w:rsidRPr="00D82643">
        <w:rPr>
          <w:rFonts w:ascii="Times New Roman" w:hAnsi="Times New Roman"/>
          <w:color w:val="000000"/>
          <w:sz w:val="24"/>
          <w:szCs w:val="24"/>
        </w:rPr>
        <w:lastRenderedPageBreak/>
        <w:t>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D82643" w:rsidRPr="00D82643" w:rsidRDefault="00DC3827" w:rsidP="00D82643">
      <w:pPr>
        <w:pStyle w:val="af"/>
        <w:ind w:firstLine="567"/>
        <w:jc w:val="both"/>
        <w:rPr>
          <w:rFonts w:ascii="Times New Roman" w:hAnsi="Times New Roman"/>
          <w:color w:val="000000"/>
          <w:sz w:val="24"/>
          <w:szCs w:val="24"/>
        </w:rPr>
      </w:pPr>
      <w:r>
        <w:rPr>
          <w:rFonts w:ascii="Times New Roman" w:hAnsi="Times New Roman"/>
          <w:color w:val="000000"/>
          <w:sz w:val="24"/>
          <w:szCs w:val="24"/>
        </w:rPr>
        <w:t>и</w:t>
      </w:r>
      <w:r w:rsidR="00D82643" w:rsidRPr="00D82643">
        <w:rPr>
          <w:rFonts w:ascii="Times New Roman" w:hAnsi="Times New Roman"/>
          <w:color w:val="000000"/>
          <w:sz w:val="24"/>
          <w:szCs w:val="24"/>
        </w:rPr>
        <w:t>) копия документа, подтверждающего регистрацию в системе индивидуального (персонифицированного) учета каждого члена семьи.</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xml:space="preserve">2.6.3. Обработка персональных данных по согласию граждан и членов их семей осуществляется в соответствии с Федеральным законом от 27 июля 2006 года </w:t>
      </w:r>
      <w:r w:rsidR="0055483B">
        <w:rPr>
          <w:rFonts w:ascii="Times New Roman" w:hAnsi="Times New Roman"/>
          <w:color w:val="000000"/>
          <w:sz w:val="24"/>
          <w:szCs w:val="24"/>
        </w:rPr>
        <w:t>№</w:t>
      </w:r>
      <w:r w:rsidRPr="00D82643">
        <w:rPr>
          <w:rFonts w:ascii="Times New Roman" w:hAnsi="Times New Roman"/>
          <w:color w:val="000000"/>
          <w:sz w:val="24"/>
          <w:szCs w:val="24"/>
        </w:rPr>
        <w:t xml:space="preserve"> 152-ФЗ </w:t>
      </w:r>
      <w:r w:rsidR="0055483B">
        <w:rPr>
          <w:rFonts w:ascii="Times New Roman" w:hAnsi="Times New Roman"/>
          <w:color w:val="000000"/>
          <w:sz w:val="24"/>
          <w:szCs w:val="24"/>
        </w:rPr>
        <w:t>«</w:t>
      </w:r>
      <w:r w:rsidRPr="00D82643">
        <w:rPr>
          <w:rFonts w:ascii="Times New Roman" w:hAnsi="Times New Roman"/>
          <w:color w:val="000000"/>
          <w:sz w:val="24"/>
          <w:szCs w:val="24"/>
        </w:rPr>
        <w:t>О персональных данных</w:t>
      </w:r>
      <w:r w:rsidR="0055483B">
        <w:rPr>
          <w:rFonts w:ascii="Times New Roman" w:hAnsi="Times New Roman"/>
          <w:color w:val="000000"/>
          <w:sz w:val="24"/>
          <w:szCs w:val="24"/>
        </w:rPr>
        <w:t>» (далее – Федеральный закон № 152-ФЗ)</w:t>
      </w:r>
      <w:r w:rsidRPr="00D82643">
        <w:rPr>
          <w:rFonts w:ascii="Times New Roman" w:hAnsi="Times New Roman"/>
          <w:color w:val="000000"/>
          <w:sz w:val="24"/>
          <w:szCs w:val="24"/>
        </w:rPr>
        <w:t xml:space="preserve"> и другими нормативными правовыми актами Российской Федерации, определяющими случаи и особенности обработки персональных данных.</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2.6.4.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 xml:space="preserve">Специалист Отдела </w:t>
      </w:r>
      <w:r w:rsidR="0055483B">
        <w:rPr>
          <w:rFonts w:ascii="Times New Roman" w:hAnsi="Times New Roman"/>
          <w:color w:val="000000"/>
          <w:sz w:val="24"/>
          <w:szCs w:val="24"/>
        </w:rPr>
        <w:t xml:space="preserve">ЖКХ </w:t>
      </w:r>
      <w:r w:rsidRPr="00D82643">
        <w:rPr>
          <w:rFonts w:ascii="Times New Roman" w:hAnsi="Times New Roman"/>
          <w:color w:val="000000"/>
          <w:sz w:val="24"/>
          <w:szCs w:val="24"/>
        </w:rPr>
        <w:t>в порядке межведомственного информационного взаимодействия запрашивает следующие документы:</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выписки из Единого государственного реестра недвижимости о правах на объекты недвижимости, принадлежащие на праве собственности заявителю и членам его семьи;</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семьи заявителя (при наличии);</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сведения из Единого государственного реестра записей актов гражданского состояния о государственной регистрации заключения (расторжения) брака (при наличии).</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Документы, запрашиваемые в порядке межведомственного информационного взаимодействия, орган местного самоуправления запрашивает в течение двух рабочих дней со дня подачи гражданином или его представителем заявления.</w:t>
      </w:r>
    </w:p>
    <w:p w:rsidR="00D82643" w:rsidRPr="00D82643" w:rsidRDefault="00D82643" w:rsidP="00D82643">
      <w:pPr>
        <w:pStyle w:val="af"/>
        <w:ind w:firstLine="567"/>
        <w:jc w:val="both"/>
        <w:rPr>
          <w:rFonts w:ascii="Times New Roman" w:hAnsi="Times New Roman"/>
          <w:color w:val="000000"/>
          <w:sz w:val="24"/>
          <w:szCs w:val="24"/>
        </w:rPr>
      </w:pPr>
      <w:r w:rsidRPr="00D82643">
        <w:rPr>
          <w:rFonts w:ascii="Times New Roman" w:hAnsi="Times New Roman"/>
          <w:color w:val="000000"/>
          <w:sz w:val="24"/>
          <w:szCs w:val="24"/>
        </w:rPr>
        <w:t>Копии документов, представляемых гражданами, заверяются специалистом Уполномоченного органа при сличении их с оригиналом или могут быть удостоверены в установленном порядке.</w:t>
      </w:r>
    </w:p>
    <w:p w:rsidR="00D82643" w:rsidRPr="00D82643" w:rsidRDefault="00D82643" w:rsidP="00D82643">
      <w:pPr>
        <w:pStyle w:val="af"/>
        <w:ind w:firstLine="567"/>
        <w:jc w:val="both"/>
        <w:rPr>
          <w:rFonts w:ascii="Times New Roman" w:hAnsi="Times New Roman"/>
          <w:color w:val="000000"/>
          <w:sz w:val="24"/>
          <w:szCs w:val="24"/>
        </w:rPr>
      </w:pPr>
    </w:p>
    <w:p w:rsidR="0055483B" w:rsidRPr="0055483B" w:rsidRDefault="0055483B" w:rsidP="0055483B">
      <w:pPr>
        <w:pStyle w:val="af"/>
        <w:jc w:val="center"/>
        <w:rPr>
          <w:rFonts w:ascii="Times New Roman" w:hAnsi="Times New Roman"/>
          <w:b/>
          <w:color w:val="000000"/>
          <w:sz w:val="24"/>
          <w:szCs w:val="24"/>
        </w:rPr>
      </w:pPr>
      <w:r w:rsidRPr="0055483B">
        <w:rPr>
          <w:rFonts w:ascii="Times New Roman" w:hAnsi="Times New Roman"/>
          <w:b/>
          <w:color w:val="000000"/>
          <w:sz w:val="24"/>
          <w:szCs w:val="24"/>
        </w:rPr>
        <w:t>2.7. Исчерпывающий перечень оснований для отказа в приеме документов, необходимых для предоставления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Основаниями для отказа в приеме документов, необходимых для предоставления государственной услуги, являются:</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несоответствие заявления отсутствие данных, предусмотренных заявлением утрата документами, необходимыми для предоставления муниципальной услуги, юридической силы;</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несоответствие документов, представленных в электронной форме, оригиналам документов по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государственной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подача запроса о предоставлении муниципальной услуги и документов, необходимых для предоставления государственной услуги, в форме электронных документов с нарушением требований законодательства Российской Федерации;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неполное заполнение полей в форме заявления, в том числе в интерактивной форме заявления, на Едином портале государственных и муниципальных услуг;</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 xml:space="preserve">несоблюдение установленных Федеральным законом от 6 апреля 2011 г. </w:t>
      </w:r>
      <w:r>
        <w:rPr>
          <w:rFonts w:ascii="Times New Roman" w:hAnsi="Times New Roman"/>
          <w:color w:val="000000"/>
          <w:sz w:val="24"/>
          <w:szCs w:val="24"/>
        </w:rPr>
        <w:t>№</w:t>
      </w:r>
      <w:r w:rsidRPr="0055483B">
        <w:rPr>
          <w:rFonts w:ascii="Times New Roman" w:hAnsi="Times New Roman"/>
          <w:color w:val="000000"/>
          <w:sz w:val="24"/>
          <w:szCs w:val="24"/>
        </w:rPr>
        <w:t xml:space="preserve"> 63-ФЗ </w:t>
      </w:r>
      <w:r>
        <w:rPr>
          <w:rFonts w:ascii="Times New Roman" w:hAnsi="Times New Roman"/>
          <w:color w:val="000000"/>
          <w:sz w:val="24"/>
          <w:szCs w:val="24"/>
        </w:rPr>
        <w:t>«Об электронной подписи» (далее – Федеральный закон № 63-ФЗ)</w:t>
      </w:r>
      <w:r w:rsidRPr="0055483B">
        <w:rPr>
          <w:rFonts w:ascii="Times New Roman" w:hAnsi="Times New Roman"/>
          <w:color w:val="000000"/>
          <w:sz w:val="24"/>
          <w:szCs w:val="24"/>
        </w:rPr>
        <w:t xml:space="preserve"> условий признания действительности электронной подписи.</w:t>
      </w:r>
    </w:p>
    <w:p w:rsidR="0055483B" w:rsidRDefault="0055483B" w:rsidP="00303010">
      <w:pPr>
        <w:pStyle w:val="af"/>
        <w:ind w:firstLine="708"/>
        <w:jc w:val="center"/>
        <w:rPr>
          <w:rFonts w:ascii="Times New Roman" w:hAnsi="Times New Roman"/>
          <w:b/>
          <w:color w:val="000000"/>
          <w:sz w:val="24"/>
          <w:szCs w:val="24"/>
        </w:rPr>
      </w:pPr>
    </w:p>
    <w:p w:rsidR="0055483B" w:rsidRPr="0055483B" w:rsidRDefault="0055483B" w:rsidP="0055483B">
      <w:pPr>
        <w:pStyle w:val="af"/>
        <w:jc w:val="center"/>
        <w:rPr>
          <w:rFonts w:ascii="Times New Roman" w:hAnsi="Times New Roman"/>
          <w:b/>
          <w:color w:val="000000"/>
          <w:sz w:val="24"/>
          <w:szCs w:val="24"/>
        </w:rPr>
      </w:pPr>
      <w:r w:rsidRPr="0055483B">
        <w:rPr>
          <w:rFonts w:ascii="Times New Roman" w:hAnsi="Times New Roman"/>
          <w:b/>
          <w:color w:val="000000"/>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2.8.1 Основания для приостановления предоставления муниципальной услуги отсутствуют.</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2.8.2 Основания для отказа в предоставлении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lastRenderedPageBreak/>
        <w:t>а) несоответствие молодой семьи требованиям, предусмотренным п</w:t>
      </w:r>
      <w:r w:rsidR="00214DD7">
        <w:rPr>
          <w:rFonts w:ascii="Times New Roman" w:hAnsi="Times New Roman"/>
          <w:color w:val="000000"/>
          <w:sz w:val="24"/>
          <w:szCs w:val="24"/>
        </w:rPr>
        <w:t>одразделом</w:t>
      </w:r>
      <w:r w:rsidRPr="0055483B">
        <w:rPr>
          <w:rFonts w:ascii="Times New Roman" w:hAnsi="Times New Roman"/>
          <w:color w:val="000000"/>
          <w:sz w:val="24"/>
          <w:szCs w:val="24"/>
        </w:rPr>
        <w:t xml:space="preserve"> 1.2</w:t>
      </w:r>
      <w:r w:rsidR="00214DD7">
        <w:rPr>
          <w:rFonts w:ascii="Times New Roman" w:hAnsi="Times New Roman"/>
          <w:color w:val="000000"/>
          <w:sz w:val="24"/>
          <w:szCs w:val="24"/>
        </w:rPr>
        <w:t xml:space="preserve"> раздела </w:t>
      </w:r>
      <w:r w:rsidR="00214DD7">
        <w:rPr>
          <w:rFonts w:ascii="Times New Roman" w:hAnsi="Times New Roman"/>
          <w:color w:val="000000"/>
          <w:sz w:val="24"/>
          <w:szCs w:val="24"/>
          <w:lang w:val="en-US"/>
        </w:rPr>
        <w:t>I</w:t>
      </w:r>
      <w:r w:rsidR="00214DD7">
        <w:rPr>
          <w:rFonts w:ascii="Times New Roman" w:hAnsi="Times New Roman"/>
          <w:color w:val="000000"/>
          <w:sz w:val="24"/>
          <w:szCs w:val="24"/>
        </w:rPr>
        <w:t xml:space="preserve"> настоящего А</w:t>
      </w:r>
      <w:r w:rsidRPr="0055483B">
        <w:rPr>
          <w:rFonts w:ascii="Times New Roman" w:hAnsi="Times New Roman"/>
          <w:color w:val="000000"/>
          <w:sz w:val="24"/>
          <w:szCs w:val="24"/>
        </w:rPr>
        <w:t>дминистративного регламента;</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б) непредставление или представление не в полном объеме документов, предусмотренных п</w:t>
      </w:r>
      <w:r w:rsidR="00214DD7">
        <w:rPr>
          <w:rFonts w:ascii="Times New Roman" w:hAnsi="Times New Roman"/>
          <w:color w:val="000000"/>
          <w:sz w:val="24"/>
          <w:szCs w:val="24"/>
        </w:rPr>
        <w:t>одразделом</w:t>
      </w:r>
      <w:r w:rsidRPr="0055483B">
        <w:rPr>
          <w:rFonts w:ascii="Times New Roman" w:hAnsi="Times New Roman"/>
          <w:color w:val="000000"/>
          <w:sz w:val="24"/>
          <w:szCs w:val="24"/>
        </w:rPr>
        <w:t xml:space="preserve"> 2.6</w:t>
      </w:r>
      <w:r w:rsidR="00214DD7">
        <w:rPr>
          <w:rFonts w:ascii="Times New Roman" w:hAnsi="Times New Roman"/>
          <w:color w:val="000000"/>
          <w:sz w:val="24"/>
          <w:szCs w:val="24"/>
        </w:rPr>
        <w:t xml:space="preserve"> раздела </w:t>
      </w:r>
      <w:r w:rsidR="00214DD7">
        <w:rPr>
          <w:rFonts w:ascii="Times New Roman" w:hAnsi="Times New Roman"/>
          <w:color w:val="000000"/>
          <w:sz w:val="24"/>
          <w:szCs w:val="24"/>
          <w:lang w:val="en-US"/>
        </w:rPr>
        <w:t>II</w:t>
      </w:r>
      <w:r w:rsidRPr="0055483B">
        <w:rPr>
          <w:rFonts w:ascii="Times New Roman" w:hAnsi="Times New Roman"/>
          <w:color w:val="000000"/>
          <w:sz w:val="24"/>
          <w:szCs w:val="24"/>
        </w:rPr>
        <w:t xml:space="preserve"> </w:t>
      </w:r>
      <w:r w:rsidR="00214DD7">
        <w:rPr>
          <w:rFonts w:ascii="Times New Roman" w:hAnsi="Times New Roman"/>
          <w:color w:val="000000"/>
          <w:sz w:val="24"/>
          <w:szCs w:val="24"/>
        </w:rPr>
        <w:t xml:space="preserve">настоящего Административного </w:t>
      </w:r>
      <w:r w:rsidRPr="0055483B">
        <w:rPr>
          <w:rFonts w:ascii="Times New Roman" w:hAnsi="Times New Roman"/>
          <w:color w:val="000000"/>
          <w:sz w:val="24"/>
          <w:szCs w:val="24"/>
        </w:rPr>
        <w:t>регламента;</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в) недостоверность сведений, содержащихся в представленных документах;</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rsidR="0055483B" w:rsidRDefault="0055483B" w:rsidP="00303010">
      <w:pPr>
        <w:pStyle w:val="af"/>
        <w:ind w:firstLine="708"/>
        <w:jc w:val="center"/>
        <w:rPr>
          <w:rFonts w:ascii="Times New Roman" w:hAnsi="Times New Roman"/>
          <w:b/>
          <w:color w:val="000000"/>
          <w:sz w:val="24"/>
          <w:szCs w:val="24"/>
        </w:rPr>
      </w:pPr>
    </w:p>
    <w:p w:rsidR="0055483B" w:rsidRPr="0055483B" w:rsidRDefault="0055483B" w:rsidP="0055483B">
      <w:pPr>
        <w:pStyle w:val="af"/>
        <w:jc w:val="center"/>
        <w:rPr>
          <w:rFonts w:ascii="Times New Roman" w:hAnsi="Times New Roman"/>
          <w:b/>
          <w:color w:val="000000"/>
          <w:sz w:val="24"/>
          <w:szCs w:val="24"/>
        </w:rPr>
      </w:pPr>
      <w:r w:rsidRPr="0055483B">
        <w:rPr>
          <w:rFonts w:ascii="Times New Roman" w:hAnsi="Times New Roman"/>
          <w:b/>
          <w:color w:val="000000"/>
          <w:sz w:val="24"/>
          <w:szCs w:val="24"/>
        </w:rPr>
        <w:t>2.9. Порядок, размер и основания взимания платы за предоставление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Муниципальная услуга предоставляется на безвозмездной основе.</w:t>
      </w:r>
    </w:p>
    <w:p w:rsidR="0055483B" w:rsidRPr="0055483B" w:rsidRDefault="0055483B" w:rsidP="0055483B">
      <w:pPr>
        <w:pStyle w:val="af"/>
        <w:ind w:firstLine="708"/>
        <w:jc w:val="center"/>
        <w:rPr>
          <w:rFonts w:ascii="Times New Roman" w:hAnsi="Times New Roman"/>
          <w:b/>
          <w:color w:val="000000"/>
          <w:sz w:val="24"/>
          <w:szCs w:val="24"/>
        </w:rPr>
      </w:pPr>
    </w:p>
    <w:p w:rsidR="0055483B" w:rsidRPr="0055483B" w:rsidRDefault="0055483B" w:rsidP="0055483B">
      <w:pPr>
        <w:pStyle w:val="af"/>
        <w:jc w:val="center"/>
        <w:rPr>
          <w:rFonts w:ascii="Times New Roman" w:hAnsi="Times New Roman"/>
          <w:b/>
          <w:color w:val="000000"/>
          <w:sz w:val="24"/>
          <w:szCs w:val="24"/>
        </w:rPr>
      </w:pPr>
      <w:r w:rsidRPr="0055483B">
        <w:rPr>
          <w:rFonts w:ascii="Times New Roman" w:hAnsi="Times New Roman"/>
          <w:b/>
          <w:color w:val="000000"/>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Время ожидания в очереди заявителя при подаче запроса о предоставлении государственной услуги и при получении результата предоставления государственной услуги не должно превышать 15 минут на одного заявителя.</w:t>
      </w:r>
    </w:p>
    <w:p w:rsidR="0055483B" w:rsidRPr="0055483B" w:rsidRDefault="0055483B" w:rsidP="0055483B">
      <w:pPr>
        <w:pStyle w:val="af"/>
        <w:ind w:firstLine="708"/>
        <w:jc w:val="center"/>
        <w:rPr>
          <w:rFonts w:ascii="Times New Roman" w:hAnsi="Times New Roman"/>
          <w:b/>
          <w:color w:val="000000"/>
          <w:sz w:val="24"/>
          <w:szCs w:val="24"/>
        </w:rPr>
      </w:pPr>
    </w:p>
    <w:p w:rsidR="0055483B" w:rsidRPr="0055483B" w:rsidRDefault="0055483B" w:rsidP="0055483B">
      <w:pPr>
        <w:pStyle w:val="af"/>
        <w:jc w:val="center"/>
        <w:rPr>
          <w:rFonts w:ascii="Times New Roman" w:hAnsi="Times New Roman"/>
          <w:b/>
          <w:color w:val="000000"/>
          <w:sz w:val="24"/>
          <w:szCs w:val="24"/>
        </w:rPr>
      </w:pPr>
      <w:r w:rsidRPr="0055483B">
        <w:rPr>
          <w:rFonts w:ascii="Times New Roman" w:hAnsi="Times New Roman"/>
          <w:b/>
          <w:color w:val="000000"/>
          <w:sz w:val="24"/>
          <w:szCs w:val="24"/>
        </w:rPr>
        <w:t>2.11. Срок регистрации запроса заявителя о предоставлении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Запросы, полученные как при личном обращении заявителя, так и в электронной форме регистрируются в день поступления в установленном порядке.</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Регистрация обращения является основанием для начала действий по предоставлению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 xml:space="preserve">Регистрация запроса заявителя о предоставлении муниципальной услуги, направленного заявителем в форме электронного документа, с использованием федеральной государственной информационной системы </w:t>
      </w:r>
      <w:r>
        <w:rPr>
          <w:rFonts w:ascii="Times New Roman" w:hAnsi="Times New Roman"/>
          <w:color w:val="000000"/>
          <w:sz w:val="24"/>
          <w:szCs w:val="24"/>
        </w:rPr>
        <w:t>«</w:t>
      </w:r>
      <w:r w:rsidRPr="0055483B">
        <w:rPr>
          <w:rFonts w:ascii="Times New Roman" w:hAnsi="Times New Roman"/>
          <w:color w:val="000000"/>
          <w:sz w:val="24"/>
          <w:szCs w:val="24"/>
        </w:rPr>
        <w:t xml:space="preserve">Единый портал государственных </w:t>
      </w:r>
      <w:r>
        <w:rPr>
          <w:rFonts w:ascii="Times New Roman" w:hAnsi="Times New Roman"/>
          <w:color w:val="000000"/>
          <w:sz w:val="24"/>
          <w:szCs w:val="24"/>
        </w:rPr>
        <w:t>и муниципальных услуг (функций)»</w:t>
      </w:r>
      <w:r w:rsidRPr="0055483B">
        <w:rPr>
          <w:rFonts w:ascii="Times New Roman" w:hAnsi="Times New Roman"/>
          <w:color w:val="000000"/>
          <w:sz w:val="24"/>
          <w:szCs w:val="24"/>
        </w:rPr>
        <w:t xml:space="preserve"> осуществляется в день их поступления в Отдел </w:t>
      </w:r>
      <w:r>
        <w:rPr>
          <w:rFonts w:ascii="Times New Roman" w:hAnsi="Times New Roman"/>
          <w:color w:val="000000"/>
          <w:sz w:val="24"/>
          <w:szCs w:val="24"/>
        </w:rPr>
        <w:t xml:space="preserve">ЖКХ </w:t>
      </w:r>
      <w:r w:rsidRPr="0055483B">
        <w:rPr>
          <w:rFonts w:ascii="Times New Roman" w:hAnsi="Times New Roman"/>
          <w:color w:val="000000"/>
          <w:sz w:val="24"/>
          <w:szCs w:val="24"/>
        </w:rPr>
        <w:t>либо на следующий день, в случае поступления запроса заявителя о предоставлении муниципальной услуги по окончании рабочего времени Отдела</w:t>
      </w:r>
      <w:r>
        <w:rPr>
          <w:rFonts w:ascii="Times New Roman" w:hAnsi="Times New Roman"/>
          <w:color w:val="000000"/>
          <w:sz w:val="24"/>
          <w:szCs w:val="24"/>
        </w:rPr>
        <w:t xml:space="preserve"> ЖКХ</w:t>
      </w:r>
      <w:r w:rsidRPr="0055483B">
        <w:rPr>
          <w:rFonts w:ascii="Times New Roman" w:hAnsi="Times New Roman"/>
          <w:color w:val="000000"/>
          <w:sz w:val="24"/>
          <w:szCs w:val="24"/>
        </w:rPr>
        <w:t>. В случае поступления запроса заявителя о предоставлении муниципальной услуги в выходные или нерабочие праздничные дни их регистрация осуществляется в рабочий день, следующий за выходным (нерабочим или праздничным) днем.</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 xml:space="preserve">Заявление на предоставление муниципальной услуги, поступившие через МФЦ регистрируется в автоматизированной системе многофункционального центра предоставления государственных и муниципальных услуг (далее - АИС МФЦ) с присвоением статуса </w:t>
      </w:r>
      <w:r>
        <w:rPr>
          <w:rFonts w:ascii="Times New Roman" w:hAnsi="Times New Roman"/>
          <w:color w:val="000000"/>
          <w:sz w:val="24"/>
          <w:szCs w:val="24"/>
        </w:rPr>
        <w:t>«</w:t>
      </w:r>
      <w:r w:rsidRPr="0055483B">
        <w:rPr>
          <w:rFonts w:ascii="Times New Roman" w:hAnsi="Times New Roman"/>
          <w:color w:val="000000"/>
          <w:sz w:val="24"/>
          <w:szCs w:val="24"/>
        </w:rPr>
        <w:t>зарегистрировано</w:t>
      </w:r>
      <w:r>
        <w:rPr>
          <w:rFonts w:ascii="Times New Roman" w:hAnsi="Times New Roman"/>
          <w:color w:val="000000"/>
          <w:sz w:val="24"/>
          <w:szCs w:val="24"/>
        </w:rPr>
        <w:t>»</w:t>
      </w:r>
      <w:r w:rsidRPr="0055483B">
        <w:rPr>
          <w:rFonts w:ascii="Times New Roman" w:hAnsi="Times New Roman"/>
          <w:color w:val="000000"/>
          <w:sz w:val="24"/>
          <w:szCs w:val="24"/>
        </w:rPr>
        <w:t xml:space="preserve"> в течение 1 рабочего дня с даты поступления.</w:t>
      </w:r>
    </w:p>
    <w:p w:rsidR="0055483B" w:rsidRDefault="0055483B" w:rsidP="00303010">
      <w:pPr>
        <w:pStyle w:val="af"/>
        <w:ind w:firstLine="708"/>
        <w:jc w:val="center"/>
        <w:rPr>
          <w:rFonts w:ascii="Times New Roman" w:hAnsi="Times New Roman"/>
          <w:b/>
          <w:color w:val="000000"/>
          <w:sz w:val="24"/>
          <w:szCs w:val="24"/>
        </w:rPr>
      </w:pPr>
    </w:p>
    <w:p w:rsidR="0055483B" w:rsidRPr="0055483B" w:rsidRDefault="0055483B" w:rsidP="0055483B">
      <w:pPr>
        <w:pStyle w:val="af"/>
        <w:jc w:val="center"/>
        <w:rPr>
          <w:rFonts w:ascii="Times New Roman" w:hAnsi="Times New Roman"/>
          <w:b/>
          <w:color w:val="000000"/>
          <w:sz w:val="24"/>
          <w:szCs w:val="24"/>
        </w:rPr>
      </w:pPr>
      <w:r w:rsidRPr="0055483B">
        <w:rPr>
          <w:rFonts w:ascii="Times New Roman" w:hAnsi="Times New Roman"/>
          <w:b/>
          <w:color w:val="000000"/>
          <w:sz w:val="24"/>
          <w:szCs w:val="24"/>
        </w:rPr>
        <w:t>2.12. Требования к помещениям предоставления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в </w:t>
      </w:r>
      <w:r w:rsidRPr="0055483B">
        <w:rPr>
          <w:rFonts w:ascii="Times New Roman" w:hAnsi="Times New Roman"/>
          <w:color w:val="000000"/>
          <w:sz w:val="24"/>
          <w:szCs w:val="24"/>
        </w:rPr>
        <w:lastRenderedPageBreak/>
        <w:t>Единой информационной системе жилищного строительства, в государственной информационной системе обеспечения градостроительной деятельности.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 xml:space="preserve">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w:t>
      </w:r>
      <w:r>
        <w:rPr>
          <w:rFonts w:ascii="Times New Roman" w:hAnsi="Times New Roman"/>
          <w:color w:val="000000"/>
          <w:sz w:val="24"/>
          <w:szCs w:val="24"/>
        </w:rPr>
        <w:t>А</w:t>
      </w:r>
      <w:r w:rsidRPr="0055483B">
        <w:rPr>
          <w:rFonts w:ascii="Times New Roman" w:hAnsi="Times New Roman"/>
          <w:color w:val="000000"/>
          <w:sz w:val="24"/>
          <w:szCs w:val="24"/>
        </w:rPr>
        <w:t>дминистрации.</w:t>
      </w:r>
    </w:p>
    <w:p w:rsidR="0055483B" w:rsidRDefault="0055483B" w:rsidP="00303010">
      <w:pPr>
        <w:pStyle w:val="af"/>
        <w:ind w:firstLine="708"/>
        <w:jc w:val="center"/>
        <w:rPr>
          <w:rFonts w:ascii="Times New Roman" w:hAnsi="Times New Roman"/>
          <w:b/>
          <w:color w:val="000000"/>
          <w:sz w:val="24"/>
          <w:szCs w:val="24"/>
        </w:rPr>
      </w:pPr>
    </w:p>
    <w:p w:rsidR="0055483B" w:rsidRPr="0055483B" w:rsidRDefault="0055483B" w:rsidP="0055483B">
      <w:pPr>
        <w:pStyle w:val="af"/>
        <w:ind w:firstLine="708"/>
        <w:jc w:val="center"/>
        <w:rPr>
          <w:rFonts w:ascii="Times New Roman" w:hAnsi="Times New Roman"/>
          <w:b/>
          <w:color w:val="000000"/>
          <w:sz w:val="24"/>
          <w:szCs w:val="24"/>
        </w:rPr>
      </w:pPr>
      <w:r w:rsidRPr="0055483B">
        <w:rPr>
          <w:rFonts w:ascii="Times New Roman" w:hAnsi="Times New Roman"/>
          <w:b/>
          <w:color w:val="000000"/>
          <w:sz w:val="24"/>
          <w:szCs w:val="24"/>
        </w:rPr>
        <w:t>2.13. Показатели доступности и качества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Показателями доступности муниципальной услуги являются:</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 xml:space="preserve">обеспечение информирования о работе Отдела </w:t>
      </w:r>
      <w:r>
        <w:rPr>
          <w:rFonts w:ascii="Times New Roman" w:hAnsi="Times New Roman"/>
          <w:color w:val="000000"/>
          <w:sz w:val="24"/>
          <w:szCs w:val="24"/>
        </w:rPr>
        <w:t xml:space="preserve">ЖКХ </w:t>
      </w:r>
      <w:r w:rsidRPr="0055483B">
        <w:rPr>
          <w:rFonts w:ascii="Times New Roman" w:hAnsi="Times New Roman"/>
          <w:color w:val="000000"/>
          <w:sz w:val="24"/>
          <w:szCs w:val="24"/>
        </w:rPr>
        <w:t>и предоставляемой муниципальной услуге (размещение информации на Едином портале государственных и муниципальных услуг);</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условия доступа к территории, зда</w:t>
      </w:r>
      <w:r w:rsidR="008B6087">
        <w:rPr>
          <w:rFonts w:ascii="Times New Roman" w:hAnsi="Times New Roman"/>
          <w:color w:val="000000"/>
          <w:sz w:val="24"/>
          <w:szCs w:val="24"/>
        </w:rPr>
        <w:t>нию А</w:t>
      </w:r>
      <w:r w:rsidRPr="0055483B">
        <w:rPr>
          <w:rFonts w:ascii="Times New Roman" w:hAnsi="Times New Roman"/>
          <w:color w:val="000000"/>
          <w:sz w:val="24"/>
          <w:szCs w:val="24"/>
        </w:rPr>
        <w:t>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 xml:space="preserve">обеспечение свободного доступа в здание </w:t>
      </w:r>
      <w:r w:rsidR="008B6087">
        <w:rPr>
          <w:rFonts w:ascii="Times New Roman" w:hAnsi="Times New Roman"/>
          <w:color w:val="000000"/>
          <w:sz w:val="24"/>
          <w:szCs w:val="24"/>
        </w:rPr>
        <w:t>А</w:t>
      </w:r>
      <w:r w:rsidRPr="0055483B">
        <w:rPr>
          <w:rFonts w:ascii="Times New Roman" w:hAnsi="Times New Roman"/>
          <w:color w:val="000000"/>
          <w:sz w:val="24"/>
          <w:szCs w:val="24"/>
        </w:rPr>
        <w:t>дминистрации;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организация предоставления муниципальной услуги через МФЦ.</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Показателями качества муниципальной услуги являются:</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компетентность специалистов, предоставляющих муниципальную услугу, в вопросах предоставления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строгое соблюдение стандарта и порядка предоставления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эффективность и своевременность рассмотрения поступивших обращений по вопросам предоставления муниципальной услуги;</w:t>
      </w:r>
    </w:p>
    <w:p w:rsidR="0055483B" w:rsidRPr="0055483B" w:rsidRDefault="0055483B" w:rsidP="0055483B">
      <w:pPr>
        <w:pStyle w:val="af"/>
        <w:ind w:firstLine="567"/>
        <w:jc w:val="both"/>
        <w:rPr>
          <w:rFonts w:ascii="Times New Roman" w:hAnsi="Times New Roman"/>
          <w:color w:val="000000"/>
          <w:sz w:val="24"/>
          <w:szCs w:val="24"/>
        </w:rPr>
      </w:pPr>
      <w:r w:rsidRPr="0055483B">
        <w:rPr>
          <w:rFonts w:ascii="Times New Roman" w:hAnsi="Times New Roman"/>
          <w:color w:val="000000"/>
          <w:sz w:val="24"/>
          <w:szCs w:val="24"/>
        </w:rPr>
        <w:t>отсутствие жалоб.</w:t>
      </w:r>
    </w:p>
    <w:p w:rsidR="0055483B" w:rsidRDefault="0055483B" w:rsidP="00303010">
      <w:pPr>
        <w:pStyle w:val="af"/>
        <w:ind w:firstLine="708"/>
        <w:jc w:val="center"/>
        <w:rPr>
          <w:rFonts w:ascii="Times New Roman" w:hAnsi="Times New Roman"/>
          <w:b/>
          <w:color w:val="000000"/>
          <w:sz w:val="24"/>
          <w:szCs w:val="24"/>
        </w:rPr>
      </w:pPr>
    </w:p>
    <w:p w:rsidR="008B6087" w:rsidRPr="008B6087" w:rsidRDefault="008B6087" w:rsidP="008B6087">
      <w:pPr>
        <w:pStyle w:val="af"/>
        <w:jc w:val="center"/>
        <w:rPr>
          <w:rFonts w:ascii="Times New Roman" w:hAnsi="Times New Roman"/>
          <w:b/>
          <w:color w:val="000000"/>
          <w:sz w:val="24"/>
          <w:szCs w:val="24"/>
        </w:rPr>
      </w:pPr>
      <w:r w:rsidRPr="008B6087">
        <w:rPr>
          <w:rFonts w:ascii="Times New Roman" w:hAnsi="Times New Roman"/>
          <w:b/>
          <w:color w:val="000000"/>
          <w:sz w:val="24"/>
          <w:szCs w:val="24"/>
        </w:rPr>
        <w:t>2.14.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государственной услуги в электронной форме</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55483B"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2.14.3.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2.14.4.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8B6087" w:rsidRDefault="008B6087" w:rsidP="00303010">
      <w:pPr>
        <w:pStyle w:val="af"/>
        <w:ind w:firstLine="708"/>
        <w:jc w:val="center"/>
        <w:rPr>
          <w:rFonts w:ascii="Times New Roman" w:hAnsi="Times New Roman"/>
          <w:b/>
          <w:color w:val="000000"/>
          <w:sz w:val="24"/>
          <w:szCs w:val="24"/>
        </w:rPr>
      </w:pPr>
    </w:p>
    <w:p w:rsidR="008B6087" w:rsidRPr="008B6087" w:rsidRDefault="008B6087" w:rsidP="008B6087">
      <w:pPr>
        <w:pStyle w:val="af"/>
        <w:jc w:val="center"/>
        <w:rPr>
          <w:rFonts w:ascii="Times New Roman" w:hAnsi="Times New Roman"/>
          <w:b/>
          <w:color w:val="000000"/>
          <w:sz w:val="24"/>
          <w:szCs w:val="24"/>
        </w:rPr>
      </w:pPr>
      <w:r w:rsidRPr="008B6087">
        <w:rPr>
          <w:rFonts w:ascii="Times New Roman" w:hAnsi="Times New Roman"/>
          <w:b/>
          <w:color w:val="000000"/>
          <w:sz w:val="24"/>
          <w:szCs w:val="24"/>
        </w:rPr>
        <w:t>III. Состав, последовательность и сроки выполнения административных процедур</w:t>
      </w:r>
    </w:p>
    <w:p w:rsidR="008B6087" w:rsidRPr="008B6087" w:rsidRDefault="008B6087" w:rsidP="008B6087">
      <w:pPr>
        <w:pStyle w:val="af"/>
        <w:ind w:firstLine="708"/>
        <w:jc w:val="center"/>
        <w:rPr>
          <w:rFonts w:ascii="Times New Roman" w:hAnsi="Times New Roman"/>
          <w:b/>
          <w:color w:val="000000"/>
          <w:sz w:val="24"/>
          <w:szCs w:val="24"/>
        </w:rPr>
      </w:pPr>
    </w:p>
    <w:p w:rsidR="008B6087" w:rsidRPr="008B6087" w:rsidRDefault="008B6087" w:rsidP="008B6087">
      <w:pPr>
        <w:pStyle w:val="af"/>
        <w:jc w:val="center"/>
        <w:rPr>
          <w:rFonts w:ascii="Times New Roman" w:hAnsi="Times New Roman"/>
          <w:b/>
          <w:color w:val="000000"/>
          <w:sz w:val="24"/>
          <w:szCs w:val="24"/>
        </w:rPr>
      </w:pPr>
      <w:r w:rsidRPr="008B6087">
        <w:rPr>
          <w:rFonts w:ascii="Times New Roman" w:hAnsi="Times New Roman"/>
          <w:b/>
          <w:color w:val="000000"/>
          <w:sz w:val="24"/>
          <w:szCs w:val="24"/>
        </w:rPr>
        <w:t>3.1. Перечень вариантов предоставления муниципальных услуг</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1) принятие решения о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Свидетельства) - перечисление бюджетных средств с банковского счета молодой семьи из уполномоченного банка продавцу жилого помещения;</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2) предоставление дополнительной социальной выплаты при рождении (усыновлении) ребенка;</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lastRenderedPageBreak/>
        <w:t>3) принятие решения об отказе в выдаче Свидетел</w:t>
      </w:r>
      <w:r>
        <w:rPr>
          <w:rFonts w:ascii="Times New Roman" w:hAnsi="Times New Roman"/>
          <w:color w:val="000000"/>
          <w:sz w:val="24"/>
          <w:szCs w:val="24"/>
        </w:rPr>
        <w:t>ьства - письменное уведомление А</w:t>
      </w:r>
      <w:r w:rsidRPr="008B6087">
        <w:rPr>
          <w:rFonts w:ascii="Times New Roman" w:hAnsi="Times New Roman"/>
          <w:color w:val="000000"/>
          <w:sz w:val="24"/>
          <w:szCs w:val="24"/>
        </w:rPr>
        <w:t>дминистрации об отказе в выдаче Свидетельства.</w:t>
      </w:r>
    </w:p>
    <w:p w:rsidR="008B6087" w:rsidRPr="008B6087" w:rsidRDefault="008B6087" w:rsidP="008B6087">
      <w:pPr>
        <w:pStyle w:val="af"/>
        <w:jc w:val="center"/>
        <w:rPr>
          <w:rFonts w:ascii="Times New Roman" w:hAnsi="Times New Roman"/>
          <w:b/>
          <w:color w:val="000000"/>
          <w:sz w:val="24"/>
          <w:szCs w:val="24"/>
        </w:rPr>
      </w:pPr>
      <w:r w:rsidRPr="008B6087">
        <w:rPr>
          <w:rFonts w:ascii="Times New Roman" w:hAnsi="Times New Roman"/>
          <w:b/>
          <w:color w:val="000000"/>
          <w:sz w:val="24"/>
          <w:szCs w:val="24"/>
        </w:rPr>
        <w:t>3.1.1. Профилирование заявителя</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Вариант предоставления муниципальной услуги определяется путем анкетирования в Отделе</w:t>
      </w:r>
      <w:r>
        <w:rPr>
          <w:rFonts w:ascii="Times New Roman" w:hAnsi="Times New Roman"/>
          <w:color w:val="000000"/>
          <w:sz w:val="24"/>
          <w:szCs w:val="24"/>
        </w:rPr>
        <w:t xml:space="preserve"> ЖКХ</w:t>
      </w:r>
      <w:r w:rsidRPr="008B6087">
        <w:rPr>
          <w:rFonts w:ascii="Times New Roman" w:hAnsi="Times New Roman"/>
          <w:color w:val="000000"/>
          <w:sz w:val="24"/>
          <w:szCs w:val="24"/>
        </w:rPr>
        <w:t>, посредством Единого портала государственных и муниципальных услуг, в МФЦ.</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На основании ответов заявителя на вопросы анкетирования определяется вариант предоставления муниципальной услуги.</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Перечень признаков заявителей, уполномоченных лиц (законных представителей) приведен в приложении </w:t>
      </w:r>
      <w:r>
        <w:rPr>
          <w:rFonts w:ascii="Times New Roman" w:hAnsi="Times New Roman"/>
          <w:color w:val="000000"/>
          <w:sz w:val="24"/>
          <w:szCs w:val="24"/>
        </w:rPr>
        <w:t>№</w:t>
      </w:r>
      <w:r w:rsidRPr="008B6087">
        <w:rPr>
          <w:rFonts w:ascii="Times New Roman" w:hAnsi="Times New Roman"/>
          <w:color w:val="000000"/>
          <w:sz w:val="24"/>
          <w:szCs w:val="24"/>
        </w:rPr>
        <w:t xml:space="preserve"> 4 к Административному регламенту.</w:t>
      </w:r>
    </w:p>
    <w:p w:rsidR="008B6087" w:rsidRDefault="008B6087" w:rsidP="00303010">
      <w:pPr>
        <w:pStyle w:val="af"/>
        <w:ind w:firstLine="708"/>
        <w:jc w:val="center"/>
        <w:rPr>
          <w:rFonts w:ascii="Times New Roman" w:hAnsi="Times New Roman"/>
          <w:b/>
          <w:color w:val="000000"/>
          <w:sz w:val="24"/>
          <w:szCs w:val="24"/>
        </w:rPr>
      </w:pPr>
    </w:p>
    <w:p w:rsidR="008B6087" w:rsidRPr="008B6087" w:rsidRDefault="008B6087" w:rsidP="008B6087">
      <w:pPr>
        <w:pStyle w:val="af"/>
        <w:jc w:val="center"/>
        <w:rPr>
          <w:rFonts w:ascii="Times New Roman" w:hAnsi="Times New Roman"/>
          <w:b/>
          <w:color w:val="000000"/>
          <w:sz w:val="24"/>
          <w:szCs w:val="24"/>
        </w:rPr>
      </w:pPr>
      <w:r w:rsidRPr="008B6087">
        <w:rPr>
          <w:rFonts w:ascii="Times New Roman" w:hAnsi="Times New Roman"/>
          <w:b/>
          <w:color w:val="000000"/>
          <w:sz w:val="24"/>
          <w:szCs w:val="24"/>
        </w:rPr>
        <w:t>3.2. Принятие решения о выдаче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 (далее - Свидетельства) - перечисление бюджетных средств с банковского счета молодой семьи из уполномоченного банка продавцу жилого помещения</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3.2.1. Для предоставления муниципальной услуги осуществляются следующие</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административные процедуры:</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первичный прием заявления и документов от молодых семей;</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рассмотрение принятых документов;</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формирование и направление межведомственных запросов;</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принятие решения о предоставлении муниципальной услуги и направление заявителю результатов рассмотрения документов;</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формирование списка молодых семей;</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предоставление молодыми семьями заявления и документов о выдаче Свидетельства;</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выдача Свидетельства.</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3.2.2. Первичный прием заявления и документов от молодых семей</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Основанием для начала административной процедуры является обращение заявителя с заявлением и представление документов, указанных в </w:t>
      </w:r>
      <w:r w:rsidR="00214DD7">
        <w:rPr>
          <w:rFonts w:ascii="Times New Roman" w:hAnsi="Times New Roman"/>
          <w:color w:val="000000"/>
          <w:sz w:val="24"/>
          <w:szCs w:val="24"/>
        </w:rPr>
        <w:t>подразделе</w:t>
      </w:r>
      <w:r w:rsidRPr="008B6087">
        <w:rPr>
          <w:rFonts w:ascii="Times New Roman" w:hAnsi="Times New Roman"/>
          <w:color w:val="000000"/>
          <w:sz w:val="24"/>
          <w:szCs w:val="24"/>
        </w:rPr>
        <w:t xml:space="preserve"> 2.6 </w:t>
      </w:r>
      <w:r w:rsidR="00214DD7">
        <w:rPr>
          <w:rFonts w:ascii="Times New Roman" w:hAnsi="Times New Roman"/>
          <w:color w:val="000000"/>
          <w:sz w:val="24"/>
          <w:szCs w:val="24"/>
        </w:rPr>
        <w:t xml:space="preserve">раздела </w:t>
      </w:r>
      <w:r w:rsidR="00214DD7">
        <w:rPr>
          <w:rFonts w:ascii="Times New Roman" w:hAnsi="Times New Roman"/>
          <w:color w:val="000000"/>
          <w:sz w:val="24"/>
          <w:szCs w:val="24"/>
          <w:lang w:val="en-US"/>
        </w:rPr>
        <w:t>II</w:t>
      </w:r>
      <w:r w:rsidR="00214DD7" w:rsidRPr="00214DD7">
        <w:rPr>
          <w:rFonts w:ascii="Times New Roman" w:hAnsi="Times New Roman"/>
          <w:color w:val="000000"/>
          <w:sz w:val="24"/>
          <w:szCs w:val="24"/>
        </w:rPr>
        <w:t xml:space="preserve"> </w:t>
      </w:r>
      <w:r w:rsidRPr="008B6087">
        <w:rPr>
          <w:rFonts w:ascii="Times New Roman" w:hAnsi="Times New Roman"/>
          <w:color w:val="000000"/>
          <w:sz w:val="24"/>
          <w:szCs w:val="24"/>
        </w:rPr>
        <w:t>настоящего Административного регламента.</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Специалист Отдела</w:t>
      </w:r>
      <w:r>
        <w:rPr>
          <w:rFonts w:ascii="Times New Roman" w:hAnsi="Times New Roman"/>
          <w:color w:val="000000"/>
          <w:sz w:val="24"/>
          <w:szCs w:val="24"/>
        </w:rPr>
        <w:t xml:space="preserve"> ЖКХ</w:t>
      </w:r>
      <w:r w:rsidRPr="008B6087">
        <w:rPr>
          <w:rFonts w:ascii="Times New Roman" w:hAnsi="Times New Roman"/>
          <w:color w:val="000000"/>
          <w:sz w:val="24"/>
          <w:szCs w:val="24"/>
        </w:rPr>
        <w:t>, ответственный за прием документов:</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при личном обращении заявителя устанавливает личность заявителя, в том числе проверяет документ, удостоверяющий личность заявителя, либо полномочия представителя;</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проводит первичную проверку представленных документов на предмет соответствия их установленным законодательством требованиям, а именно:</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а) наличие документов, указанных в </w:t>
      </w:r>
      <w:r w:rsidR="00214DD7">
        <w:rPr>
          <w:rFonts w:ascii="Times New Roman" w:hAnsi="Times New Roman"/>
          <w:color w:val="000000"/>
          <w:sz w:val="24"/>
          <w:szCs w:val="24"/>
        </w:rPr>
        <w:t>подразделе</w:t>
      </w:r>
      <w:r w:rsidRPr="008B6087">
        <w:rPr>
          <w:rFonts w:ascii="Times New Roman" w:hAnsi="Times New Roman"/>
          <w:color w:val="000000"/>
          <w:sz w:val="24"/>
          <w:szCs w:val="24"/>
        </w:rPr>
        <w:t xml:space="preserve"> 2.6 </w:t>
      </w:r>
      <w:r w:rsidR="00214DD7">
        <w:rPr>
          <w:rFonts w:ascii="Times New Roman" w:hAnsi="Times New Roman"/>
          <w:color w:val="000000"/>
          <w:sz w:val="24"/>
          <w:szCs w:val="24"/>
        </w:rPr>
        <w:t xml:space="preserve">раздела </w:t>
      </w:r>
      <w:r w:rsidR="00214DD7">
        <w:rPr>
          <w:rFonts w:ascii="Times New Roman" w:hAnsi="Times New Roman"/>
          <w:color w:val="000000"/>
          <w:sz w:val="24"/>
          <w:szCs w:val="24"/>
          <w:lang w:val="en-US"/>
        </w:rPr>
        <w:t>II</w:t>
      </w:r>
      <w:r w:rsidR="00214DD7" w:rsidRPr="00214DD7">
        <w:rPr>
          <w:rFonts w:ascii="Times New Roman" w:hAnsi="Times New Roman"/>
          <w:color w:val="000000"/>
          <w:sz w:val="24"/>
          <w:szCs w:val="24"/>
        </w:rPr>
        <w:t xml:space="preserve"> </w:t>
      </w:r>
      <w:r w:rsidRPr="008B6087">
        <w:rPr>
          <w:rFonts w:ascii="Times New Roman" w:hAnsi="Times New Roman"/>
          <w:color w:val="000000"/>
          <w:sz w:val="24"/>
          <w:szCs w:val="24"/>
        </w:rPr>
        <w:t>настоящего Административного регламента;</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б) правильность заполнения заявления проверяя соблюдение следующих требований:</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тексты документов написаны разборчиво;</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фамилия, имя и отчество указаны полностью и соответствуют паспортным данным;</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документы не исполнены карандашом;</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документы не имеют серьезных повреждений, наличие которых не позволяет однозначно истолковать их содержание.</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w:t>
      </w:r>
      <w:r>
        <w:rPr>
          <w:rFonts w:ascii="Times New Roman" w:hAnsi="Times New Roman"/>
          <w:color w:val="000000"/>
          <w:sz w:val="24"/>
          <w:szCs w:val="24"/>
        </w:rPr>
        <w:t>№</w:t>
      </w:r>
      <w:r w:rsidRPr="008B6087">
        <w:rPr>
          <w:rFonts w:ascii="Times New Roman" w:hAnsi="Times New Roman"/>
          <w:color w:val="000000"/>
          <w:sz w:val="24"/>
          <w:szCs w:val="24"/>
        </w:rPr>
        <w:t xml:space="preserve"> 149-ФЗ </w:t>
      </w:r>
      <w:r>
        <w:rPr>
          <w:rFonts w:ascii="Times New Roman" w:hAnsi="Times New Roman"/>
          <w:color w:val="000000"/>
          <w:sz w:val="24"/>
          <w:szCs w:val="24"/>
        </w:rPr>
        <w:t>«</w:t>
      </w:r>
      <w:r w:rsidRPr="008B6087">
        <w:rPr>
          <w:rFonts w:ascii="Times New Roman" w:hAnsi="Times New Roman"/>
          <w:color w:val="000000"/>
          <w:sz w:val="24"/>
          <w:szCs w:val="24"/>
        </w:rPr>
        <w:t>Об информации, информационных технологиях и о защите информации</w:t>
      </w:r>
      <w:r>
        <w:rPr>
          <w:rFonts w:ascii="Times New Roman" w:hAnsi="Times New Roman"/>
          <w:color w:val="000000"/>
          <w:sz w:val="24"/>
          <w:szCs w:val="24"/>
        </w:rPr>
        <w:t>»</w:t>
      </w:r>
      <w:r w:rsidRPr="008B6087">
        <w:rPr>
          <w:rFonts w:ascii="Times New Roman" w:hAnsi="Times New Roman"/>
          <w:color w:val="000000"/>
          <w:sz w:val="24"/>
          <w:szCs w:val="24"/>
        </w:rPr>
        <w:t>.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Сверяет копии представленных документов с подлинниками и выполняет на них надпись об их соответствии оригиналом, заверяет своей подписью, при этом подлинные экземпляры документов возвращает заявителю.</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При отсутствии у заявителя заполненного заявления или неправильном его оформлении, оказывает помощь в написании заявления.</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lastRenderedPageBreak/>
        <w:t>3.2.3. Формирование и направление запросов в органы (организации), участвующие в предоставлении муниципальной услуги</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3.2.4. Специалист Отдела </w:t>
      </w:r>
      <w:r>
        <w:rPr>
          <w:rFonts w:ascii="Times New Roman" w:hAnsi="Times New Roman"/>
          <w:color w:val="000000"/>
          <w:sz w:val="24"/>
          <w:szCs w:val="24"/>
        </w:rPr>
        <w:t xml:space="preserve">ЖКХ </w:t>
      </w:r>
      <w:r w:rsidRPr="008B6087">
        <w:rPr>
          <w:rFonts w:ascii="Times New Roman" w:hAnsi="Times New Roman"/>
          <w:color w:val="000000"/>
          <w:sz w:val="24"/>
          <w:szCs w:val="24"/>
        </w:rPr>
        <w:t>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территориального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3.2.5. Межведомственный запрос Отдела </w:t>
      </w:r>
      <w:r>
        <w:rPr>
          <w:rFonts w:ascii="Times New Roman" w:hAnsi="Times New Roman"/>
          <w:color w:val="000000"/>
          <w:sz w:val="24"/>
          <w:szCs w:val="24"/>
        </w:rPr>
        <w:t xml:space="preserve">ЖКХ </w:t>
      </w:r>
      <w:r w:rsidRPr="008B6087">
        <w:rPr>
          <w:rFonts w:ascii="Times New Roman" w:hAnsi="Times New Roman"/>
          <w:color w:val="000000"/>
          <w:sz w:val="24"/>
          <w:szCs w:val="24"/>
        </w:rPr>
        <w:t>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наименование органа, направляющего межведомственный запрос;</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наименование органа, в адрес которого направляется межведомственный запрос;</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контактная информация для направления ответа на межведомственный запрос;</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дата направления межведомственного запроса;</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информация о факте получения согласия, предусмотренного частью 5 статьи 7 Федерального закона </w:t>
      </w:r>
      <w:r w:rsidR="00713E61">
        <w:rPr>
          <w:rFonts w:ascii="Times New Roman" w:hAnsi="Times New Roman"/>
          <w:color w:val="000000"/>
          <w:sz w:val="24"/>
          <w:szCs w:val="24"/>
        </w:rPr>
        <w:t>№</w:t>
      </w:r>
      <w:r w:rsidRPr="008B6087">
        <w:rPr>
          <w:rFonts w:ascii="Times New Roman" w:hAnsi="Times New Roman"/>
          <w:color w:val="000000"/>
          <w:sz w:val="24"/>
          <w:szCs w:val="24"/>
        </w:rPr>
        <w:t xml:space="preserve"> 210-ФЗ (при направлении межведомственного запроса в случае, предусмотренном частью 5 статьи 7 Федерального закона </w:t>
      </w:r>
      <w:r w:rsidR="00713E61">
        <w:rPr>
          <w:rFonts w:ascii="Times New Roman" w:hAnsi="Times New Roman"/>
          <w:color w:val="000000"/>
          <w:sz w:val="24"/>
          <w:szCs w:val="24"/>
        </w:rPr>
        <w:t>№</w:t>
      </w:r>
      <w:r w:rsidRPr="008B6087">
        <w:rPr>
          <w:rFonts w:ascii="Times New Roman" w:hAnsi="Times New Roman"/>
          <w:color w:val="000000"/>
          <w:sz w:val="24"/>
          <w:szCs w:val="24"/>
        </w:rPr>
        <w:t xml:space="preserve"> 210-ФЗ.</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Результатом административной процедуры является направление межведомственного запроса в соответствующий орган (организацию).</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3.2.6. Рассмотрение принятых документов</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Основанием для начала административной процедуры является принятое заявление в соответствии с приложение </w:t>
      </w:r>
      <w:r w:rsidR="00713E61">
        <w:rPr>
          <w:rFonts w:ascii="Times New Roman" w:hAnsi="Times New Roman"/>
          <w:color w:val="000000"/>
          <w:sz w:val="24"/>
          <w:szCs w:val="24"/>
        </w:rPr>
        <w:t>№</w:t>
      </w:r>
      <w:r w:rsidRPr="008B6087">
        <w:rPr>
          <w:rFonts w:ascii="Times New Roman" w:hAnsi="Times New Roman"/>
          <w:color w:val="000000"/>
          <w:sz w:val="24"/>
          <w:szCs w:val="24"/>
        </w:rPr>
        <w:t xml:space="preserve"> 2 к Административному регламенту с прилагаемыми к нему документами согласно </w:t>
      </w:r>
      <w:r w:rsidR="00214DD7">
        <w:rPr>
          <w:rFonts w:ascii="Times New Roman" w:hAnsi="Times New Roman"/>
          <w:color w:val="000000"/>
          <w:sz w:val="24"/>
          <w:szCs w:val="24"/>
        </w:rPr>
        <w:t>подраздела</w:t>
      </w:r>
      <w:r w:rsidR="00713E61">
        <w:rPr>
          <w:rFonts w:ascii="Times New Roman" w:hAnsi="Times New Roman"/>
          <w:color w:val="000000"/>
          <w:sz w:val="24"/>
          <w:szCs w:val="24"/>
        </w:rPr>
        <w:t xml:space="preserve"> 2.6 раздела </w:t>
      </w:r>
      <w:r w:rsidR="00713E61">
        <w:rPr>
          <w:rFonts w:ascii="Times New Roman" w:hAnsi="Times New Roman"/>
          <w:color w:val="000000"/>
          <w:sz w:val="24"/>
          <w:szCs w:val="24"/>
          <w:lang w:val="en-US"/>
        </w:rPr>
        <w:t>II</w:t>
      </w:r>
      <w:r w:rsidR="00713E61" w:rsidRPr="00713E61">
        <w:rPr>
          <w:rFonts w:ascii="Times New Roman" w:hAnsi="Times New Roman"/>
          <w:color w:val="000000"/>
          <w:sz w:val="24"/>
          <w:szCs w:val="24"/>
        </w:rPr>
        <w:t xml:space="preserve"> </w:t>
      </w:r>
      <w:r w:rsidR="00713E61">
        <w:rPr>
          <w:rFonts w:ascii="Times New Roman" w:hAnsi="Times New Roman"/>
          <w:color w:val="000000"/>
          <w:sz w:val="24"/>
          <w:szCs w:val="24"/>
        </w:rPr>
        <w:t>настоящего Административного регламента</w:t>
      </w:r>
      <w:r w:rsidRPr="008B6087">
        <w:rPr>
          <w:rFonts w:ascii="Times New Roman" w:hAnsi="Times New Roman"/>
          <w:color w:val="000000"/>
          <w:sz w:val="24"/>
          <w:szCs w:val="24"/>
        </w:rPr>
        <w:t>, необходимыми для предоставления муниципальной услуги, и получение сведений, полученных по запросам, направленным в соответствии с пунктом 3.2.5</w:t>
      </w:r>
      <w:r w:rsidR="00713E61">
        <w:rPr>
          <w:rFonts w:ascii="Times New Roman" w:hAnsi="Times New Roman"/>
          <w:color w:val="000000"/>
          <w:sz w:val="24"/>
          <w:szCs w:val="24"/>
        </w:rPr>
        <w:t xml:space="preserve"> </w:t>
      </w:r>
      <w:r w:rsidR="00214DD7">
        <w:rPr>
          <w:rFonts w:ascii="Times New Roman" w:hAnsi="Times New Roman"/>
          <w:color w:val="000000"/>
          <w:sz w:val="24"/>
          <w:szCs w:val="24"/>
        </w:rPr>
        <w:t xml:space="preserve">подраздела 3.2 </w:t>
      </w:r>
      <w:r w:rsidR="00713E61">
        <w:rPr>
          <w:rFonts w:ascii="Times New Roman" w:hAnsi="Times New Roman"/>
          <w:color w:val="000000"/>
          <w:sz w:val="24"/>
          <w:szCs w:val="24"/>
        </w:rPr>
        <w:t xml:space="preserve">раздела </w:t>
      </w:r>
      <w:r w:rsidR="00713E61">
        <w:rPr>
          <w:rFonts w:ascii="Times New Roman" w:hAnsi="Times New Roman"/>
          <w:color w:val="000000"/>
          <w:sz w:val="24"/>
          <w:szCs w:val="24"/>
          <w:lang w:val="en-US"/>
        </w:rPr>
        <w:t>III</w:t>
      </w:r>
      <w:r w:rsidR="00713E61">
        <w:rPr>
          <w:rFonts w:ascii="Times New Roman" w:hAnsi="Times New Roman"/>
          <w:color w:val="000000"/>
          <w:sz w:val="24"/>
          <w:szCs w:val="24"/>
        </w:rPr>
        <w:t xml:space="preserve"> настоящего Административного регламента</w:t>
      </w:r>
      <w:r w:rsidRPr="008B6087">
        <w:rPr>
          <w:rFonts w:ascii="Times New Roman" w:hAnsi="Times New Roman"/>
          <w:color w:val="000000"/>
          <w:sz w:val="24"/>
          <w:szCs w:val="24"/>
        </w:rPr>
        <w:t>.</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lastRenderedPageBreak/>
        <w:t xml:space="preserve">Заявление и документы выносятся для рассмотрения на заседание жилищной комиссии при администрации </w:t>
      </w:r>
      <w:r w:rsidR="00713E61">
        <w:rPr>
          <w:rFonts w:ascii="Times New Roman" w:hAnsi="Times New Roman"/>
          <w:color w:val="000000"/>
          <w:sz w:val="24"/>
          <w:szCs w:val="24"/>
        </w:rPr>
        <w:t>Алатырского</w:t>
      </w:r>
      <w:r w:rsidRPr="008B6087">
        <w:rPr>
          <w:rFonts w:ascii="Times New Roman" w:hAnsi="Times New Roman"/>
          <w:color w:val="000000"/>
          <w:sz w:val="24"/>
          <w:szCs w:val="24"/>
        </w:rPr>
        <w:t xml:space="preserve"> муниципального округа Чувашской Республики (далее - жилищная комиссия) в срок не позднее 10 дней с даты предоставления заявления в Отдел</w:t>
      </w:r>
      <w:r w:rsidR="00713E61">
        <w:rPr>
          <w:rFonts w:ascii="Times New Roman" w:hAnsi="Times New Roman"/>
          <w:color w:val="000000"/>
          <w:sz w:val="24"/>
          <w:szCs w:val="24"/>
        </w:rPr>
        <w:t xml:space="preserve"> ЖКХ</w:t>
      </w:r>
      <w:r w:rsidRPr="008B6087">
        <w:rPr>
          <w:rFonts w:ascii="Times New Roman" w:hAnsi="Times New Roman"/>
          <w:color w:val="000000"/>
          <w:sz w:val="24"/>
          <w:szCs w:val="24"/>
        </w:rPr>
        <w:t>.</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Члены комиссии знакомятся с документами заявителя и принимают решение о наличии или отсутствии оснований для включения в список участников молодых семей, изъявивших желание получить социальную выплату в планируемом году не позднее 10 дней с даты предоставления заявления в Отдел</w:t>
      </w:r>
      <w:r w:rsidR="00713E61">
        <w:rPr>
          <w:rFonts w:ascii="Times New Roman" w:hAnsi="Times New Roman"/>
          <w:color w:val="000000"/>
          <w:sz w:val="24"/>
          <w:szCs w:val="24"/>
        </w:rPr>
        <w:t xml:space="preserve"> ЖКХ</w:t>
      </w:r>
      <w:r w:rsidRPr="008B6087">
        <w:rPr>
          <w:rFonts w:ascii="Times New Roman" w:hAnsi="Times New Roman"/>
          <w:color w:val="000000"/>
          <w:sz w:val="24"/>
          <w:szCs w:val="24"/>
        </w:rPr>
        <w:t>. Решение жилищной комиссии оформляется протоколом.</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3.2.7. Принятие решения о предоставлении муниципальной услуги и направление заявителю результатов рассмотрения документов</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В течение 3 рабочих дней с даты подписания протокола специалист Отдела </w:t>
      </w:r>
      <w:r w:rsidR="00713E61">
        <w:rPr>
          <w:rFonts w:ascii="Times New Roman" w:hAnsi="Times New Roman"/>
          <w:color w:val="000000"/>
          <w:sz w:val="24"/>
          <w:szCs w:val="24"/>
        </w:rPr>
        <w:t xml:space="preserve">ЖКХ </w:t>
      </w:r>
      <w:r w:rsidRPr="008B6087">
        <w:rPr>
          <w:rFonts w:ascii="Times New Roman" w:hAnsi="Times New Roman"/>
          <w:color w:val="000000"/>
          <w:sz w:val="24"/>
          <w:szCs w:val="24"/>
        </w:rPr>
        <w:t xml:space="preserve">готовит проект </w:t>
      </w:r>
      <w:r w:rsidR="00713E61">
        <w:rPr>
          <w:rFonts w:ascii="Times New Roman" w:hAnsi="Times New Roman"/>
          <w:color w:val="000000"/>
          <w:sz w:val="24"/>
          <w:szCs w:val="24"/>
        </w:rPr>
        <w:t>постановления</w:t>
      </w:r>
      <w:r w:rsidRPr="008B6087">
        <w:rPr>
          <w:rFonts w:ascii="Times New Roman" w:hAnsi="Times New Roman"/>
          <w:color w:val="000000"/>
          <w:sz w:val="24"/>
          <w:szCs w:val="24"/>
        </w:rPr>
        <w:t xml:space="preserve"> </w:t>
      </w:r>
      <w:r w:rsidR="00713E61">
        <w:rPr>
          <w:rFonts w:ascii="Times New Roman" w:hAnsi="Times New Roman"/>
          <w:color w:val="000000"/>
          <w:sz w:val="24"/>
          <w:szCs w:val="24"/>
        </w:rPr>
        <w:t>А</w:t>
      </w:r>
      <w:r w:rsidRPr="008B6087">
        <w:rPr>
          <w:rFonts w:ascii="Times New Roman" w:hAnsi="Times New Roman"/>
          <w:color w:val="000000"/>
          <w:sz w:val="24"/>
          <w:szCs w:val="24"/>
        </w:rPr>
        <w:t xml:space="preserve">дминистрации о признании молодой семьи участницей основного мероприятия </w:t>
      </w:r>
      <w:r w:rsidR="00713E61">
        <w:rPr>
          <w:rFonts w:ascii="Times New Roman" w:hAnsi="Times New Roman"/>
          <w:color w:val="000000"/>
          <w:sz w:val="24"/>
          <w:szCs w:val="24"/>
        </w:rPr>
        <w:t>«</w:t>
      </w:r>
      <w:r w:rsidRPr="008B6087">
        <w:rPr>
          <w:rFonts w:ascii="Times New Roman" w:hAnsi="Times New Roman"/>
          <w:color w:val="000000"/>
          <w:sz w:val="24"/>
          <w:szCs w:val="24"/>
        </w:rPr>
        <w:t>Обеспечение жильем молодых семей</w:t>
      </w:r>
      <w:r w:rsidR="00713E61">
        <w:rPr>
          <w:rFonts w:ascii="Times New Roman" w:hAnsi="Times New Roman"/>
          <w:color w:val="000000"/>
          <w:sz w:val="24"/>
          <w:szCs w:val="24"/>
        </w:rPr>
        <w:t>»</w:t>
      </w:r>
      <w:r w:rsidRPr="008B6087">
        <w:rPr>
          <w:rFonts w:ascii="Times New Roman" w:hAnsi="Times New Roman"/>
          <w:color w:val="000000"/>
          <w:sz w:val="24"/>
          <w:szCs w:val="24"/>
        </w:rPr>
        <w:t xml:space="preserve"> государственной программы Российской Федерации </w:t>
      </w:r>
      <w:r w:rsidR="00713E61">
        <w:rPr>
          <w:rFonts w:ascii="Times New Roman" w:hAnsi="Times New Roman"/>
          <w:color w:val="000000"/>
          <w:sz w:val="24"/>
          <w:szCs w:val="24"/>
        </w:rPr>
        <w:t>«</w:t>
      </w:r>
      <w:r w:rsidRPr="008B6087">
        <w:rPr>
          <w:rFonts w:ascii="Times New Roman" w:hAnsi="Times New Roman"/>
          <w:color w:val="000000"/>
          <w:sz w:val="24"/>
          <w:szCs w:val="24"/>
        </w:rPr>
        <w:t>Обеспечение доступным и комфортным жильем и коммунальными услугами граждан Российской Федерации</w:t>
      </w:r>
      <w:r w:rsidR="00713E61">
        <w:rPr>
          <w:rFonts w:ascii="Times New Roman" w:hAnsi="Times New Roman"/>
          <w:color w:val="000000"/>
          <w:sz w:val="24"/>
          <w:szCs w:val="24"/>
        </w:rPr>
        <w:t>»</w:t>
      </w:r>
      <w:r w:rsidRPr="008B6087">
        <w:rPr>
          <w:rFonts w:ascii="Times New Roman" w:hAnsi="Times New Roman"/>
          <w:color w:val="000000"/>
          <w:sz w:val="24"/>
          <w:szCs w:val="24"/>
        </w:rPr>
        <w:t>.</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Уведомление о включении в список на получение социальной выплаты направляется заявителю, либо вручается лично в течение пяти дней с даты подписания </w:t>
      </w:r>
      <w:r w:rsidR="00713E61">
        <w:rPr>
          <w:rFonts w:ascii="Times New Roman" w:hAnsi="Times New Roman"/>
          <w:color w:val="000000"/>
          <w:sz w:val="24"/>
          <w:szCs w:val="24"/>
        </w:rPr>
        <w:t>постановления А</w:t>
      </w:r>
      <w:r w:rsidRPr="008B6087">
        <w:rPr>
          <w:rFonts w:ascii="Times New Roman" w:hAnsi="Times New Roman"/>
          <w:color w:val="000000"/>
          <w:sz w:val="24"/>
          <w:szCs w:val="24"/>
        </w:rPr>
        <w:t>дминистрации о признании молодой семьи уч</w:t>
      </w:r>
      <w:r w:rsidR="00713E61">
        <w:rPr>
          <w:rFonts w:ascii="Times New Roman" w:hAnsi="Times New Roman"/>
          <w:color w:val="000000"/>
          <w:sz w:val="24"/>
          <w:szCs w:val="24"/>
        </w:rPr>
        <w:t>астницей основного мероприятия «</w:t>
      </w:r>
      <w:r w:rsidRPr="008B6087">
        <w:rPr>
          <w:rFonts w:ascii="Times New Roman" w:hAnsi="Times New Roman"/>
          <w:color w:val="000000"/>
          <w:sz w:val="24"/>
          <w:szCs w:val="24"/>
        </w:rPr>
        <w:t>Обеспечение жильем молодых семей</w:t>
      </w:r>
      <w:r w:rsidR="00713E61">
        <w:rPr>
          <w:rFonts w:ascii="Times New Roman" w:hAnsi="Times New Roman"/>
          <w:color w:val="000000"/>
          <w:sz w:val="24"/>
          <w:szCs w:val="24"/>
        </w:rPr>
        <w:t>»</w:t>
      </w:r>
      <w:r w:rsidRPr="008B6087">
        <w:rPr>
          <w:rFonts w:ascii="Times New Roman" w:hAnsi="Times New Roman"/>
          <w:color w:val="000000"/>
          <w:sz w:val="24"/>
          <w:szCs w:val="24"/>
        </w:rPr>
        <w:t xml:space="preserve"> государственной </w:t>
      </w:r>
      <w:r w:rsidR="00713E61">
        <w:rPr>
          <w:rFonts w:ascii="Times New Roman" w:hAnsi="Times New Roman"/>
          <w:color w:val="000000"/>
          <w:sz w:val="24"/>
          <w:szCs w:val="24"/>
        </w:rPr>
        <w:t>программы Российской Федерации «</w:t>
      </w:r>
      <w:r w:rsidRPr="008B6087">
        <w:rPr>
          <w:rFonts w:ascii="Times New Roman" w:hAnsi="Times New Roman"/>
          <w:color w:val="000000"/>
          <w:sz w:val="24"/>
          <w:szCs w:val="24"/>
        </w:rPr>
        <w:t>Обеспечение доступным и комфортным жильем и коммунальными услугами граждан Российской Федерации</w:t>
      </w:r>
      <w:r w:rsidR="00713E61">
        <w:rPr>
          <w:rFonts w:ascii="Times New Roman" w:hAnsi="Times New Roman"/>
          <w:color w:val="000000"/>
          <w:sz w:val="24"/>
          <w:szCs w:val="24"/>
        </w:rPr>
        <w:t>»</w:t>
      </w:r>
      <w:r w:rsidRPr="008B6087">
        <w:rPr>
          <w:rFonts w:ascii="Times New Roman" w:hAnsi="Times New Roman"/>
          <w:color w:val="000000"/>
          <w:sz w:val="24"/>
          <w:szCs w:val="24"/>
        </w:rPr>
        <w:t>.</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В случае принятия решения об отказе во включении в список на получение социальной выплаты, заявителю направляется письменное уведомление с указанием оснований для отказа и возможностей их устранения, и ссылками на соответствующие нормативно-правовые акты в течение пяти дней с даты подписания протокола жилищной комиссией.</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Если заявление поступило через МФЦ, уведомление о принятом решении передается в МФЦ для последующей передачи заявителю в течение четырех рабочих дней с момента принятия решения о включении в список, либо отказе во включении в список.</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3.2.8. Выдача свидетельства</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 xml:space="preserve">Заполненные бланки Свидетельств подписываются главой </w:t>
      </w:r>
      <w:r w:rsidR="00713E61">
        <w:rPr>
          <w:rFonts w:ascii="Times New Roman" w:hAnsi="Times New Roman"/>
          <w:color w:val="000000"/>
          <w:sz w:val="24"/>
          <w:szCs w:val="24"/>
        </w:rPr>
        <w:t>Алатырского</w:t>
      </w:r>
      <w:r w:rsidRPr="008B6087">
        <w:rPr>
          <w:rFonts w:ascii="Times New Roman" w:hAnsi="Times New Roman"/>
          <w:color w:val="000000"/>
          <w:sz w:val="24"/>
          <w:szCs w:val="24"/>
        </w:rPr>
        <w:t xml:space="preserve"> муниципального округа</w:t>
      </w:r>
      <w:r w:rsidR="00713E61">
        <w:rPr>
          <w:rFonts w:ascii="Times New Roman" w:hAnsi="Times New Roman"/>
          <w:color w:val="000000"/>
          <w:sz w:val="24"/>
          <w:szCs w:val="24"/>
        </w:rPr>
        <w:t>,</w:t>
      </w:r>
      <w:r w:rsidRPr="008B6087">
        <w:rPr>
          <w:rFonts w:ascii="Times New Roman" w:hAnsi="Times New Roman"/>
          <w:color w:val="000000"/>
          <w:sz w:val="24"/>
          <w:szCs w:val="24"/>
        </w:rPr>
        <w:t xml:space="preserve"> и заверяются гербовой печатью. До выдачи молодой семье Свидетельство хранится в Отделе</w:t>
      </w:r>
      <w:r w:rsidR="00713E61">
        <w:rPr>
          <w:rFonts w:ascii="Times New Roman" w:hAnsi="Times New Roman"/>
          <w:color w:val="000000"/>
          <w:sz w:val="24"/>
          <w:szCs w:val="24"/>
        </w:rPr>
        <w:t xml:space="preserve"> ЖКХ</w:t>
      </w:r>
      <w:r w:rsidRPr="008B6087">
        <w:rPr>
          <w:rFonts w:ascii="Times New Roman" w:hAnsi="Times New Roman"/>
          <w:color w:val="000000"/>
          <w:sz w:val="24"/>
          <w:szCs w:val="24"/>
        </w:rPr>
        <w:t>.</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Выдача Свидетельства фиксируется в журнале выдачи свидетельств в Отделе</w:t>
      </w:r>
      <w:r w:rsidR="00713E61">
        <w:rPr>
          <w:rFonts w:ascii="Times New Roman" w:hAnsi="Times New Roman"/>
          <w:color w:val="000000"/>
          <w:sz w:val="24"/>
          <w:szCs w:val="24"/>
        </w:rPr>
        <w:t xml:space="preserve"> ЖКХ</w:t>
      </w:r>
      <w:r w:rsidRPr="008B6087">
        <w:rPr>
          <w:rFonts w:ascii="Times New Roman" w:hAnsi="Times New Roman"/>
          <w:color w:val="000000"/>
          <w:sz w:val="24"/>
          <w:szCs w:val="24"/>
        </w:rPr>
        <w:t>.</w:t>
      </w:r>
    </w:p>
    <w:p w:rsidR="008B6087" w:rsidRPr="008B6087" w:rsidRDefault="008B6087" w:rsidP="008B6087">
      <w:pPr>
        <w:pStyle w:val="af"/>
        <w:ind w:firstLine="567"/>
        <w:jc w:val="both"/>
        <w:rPr>
          <w:rFonts w:ascii="Times New Roman" w:hAnsi="Times New Roman"/>
          <w:color w:val="000000"/>
          <w:sz w:val="24"/>
          <w:szCs w:val="24"/>
        </w:rPr>
      </w:pPr>
      <w:r w:rsidRPr="008B6087">
        <w:rPr>
          <w:rFonts w:ascii="Times New Roman" w:hAnsi="Times New Roman"/>
          <w:color w:val="000000"/>
          <w:sz w:val="24"/>
          <w:szCs w:val="24"/>
        </w:rPr>
        <w:t>Принятие решения об отказе в выдаче свидетельства принимается на основе следующих критериев:</w:t>
      </w:r>
    </w:p>
    <w:p w:rsidR="008B6087" w:rsidRPr="008B6087" w:rsidRDefault="00713E61" w:rsidP="008B6087">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 </w:t>
      </w:r>
      <w:r w:rsidR="008B6087" w:rsidRPr="008B6087">
        <w:rPr>
          <w:rFonts w:ascii="Times New Roman" w:hAnsi="Times New Roman"/>
          <w:color w:val="000000"/>
          <w:sz w:val="24"/>
          <w:szCs w:val="24"/>
        </w:rPr>
        <w:t xml:space="preserve">соответствие заявителя условиям, предусмотренным подразделом 1.2 раздела I </w:t>
      </w:r>
      <w:r>
        <w:rPr>
          <w:rFonts w:ascii="Times New Roman" w:hAnsi="Times New Roman"/>
          <w:color w:val="000000"/>
          <w:sz w:val="24"/>
          <w:szCs w:val="24"/>
        </w:rPr>
        <w:t xml:space="preserve">настоящего </w:t>
      </w:r>
      <w:r w:rsidR="008B6087" w:rsidRPr="008B6087">
        <w:rPr>
          <w:rFonts w:ascii="Times New Roman" w:hAnsi="Times New Roman"/>
          <w:color w:val="000000"/>
          <w:sz w:val="24"/>
          <w:szCs w:val="24"/>
        </w:rPr>
        <w:t>Административного регламента;</w:t>
      </w:r>
    </w:p>
    <w:p w:rsidR="008B6087" w:rsidRPr="008B6087" w:rsidRDefault="00713E61" w:rsidP="008B6087">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 </w:t>
      </w:r>
      <w:r w:rsidR="008B6087" w:rsidRPr="008B6087">
        <w:rPr>
          <w:rFonts w:ascii="Times New Roman" w:hAnsi="Times New Roman"/>
          <w:color w:val="000000"/>
          <w:sz w:val="24"/>
          <w:szCs w:val="24"/>
        </w:rPr>
        <w:t>достоверность сведений, содержащихся в представленных гражданином документах;</w:t>
      </w:r>
    </w:p>
    <w:p w:rsidR="008B6087" w:rsidRPr="008B6087" w:rsidRDefault="00713E61" w:rsidP="008B6087">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 </w:t>
      </w:r>
      <w:r w:rsidR="008B6087" w:rsidRPr="008B6087">
        <w:rPr>
          <w:rFonts w:ascii="Times New Roman" w:hAnsi="Times New Roman"/>
          <w:color w:val="000000"/>
          <w:sz w:val="24"/>
          <w:szCs w:val="24"/>
        </w:rPr>
        <w:t xml:space="preserve">представление полного комплекта документов, указанных в </w:t>
      </w:r>
      <w:r w:rsidR="00F20425">
        <w:rPr>
          <w:rFonts w:ascii="Times New Roman" w:hAnsi="Times New Roman"/>
          <w:color w:val="000000"/>
          <w:sz w:val="24"/>
          <w:szCs w:val="24"/>
        </w:rPr>
        <w:t>подразделе</w:t>
      </w:r>
      <w:r w:rsidR="008B6087" w:rsidRPr="008B6087">
        <w:rPr>
          <w:rFonts w:ascii="Times New Roman" w:hAnsi="Times New Roman"/>
          <w:color w:val="000000"/>
          <w:sz w:val="24"/>
          <w:szCs w:val="24"/>
        </w:rPr>
        <w:t xml:space="preserve"> 2.6 раздела II </w:t>
      </w:r>
      <w:r>
        <w:rPr>
          <w:rFonts w:ascii="Times New Roman" w:hAnsi="Times New Roman"/>
          <w:color w:val="000000"/>
          <w:sz w:val="24"/>
          <w:szCs w:val="24"/>
        </w:rPr>
        <w:t xml:space="preserve">настоящего </w:t>
      </w:r>
      <w:r w:rsidR="008B6087" w:rsidRPr="008B6087">
        <w:rPr>
          <w:rFonts w:ascii="Times New Roman" w:hAnsi="Times New Roman"/>
          <w:color w:val="000000"/>
          <w:sz w:val="24"/>
          <w:szCs w:val="24"/>
        </w:rPr>
        <w:t>Административного регламента.</w:t>
      </w:r>
    </w:p>
    <w:p w:rsidR="008B6087" w:rsidRDefault="008B6087" w:rsidP="00303010">
      <w:pPr>
        <w:pStyle w:val="af"/>
        <w:ind w:firstLine="708"/>
        <w:jc w:val="center"/>
        <w:rPr>
          <w:rFonts w:ascii="Times New Roman" w:hAnsi="Times New Roman"/>
          <w:b/>
          <w:color w:val="000000"/>
          <w:sz w:val="24"/>
          <w:szCs w:val="24"/>
        </w:rPr>
      </w:pPr>
    </w:p>
    <w:p w:rsidR="00713E61" w:rsidRPr="00713E61" w:rsidRDefault="00713E61" w:rsidP="00713E61">
      <w:pPr>
        <w:pStyle w:val="af"/>
        <w:jc w:val="center"/>
        <w:rPr>
          <w:rFonts w:ascii="Times New Roman" w:hAnsi="Times New Roman"/>
          <w:b/>
          <w:color w:val="000000"/>
          <w:sz w:val="24"/>
          <w:szCs w:val="24"/>
        </w:rPr>
      </w:pPr>
      <w:r w:rsidRPr="00713E61">
        <w:rPr>
          <w:rFonts w:ascii="Times New Roman" w:hAnsi="Times New Roman"/>
          <w:b/>
          <w:color w:val="000000"/>
          <w:sz w:val="24"/>
          <w:szCs w:val="24"/>
        </w:rPr>
        <w:t>3.3. Предоставление дополнительной социальной выплаты при рождении (усыновлении) ребенка</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3.3.1. Молодой семье - участнице ведомственной целевой программы при рождении (усыновлении) одного ребенка предоставляется дополнительная социальная выплата в размере 5 процентов расчетной (средней) стоимости жилья для погашения части расходов, связанных с приобретением жилого помещения (созданием объекта индивидуального жилищного строительства).</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3.3.2. Право на дополнительную социальную выплату молодая семья имеет в случае, если ребенок родился (усыновлен) в период с даты выдачи свидетельства о праве на социальную выплату и до даты предоставления социальной выплаты участнику ведомственной целевой программы.</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xml:space="preserve">3.3.3. Молодая семья представляет в Отдел </w:t>
      </w:r>
      <w:r>
        <w:rPr>
          <w:rFonts w:ascii="Times New Roman" w:hAnsi="Times New Roman"/>
          <w:color w:val="000000"/>
          <w:sz w:val="24"/>
          <w:szCs w:val="24"/>
        </w:rPr>
        <w:t xml:space="preserve">ЖКХ </w:t>
      </w:r>
      <w:r w:rsidRPr="00713E61">
        <w:rPr>
          <w:rFonts w:ascii="Times New Roman" w:hAnsi="Times New Roman"/>
          <w:color w:val="000000"/>
          <w:sz w:val="24"/>
          <w:szCs w:val="24"/>
        </w:rPr>
        <w:t>следующие документы:</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заявление на получение социальной выплаты в произвольной форме;</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копию свидетельства о рождении ребенка либо копии документов, подтверждающих усыновление ребенка;</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выписку из лицевого счета;</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копии паспорта или иных документов, удостоверяющих личность, на каждого члена семьи.</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lastRenderedPageBreak/>
        <w:t>3.3.4. Администрация в 5-дневный срок проверяет представленные документы, принимает решение о предоставлении дополнительной социальной выплаты и производит расчет размера субсидии. После чего молодой семье выдается Свидетельство о праве на дополнительную социальную выплату в связи с рождением (усыновлением) ребенка.</w:t>
      </w:r>
    </w:p>
    <w:p w:rsidR="00713E61" w:rsidRDefault="00713E61" w:rsidP="00713E61">
      <w:pPr>
        <w:pStyle w:val="af"/>
        <w:ind w:firstLine="567"/>
        <w:jc w:val="both"/>
        <w:rPr>
          <w:rFonts w:ascii="Times New Roman" w:hAnsi="Times New Roman"/>
          <w:color w:val="000000"/>
          <w:sz w:val="24"/>
          <w:szCs w:val="24"/>
        </w:rPr>
      </w:pPr>
    </w:p>
    <w:p w:rsidR="00713E61" w:rsidRPr="00713E61" w:rsidRDefault="00713E61" w:rsidP="00713E61">
      <w:pPr>
        <w:pStyle w:val="af"/>
        <w:jc w:val="center"/>
        <w:rPr>
          <w:rFonts w:ascii="Times New Roman" w:hAnsi="Times New Roman"/>
          <w:b/>
          <w:color w:val="000000"/>
          <w:sz w:val="24"/>
          <w:szCs w:val="24"/>
        </w:rPr>
      </w:pPr>
      <w:r w:rsidRPr="00713E61">
        <w:rPr>
          <w:rFonts w:ascii="Times New Roman" w:hAnsi="Times New Roman"/>
          <w:b/>
          <w:color w:val="000000"/>
          <w:sz w:val="24"/>
          <w:szCs w:val="24"/>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xml:space="preserve">3.4.1. Максимальный срок предоставления муниципальной услуги в соответствии с вариантом составляет 5 рабочих дней со дня регистрации в Отделе </w:t>
      </w:r>
      <w:r>
        <w:rPr>
          <w:rFonts w:ascii="Times New Roman" w:hAnsi="Times New Roman"/>
          <w:color w:val="000000"/>
          <w:sz w:val="24"/>
          <w:szCs w:val="24"/>
        </w:rPr>
        <w:t xml:space="preserve">ЖКХ </w:t>
      </w:r>
      <w:r w:rsidRPr="00713E61">
        <w:rPr>
          <w:rFonts w:ascii="Times New Roman" w:hAnsi="Times New Roman"/>
          <w:color w:val="000000"/>
          <w:sz w:val="24"/>
          <w:szCs w:val="24"/>
        </w:rPr>
        <w:t>заявления об исправлении опечаток и ошибок и необходимых документов.</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3.4.2. Результатом предоставления муниципальной услуги является исправление опечаток и (или) ошибок в выданном направлении.</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3.4.3. 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3.4.4. Для получения муниципальной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а также выданный по результатам предоставления муниципальной услуги документ, в котором содержатся опечатки и (или) ошибки.</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Исправленный документ оформляется в соответствии</w:t>
      </w:r>
      <w:r>
        <w:rPr>
          <w:rFonts w:ascii="Times New Roman" w:hAnsi="Times New Roman"/>
          <w:color w:val="000000"/>
          <w:sz w:val="24"/>
          <w:szCs w:val="24"/>
        </w:rPr>
        <w:t xml:space="preserve"> с реквизитами ранее выданного А</w:t>
      </w:r>
      <w:r w:rsidRPr="00713E61">
        <w:rPr>
          <w:rFonts w:ascii="Times New Roman" w:hAnsi="Times New Roman"/>
          <w:color w:val="000000"/>
          <w:sz w:val="24"/>
          <w:szCs w:val="24"/>
        </w:rPr>
        <w:t>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При возникновении у молодой семьи - участницы ведомственной целевой программы обстоятельств, потребовавших замены выданного свидетельства, молодая семья представляет в отдел заявление о его замене с указанием обстоятельств, потребовавших такой замены, и приложением документов, подтверждающих эти обстоятельства.</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rsidR="008B6087"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xml:space="preserve">В течение 30 дней с даты получения заявления специалист </w:t>
      </w:r>
      <w:r>
        <w:rPr>
          <w:rFonts w:ascii="Times New Roman" w:hAnsi="Times New Roman"/>
          <w:color w:val="000000"/>
          <w:sz w:val="24"/>
          <w:szCs w:val="24"/>
        </w:rPr>
        <w:t>О</w:t>
      </w:r>
      <w:r w:rsidRPr="00713E61">
        <w:rPr>
          <w:rFonts w:ascii="Times New Roman" w:hAnsi="Times New Roman"/>
          <w:color w:val="000000"/>
          <w:sz w:val="24"/>
          <w:szCs w:val="24"/>
        </w:rPr>
        <w:t xml:space="preserve">тдела </w:t>
      </w:r>
      <w:r>
        <w:rPr>
          <w:rFonts w:ascii="Times New Roman" w:hAnsi="Times New Roman"/>
          <w:color w:val="000000"/>
          <w:sz w:val="24"/>
          <w:szCs w:val="24"/>
        </w:rPr>
        <w:t xml:space="preserve">ЖКХ </w:t>
      </w:r>
      <w:r w:rsidRPr="00713E61">
        <w:rPr>
          <w:rFonts w:ascii="Times New Roman" w:hAnsi="Times New Roman"/>
          <w:color w:val="000000"/>
          <w:sz w:val="24"/>
          <w:szCs w:val="24"/>
        </w:rPr>
        <w:t>выдает новое Свидетельство, в котором указывается размер социальной выплаты, предусмотренный в замененном свидетельстве, и срок действия, соответствующий оставшемуся сроку действия.</w:t>
      </w:r>
    </w:p>
    <w:p w:rsidR="008B6087" w:rsidRPr="00713E61" w:rsidRDefault="008B6087" w:rsidP="00713E61">
      <w:pPr>
        <w:pStyle w:val="af"/>
        <w:ind w:firstLine="567"/>
        <w:jc w:val="both"/>
        <w:rPr>
          <w:rFonts w:ascii="Times New Roman" w:hAnsi="Times New Roman"/>
          <w:color w:val="000000"/>
          <w:sz w:val="24"/>
          <w:szCs w:val="24"/>
        </w:rPr>
      </w:pPr>
    </w:p>
    <w:p w:rsidR="00713E61" w:rsidRPr="00713E61" w:rsidRDefault="00F20425" w:rsidP="00713E61">
      <w:pPr>
        <w:pStyle w:val="af"/>
        <w:jc w:val="center"/>
        <w:rPr>
          <w:rFonts w:ascii="Times New Roman" w:hAnsi="Times New Roman"/>
          <w:b/>
          <w:color w:val="000000"/>
          <w:sz w:val="24"/>
          <w:szCs w:val="24"/>
        </w:rPr>
      </w:pPr>
      <w:r>
        <w:rPr>
          <w:rFonts w:ascii="Times New Roman" w:hAnsi="Times New Roman"/>
          <w:b/>
          <w:color w:val="000000"/>
          <w:sz w:val="24"/>
          <w:szCs w:val="24"/>
          <w:lang w:val="en-US"/>
        </w:rPr>
        <w:t>I</w:t>
      </w:r>
      <w:r w:rsidR="00713E61" w:rsidRPr="00713E61">
        <w:rPr>
          <w:rFonts w:ascii="Times New Roman" w:hAnsi="Times New Roman"/>
          <w:b/>
          <w:color w:val="000000"/>
          <w:sz w:val="24"/>
          <w:szCs w:val="24"/>
        </w:rPr>
        <w:t>V. Формы контроля за исполнением административного регламента</w:t>
      </w:r>
    </w:p>
    <w:p w:rsidR="00713E61" w:rsidRDefault="00713E61" w:rsidP="00713E61">
      <w:pPr>
        <w:pStyle w:val="af"/>
        <w:ind w:firstLine="567"/>
        <w:jc w:val="center"/>
        <w:rPr>
          <w:rFonts w:ascii="Times New Roman" w:hAnsi="Times New Roman"/>
          <w:b/>
          <w:color w:val="000000"/>
          <w:sz w:val="24"/>
          <w:szCs w:val="24"/>
        </w:rPr>
      </w:pPr>
    </w:p>
    <w:p w:rsidR="00713E61" w:rsidRPr="00713E61" w:rsidRDefault="00713E61" w:rsidP="00713E61">
      <w:pPr>
        <w:pStyle w:val="af"/>
        <w:ind w:firstLine="567"/>
        <w:jc w:val="center"/>
        <w:rPr>
          <w:rFonts w:ascii="Times New Roman" w:hAnsi="Times New Roman"/>
          <w:b/>
          <w:color w:val="000000"/>
          <w:sz w:val="24"/>
          <w:szCs w:val="24"/>
        </w:rPr>
      </w:pPr>
      <w:r w:rsidRPr="00713E61">
        <w:rPr>
          <w:rFonts w:ascii="Times New Roman" w:hAnsi="Times New Roman"/>
          <w:b/>
          <w:color w:val="000000"/>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xml:space="preserve">4.1.1. 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либо заместителем главы </w:t>
      </w:r>
      <w:r>
        <w:rPr>
          <w:rFonts w:ascii="Times New Roman" w:hAnsi="Times New Roman"/>
          <w:color w:val="000000"/>
          <w:sz w:val="24"/>
          <w:szCs w:val="24"/>
        </w:rPr>
        <w:t>Алатырского</w:t>
      </w:r>
      <w:r w:rsidRPr="00713E61">
        <w:rPr>
          <w:rFonts w:ascii="Times New Roman" w:hAnsi="Times New Roman"/>
          <w:color w:val="000000"/>
          <w:sz w:val="24"/>
          <w:szCs w:val="24"/>
        </w:rPr>
        <w:t xml:space="preserve"> муниципального округа, курирующим предоставление муниципальной услуги, а также начальником </w:t>
      </w:r>
      <w:r>
        <w:rPr>
          <w:rFonts w:ascii="Times New Roman" w:hAnsi="Times New Roman"/>
          <w:color w:val="000000"/>
          <w:sz w:val="24"/>
          <w:szCs w:val="24"/>
        </w:rPr>
        <w:t>О</w:t>
      </w:r>
      <w:r w:rsidRPr="00713E61">
        <w:rPr>
          <w:rFonts w:ascii="Times New Roman" w:hAnsi="Times New Roman"/>
          <w:color w:val="000000"/>
          <w:sz w:val="24"/>
          <w:szCs w:val="24"/>
        </w:rPr>
        <w:t>тдела</w:t>
      </w:r>
      <w:r>
        <w:rPr>
          <w:rFonts w:ascii="Times New Roman" w:hAnsi="Times New Roman"/>
          <w:color w:val="000000"/>
          <w:sz w:val="24"/>
          <w:szCs w:val="24"/>
        </w:rPr>
        <w:t xml:space="preserve"> ЖКХ</w:t>
      </w:r>
      <w:r w:rsidRPr="00713E61">
        <w:rPr>
          <w:rFonts w:ascii="Times New Roman" w:hAnsi="Times New Roman"/>
          <w:color w:val="000000"/>
          <w:sz w:val="24"/>
          <w:szCs w:val="24"/>
        </w:rPr>
        <w:t>, уполномоченного на предоставление услуги путем проверки своевременности, последовательности исполнения административных процедур, полноты и качества выполнения процедур при предоставлении муниципальной услуги.</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4.1.2. Контроль за исполнением настоящего административного регламента сотрудниками МФЦ осуществляется руководителем МФЦ.</w:t>
      </w:r>
    </w:p>
    <w:p w:rsidR="00713E61" w:rsidRPr="00713E61" w:rsidRDefault="00713E61" w:rsidP="00713E61">
      <w:pPr>
        <w:pStyle w:val="af"/>
        <w:ind w:firstLine="567"/>
        <w:jc w:val="both"/>
        <w:rPr>
          <w:rFonts w:ascii="Times New Roman" w:hAnsi="Times New Roman"/>
          <w:color w:val="000000"/>
          <w:sz w:val="24"/>
          <w:szCs w:val="24"/>
        </w:rPr>
      </w:pPr>
    </w:p>
    <w:p w:rsidR="00713E61" w:rsidRPr="00713E61" w:rsidRDefault="00713E61" w:rsidP="00713E61">
      <w:pPr>
        <w:pStyle w:val="af"/>
        <w:jc w:val="center"/>
        <w:rPr>
          <w:rFonts w:ascii="Times New Roman" w:hAnsi="Times New Roman"/>
          <w:b/>
          <w:color w:val="000000"/>
          <w:sz w:val="24"/>
          <w:szCs w:val="24"/>
        </w:rPr>
      </w:pPr>
      <w:r w:rsidRPr="00713E61">
        <w:rPr>
          <w:rFonts w:ascii="Times New Roman" w:hAnsi="Times New Roman"/>
          <w:b/>
          <w:color w:val="000000"/>
          <w:sz w:val="24"/>
          <w:szCs w:val="24"/>
        </w:rPr>
        <w:lastRenderedPageBreak/>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713E61" w:rsidRPr="00713E61"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xml:space="preserve">Плановые и внеплановые проверки полноты и качества предоставления муниципальной услуги организуются на основании распоряжений </w:t>
      </w:r>
      <w:r w:rsidR="00214DD7">
        <w:rPr>
          <w:rFonts w:ascii="Times New Roman" w:hAnsi="Times New Roman"/>
          <w:color w:val="000000"/>
          <w:sz w:val="24"/>
          <w:szCs w:val="24"/>
        </w:rPr>
        <w:t>А</w:t>
      </w:r>
      <w:r w:rsidRPr="00713E61">
        <w:rPr>
          <w:rFonts w:ascii="Times New Roman" w:hAnsi="Times New Roman"/>
          <w:color w:val="000000"/>
          <w:sz w:val="24"/>
          <w:szCs w:val="24"/>
        </w:rPr>
        <w:t>дминистрации.</w:t>
      </w:r>
    </w:p>
    <w:p w:rsidR="008B6087" w:rsidRDefault="00713E61" w:rsidP="00713E61">
      <w:pPr>
        <w:pStyle w:val="af"/>
        <w:ind w:firstLine="567"/>
        <w:jc w:val="both"/>
        <w:rPr>
          <w:rFonts w:ascii="Times New Roman" w:hAnsi="Times New Roman"/>
          <w:color w:val="000000"/>
          <w:sz w:val="24"/>
          <w:szCs w:val="24"/>
        </w:rPr>
      </w:pPr>
      <w:r w:rsidRPr="00713E61">
        <w:rPr>
          <w:rFonts w:ascii="Times New Roman" w:hAnsi="Times New Roman"/>
          <w:color w:val="000000"/>
          <w:sz w:val="24"/>
          <w:szCs w:val="24"/>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sidR="00214DD7">
        <w:rPr>
          <w:rFonts w:ascii="Times New Roman" w:hAnsi="Times New Roman"/>
          <w:color w:val="000000"/>
          <w:sz w:val="24"/>
          <w:szCs w:val="24"/>
        </w:rPr>
        <w:t>Алатырского</w:t>
      </w:r>
      <w:r w:rsidRPr="00713E61">
        <w:rPr>
          <w:rFonts w:ascii="Times New Roman" w:hAnsi="Times New Roman"/>
          <w:color w:val="000000"/>
          <w:sz w:val="24"/>
          <w:szCs w:val="24"/>
        </w:rPr>
        <w:t xml:space="preserve"> муниципального округа Чувашской Республики рассматривает вопрос о привлечении виновных лиц к дисциплинарной ответственности.</w:t>
      </w:r>
    </w:p>
    <w:p w:rsidR="00214DD7" w:rsidRDefault="00214DD7" w:rsidP="00713E61">
      <w:pPr>
        <w:pStyle w:val="af"/>
        <w:ind w:firstLine="567"/>
        <w:jc w:val="both"/>
        <w:rPr>
          <w:rFonts w:ascii="Times New Roman" w:hAnsi="Times New Roman"/>
          <w:color w:val="000000"/>
          <w:sz w:val="24"/>
          <w:szCs w:val="24"/>
        </w:rPr>
      </w:pPr>
    </w:p>
    <w:p w:rsidR="00214DD7" w:rsidRPr="00214DD7" w:rsidRDefault="00214DD7" w:rsidP="00214DD7">
      <w:pPr>
        <w:pStyle w:val="af"/>
        <w:jc w:val="center"/>
        <w:rPr>
          <w:rFonts w:ascii="Times New Roman" w:hAnsi="Times New Roman"/>
          <w:b/>
          <w:color w:val="000000"/>
          <w:sz w:val="24"/>
          <w:szCs w:val="24"/>
        </w:rPr>
      </w:pPr>
      <w:r w:rsidRPr="00214DD7">
        <w:rPr>
          <w:rFonts w:ascii="Times New Roman" w:hAnsi="Times New Roman"/>
          <w:b/>
          <w:color w:val="000000"/>
          <w:sz w:val="24"/>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14DD7" w:rsidRDefault="00214DD7" w:rsidP="00214DD7">
      <w:pPr>
        <w:pStyle w:val="af"/>
        <w:ind w:firstLine="567"/>
        <w:jc w:val="both"/>
        <w:rPr>
          <w:rFonts w:ascii="Times New Roman" w:hAnsi="Times New Roman"/>
          <w:color w:val="000000"/>
          <w:sz w:val="24"/>
          <w:szCs w:val="24"/>
        </w:rPr>
      </w:pPr>
    </w:p>
    <w:p w:rsidR="00214DD7" w:rsidRPr="00214DD7" w:rsidRDefault="00214DD7" w:rsidP="00214DD7">
      <w:pPr>
        <w:pStyle w:val="af"/>
        <w:jc w:val="center"/>
        <w:rPr>
          <w:rFonts w:ascii="Times New Roman" w:hAnsi="Times New Roman"/>
          <w:b/>
          <w:color w:val="000000"/>
          <w:sz w:val="24"/>
          <w:szCs w:val="24"/>
        </w:rPr>
      </w:pPr>
      <w:r w:rsidRPr="00214DD7">
        <w:rPr>
          <w:rFonts w:ascii="Times New Roman" w:hAnsi="Times New Roman"/>
          <w:b/>
          <w:color w:val="000000"/>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Контроль за ходом предоставления муниципальной услуги могут осуществлять заявители на основании:</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устной информации, полученной по телефону;</w:t>
      </w:r>
    </w:p>
    <w:p w:rsidR="00214DD7" w:rsidRPr="00214DD7" w:rsidRDefault="00214DD7" w:rsidP="00214DD7">
      <w:pPr>
        <w:pStyle w:val="af"/>
        <w:ind w:firstLine="567"/>
        <w:jc w:val="both"/>
        <w:rPr>
          <w:rFonts w:ascii="Times New Roman" w:hAnsi="Times New Roman"/>
          <w:color w:val="000000"/>
          <w:sz w:val="24"/>
          <w:szCs w:val="24"/>
        </w:rPr>
      </w:pPr>
      <w:r>
        <w:rPr>
          <w:rFonts w:ascii="Times New Roman" w:hAnsi="Times New Roman"/>
          <w:color w:val="000000"/>
          <w:sz w:val="24"/>
          <w:szCs w:val="24"/>
        </w:rPr>
        <w:t>- информации, полученной из А</w:t>
      </w:r>
      <w:r w:rsidRPr="00214DD7">
        <w:rPr>
          <w:rFonts w:ascii="Times New Roman" w:hAnsi="Times New Roman"/>
          <w:color w:val="000000"/>
          <w:sz w:val="24"/>
          <w:szCs w:val="24"/>
        </w:rPr>
        <w:t>дминистрации по запросу в письменной или электронной форме.</w:t>
      </w:r>
    </w:p>
    <w:p w:rsid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Граждане, их объединения и организации вправе также направлять замечания и предложения по улучшению качества предоставления муниципальной услуги.</w:t>
      </w:r>
    </w:p>
    <w:p w:rsidR="00214DD7" w:rsidRDefault="00214DD7" w:rsidP="00713E61">
      <w:pPr>
        <w:pStyle w:val="af"/>
        <w:ind w:firstLine="567"/>
        <w:jc w:val="both"/>
        <w:rPr>
          <w:rFonts w:ascii="Times New Roman" w:hAnsi="Times New Roman"/>
          <w:color w:val="000000"/>
          <w:sz w:val="24"/>
          <w:szCs w:val="24"/>
        </w:rPr>
      </w:pPr>
    </w:p>
    <w:p w:rsidR="00214DD7" w:rsidRPr="00214DD7" w:rsidRDefault="00214DD7" w:rsidP="00214DD7">
      <w:pPr>
        <w:pStyle w:val="af"/>
        <w:jc w:val="center"/>
        <w:rPr>
          <w:rFonts w:ascii="Times New Roman" w:hAnsi="Times New Roman"/>
          <w:b/>
          <w:color w:val="000000"/>
          <w:sz w:val="24"/>
          <w:szCs w:val="24"/>
        </w:rPr>
      </w:pPr>
      <w:r w:rsidRPr="00214DD7">
        <w:rPr>
          <w:rFonts w:ascii="Times New Roman" w:hAnsi="Times New Roman"/>
          <w:b/>
          <w:color w:val="000000"/>
          <w:sz w:val="24"/>
          <w:szCs w:val="24"/>
        </w:rPr>
        <w:t xml:space="preserve">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r>
        <w:rPr>
          <w:rFonts w:ascii="Times New Roman" w:hAnsi="Times New Roman"/>
          <w:b/>
          <w:color w:val="000000"/>
          <w:sz w:val="24"/>
          <w:szCs w:val="24"/>
        </w:rPr>
        <w:t>№</w:t>
      </w:r>
      <w:r w:rsidRPr="00214DD7">
        <w:rPr>
          <w:rFonts w:ascii="Times New Roman" w:hAnsi="Times New Roman"/>
          <w:b/>
          <w:color w:val="000000"/>
          <w:sz w:val="24"/>
          <w:szCs w:val="24"/>
        </w:rPr>
        <w:t xml:space="preserve"> 210-ФЗ, их работников</w:t>
      </w:r>
    </w:p>
    <w:p w:rsidR="00214DD7" w:rsidRPr="00214DD7" w:rsidRDefault="00214DD7" w:rsidP="00214DD7">
      <w:pPr>
        <w:pStyle w:val="af"/>
        <w:ind w:firstLine="567"/>
        <w:jc w:val="both"/>
        <w:rPr>
          <w:rFonts w:ascii="Times New Roman" w:hAnsi="Times New Roman"/>
          <w:color w:val="000000"/>
          <w:sz w:val="24"/>
          <w:szCs w:val="24"/>
        </w:rPr>
      </w:pPr>
    </w:p>
    <w:p w:rsidR="00214DD7" w:rsidRPr="00214DD7" w:rsidRDefault="00214DD7" w:rsidP="00214DD7">
      <w:pPr>
        <w:pStyle w:val="af"/>
        <w:jc w:val="center"/>
        <w:rPr>
          <w:rFonts w:ascii="Times New Roman" w:hAnsi="Times New Roman"/>
          <w:b/>
          <w:color w:val="000000"/>
          <w:sz w:val="24"/>
          <w:szCs w:val="24"/>
        </w:rPr>
      </w:pPr>
      <w:r w:rsidRPr="00214DD7">
        <w:rPr>
          <w:rFonts w:ascii="Times New Roman" w:hAnsi="Times New Roman"/>
          <w:b/>
          <w:color w:val="000000"/>
          <w:sz w:val="24"/>
          <w:szCs w:val="24"/>
        </w:rPr>
        <w:t xml:space="preserve">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Pr>
          <w:rFonts w:ascii="Times New Roman" w:hAnsi="Times New Roman"/>
          <w:b/>
          <w:color w:val="000000"/>
          <w:sz w:val="24"/>
          <w:szCs w:val="24"/>
        </w:rPr>
        <w:t>№</w:t>
      </w:r>
      <w:r w:rsidRPr="00214DD7">
        <w:rPr>
          <w:rFonts w:ascii="Times New Roman" w:hAnsi="Times New Roman"/>
          <w:b/>
          <w:color w:val="000000"/>
          <w:sz w:val="24"/>
          <w:szCs w:val="24"/>
        </w:rPr>
        <w:t xml:space="preserve"> 210-ФЗ, их работников при предоставлении муниципальной услуги (далее - жалоба)</w:t>
      </w:r>
    </w:p>
    <w:p w:rsid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w:t>
      </w:r>
      <w:r>
        <w:rPr>
          <w:rFonts w:ascii="Times New Roman" w:hAnsi="Times New Roman"/>
          <w:color w:val="000000"/>
          <w:sz w:val="24"/>
          <w:szCs w:val="24"/>
        </w:rPr>
        <w:t>№</w:t>
      </w:r>
      <w:r w:rsidRPr="00214DD7">
        <w:rPr>
          <w:rFonts w:ascii="Times New Roman" w:hAnsi="Times New Roman"/>
          <w:color w:val="000000"/>
          <w:sz w:val="24"/>
          <w:szCs w:val="24"/>
        </w:rPr>
        <w:t xml:space="preserve"> 210-ФЗ, их работников при предоставлении муниципальной услуги в досудебном (внесудебном) порядке.</w:t>
      </w:r>
    </w:p>
    <w:p w:rsidR="00F20425" w:rsidRDefault="00F20425" w:rsidP="00F20425">
      <w:pPr>
        <w:pStyle w:val="af"/>
        <w:jc w:val="center"/>
        <w:rPr>
          <w:rFonts w:ascii="Times New Roman" w:hAnsi="Times New Roman"/>
          <w:b/>
          <w:color w:val="000000"/>
          <w:sz w:val="24"/>
          <w:szCs w:val="24"/>
        </w:rPr>
      </w:pPr>
    </w:p>
    <w:p w:rsidR="00F20425" w:rsidRPr="00F20425" w:rsidRDefault="00F20425" w:rsidP="00F20425">
      <w:pPr>
        <w:pStyle w:val="af"/>
        <w:jc w:val="center"/>
        <w:rPr>
          <w:rFonts w:ascii="Times New Roman" w:hAnsi="Times New Roman"/>
          <w:b/>
          <w:color w:val="000000"/>
          <w:sz w:val="24"/>
          <w:szCs w:val="24"/>
        </w:rPr>
      </w:pPr>
      <w:r w:rsidRPr="00F20425">
        <w:rPr>
          <w:rFonts w:ascii="Times New Roman" w:hAnsi="Times New Roman"/>
          <w:b/>
          <w:color w:val="000000"/>
          <w:sz w:val="24"/>
          <w:szCs w:val="24"/>
        </w:rPr>
        <w:lastRenderedPageBreak/>
        <w:t>5.</w:t>
      </w:r>
      <w:r>
        <w:rPr>
          <w:rFonts w:ascii="Times New Roman" w:hAnsi="Times New Roman"/>
          <w:b/>
          <w:color w:val="000000"/>
          <w:sz w:val="24"/>
          <w:szCs w:val="24"/>
        </w:rPr>
        <w:t>2</w:t>
      </w:r>
      <w:r w:rsidRPr="00F20425">
        <w:rPr>
          <w:rFonts w:ascii="Times New Roman" w:hAnsi="Times New Roman"/>
          <w:b/>
          <w:color w:val="000000"/>
          <w:sz w:val="24"/>
          <w:szCs w:val="24"/>
        </w:rPr>
        <w:t>. Способы информирования заявителей о порядке досудебного (внесудебного) обжалования</w:t>
      </w:r>
    </w:p>
    <w:p w:rsidR="00F20425" w:rsidRPr="00F20425" w:rsidRDefault="00F20425" w:rsidP="00F20425">
      <w:pPr>
        <w:pStyle w:val="af"/>
        <w:ind w:firstLine="567"/>
        <w:jc w:val="both"/>
        <w:rPr>
          <w:rFonts w:ascii="Times New Roman" w:hAnsi="Times New Roman"/>
          <w:color w:val="000000"/>
          <w:sz w:val="24"/>
          <w:szCs w:val="24"/>
        </w:rPr>
      </w:pPr>
      <w:r w:rsidRPr="00F20425">
        <w:rPr>
          <w:rFonts w:ascii="Times New Roman" w:hAnsi="Times New Roman"/>
          <w:color w:val="000000"/>
          <w:sz w:val="24"/>
          <w:szCs w:val="24"/>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F20425" w:rsidRPr="00F20425" w:rsidRDefault="00F20425" w:rsidP="00F20425">
      <w:pPr>
        <w:pStyle w:val="af"/>
        <w:ind w:firstLine="567"/>
        <w:jc w:val="both"/>
        <w:rPr>
          <w:rFonts w:ascii="Times New Roman" w:hAnsi="Times New Roman"/>
          <w:color w:val="000000"/>
          <w:sz w:val="24"/>
          <w:szCs w:val="24"/>
        </w:rPr>
      </w:pPr>
      <w:r w:rsidRPr="00F20425">
        <w:rPr>
          <w:rFonts w:ascii="Times New Roman" w:hAnsi="Times New Roman"/>
          <w:color w:val="000000"/>
          <w:sz w:val="24"/>
          <w:szCs w:val="24"/>
        </w:rPr>
        <w:t>Информацию о порядке подачи и рассмотрения жалобы заявители могут получ</w:t>
      </w:r>
      <w:r>
        <w:rPr>
          <w:rFonts w:ascii="Times New Roman" w:hAnsi="Times New Roman"/>
          <w:color w:val="000000"/>
          <w:sz w:val="24"/>
          <w:szCs w:val="24"/>
        </w:rPr>
        <w:t>ить на информационном стенде в О</w:t>
      </w:r>
      <w:r w:rsidRPr="00F20425">
        <w:rPr>
          <w:rFonts w:ascii="Times New Roman" w:hAnsi="Times New Roman"/>
          <w:color w:val="000000"/>
          <w:sz w:val="24"/>
          <w:szCs w:val="24"/>
        </w:rPr>
        <w:t xml:space="preserve">тделе </w:t>
      </w:r>
      <w:r>
        <w:rPr>
          <w:rFonts w:ascii="Times New Roman" w:hAnsi="Times New Roman"/>
          <w:color w:val="000000"/>
          <w:sz w:val="24"/>
          <w:szCs w:val="24"/>
        </w:rPr>
        <w:t>ЖКХ</w:t>
      </w:r>
      <w:r w:rsidRPr="00F20425">
        <w:rPr>
          <w:rFonts w:ascii="Times New Roman" w:hAnsi="Times New Roman"/>
          <w:color w:val="000000"/>
          <w:sz w:val="24"/>
          <w:szCs w:val="24"/>
        </w:rPr>
        <w:t>, МФЦ, на Едином портале государственных и муниципальных услуг, на официальном сайте, в ходе личного приема, а также по телефону, электронной почте.</w:t>
      </w:r>
    </w:p>
    <w:p w:rsidR="00F20425" w:rsidRPr="00F20425" w:rsidRDefault="00F20425" w:rsidP="00F20425">
      <w:pPr>
        <w:pStyle w:val="af"/>
        <w:ind w:firstLine="567"/>
        <w:jc w:val="both"/>
        <w:rPr>
          <w:rFonts w:ascii="Times New Roman" w:hAnsi="Times New Roman"/>
          <w:color w:val="000000"/>
          <w:sz w:val="24"/>
          <w:szCs w:val="24"/>
        </w:rPr>
      </w:pPr>
      <w:r w:rsidRPr="00F20425">
        <w:rPr>
          <w:rFonts w:ascii="Times New Roman" w:hAnsi="Times New Roman"/>
          <w:color w:val="000000"/>
          <w:sz w:val="24"/>
          <w:szCs w:val="24"/>
        </w:rPr>
        <w:t>Для получения информации о порядке подачи и рассмотрения жалобы</w:t>
      </w:r>
      <w:r>
        <w:rPr>
          <w:rFonts w:ascii="Times New Roman" w:hAnsi="Times New Roman"/>
          <w:color w:val="000000"/>
          <w:sz w:val="24"/>
          <w:szCs w:val="24"/>
        </w:rPr>
        <w:t xml:space="preserve"> заявитель вправе обратиться в А</w:t>
      </w:r>
      <w:r w:rsidRPr="00F20425">
        <w:rPr>
          <w:rFonts w:ascii="Times New Roman" w:hAnsi="Times New Roman"/>
          <w:color w:val="000000"/>
          <w:sz w:val="24"/>
          <w:szCs w:val="24"/>
        </w:rPr>
        <w:t>дминистрацию:</w:t>
      </w:r>
    </w:p>
    <w:p w:rsidR="00F20425" w:rsidRPr="00F20425" w:rsidRDefault="00F20425" w:rsidP="00F20425">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 </w:t>
      </w:r>
      <w:r w:rsidRPr="00F20425">
        <w:rPr>
          <w:rFonts w:ascii="Times New Roman" w:hAnsi="Times New Roman"/>
          <w:color w:val="000000"/>
          <w:sz w:val="24"/>
          <w:szCs w:val="24"/>
        </w:rPr>
        <w:t>в устной форме;</w:t>
      </w:r>
    </w:p>
    <w:p w:rsidR="00F20425" w:rsidRPr="00F20425" w:rsidRDefault="00F20425" w:rsidP="00F20425">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 </w:t>
      </w:r>
      <w:r w:rsidRPr="00F20425">
        <w:rPr>
          <w:rFonts w:ascii="Times New Roman" w:hAnsi="Times New Roman"/>
          <w:color w:val="000000"/>
          <w:sz w:val="24"/>
          <w:szCs w:val="24"/>
        </w:rPr>
        <w:t>в форме электронного документа;</w:t>
      </w:r>
    </w:p>
    <w:p w:rsidR="00F20425" w:rsidRPr="00F20425" w:rsidRDefault="00F20425" w:rsidP="00F20425">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 </w:t>
      </w:r>
      <w:r w:rsidRPr="00F20425">
        <w:rPr>
          <w:rFonts w:ascii="Times New Roman" w:hAnsi="Times New Roman"/>
          <w:color w:val="000000"/>
          <w:sz w:val="24"/>
          <w:szCs w:val="24"/>
        </w:rPr>
        <w:t>по телефону;</w:t>
      </w:r>
    </w:p>
    <w:p w:rsidR="00214DD7" w:rsidRDefault="00F20425" w:rsidP="00F20425">
      <w:pPr>
        <w:pStyle w:val="af"/>
        <w:ind w:firstLine="567"/>
        <w:jc w:val="both"/>
        <w:rPr>
          <w:rFonts w:ascii="Times New Roman" w:hAnsi="Times New Roman"/>
          <w:color w:val="000000"/>
          <w:sz w:val="24"/>
          <w:szCs w:val="24"/>
        </w:rPr>
      </w:pPr>
      <w:r>
        <w:rPr>
          <w:rFonts w:ascii="Times New Roman" w:hAnsi="Times New Roman"/>
          <w:color w:val="000000"/>
          <w:sz w:val="24"/>
          <w:szCs w:val="24"/>
        </w:rPr>
        <w:t xml:space="preserve">- </w:t>
      </w:r>
      <w:r w:rsidRPr="00F20425">
        <w:rPr>
          <w:rFonts w:ascii="Times New Roman" w:hAnsi="Times New Roman"/>
          <w:color w:val="000000"/>
          <w:sz w:val="24"/>
          <w:szCs w:val="24"/>
        </w:rPr>
        <w:t>в письменной форме.</w:t>
      </w:r>
    </w:p>
    <w:p w:rsidR="00214DD7" w:rsidRPr="00214DD7" w:rsidRDefault="00214DD7" w:rsidP="00214DD7">
      <w:pPr>
        <w:pStyle w:val="af"/>
        <w:jc w:val="center"/>
        <w:rPr>
          <w:rFonts w:ascii="Times New Roman" w:hAnsi="Times New Roman"/>
          <w:b/>
          <w:color w:val="000000"/>
          <w:sz w:val="24"/>
          <w:szCs w:val="24"/>
        </w:rPr>
      </w:pPr>
      <w:r w:rsidRPr="00214DD7">
        <w:rPr>
          <w:rFonts w:ascii="Times New Roman" w:hAnsi="Times New Roman"/>
          <w:b/>
          <w:color w:val="000000"/>
          <w:sz w:val="24"/>
          <w:szCs w:val="24"/>
        </w:rPr>
        <w:t>5.</w:t>
      </w:r>
      <w:r w:rsidR="00F20425">
        <w:rPr>
          <w:rFonts w:ascii="Times New Roman" w:hAnsi="Times New Roman"/>
          <w:b/>
          <w:color w:val="000000"/>
          <w:sz w:val="24"/>
          <w:szCs w:val="24"/>
        </w:rPr>
        <w:t>3</w:t>
      </w:r>
      <w:r w:rsidRPr="00214DD7">
        <w:rPr>
          <w:rFonts w:ascii="Times New Roman" w:hAnsi="Times New Roman"/>
          <w:b/>
          <w:color w:val="000000"/>
          <w:sz w:val="24"/>
          <w:szCs w:val="24"/>
        </w:rPr>
        <w:t>. Предмет жалобы</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Заявитель может обратиться с жалобой по основаниям и в порядке, которые установлены статьями 11.1 и 11.2 Федерального закона № 210-ФЗ, в том числе в следующих случаях:</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нарушение срока регистрации заявления о предоставлении муниципальной услуги;</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нарушение срока предоставления муниципальной услуги;</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нарушение срока или порядка выдачи документов по результатам предоставления муниципальной услуги;</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214DD7" w:rsidRPr="00F20425" w:rsidRDefault="00214DD7" w:rsidP="00214DD7">
      <w:pPr>
        <w:pStyle w:val="af"/>
        <w:ind w:firstLine="567"/>
        <w:jc w:val="both"/>
        <w:rPr>
          <w:rFonts w:ascii="Times New Roman" w:hAnsi="Times New Roman"/>
          <w:sz w:val="24"/>
          <w:szCs w:val="24"/>
        </w:rPr>
      </w:pPr>
      <w:r w:rsidRPr="00F20425">
        <w:rPr>
          <w:rFonts w:ascii="Times New Roman" w:hAnsi="Times New Roman"/>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2.8 раздела II настоящего Административного регламента.</w:t>
      </w:r>
    </w:p>
    <w:p w:rsidR="00214DD7" w:rsidRPr="00214DD7" w:rsidRDefault="00214DD7" w:rsidP="00214DD7">
      <w:pPr>
        <w:pStyle w:val="af"/>
        <w:ind w:firstLine="567"/>
        <w:jc w:val="both"/>
        <w:rPr>
          <w:rFonts w:ascii="Times New Roman" w:hAnsi="Times New Roman"/>
          <w:color w:val="000000"/>
          <w:sz w:val="24"/>
          <w:szCs w:val="24"/>
        </w:rPr>
      </w:pPr>
    </w:p>
    <w:p w:rsidR="00214DD7" w:rsidRPr="00F20425" w:rsidRDefault="00214DD7" w:rsidP="00F20425">
      <w:pPr>
        <w:pStyle w:val="af"/>
        <w:jc w:val="center"/>
        <w:rPr>
          <w:rFonts w:ascii="Times New Roman" w:hAnsi="Times New Roman"/>
          <w:b/>
          <w:color w:val="000000"/>
          <w:sz w:val="24"/>
          <w:szCs w:val="24"/>
        </w:rPr>
      </w:pPr>
      <w:r w:rsidRPr="00F20425">
        <w:rPr>
          <w:rFonts w:ascii="Times New Roman" w:hAnsi="Times New Roman"/>
          <w:b/>
          <w:color w:val="000000"/>
          <w:sz w:val="24"/>
          <w:szCs w:val="24"/>
        </w:rPr>
        <w:t>5.</w:t>
      </w:r>
      <w:r w:rsidR="00F20425">
        <w:rPr>
          <w:rFonts w:ascii="Times New Roman" w:hAnsi="Times New Roman"/>
          <w:b/>
          <w:color w:val="000000"/>
          <w:sz w:val="24"/>
          <w:szCs w:val="24"/>
        </w:rPr>
        <w:t>4</w:t>
      </w:r>
      <w:r w:rsidRPr="00F20425">
        <w:rPr>
          <w:rFonts w:ascii="Times New Roman" w:hAnsi="Times New Roman"/>
          <w:b/>
          <w:color w:val="000000"/>
          <w:sz w:val="24"/>
          <w:szCs w:val="24"/>
        </w:rPr>
        <w:t>. Порядок подачи и рассмотрения жалобы</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Жалоба подается в письменной форме на бумажном носителе, в электронной форме в </w:t>
      </w:r>
      <w:r w:rsidR="00F20425">
        <w:rPr>
          <w:rFonts w:ascii="Times New Roman" w:hAnsi="Times New Roman"/>
          <w:color w:val="000000"/>
          <w:sz w:val="24"/>
          <w:szCs w:val="24"/>
        </w:rPr>
        <w:t>А</w:t>
      </w:r>
      <w:r w:rsidRPr="00214DD7">
        <w:rPr>
          <w:rFonts w:ascii="Times New Roman" w:hAnsi="Times New Roman"/>
          <w:color w:val="000000"/>
          <w:sz w:val="24"/>
          <w:szCs w:val="24"/>
        </w:rPr>
        <w:t xml:space="preserve">дминистрацию, МФЦ, а также в организации, предусмотренные частью 1.1 статьи 16 </w:t>
      </w:r>
      <w:r w:rsidRPr="00214DD7">
        <w:rPr>
          <w:rFonts w:ascii="Times New Roman" w:hAnsi="Times New Roman"/>
          <w:color w:val="000000"/>
          <w:sz w:val="24"/>
          <w:szCs w:val="24"/>
        </w:rPr>
        <w:lastRenderedPageBreak/>
        <w:t xml:space="preserve">Федерального закона </w:t>
      </w:r>
      <w:r w:rsidR="00F20425">
        <w:rPr>
          <w:rFonts w:ascii="Times New Roman" w:hAnsi="Times New Roman"/>
          <w:color w:val="000000"/>
          <w:sz w:val="24"/>
          <w:szCs w:val="24"/>
        </w:rPr>
        <w:t>№</w:t>
      </w:r>
      <w:r w:rsidRPr="00214DD7">
        <w:rPr>
          <w:rFonts w:ascii="Times New Roman" w:hAnsi="Times New Roman"/>
          <w:color w:val="000000"/>
          <w:sz w:val="24"/>
          <w:szCs w:val="24"/>
        </w:rPr>
        <w:t xml:space="preserve"> 210-ФЗ. 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w:t>
      </w:r>
      <w:r w:rsidR="00F20425">
        <w:rPr>
          <w:rFonts w:ascii="Times New Roman" w:hAnsi="Times New Roman"/>
          <w:color w:val="000000"/>
          <w:sz w:val="24"/>
          <w:szCs w:val="24"/>
        </w:rPr>
        <w:t>№</w:t>
      </w:r>
      <w:r w:rsidRPr="00214DD7">
        <w:rPr>
          <w:rFonts w:ascii="Times New Roman" w:hAnsi="Times New Roman"/>
          <w:color w:val="000000"/>
          <w:sz w:val="24"/>
          <w:szCs w:val="24"/>
        </w:rPr>
        <w:t xml:space="preserve"> 210-ФЗ, подаются руководителям этих организаций.</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При обращении заинтересованного лица устно к главе </w:t>
      </w:r>
      <w:r w:rsidR="00F20425">
        <w:rPr>
          <w:rFonts w:ascii="Times New Roman" w:hAnsi="Times New Roman"/>
          <w:color w:val="000000"/>
          <w:sz w:val="24"/>
          <w:szCs w:val="24"/>
        </w:rPr>
        <w:t>Алатырского</w:t>
      </w:r>
      <w:r w:rsidRPr="00214DD7">
        <w:rPr>
          <w:rFonts w:ascii="Times New Roman" w:hAnsi="Times New Roman"/>
          <w:color w:val="000000"/>
          <w:sz w:val="24"/>
          <w:szCs w:val="24"/>
        </w:rPr>
        <w:t xml:space="preserve">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Жалоба (приложение </w:t>
      </w:r>
      <w:r w:rsidR="00F20425">
        <w:rPr>
          <w:rFonts w:ascii="Times New Roman" w:hAnsi="Times New Roman"/>
          <w:color w:val="000000"/>
          <w:sz w:val="24"/>
          <w:szCs w:val="24"/>
        </w:rPr>
        <w:t>№</w:t>
      </w:r>
      <w:r w:rsidRPr="00214DD7">
        <w:rPr>
          <w:rFonts w:ascii="Times New Roman" w:hAnsi="Times New Roman"/>
          <w:color w:val="000000"/>
          <w:sz w:val="24"/>
          <w:szCs w:val="24"/>
        </w:rPr>
        <w:t xml:space="preserve"> 3 к Административному регламенту) в соответствии с Федеральным законом </w:t>
      </w:r>
      <w:r w:rsidR="00F20425">
        <w:rPr>
          <w:rFonts w:ascii="Times New Roman" w:hAnsi="Times New Roman"/>
          <w:color w:val="000000"/>
          <w:sz w:val="24"/>
          <w:szCs w:val="24"/>
        </w:rPr>
        <w:t>№</w:t>
      </w:r>
      <w:r w:rsidRPr="00214DD7">
        <w:rPr>
          <w:rFonts w:ascii="Times New Roman" w:hAnsi="Times New Roman"/>
          <w:color w:val="000000"/>
          <w:sz w:val="24"/>
          <w:szCs w:val="24"/>
        </w:rPr>
        <w:t xml:space="preserve"> 210-ФЗ должна содержать:</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w:t>
      </w:r>
      <w:r w:rsidR="00F20425">
        <w:rPr>
          <w:rFonts w:ascii="Times New Roman" w:hAnsi="Times New Roman"/>
          <w:color w:val="000000"/>
          <w:sz w:val="24"/>
          <w:szCs w:val="24"/>
        </w:rPr>
        <w:t>№</w:t>
      </w:r>
      <w:r w:rsidRPr="00214DD7">
        <w:rPr>
          <w:rFonts w:ascii="Times New Roman" w:hAnsi="Times New Roman"/>
          <w:color w:val="000000"/>
          <w:sz w:val="24"/>
          <w:szCs w:val="24"/>
        </w:rPr>
        <w:t xml:space="preserve"> 210-ФЗ, их руководителей и (или) работников, решения и действия (бездействие) которых обжалуются;</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w:t>
      </w:r>
      <w:r w:rsidR="00F20425">
        <w:rPr>
          <w:rFonts w:ascii="Times New Roman" w:hAnsi="Times New Roman"/>
          <w:color w:val="000000"/>
          <w:sz w:val="24"/>
          <w:szCs w:val="24"/>
        </w:rPr>
        <w:t>№</w:t>
      </w:r>
      <w:r w:rsidRPr="00214DD7">
        <w:rPr>
          <w:rFonts w:ascii="Times New Roman" w:hAnsi="Times New Roman"/>
          <w:color w:val="000000"/>
          <w:sz w:val="24"/>
          <w:szCs w:val="24"/>
        </w:rPr>
        <w:t xml:space="preserve"> 210-ФЗ, их работников;</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w:t>
      </w:r>
      <w:r w:rsidR="00F20425">
        <w:rPr>
          <w:rFonts w:ascii="Times New Roman" w:hAnsi="Times New Roman"/>
          <w:color w:val="000000"/>
          <w:sz w:val="24"/>
          <w:szCs w:val="24"/>
        </w:rPr>
        <w:t>№</w:t>
      </w:r>
      <w:r w:rsidRPr="00214DD7">
        <w:rPr>
          <w:rFonts w:ascii="Times New Roman" w:hAnsi="Times New Roman"/>
          <w:color w:val="000000"/>
          <w:sz w:val="24"/>
          <w:szCs w:val="24"/>
        </w:rPr>
        <w:t xml:space="preserve"> 210-ФЗ, их работников. Заявителем могут быть представлены документы (при наличии), подтверждающие доводы заявителя, либо их копии.</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Письменное обращение должно быть написано разборчивым почерком, не содержать нецензурных выражений.</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r w:rsidR="00F20425">
        <w:rPr>
          <w:rFonts w:ascii="Times New Roman" w:hAnsi="Times New Roman"/>
          <w:color w:val="000000"/>
          <w:sz w:val="24"/>
          <w:szCs w:val="24"/>
        </w:rPr>
        <w:t>Алатырского</w:t>
      </w:r>
      <w:r w:rsidRPr="00214DD7">
        <w:rPr>
          <w:rFonts w:ascii="Times New Roman" w:hAnsi="Times New Roman"/>
          <w:color w:val="000000"/>
          <w:sz w:val="24"/>
          <w:szCs w:val="24"/>
        </w:rPr>
        <w:t xml:space="preserve"> муниципального округа 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Администрация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В случае, если текст письменного обращения не поддается прочтению, ответ на обращение не дается, и оно не подлежит направлению на рассмотрение в </w:t>
      </w:r>
      <w:r w:rsidR="00F20425">
        <w:rPr>
          <w:rFonts w:ascii="Times New Roman" w:hAnsi="Times New Roman"/>
          <w:color w:val="000000"/>
          <w:sz w:val="24"/>
          <w:szCs w:val="24"/>
        </w:rPr>
        <w:t>А</w:t>
      </w:r>
      <w:r w:rsidRPr="00214DD7">
        <w:rPr>
          <w:rFonts w:ascii="Times New Roman" w:hAnsi="Times New Roman"/>
          <w:color w:val="000000"/>
          <w:sz w:val="24"/>
          <w:szCs w:val="24"/>
        </w:rPr>
        <w:t>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214DD7" w:rsidRPr="00214DD7" w:rsidRDefault="00214DD7" w:rsidP="00214DD7">
      <w:pPr>
        <w:pStyle w:val="af"/>
        <w:ind w:firstLine="567"/>
        <w:jc w:val="both"/>
        <w:rPr>
          <w:rFonts w:ascii="Times New Roman" w:hAnsi="Times New Roman"/>
          <w:color w:val="000000"/>
          <w:sz w:val="24"/>
          <w:szCs w:val="24"/>
        </w:rPr>
      </w:pPr>
    </w:p>
    <w:p w:rsidR="00214DD7" w:rsidRPr="00F20425" w:rsidRDefault="00214DD7" w:rsidP="00F20425">
      <w:pPr>
        <w:pStyle w:val="af"/>
        <w:jc w:val="center"/>
        <w:rPr>
          <w:rFonts w:ascii="Times New Roman" w:hAnsi="Times New Roman"/>
          <w:b/>
          <w:color w:val="000000"/>
          <w:sz w:val="24"/>
          <w:szCs w:val="24"/>
        </w:rPr>
      </w:pPr>
      <w:r w:rsidRPr="00F20425">
        <w:rPr>
          <w:rFonts w:ascii="Times New Roman" w:hAnsi="Times New Roman"/>
          <w:b/>
          <w:color w:val="000000"/>
          <w:sz w:val="24"/>
          <w:szCs w:val="24"/>
        </w:rPr>
        <w:t>5.</w:t>
      </w:r>
      <w:r w:rsidR="00F20425">
        <w:rPr>
          <w:rFonts w:ascii="Times New Roman" w:hAnsi="Times New Roman"/>
          <w:b/>
          <w:color w:val="000000"/>
          <w:sz w:val="24"/>
          <w:szCs w:val="24"/>
        </w:rPr>
        <w:t>5</w:t>
      </w:r>
      <w:r w:rsidRPr="00F20425">
        <w:rPr>
          <w:rFonts w:ascii="Times New Roman" w:hAnsi="Times New Roman"/>
          <w:b/>
          <w:color w:val="000000"/>
          <w:sz w:val="24"/>
          <w:szCs w:val="24"/>
        </w:rPr>
        <w:t>. Результат рассмотрения жалобы</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lastRenderedPageBreak/>
        <w:t xml:space="preserve">По результатам рассмотрения жалобы в соответствии с частью 7 статьи 11.2 Федерального закона </w:t>
      </w:r>
      <w:r w:rsidR="00F20425">
        <w:rPr>
          <w:rFonts w:ascii="Times New Roman" w:hAnsi="Times New Roman"/>
          <w:color w:val="000000"/>
          <w:sz w:val="24"/>
          <w:szCs w:val="24"/>
        </w:rPr>
        <w:t>№</w:t>
      </w:r>
      <w:r w:rsidRPr="00214DD7">
        <w:rPr>
          <w:rFonts w:ascii="Times New Roman" w:hAnsi="Times New Roman"/>
          <w:color w:val="000000"/>
          <w:sz w:val="24"/>
          <w:szCs w:val="24"/>
        </w:rPr>
        <w:t xml:space="preserve"> 210-ФЗ принимается одно из следующих решений:</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в удовлетворении жалобы отказывается.</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При удовлетворении жалобы </w:t>
      </w:r>
      <w:r w:rsidR="00F20425">
        <w:rPr>
          <w:rFonts w:ascii="Times New Roman" w:hAnsi="Times New Roman"/>
          <w:color w:val="000000"/>
          <w:sz w:val="24"/>
          <w:szCs w:val="24"/>
        </w:rPr>
        <w:t>А</w:t>
      </w:r>
      <w:r w:rsidRPr="00214DD7">
        <w:rPr>
          <w:rFonts w:ascii="Times New Roman" w:hAnsi="Times New Roman"/>
          <w:color w:val="000000"/>
          <w:sz w:val="24"/>
          <w:szCs w:val="24"/>
        </w:rPr>
        <w:t>дминистрация, МФЦ, организация, предусмотренная частью 1.1 статьи 16 Феде</w:t>
      </w:r>
      <w:r w:rsidR="00F20425">
        <w:rPr>
          <w:rFonts w:ascii="Times New Roman" w:hAnsi="Times New Roman"/>
          <w:color w:val="000000"/>
          <w:sz w:val="24"/>
          <w:szCs w:val="24"/>
        </w:rPr>
        <w:t>рального закона №</w:t>
      </w:r>
      <w:r w:rsidRPr="00214DD7">
        <w:rPr>
          <w:rFonts w:ascii="Times New Roman" w:hAnsi="Times New Roman"/>
          <w:color w:val="000000"/>
          <w:sz w:val="24"/>
          <w:szCs w:val="24"/>
        </w:rPr>
        <w:t xml:space="preserve">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w:t>
      </w:r>
      <w:r w:rsidR="00F20425">
        <w:rPr>
          <w:rFonts w:ascii="Times New Roman" w:hAnsi="Times New Roman"/>
          <w:color w:val="000000"/>
          <w:sz w:val="24"/>
          <w:szCs w:val="24"/>
        </w:rPr>
        <w:t>А</w:t>
      </w:r>
      <w:r w:rsidRPr="00214DD7">
        <w:rPr>
          <w:rFonts w:ascii="Times New Roman" w:hAnsi="Times New Roman"/>
          <w:color w:val="000000"/>
          <w:sz w:val="24"/>
          <w:szCs w:val="24"/>
        </w:rPr>
        <w:t>дминистрации, наделенные полномочиями по рассмотрению жалоб, незамедлительно направляют имеющиеся материалы в органы прокуратуры.</w:t>
      </w:r>
    </w:p>
    <w:p w:rsidR="00214DD7" w:rsidRPr="00214DD7" w:rsidRDefault="00214DD7" w:rsidP="00214DD7">
      <w:pPr>
        <w:pStyle w:val="af"/>
        <w:ind w:firstLine="567"/>
        <w:jc w:val="both"/>
        <w:rPr>
          <w:rFonts w:ascii="Times New Roman" w:hAnsi="Times New Roman"/>
          <w:color w:val="000000"/>
          <w:sz w:val="24"/>
          <w:szCs w:val="24"/>
        </w:rPr>
      </w:pPr>
    </w:p>
    <w:p w:rsidR="00214DD7" w:rsidRPr="00F20425" w:rsidRDefault="00214DD7" w:rsidP="00F20425">
      <w:pPr>
        <w:pStyle w:val="af"/>
        <w:jc w:val="center"/>
        <w:rPr>
          <w:rFonts w:ascii="Times New Roman" w:hAnsi="Times New Roman"/>
          <w:b/>
          <w:color w:val="000000"/>
          <w:sz w:val="24"/>
          <w:szCs w:val="24"/>
        </w:rPr>
      </w:pPr>
      <w:r w:rsidRPr="00F20425">
        <w:rPr>
          <w:rFonts w:ascii="Times New Roman" w:hAnsi="Times New Roman"/>
          <w:b/>
          <w:color w:val="000000"/>
          <w:sz w:val="24"/>
          <w:szCs w:val="24"/>
        </w:rPr>
        <w:t>5.</w:t>
      </w:r>
      <w:r w:rsidR="00F20425">
        <w:rPr>
          <w:rFonts w:ascii="Times New Roman" w:hAnsi="Times New Roman"/>
          <w:b/>
          <w:color w:val="000000"/>
          <w:sz w:val="24"/>
          <w:szCs w:val="24"/>
        </w:rPr>
        <w:t>6</w:t>
      </w:r>
      <w:r w:rsidRPr="00F20425">
        <w:rPr>
          <w:rFonts w:ascii="Times New Roman" w:hAnsi="Times New Roman"/>
          <w:b/>
          <w:color w:val="000000"/>
          <w:sz w:val="24"/>
          <w:szCs w:val="24"/>
        </w:rPr>
        <w:t>. Порядок информирования заявителя о результатах рассмотрения жалобы</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w:t>
      </w:r>
      <w:r w:rsidR="00F20425">
        <w:rPr>
          <w:rFonts w:ascii="Times New Roman" w:hAnsi="Times New Roman"/>
          <w:color w:val="000000"/>
          <w:sz w:val="24"/>
          <w:szCs w:val="24"/>
        </w:rPr>
        <w:t>№</w:t>
      </w:r>
      <w:r w:rsidRPr="00214DD7">
        <w:rPr>
          <w:rFonts w:ascii="Times New Roman" w:hAnsi="Times New Roman"/>
          <w:color w:val="000000"/>
          <w:sz w:val="24"/>
          <w:szCs w:val="24"/>
        </w:rPr>
        <w:t xml:space="preserve"> 210-ФЗ, в целях незамедлительного устранения выявленных нарушений при оказании муниципальной услуги, а также указывается информация о дальнейших действиях, которые необходимо совершить заявителю в целях получения муниципальной услуги.</w:t>
      </w:r>
    </w:p>
    <w:p w:rsidR="00214DD7" w:rsidRPr="00214DD7"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14DD7" w:rsidRPr="00214DD7" w:rsidRDefault="00214DD7" w:rsidP="00214DD7">
      <w:pPr>
        <w:pStyle w:val="af"/>
        <w:ind w:firstLine="567"/>
        <w:jc w:val="both"/>
        <w:rPr>
          <w:rFonts w:ascii="Times New Roman" w:hAnsi="Times New Roman"/>
          <w:color w:val="000000"/>
          <w:sz w:val="24"/>
          <w:szCs w:val="24"/>
        </w:rPr>
      </w:pPr>
    </w:p>
    <w:p w:rsidR="00214DD7" w:rsidRPr="00F20425" w:rsidRDefault="00214DD7" w:rsidP="00F20425">
      <w:pPr>
        <w:pStyle w:val="af"/>
        <w:jc w:val="center"/>
        <w:rPr>
          <w:rFonts w:ascii="Times New Roman" w:hAnsi="Times New Roman"/>
          <w:b/>
          <w:color w:val="000000"/>
          <w:sz w:val="24"/>
          <w:szCs w:val="24"/>
        </w:rPr>
      </w:pPr>
      <w:r w:rsidRPr="00F20425">
        <w:rPr>
          <w:rFonts w:ascii="Times New Roman" w:hAnsi="Times New Roman"/>
          <w:b/>
          <w:color w:val="000000"/>
          <w:sz w:val="24"/>
          <w:szCs w:val="24"/>
        </w:rPr>
        <w:t>5.</w:t>
      </w:r>
      <w:r w:rsidR="00F20425">
        <w:rPr>
          <w:rFonts w:ascii="Times New Roman" w:hAnsi="Times New Roman"/>
          <w:b/>
          <w:color w:val="000000"/>
          <w:sz w:val="24"/>
          <w:szCs w:val="24"/>
        </w:rPr>
        <w:t>7</w:t>
      </w:r>
      <w:r w:rsidRPr="00F20425">
        <w:rPr>
          <w:rFonts w:ascii="Times New Roman" w:hAnsi="Times New Roman"/>
          <w:b/>
          <w:color w:val="000000"/>
          <w:sz w:val="24"/>
          <w:szCs w:val="24"/>
        </w:rPr>
        <w:t>. Порядок обжалования решения по жалобе</w:t>
      </w:r>
    </w:p>
    <w:p w:rsidR="00F20425" w:rsidRDefault="00214DD7" w:rsidP="00214DD7">
      <w:pPr>
        <w:pStyle w:val="af"/>
        <w:ind w:firstLine="567"/>
        <w:jc w:val="both"/>
        <w:rPr>
          <w:rFonts w:ascii="Times New Roman" w:hAnsi="Times New Roman"/>
          <w:color w:val="000000"/>
          <w:sz w:val="24"/>
          <w:szCs w:val="24"/>
        </w:rPr>
      </w:pPr>
      <w:r w:rsidRPr="00214DD7">
        <w:rPr>
          <w:rFonts w:ascii="Times New Roman" w:hAnsi="Times New Roman"/>
          <w:color w:val="000000"/>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F20425" w:rsidRDefault="00F20425" w:rsidP="00214DD7">
      <w:pPr>
        <w:pStyle w:val="af"/>
        <w:ind w:firstLine="567"/>
        <w:jc w:val="both"/>
        <w:rPr>
          <w:rFonts w:ascii="Times New Roman" w:hAnsi="Times New Roman"/>
          <w:color w:val="000000"/>
          <w:sz w:val="24"/>
          <w:szCs w:val="24"/>
        </w:rPr>
        <w:sectPr w:rsidR="00F20425" w:rsidSect="0044058F">
          <w:headerReference w:type="first" r:id="rId10"/>
          <w:pgSz w:w="11906" w:h="16838" w:code="9"/>
          <w:pgMar w:top="426" w:right="567" w:bottom="567" w:left="1134" w:header="426" w:footer="260" w:gutter="0"/>
          <w:cols w:space="708"/>
          <w:titlePg/>
          <w:docGrid w:linePitch="360"/>
        </w:sectPr>
      </w:pPr>
    </w:p>
    <w:p w:rsidR="00F20425" w:rsidRPr="00F20425" w:rsidRDefault="002B2B49" w:rsidP="00F20425">
      <w:pPr>
        <w:widowControl w:val="0"/>
        <w:tabs>
          <w:tab w:val="left" w:pos="11565"/>
        </w:tabs>
        <w:autoSpaceDE w:val="0"/>
        <w:snapToGrid w:val="0"/>
        <w:ind w:left="6521"/>
        <w:textAlignment w:val="baseline"/>
        <w:rPr>
          <w:rFonts w:eastAsia="Courier New"/>
          <w:color w:val="000000"/>
          <w:kern w:val="1"/>
          <w:sz w:val="22"/>
          <w:szCs w:val="22"/>
        </w:rPr>
      </w:pPr>
      <w:r w:rsidRPr="00F20425">
        <w:rPr>
          <w:rFonts w:eastAsia="Courier New"/>
          <w:color w:val="000000"/>
          <w:kern w:val="1"/>
          <w:sz w:val="22"/>
          <w:szCs w:val="22"/>
        </w:rPr>
        <w:lastRenderedPageBreak/>
        <w:t>Приложение № 1</w:t>
      </w:r>
    </w:p>
    <w:p w:rsidR="00F20425" w:rsidRPr="00F20425" w:rsidRDefault="002B2B49" w:rsidP="00F20425">
      <w:pPr>
        <w:widowControl w:val="0"/>
        <w:tabs>
          <w:tab w:val="left" w:pos="11565"/>
        </w:tabs>
        <w:autoSpaceDE w:val="0"/>
        <w:snapToGrid w:val="0"/>
        <w:ind w:left="6521"/>
        <w:textAlignment w:val="baseline"/>
        <w:rPr>
          <w:rFonts w:eastAsia="Courier New"/>
          <w:color w:val="000000"/>
          <w:kern w:val="1"/>
          <w:sz w:val="22"/>
          <w:szCs w:val="22"/>
        </w:rPr>
      </w:pPr>
      <w:r w:rsidRPr="00F20425">
        <w:rPr>
          <w:rFonts w:eastAsia="Courier New"/>
          <w:color w:val="000000"/>
          <w:kern w:val="1"/>
          <w:sz w:val="22"/>
          <w:szCs w:val="22"/>
        </w:rPr>
        <w:t>к Административному регламенту</w:t>
      </w:r>
    </w:p>
    <w:p w:rsidR="002B2B49" w:rsidRPr="00DC3827" w:rsidRDefault="002B2B49" w:rsidP="00F20425">
      <w:pPr>
        <w:widowControl w:val="0"/>
        <w:tabs>
          <w:tab w:val="left" w:pos="11565"/>
        </w:tabs>
        <w:autoSpaceDE w:val="0"/>
        <w:snapToGrid w:val="0"/>
        <w:ind w:left="6521"/>
        <w:textAlignment w:val="baseline"/>
        <w:rPr>
          <w:color w:val="000000"/>
          <w:kern w:val="1"/>
          <w:sz w:val="22"/>
          <w:szCs w:val="22"/>
          <w:lang w:eastAsia="zh-CN"/>
        </w:rPr>
      </w:pPr>
      <w:r w:rsidRPr="00F20425">
        <w:rPr>
          <w:rFonts w:eastAsia="Courier New"/>
          <w:color w:val="000000"/>
          <w:kern w:val="1"/>
          <w:sz w:val="22"/>
          <w:szCs w:val="22"/>
        </w:rPr>
        <w:t xml:space="preserve">администрации </w:t>
      </w:r>
      <w:r w:rsidR="00A26B5B" w:rsidRPr="00F20425">
        <w:rPr>
          <w:color w:val="000000"/>
          <w:sz w:val="22"/>
          <w:szCs w:val="22"/>
        </w:rPr>
        <w:t>Алатырского муниципального округа</w:t>
      </w:r>
      <w:r w:rsidR="00DC3827" w:rsidRPr="00DC3827">
        <w:t xml:space="preserve"> </w:t>
      </w:r>
      <w:r w:rsidR="00DC3827" w:rsidRPr="00DC3827">
        <w:rPr>
          <w:color w:val="000000"/>
          <w:sz w:val="22"/>
          <w:szCs w:val="22"/>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2B2B49" w:rsidRPr="009C6A4F" w:rsidRDefault="002B2B49" w:rsidP="00DC3827">
      <w:pPr>
        <w:autoSpaceDE w:val="0"/>
        <w:autoSpaceDN w:val="0"/>
        <w:adjustRightInd w:val="0"/>
        <w:ind w:left="5103"/>
        <w:rPr>
          <w:color w:val="000000"/>
        </w:rPr>
      </w:pPr>
      <w:r w:rsidRPr="009C6A4F">
        <w:rPr>
          <w:color w:val="000000"/>
        </w:rPr>
        <w:t>__________________________________________</w:t>
      </w:r>
    </w:p>
    <w:p w:rsidR="002B2B49" w:rsidRPr="00DC3827" w:rsidRDefault="002B2B49" w:rsidP="00DC3827">
      <w:pPr>
        <w:autoSpaceDE w:val="0"/>
        <w:autoSpaceDN w:val="0"/>
        <w:adjustRightInd w:val="0"/>
        <w:ind w:left="5103"/>
        <w:jc w:val="center"/>
        <w:rPr>
          <w:color w:val="000000"/>
          <w:sz w:val="18"/>
          <w:szCs w:val="18"/>
        </w:rPr>
      </w:pPr>
      <w:r w:rsidRPr="00DC3827">
        <w:rPr>
          <w:color w:val="000000"/>
          <w:sz w:val="18"/>
          <w:szCs w:val="18"/>
        </w:rPr>
        <w:t>(орган местного самоуправления)</w:t>
      </w:r>
    </w:p>
    <w:p w:rsidR="002B2B49" w:rsidRPr="009C6A4F" w:rsidRDefault="002B2B49" w:rsidP="002B2B49">
      <w:pPr>
        <w:autoSpaceDE w:val="0"/>
        <w:autoSpaceDN w:val="0"/>
        <w:adjustRightInd w:val="0"/>
        <w:ind w:firstLine="720"/>
        <w:jc w:val="both"/>
        <w:rPr>
          <w:color w:val="000000"/>
        </w:rPr>
      </w:pPr>
    </w:p>
    <w:p w:rsidR="002B2B49" w:rsidRPr="009C6A4F" w:rsidRDefault="002B2B49" w:rsidP="002B2B49">
      <w:pPr>
        <w:autoSpaceDE w:val="0"/>
        <w:autoSpaceDN w:val="0"/>
        <w:adjustRightInd w:val="0"/>
        <w:jc w:val="center"/>
        <w:rPr>
          <w:color w:val="000000"/>
        </w:rPr>
      </w:pPr>
      <w:r w:rsidRPr="009C6A4F">
        <w:rPr>
          <w:b/>
          <w:bCs/>
          <w:color w:val="000000"/>
        </w:rPr>
        <w:t>Заявление</w:t>
      </w:r>
    </w:p>
    <w:p w:rsidR="002B2B49" w:rsidRPr="009C6A4F" w:rsidRDefault="002B2B49" w:rsidP="002B2B49">
      <w:pPr>
        <w:autoSpaceDE w:val="0"/>
        <w:autoSpaceDN w:val="0"/>
        <w:adjustRightInd w:val="0"/>
        <w:ind w:firstLine="720"/>
        <w:jc w:val="both"/>
        <w:rPr>
          <w:color w:val="000000"/>
        </w:rPr>
      </w:pPr>
    </w:p>
    <w:p w:rsidR="002B2B49" w:rsidRPr="009C6A4F" w:rsidRDefault="002B2B49" w:rsidP="00DC3827">
      <w:pPr>
        <w:ind w:firstLine="567"/>
        <w:jc w:val="both"/>
        <w:rPr>
          <w:color w:val="000000"/>
        </w:rPr>
      </w:pPr>
      <w:r w:rsidRPr="009C6A4F">
        <w:rPr>
          <w:color w:val="000000"/>
        </w:rPr>
        <w:t xml:space="preserve">Прошу включить в состав участников мероприятия по обеспечению жильем молодых  семей </w:t>
      </w:r>
      <w:hyperlink r:id="rId11" w:anchor="/document/71849506/entry/1000" w:history="1">
        <w:r w:rsidRPr="009C6A4F">
          <w:rPr>
            <w:color w:val="000000"/>
          </w:rPr>
          <w:t>государственной программы</w:t>
        </w:r>
      </w:hyperlink>
      <w:r w:rsidRPr="009C6A4F">
        <w:rPr>
          <w:color w:val="000000"/>
        </w:rPr>
        <w:t xml:space="preserve"> Российской Федерации «Обеспечение доступным и комфортным жильем и коммунальными услугами граждан Российской Федерации» молодую семью в составе:</w:t>
      </w:r>
    </w:p>
    <w:p w:rsidR="002B2B49" w:rsidRPr="009C6A4F" w:rsidRDefault="002B2B49" w:rsidP="002B2B49">
      <w:pPr>
        <w:autoSpaceDE w:val="0"/>
        <w:autoSpaceDN w:val="0"/>
        <w:adjustRightInd w:val="0"/>
        <w:jc w:val="both"/>
        <w:rPr>
          <w:color w:val="000000"/>
        </w:rPr>
      </w:pPr>
      <w:r w:rsidRPr="009C6A4F">
        <w:rPr>
          <w:color w:val="000000"/>
        </w:rPr>
        <w:t>супруг _____________________________________________________________</w:t>
      </w:r>
      <w:r w:rsidR="00DC3827">
        <w:rPr>
          <w:color w:val="000000"/>
        </w:rPr>
        <w:t>______</w:t>
      </w:r>
      <w:r w:rsidRPr="009C6A4F">
        <w:rPr>
          <w:color w:val="000000"/>
        </w:rPr>
        <w:t>_________,</w:t>
      </w:r>
    </w:p>
    <w:p w:rsidR="002B2B49" w:rsidRPr="00DC3827" w:rsidRDefault="002B2B49" w:rsidP="00DC3827">
      <w:pPr>
        <w:autoSpaceDE w:val="0"/>
        <w:autoSpaceDN w:val="0"/>
        <w:adjustRightInd w:val="0"/>
        <w:ind w:left="851"/>
        <w:jc w:val="center"/>
        <w:rPr>
          <w:color w:val="000000"/>
          <w:sz w:val="18"/>
          <w:szCs w:val="18"/>
        </w:rPr>
      </w:pPr>
      <w:r w:rsidRPr="00DC3827">
        <w:rPr>
          <w:color w:val="000000"/>
          <w:sz w:val="18"/>
          <w:szCs w:val="18"/>
        </w:rPr>
        <w:t>(</w:t>
      </w:r>
      <w:r w:rsidR="00DC3827">
        <w:rPr>
          <w:color w:val="000000"/>
          <w:sz w:val="18"/>
          <w:szCs w:val="18"/>
        </w:rPr>
        <w:t>Ф.И.О</w:t>
      </w:r>
      <w:r w:rsidRPr="00DC3827">
        <w:rPr>
          <w:color w:val="000000"/>
          <w:sz w:val="18"/>
          <w:szCs w:val="18"/>
        </w:rPr>
        <w:t>., дата рождения)</w:t>
      </w:r>
    </w:p>
    <w:p w:rsidR="002B2B49" w:rsidRPr="009C6A4F" w:rsidRDefault="002B2B49" w:rsidP="002B2B49">
      <w:pPr>
        <w:autoSpaceDE w:val="0"/>
        <w:autoSpaceDN w:val="0"/>
        <w:adjustRightInd w:val="0"/>
        <w:jc w:val="both"/>
        <w:rPr>
          <w:color w:val="000000"/>
        </w:rPr>
      </w:pPr>
      <w:r w:rsidRPr="009C6A4F">
        <w:rPr>
          <w:color w:val="000000"/>
        </w:rPr>
        <w:t>паспорт: серия</w:t>
      </w:r>
      <w:r w:rsidR="00DC3827">
        <w:rPr>
          <w:color w:val="000000"/>
        </w:rPr>
        <w:t xml:space="preserve"> </w:t>
      </w:r>
      <w:r w:rsidRPr="009C6A4F">
        <w:rPr>
          <w:color w:val="000000"/>
        </w:rPr>
        <w:t xml:space="preserve">__________ </w:t>
      </w:r>
      <w:r w:rsidR="00386EEA" w:rsidRPr="009C6A4F">
        <w:rPr>
          <w:color w:val="000000"/>
        </w:rPr>
        <w:t>№</w:t>
      </w:r>
      <w:r w:rsidR="00DC3827">
        <w:rPr>
          <w:color w:val="000000"/>
        </w:rPr>
        <w:t xml:space="preserve"> </w:t>
      </w:r>
      <w:r w:rsidRPr="009C6A4F">
        <w:rPr>
          <w:color w:val="000000"/>
        </w:rPr>
        <w:t>____________, выданный_________________________</w:t>
      </w:r>
      <w:r w:rsidR="00DC3827">
        <w:rPr>
          <w:color w:val="000000"/>
        </w:rPr>
        <w:t>_______</w:t>
      </w:r>
      <w:r w:rsidRPr="009C6A4F">
        <w:rPr>
          <w:color w:val="000000"/>
        </w:rPr>
        <w:t>____</w:t>
      </w:r>
    </w:p>
    <w:p w:rsidR="002B2B49" w:rsidRPr="009C6A4F" w:rsidRDefault="002B2B49" w:rsidP="002B2B49">
      <w:pPr>
        <w:autoSpaceDE w:val="0"/>
        <w:autoSpaceDN w:val="0"/>
        <w:adjustRightInd w:val="0"/>
        <w:jc w:val="both"/>
        <w:rPr>
          <w:color w:val="000000"/>
        </w:rPr>
      </w:pPr>
      <w:r w:rsidRPr="009C6A4F">
        <w:rPr>
          <w:color w:val="000000"/>
        </w:rPr>
        <w:t>_____________________________________</w:t>
      </w:r>
      <w:r w:rsidR="00DC3827">
        <w:rPr>
          <w:color w:val="000000"/>
        </w:rPr>
        <w:t>______________</w:t>
      </w:r>
      <w:r w:rsidRPr="009C6A4F">
        <w:rPr>
          <w:color w:val="000000"/>
        </w:rPr>
        <w:t>____________ "__"</w:t>
      </w:r>
      <w:r w:rsidR="00DC3827">
        <w:rPr>
          <w:color w:val="000000"/>
        </w:rPr>
        <w:t xml:space="preserve"> ________ 20__г.,</w:t>
      </w:r>
    </w:p>
    <w:p w:rsidR="002B2B49" w:rsidRPr="009C6A4F" w:rsidRDefault="002B2B49" w:rsidP="00DC3827">
      <w:pPr>
        <w:autoSpaceDE w:val="0"/>
        <w:autoSpaceDN w:val="0"/>
        <w:adjustRightInd w:val="0"/>
        <w:jc w:val="both"/>
        <w:rPr>
          <w:color w:val="000000"/>
        </w:rPr>
      </w:pPr>
      <w:r w:rsidRPr="009C6A4F">
        <w:rPr>
          <w:color w:val="000000"/>
        </w:rPr>
        <w:t>проживает по адресу:_________________________________________________________________;</w:t>
      </w:r>
    </w:p>
    <w:p w:rsidR="002B2B49" w:rsidRPr="009C6A4F" w:rsidRDefault="002B2B49" w:rsidP="002B2B49">
      <w:pPr>
        <w:autoSpaceDE w:val="0"/>
        <w:autoSpaceDN w:val="0"/>
        <w:adjustRightInd w:val="0"/>
        <w:jc w:val="both"/>
        <w:rPr>
          <w:color w:val="000000"/>
        </w:rPr>
      </w:pPr>
      <w:r w:rsidRPr="009C6A4F">
        <w:rPr>
          <w:color w:val="000000"/>
        </w:rPr>
        <w:t>супруга ______________________________________________________</w:t>
      </w:r>
      <w:r w:rsidR="00DC3827">
        <w:rPr>
          <w:color w:val="000000"/>
        </w:rPr>
        <w:t>______</w:t>
      </w:r>
      <w:r w:rsidRPr="009C6A4F">
        <w:rPr>
          <w:color w:val="000000"/>
        </w:rPr>
        <w:t>_______________,</w:t>
      </w:r>
    </w:p>
    <w:p w:rsidR="00DC3827" w:rsidRPr="00DC3827" w:rsidRDefault="00DC3827" w:rsidP="00DC3827">
      <w:pPr>
        <w:autoSpaceDE w:val="0"/>
        <w:autoSpaceDN w:val="0"/>
        <w:adjustRightInd w:val="0"/>
        <w:ind w:left="851"/>
        <w:jc w:val="center"/>
        <w:rPr>
          <w:color w:val="000000"/>
          <w:sz w:val="18"/>
          <w:szCs w:val="18"/>
        </w:rPr>
      </w:pPr>
      <w:r w:rsidRPr="00DC3827">
        <w:rPr>
          <w:color w:val="000000"/>
          <w:sz w:val="18"/>
          <w:szCs w:val="18"/>
        </w:rPr>
        <w:t>(</w:t>
      </w:r>
      <w:r>
        <w:rPr>
          <w:color w:val="000000"/>
          <w:sz w:val="18"/>
          <w:szCs w:val="18"/>
        </w:rPr>
        <w:t>Ф.И.О</w:t>
      </w:r>
      <w:r w:rsidRPr="00DC3827">
        <w:rPr>
          <w:color w:val="000000"/>
          <w:sz w:val="18"/>
          <w:szCs w:val="18"/>
        </w:rPr>
        <w:t>., дата рождения)</w:t>
      </w:r>
    </w:p>
    <w:p w:rsidR="002B2B49" w:rsidRPr="009C6A4F" w:rsidRDefault="00386EEA" w:rsidP="002B2B49">
      <w:pPr>
        <w:autoSpaceDE w:val="0"/>
        <w:autoSpaceDN w:val="0"/>
        <w:adjustRightInd w:val="0"/>
        <w:jc w:val="both"/>
        <w:rPr>
          <w:color w:val="000000"/>
        </w:rPr>
      </w:pPr>
      <w:r w:rsidRPr="009C6A4F">
        <w:rPr>
          <w:color w:val="000000"/>
        </w:rPr>
        <w:t>паспорт: серия</w:t>
      </w:r>
      <w:r w:rsidR="00DC3827">
        <w:rPr>
          <w:color w:val="000000"/>
        </w:rPr>
        <w:t xml:space="preserve"> </w:t>
      </w:r>
      <w:r w:rsidRPr="009C6A4F">
        <w:rPr>
          <w:color w:val="000000"/>
        </w:rPr>
        <w:t>__________ №</w:t>
      </w:r>
      <w:r w:rsidR="00DC3827">
        <w:rPr>
          <w:color w:val="000000"/>
        </w:rPr>
        <w:t xml:space="preserve"> </w:t>
      </w:r>
      <w:r w:rsidR="002B2B49" w:rsidRPr="009C6A4F">
        <w:rPr>
          <w:color w:val="000000"/>
        </w:rPr>
        <w:t>____________, выданный _________</w:t>
      </w:r>
      <w:r w:rsidR="00DC3827">
        <w:rPr>
          <w:color w:val="000000"/>
        </w:rPr>
        <w:t>_______</w:t>
      </w:r>
      <w:r w:rsidR="002B2B49" w:rsidRPr="009C6A4F">
        <w:rPr>
          <w:color w:val="000000"/>
        </w:rPr>
        <w:t>___________________</w:t>
      </w:r>
    </w:p>
    <w:p w:rsidR="002B2B49" w:rsidRPr="009C6A4F" w:rsidRDefault="002B2B49" w:rsidP="002B2B49">
      <w:pPr>
        <w:autoSpaceDE w:val="0"/>
        <w:autoSpaceDN w:val="0"/>
        <w:adjustRightInd w:val="0"/>
        <w:jc w:val="both"/>
        <w:rPr>
          <w:color w:val="000000"/>
        </w:rPr>
      </w:pPr>
      <w:r w:rsidRPr="009C6A4F">
        <w:rPr>
          <w:color w:val="000000"/>
        </w:rPr>
        <w:t>________________________________</w:t>
      </w:r>
      <w:r w:rsidR="00DC3827">
        <w:rPr>
          <w:color w:val="000000"/>
        </w:rPr>
        <w:t>____________</w:t>
      </w:r>
      <w:r w:rsidRPr="009C6A4F">
        <w:rPr>
          <w:color w:val="000000"/>
        </w:rPr>
        <w:t>____</w:t>
      </w:r>
      <w:r w:rsidR="00DC3827">
        <w:rPr>
          <w:color w:val="000000"/>
        </w:rPr>
        <w:t>______</w:t>
      </w:r>
      <w:r w:rsidRPr="009C6A4F">
        <w:rPr>
          <w:color w:val="000000"/>
        </w:rPr>
        <w:t>____________ "__"</w:t>
      </w:r>
      <w:r w:rsidR="00DC3827">
        <w:rPr>
          <w:color w:val="000000"/>
        </w:rPr>
        <w:t xml:space="preserve"> _____ 20__г.,</w:t>
      </w:r>
    </w:p>
    <w:p w:rsidR="002B2B49" w:rsidRPr="009C6A4F" w:rsidRDefault="002B2B49" w:rsidP="00DC3827">
      <w:pPr>
        <w:autoSpaceDE w:val="0"/>
        <w:autoSpaceDN w:val="0"/>
        <w:adjustRightInd w:val="0"/>
        <w:jc w:val="both"/>
        <w:rPr>
          <w:color w:val="000000"/>
        </w:rPr>
      </w:pPr>
      <w:r w:rsidRPr="009C6A4F">
        <w:rPr>
          <w:color w:val="000000"/>
        </w:rPr>
        <w:t>проживает по адресу:__________________________________________________________________;</w:t>
      </w:r>
    </w:p>
    <w:p w:rsidR="002B2B49" w:rsidRPr="009C6A4F" w:rsidRDefault="002B2B49" w:rsidP="002B2B49">
      <w:pPr>
        <w:autoSpaceDE w:val="0"/>
        <w:autoSpaceDN w:val="0"/>
        <w:adjustRightInd w:val="0"/>
        <w:jc w:val="both"/>
        <w:rPr>
          <w:color w:val="000000"/>
        </w:rPr>
      </w:pPr>
      <w:r w:rsidRPr="009C6A4F">
        <w:rPr>
          <w:color w:val="000000"/>
        </w:rPr>
        <w:t>дети:_______________________________________________________________________</w:t>
      </w:r>
      <w:r w:rsidR="000D7287">
        <w:rPr>
          <w:color w:val="000000"/>
        </w:rPr>
        <w:t>__</w:t>
      </w:r>
      <w:r w:rsidRPr="009C6A4F">
        <w:rPr>
          <w:color w:val="000000"/>
        </w:rPr>
        <w:t>_____</w:t>
      </w:r>
    </w:p>
    <w:p w:rsidR="000D7287" w:rsidRPr="00DC3827" w:rsidRDefault="000D7287" w:rsidP="000D7287">
      <w:pPr>
        <w:autoSpaceDE w:val="0"/>
        <w:autoSpaceDN w:val="0"/>
        <w:adjustRightInd w:val="0"/>
        <w:ind w:left="851"/>
        <w:jc w:val="center"/>
        <w:rPr>
          <w:color w:val="000000"/>
          <w:sz w:val="18"/>
          <w:szCs w:val="18"/>
        </w:rPr>
      </w:pPr>
      <w:r w:rsidRPr="00DC3827">
        <w:rPr>
          <w:color w:val="000000"/>
          <w:sz w:val="18"/>
          <w:szCs w:val="18"/>
        </w:rPr>
        <w:t>(</w:t>
      </w:r>
      <w:r>
        <w:rPr>
          <w:color w:val="000000"/>
          <w:sz w:val="18"/>
          <w:szCs w:val="18"/>
        </w:rPr>
        <w:t>Ф.И.О</w:t>
      </w:r>
      <w:r w:rsidRPr="00DC3827">
        <w:rPr>
          <w:color w:val="000000"/>
          <w:sz w:val="18"/>
          <w:szCs w:val="18"/>
        </w:rPr>
        <w:t>., дата рождения)</w:t>
      </w:r>
    </w:p>
    <w:p w:rsidR="002B2B49" w:rsidRPr="009C6A4F" w:rsidRDefault="002B2B49" w:rsidP="002B2B49">
      <w:pPr>
        <w:autoSpaceDE w:val="0"/>
        <w:autoSpaceDN w:val="0"/>
        <w:adjustRightInd w:val="0"/>
        <w:jc w:val="both"/>
        <w:rPr>
          <w:color w:val="000000"/>
        </w:rPr>
      </w:pPr>
      <w:r w:rsidRPr="009C6A4F">
        <w:rPr>
          <w:color w:val="000000"/>
        </w:rPr>
        <w:t>свидетельство о рождении (паспорт для ребенка, достигшего 14</w:t>
      </w:r>
      <w:r w:rsidR="000D7287">
        <w:rPr>
          <w:color w:val="000000"/>
        </w:rPr>
        <w:t xml:space="preserve"> </w:t>
      </w:r>
      <w:r w:rsidRPr="009C6A4F">
        <w:rPr>
          <w:color w:val="000000"/>
        </w:rPr>
        <w:t>лет)</w:t>
      </w:r>
    </w:p>
    <w:p w:rsidR="002B2B49" w:rsidRPr="000D7287" w:rsidRDefault="002B2B49" w:rsidP="000D7287">
      <w:pPr>
        <w:autoSpaceDE w:val="0"/>
        <w:autoSpaceDN w:val="0"/>
        <w:adjustRightInd w:val="0"/>
        <w:ind w:right="3117"/>
        <w:jc w:val="center"/>
        <w:rPr>
          <w:color w:val="000000"/>
          <w:sz w:val="18"/>
          <w:szCs w:val="18"/>
        </w:rPr>
      </w:pPr>
      <w:r w:rsidRPr="000D7287">
        <w:rPr>
          <w:color w:val="000000"/>
          <w:sz w:val="18"/>
          <w:szCs w:val="18"/>
        </w:rPr>
        <w:t>(ненужное вычеркнуть)</w:t>
      </w:r>
    </w:p>
    <w:p w:rsidR="002B2B49" w:rsidRPr="009C6A4F" w:rsidRDefault="00386EEA" w:rsidP="002B2B49">
      <w:pPr>
        <w:autoSpaceDE w:val="0"/>
        <w:autoSpaceDN w:val="0"/>
        <w:adjustRightInd w:val="0"/>
        <w:jc w:val="both"/>
        <w:rPr>
          <w:color w:val="000000"/>
        </w:rPr>
      </w:pPr>
      <w:r w:rsidRPr="009C6A4F">
        <w:rPr>
          <w:color w:val="000000"/>
        </w:rPr>
        <w:t>паспорт: серия</w:t>
      </w:r>
      <w:r w:rsidR="000D7287">
        <w:rPr>
          <w:color w:val="000000"/>
        </w:rPr>
        <w:t xml:space="preserve"> </w:t>
      </w:r>
      <w:r w:rsidRPr="009C6A4F">
        <w:rPr>
          <w:color w:val="000000"/>
        </w:rPr>
        <w:t>__________ №</w:t>
      </w:r>
      <w:r w:rsidR="000D7287">
        <w:rPr>
          <w:color w:val="000000"/>
        </w:rPr>
        <w:t xml:space="preserve"> </w:t>
      </w:r>
      <w:r w:rsidR="002B2B49" w:rsidRPr="009C6A4F">
        <w:rPr>
          <w:color w:val="000000"/>
        </w:rPr>
        <w:t>____________, выданный ____</w:t>
      </w:r>
      <w:r w:rsidR="000D7287">
        <w:rPr>
          <w:color w:val="000000"/>
        </w:rPr>
        <w:t>________</w:t>
      </w:r>
      <w:r w:rsidR="002B2B49" w:rsidRPr="009C6A4F">
        <w:rPr>
          <w:color w:val="000000"/>
        </w:rPr>
        <w:t>_______________________</w:t>
      </w:r>
    </w:p>
    <w:p w:rsidR="00EB4B4F" w:rsidRDefault="002B2B49" w:rsidP="002B2B49">
      <w:pPr>
        <w:autoSpaceDE w:val="0"/>
        <w:autoSpaceDN w:val="0"/>
        <w:adjustRightInd w:val="0"/>
        <w:rPr>
          <w:color w:val="000000"/>
        </w:rPr>
      </w:pPr>
      <w:r w:rsidRPr="009C6A4F">
        <w:rPr>
          <w:color w:val="000000"/>
        </w:rPr>
        <w:t>__________________________________________</w:t>
      </w:r>
      <w:r w:rsidR="000D7287">
        <w:rPr>
          <w:color w:val="000000"/>
        </w:rPr>
        <w:t>________________</w:t>
      </w:r>
      <w:r w:rsidRPr="009C6A4F">
        <w:rPr>
          <w:color w:val="000000"/>
        </w:rPr>
        <w:t>________ "__"</w:t>
      </w:r>
      <w:r w:rsidR="000D7287">
        <w:rPr>
          <w:color w:val="000000"/>
        </w:rPr>
        <w:t xml:space="preserve"> ________ 20__г.,</w:t>
      </w:r>
    </w:p>
    <w:p w:rsidR="002B2B49" w:rsidRPr="009C6A4F" w:rsidRDefault="00EB4B4F" w:rsidP="002B2B49">
      <w:pPr>
        <w:autoSpaceDE w:val="0"/>
        <w:autoSpaceDN w:val="0"/>
        <w:adjustRightInd w:val="0"/>
        <w:rPr>
          <w:color w:val="000000"/>
        </w:rPr>
      </w:pPr>
      <w:r>
        <w:rPr>
          <w:color w:val="000000"/>
        </w:rPr>
        <w:t>проживает по адресу:</w:t>
      </w:r>
      <w:r w:rsidR="000D7287">
        <w:rPr>
          <w:color w:val="000000"/>
        </w:rPr>
        <w:t>_</w:t>
      </w:r>
      <w:r w:rsidR="002B2B49" w:rsidRPr="009C6A4F">
        <w:rPr>
          <w:color w:val="000000"/>
        </w:rPr>
        <w:t>__________________________________</w:t>
      </w:r>
      <w:r w:rsidR="000D7287">
        <w:rPr>
          <w:color w:val="000000"/>
        </w:rPr>
        <w:t>_______________________________.</w:t>
      </w:r>
    </w:p>
    <w:p w:rsidR="002B2B49" w:rsidRPr="009C6A4F" w:rsidRDefault="000D7287" w:rsidP="000D7287">
      <w:pPr>
        <w:autoSpaceDE w:val="0"/>
        <w:autoSpaceDN w:val="0"/>
        <w:adjustRightInd w:val="0"/>
        <w:ind w:firstLine="567"/>
        <w:jc w:val="both"/>
        <w:rPr>
          <w:color w:val="000000"/>
        </w:rPr>
      </w:pPr>
      <w:r w:rsidRPr="000D7287">
        <w:rPr>
          <w:color w:val="000000"/>
        </w:rPr>
        <w:t xml:space="preserve">С условиями участия в мероприятии по обеспечению жильем молодых семей  государственной программы Российской Федерации </w:t>
      </w:r>
      <w:r>
        <w:rPr>
          <w:color w:val="000000"/>
        </w:rPr>
        <w:t>«</w:t>
      </w:r>
      <w:r w:rsidRPr="000D7287">
        <w:rPr>
          <w:color w:val="000000"/>
        </w:rPr>
        <w:t>Обеспечение доступным и комфортным жильем и коммунальными услугами граждан Российской Федерации» ознакомлен (ознакомлены) и обязуюсь (обязуемся) их выполнять</w:t>
      </w:r>
      <w:r w:rsidR="002B2B49" w:rsidRPr="009C6A4F">
        <w:rPr>
          <w:color w:val="000000"/>
        </w:rPr>
        <w:t>:</w:t>
      </w:r>
    </w:p>
    <w:p w:rsidR="002B2B49" w:rsidRPr="009C6A4F" w:rsidRDefault="002B2B49" w:rsidP="002B2B49">
      <w:pPr>
        <w:autoSpaceDE w:val="0"/>
        <w:autoSpaceDN w:val="0"/>
        <w:adjustRightInd w:val="0"/>
        <w:jc w:val="both"/>
        <w:rPr>
          <w:color w:val="000000"/>
        </w:rPr>
      </w:pPr>
      <w:r w:rsidRPr="009C6A4F">
        <w:rPr>
          <w:color w:val="000000"/>
        </w:rPr>
        <w:t>1)</w:t>
      </w:r>
      <w:r w:rsidR="000D7287">
        <w:rPr>
          <w:color w:val="000000"/>
        </w:rPr>
        <w:t xml:space="preserve"> </w:t>
      </w:r>
      <w:r w:rsidRPr="009C6A4F">
        <w:rPr>
          <w:color w:val="000000"/>
        </w:rPr>
        <w:t>_______________________________</w:t>
      </w:r>
      <w:r w:rsidR="000D7287">
        <w:rPr>
          <w:color w:val="000000"/>
        </w:rPr>
        <w:t>_____________</w:t>
      </w:r>
      <w:r w:rsidRPr="009C6A4F">
        <w:rPr>
          <w:color w:val="000000"/>
        </w:rPr>
        <w:t>_____________ ____________ __________</w:t>
      </w:r>
      <w:r w:rsidR="000D7287">
        <w:rPr>
          <w:color w:val="000000"/>
        </w:rPr>
        <w:t>;</w:t>
      </w:r>
    </w:p>
    <w:p w:rsidR="002B2B49" w:rsidRPr="000D7287" w:rsidRDefault="002B2B49" w:rsidP="002B2B49">
      <w:pPr>
        <w:autoSpaceDE w:val="0"/>
        <w:autoSpaceDN w:val="0"/>
        <w:adjustRightInd w:val="0"/>
        <w:jc w:val="both"/>
        <w:rPr>
          <w:color w:val="000000"/>
          <w:sz w:val="18"/>
          <w:szCs w:val="18"/>
        </w:rPr>
      </w:pPr>
      <w:r w:rsidRPr="000D7287">
        <w:rPr>
          <w:color w:val="000000"/>
          <w:sz w:val="18"/>
          <w:szCs w:val="18"/>
        </w:rPr>
        <w:t xml:space="preserve">  </w:t>
      </w:r>
      <w:r w:rsidR="000D7287">
        <w:rPr>
          <w:color w:val="000000"/>
          <w:sz w:val="18"/>
          <w:szCs w:val="18"/>
        </w:rPr>
        <w:t xml:space="preserve">                                    </w:t>
      </w:r>
      <w:r w:rsidRPr="000D7287">
        <w:rPr>
          <w:color w:val="000000"/>
          <w:sz w:val="18"/>
          <w:szCs w:val="18"/>
        </w:rPr>
        <w:t xml:space="preserve">    (</w:t>
      </w:r>
      <w:r w:rsidR="000D7287">
        <w:rPr>
          <w:color w:val="000000"/>
          <w:sz w:val="18"/>
          <w:szCs w:val="18"/>
        </w:rPr>
        <w:t>Ф.И.О</w:t>
      </w:r>
      <w:r w:rsidRPr="000D7287">
        <w:rPr>
          <w:color w:val="000000"/>
          <w:sz w:val="18"/>
          <w:szCs w:val="18"/>
        </w:rPr>
        <w:t xml:space="preserve">. совершеннолетнего члена семьи)         </w:t>
      </w:r>
      <w:r w:rsidR="000D7287">
        <w:rPr>
          <w:color w:val="000000"/>
          <w:sz w:val="18"/>
          <w:szCs w:val="18"/>
        </w:rPr>
        <w:t xml:space="preserve">                    </w:t>
      </w:r>
      <w:r w:rsidRPr="000D7287">
        <w:rPr>
          <w:color w:val="000000"/>
          <w:sz w:val="18"/>
          <w:szCs w:val="18"/>
        </w:rPr>
        <w:t xml:space="preserve">    </w:t>
      </w:r>
      <w:r w:rsidR="000D7287">
        <w:rPr>
          <w:color w:val="000000"/>
          <w:sz w:val="18"/>
          <w:szCs w:val="18"/>
        </w:rPr>
        <w:t xml:space="preserve">   </w:t>
      </w:r>
      <w:r w:rsidRPr="000D7287">
        <w:rPr>
          <w:color w:val="000000"/>
          <w:sz w:val="18"/>
          <w:szCs w:val="18"/>
        </w:rPr>
        <w:t xml:space="preserve">            (подпись)   </w:t>
      </w:r>
      <w:r w:rsidR="000D7287">
        <w:rPr>
          <w:color w:val="000000"/>
          <w:sz w:val="18"/>
          <w:szCs w:val="18"/>
        </w:rPr>
        <w:t xml:space="preserve">           </w:t>
      </w:r>
      <w:r w:rsidRPr="000D7287">
        <w:rPr>
          <w:color w:val="000000"/>
          <w:sz w:val="18"/>
          <w:szCs w:val="18"/>
        </w:rPr>
        <w:t xml:space="preserve">  (дата)</w:t>
      </w:r>
    </w:p>
    <w:p w:rsidR="002B2B49" w:rsidRPr="009C6A4F" w:rsidRDefault="002B2B49" w:rsidP="002B2B49">
      <w:pPr>
        <w:autoSpaceDE w:val="0"/>
        <w:autoSpaceDN w:val="0"/>
        <w:adjustRightInd w:val="0"/>
        <w:jc w:val="both"/>
        <w:rPr>
          <w:color w:val="000000"/>
        </w:rPr>
      </w:pPr>
      <w:r w:rsidRPr="009C6A4F">
        <w:rPr>
          <w:color w:val="000000"/>
        </w:rPr>
        <w:t>2)</w:t>
      </w:r>
      <w:r w:rsidR="000D7287">
        <w:rPr>
          <w:color w:val="000000"/>
        </w:rPr>
        <w:t xml:space="preserve"> </w:t>
      </w:r>
      <w:r w:rsidRPr="009C6A4F">
        <w:rPr>
          <w:color w:val="000000"/>
        </w:rPr>
        <w:t>_______________</w:t>
      </w:r>
      <w:r w:rsidR="000D7287">
        <w:rPr>
          <w:color w:val="000000"/>
        </w:rPr>
        <w:t>_____________</w:t>
      </w:r>
      <w:r w:rsidRPr="009C6A4F">
        <w:rPr>
          <w:color w:val="000000"/>
        </w:rPr>
        <w:t>_____________________________ ____________ __________</w:t>
      </w:r>
      <w:r w:rsidR="000D7287">
        <w:rPr>
          <w:color w:val="000000"/>
        </w:rPr>
        <w:t>;</w:t>
      </w:r>
    </w:p>
    <w:p w:rsidR="000D7287" w:rsidRPr="000D7287" w:rsidRDefault="000D7287" w:rsidP="000D7287">
      <w:pPr>
        <w:autoSpaceDE w:val="0"/>
        <w:autoSpaceDN w:val="0"/>
        <w:adjustRightInd w:val="0"/>
        <w:jc w:val="both"/>
        <w:rPr>
          <w:color w:val="000000"/>
          <w:sz w:val="18"/>
          <w:szCs w:val="18"/>
        </w:rPr>
      </w:pPr>
      <w:r w:rsidRPr="000D7287">
        <w:rPr>
          <w:color w:val="000000"/>
          <w:sz w:val="18"/>
          <w:szCs w:val="18"/>
        </w:rPr>
        <w:t xml:space="preserve">  </w:t>
      </w:r>
      <w:r>
        <w:rPr>
          <w:color w:val="000000"/>
          <w:sz w:val="18"/>
          <w:szCs w:val="18"/>
        </w:rPr>
        <w:t xml:space="preserve">                                    </w:t>
      </w:r>
      <w:r w:rsidRPr="000D7287">
        <w:rPr>
          <w:color w:val="000000"/>
          <w:sz w:val="18"/>
          <w:szCs w:val="18"/>
        </w:rPr>
        <w:t xml:space="preserve">    (</w:t>
      </w:r>
      <w:r>
        <w:rPr>
          <w:color w:val="000000"/>
          <w:sz w:val="18"/>
          <w:szCs w:val="18"/>
        </w:rPr>
        <w:t>Ф.И.О</w:t>
      </w:r>
      <w:r w:rsidRPr="000D7287">
        <w:rPr>
          <w:color w:val="000000"/>
          <w:sz w:val="18"/>
          <w:szCs w:val="18"/>
        </w:rPr>
        <w:t xml:space="preserve">. совершеннолетнего члена семьи)         </w:t>
      </w:r>
      <w:r>
        <w:rPr>
          <w:color w:val="000000"/>
          <w:sz w:val="18"/>
          <w:szCs w:val="18"/>
        </w:rPr>
        <w:t xml:space="preserve">                    </w:t>
      </w:r>
      <w:r w:rsidRPr="000D7287">
        <w:rPr>
          <w:color w:val="000000"/>
          <w:sz w:val="18"/>
          <w:szCs w:val="18"/>
        </w:rPr>
        <w:t xml:space="preserve">    </w:t>
      </w:r>
      <w:r>
        <w:rPr>
          <w:color w:val="000000"/>
          <w:sz w:val="18"/>
          <w:szCs w:val="18"/>
        </w:rPr>
        <w:t xml:space="preserve">   </w:t>
      </w:r>
      <w:r w:rsidRPr="000D7287">
        <w:rPr>
          <w:color w:val="000000"/>
          <w:sz w:val="18"/>
          <w:szCs w:val="18"/>
        </w:rPr>
        <w:t xml:space="preserve">            (подпись)   </w:t>
      </w:r>
      <w:r>
        <w:rPr>
          <w:color w:val="000000"/>
          <w:sz w:val="18"/>
          <w:szCs w:val="18"/>
        </w:rPr>
        <w:t xml:space="preserve">           </w:t>
      </w:r>
      <w:r w:rsidRPr="000D7287">
        <w:rPr>
          <w:color w:val="000000"/>
          <w:sz w:val="18"/>
          <w:szCs w:val="18"/>
        </w:rPr>
        <w:t xml:space="preserve">  (дата)</w:t>
      </w:r>
    </w:p>
    <w:p w:rsidR="002B2B49" w:rsidRPr="009C6A4F" w:rsidRDefault="002B2B49" w:rsidP="000D7287">
      <w:pPr>
        <w:autoSpaceDE w:val="0"/>
        <w:autoSpaceDN w:val="0"/>
        <w:adjustRightInd w:val="0"/>
        <w:ind w:firstLine="567"/>
        <w:jc w:val="both"/>
        <w:rPr>
          <w:color w:val="000000"/>
        </w:rPr>
      </w:pPr>
      <w:r w:rsidRPr="009C6A4F">
        <w:rPr>
          <w:color w:val="000000"/>
        </w:rPr>
        <w:t>К заявлению прилагаются следующие документы:</w:t>
      </w:r>
    </w:p>
    <w:p w:rsidR="002B2B49" w:rsidRPr="009C6A4F" w:rsidRDefault="002B2B49" w:rsidP="002B2B49">
      <w:pPr>
        <w:autoSpaceDE w:val="0"/>
        <w:autoSpaceDN w:val="0"/>
        <w:adjustRightInd w:val="0"/>
        <w:jc w:val="both"/>
        <w:rPr>
          <w:color w:val="000000"/>
        </w:rPr>
      </w:pPr>
      <w:r w:rsidRPr="009C6A4F">
        <w:rPr>
          <w:color w:val="000000"/>
        </w:rPr>
        <w:t>1) __________________________</w:t>
      </w:r>
      <w:r w:rsidR="000D7287">
        <w:rPr>
          <w:color w:val="000000"/>
        </w:rPr>
        <w:t>__________</w:t>
      </w:r>
      <w:r w:rsidRPr="009C6A4F">
        <w:rPr>
          <w:color w:val="000000"/>
        </w:rPr>
        <w:t>___________________________________________;</w:t>
      </w:r>
    </w:p>
    <w:p w:rsidR="002B2B49" w:rsidRPr="000D7287" w:rsidRDefault="002B2B49" w:rsidP="000D7287">
      <w:pPr>
        <w:autoSpaceDE w:val="0"/>
        <w:autoSpaceDN w:val="0"/>
        <w:adjustRightInd w:val="0"/>
        <w:ind w:left="426"/>
        <w:jc w:val="center"/>
        <w:rPr>
          <w:color w:val="000000"/>
          <w:sz w:val="18"/>
          <w:szCs w:val="18"/>
        </w:rPr>
      </w:pPr>
      <w:r w:rsidRPr="000D7287">
        <w:rPr>
          <w:color w:val="000000"/>
          <w:sz w:val="18"/>
          <w:szCs w:val="18"/>
        </w:rPr>
        <w:t>(наименование и номер документа, кем и когда выдан)</w:t>
      </w:r>
    </w:p>
    <w:p w:rsidR="002B2B49" w:rsidRPr="009C6A4F" w:rsidRDefault="002B2B49" w:rsidP="002B2B49">
      <w:pPr>
        <w:autoSpaceDE w:val="0"/>
        <w:autoSpaceDN w:val="0"/>
        <w:adjustRightInd w:val="0"/>
        <w:jc w:val="both"/>
        <w:rPr>
          <w:color w:val="000000"/>
        </w:rPr>
      </w:pPr>
      <w:r w:rsidRPr="009C6A4F">
        <w:rPr>
          <w:color w:val="000000"/>
        </w:rPr>
        <w:t>2) ____</w:t>
      </w:r>
      <w:r w:rsidR="000D7287">
        <w:rPr>
          <w:color w:val="000000"/>
        </w:rPr>
        <w:t>___________</w:t>
      </w:r>
      <w:r w:rsidRPr="009C6A4F">
        <w:rPr>
          <w:color w:val="000000"/>
        </w:rPr>
        <w:t>_________________________________________________________________;</w:t>
      </w:r>
    </w:p>
    <w:p w:rsidR="000D7287" w:rsidRPr="000D7287" w:rsidRDefault="000D7287" w:rsidP="000D7287">
      <w:pPr>
        <w:autoSpaceDE w:val="0"/>
        <w:autoSpaceDN w:val="0"/>
        <w:adjustRightInd w:val="0"/>
        <w:ind w:left="426"/>
        <w:jc w:val="center"/>
        <w:rPr>
          <w:color w:val="000000"/>
          <w:sz w:val="18"/>
          <w:szCs w:val="18"/>
        </w:rPr>
      </w:pPr>
      <w:r w:rsidRPr="000D7287">
        <w:rPr>
          <w:color w:val="000000"/>
          <w:sz w:val="18"/>
          <w:szCs w:val="18"/>
        </w:rPr>
        <w:t>(наименование и номер документа, кем и когда выдан)</w:t>
      </w:r>
    </w:p>
    <w:p w:rsidR="002B2B49" w:rsidRPr="009C6A4F" w:rsidRDefault="002B2B49" w:rsidP="002B2B49">
      <w:pPr>
        <w:autoSpaceDE w:val="0"/>
        <w:autoSpaceDN w:val="0"/>
        <w:adjustRightInd w:val="0"/>
        <w:jc w:val="both"/>
        <w:rPr>
          <w:color w:val="000000"/>
        </w:rPr>
      </w:pPr>
      <w:r w:rsidRPr="009C6A4F">
        <w:rPr>
          <w:color w:val="000000"/>
        </w:rPr>
        <w:t>3) __________________</w:t>
      </w:r>
      <w:r w:rsidR="000D7287">
        <w:rPr>
          <w:color w:val="000000"/>
        </w:rPr>
        <w:t>___________</w:t>
      </w:r>
      <w:r w:rsidRPr="009C6A4F">
        <w:rPr>
          <w:color w:val="000000"/>
        </w:rPr>
        <w:t>___________________________________________________;</w:t>
      </w:r>
    </w:p>
    <w:p w:rsidR="000D7287" w:rsidRPr="000D7287" w:rsidRDefault="000D7287" w:rsidP="000D7287">
      <w:pPr>
        <w:autoSpaceDE w:val="0"/>
        <w:autoSpaceDN w:val="0"/>
        <w:adjustRightInd w:val="0"/>
        <w:ind w:left="426"/>
        <w:jc w:val="center"/>
        <w:rPr>
          <w:color w:val="000000"/>
          <w:sz w:val="18"/>
          <w:szCs w:val="18"/>
        </w:rPr>
      </w:pPr>
      <w:r w:rsidRPr="000D7287">
        <w:rPr>
          <w:color w:val="000000"/>
          <w:sz w:val="18"/>
          <w:szCs w:val="18"/>
        </w:rPr>
        <w:t>(наименование и номер документа, кем и когда выдан)</w:t>
      </w:r>
    </w:p>
    <w:p w:rsidR="002B2B49" w:rsidRPr="009C6A4F" w:rsidRDefault="002B2B49" w:rsidP="002B2B49">
      <w:pPr>
        <w:autoSpaceDE w:val="0"/>
        <w:autoSpaceDN w:val="0"/>
        <w:adjustRightInd w:val="0"/>
        <w:jc w:val="both"/>
        <w:rPr>
          <w:color w:val="000000"/>
        </w:rPr>
      </w:pPr>
      <w:r w:rsidRPr="009C6A4F">
        <w:rPr>
          <w:color w:val="000000"/>
        </w:rPr>
        <w:t>4) ___</w:t>
      </w:r>
      <w:r w:rsidR="000D7287">
        <w:rPr>
          <w:color w:val="000000"/>
        </w:rPr>
        <w:t>___________</w:t>
      </w:r>
      <w:r w:rsidRPr="009C6A4F">
        <w:rPr>
          <w:color w:val="000000"/>
        </w:rPr>
        <w:t>__________________________________________________________________.</w:t>
      </w:r>
    </w:p>
    <w:p w:rsidR="000D7287" w:rsidRPr="000D7287" w:rsidRDefault="000D7287" w:rsidP="000D7287">
      <w:pPr>
        <w:autoSpaceDE w:val="0"/>
        <w:autoSpaceDN w:val="0"/>
        <w:adjustRightInd w:val="0"/>
        <w:ind w:left="426"/>
        <w:jc w:val="center"/>
        <w:rPr>
          <w:color w:val="000000"/>
          <w:sz w:val="18"/>
          <w:szCs w:val="18"/>
        </w:rPr>
      </w:pPr>
      <w:r w:rsidRPr="000D7287">
        <w:rPr>
          <w:color w:val="000000"/>
          <w:sz w:val="18"/>
          <w:szCs w:val="18"/>
        </w:rPr>
        <w:t>(наименование и номер документа, кем и когда выдан)</w:t>
      </w:r>
    </w:p>
    <w:p w:rsidR="002B2B49" w:rsidRPr="009C6A4F" w:rsidRDefault="002B2B49" w:rsidP="002B2B49">
      <w:pPr>
        <w:autoSpaceDE w:val="0"/>
        <w:autoSpaceDN w:val="0"/>
        <w:adjustRightInd w:val="0"/>
        <w:jc w:val="both"/>
        <w:rPr>
          <w:color w:val="000000"/>
        </w:rPr>
      </w:pPr>
      <w:r w:rsidRPr="009C6A4F">
        <w:rPr>
          <w:color w:val="000000"/>
        </w:rPr>
        <w:t>Заявление и прилагаемые  к нему согласно перечню документы приняты</w:t>
      </w:r>
      <w:r w:rsidR="000D7287">
        <w:rPr>
          <w:color w:val="000000"/>
        </w:rPr>
        <w:t xml:space="preserve"> </w:t>
      </w:r>
      <w:r w:rsidRPr="009C6A4F">
        <w:rPr>
          <w:color w:val="000000"/>
        </w:rPr>
        <w:t>"__"____________ 20__г.</w:t>
      </w:r>
    </w:p>
    <w:p w:rsidR="002B2B49" w:rsidRPr="009C6A4F" w:rsidRDefault="002B2B49" w:rsidP="002B2B49">
      <w:pPr>
        <w:autoSpaceDE w:val="0"/>
        <w:autoSpaceDN w:val="0"/>
        <w:adjustRightInd w:val="0"/>
        <w:jc w:val="both"/>
        <w:rPr>
          <w:color w:val="000000"/>
        </w:rPr>
      </w:pPr>
      <w:r w:rsidRPr="009C6A4F">
        <w:rPr>
          <w:color w:val="000000"/>
        </w:rPr>
        <w:t>_______________________________________ _______________ _______</w:t>
      </w:r>
      <w:r w:rsidR="000D7287">
        <w:rPr>
          <w:color w:val="000000"/>
        </w:rPr>
        <w:t>_____________</w:t>
      </w:r>
      <w:r w:rsidRPr="009C6A4F">
        <w:rPr>
          <w:color w:val="000000"/>
        </w:rPr>
        <w:t>________</w:t>
      </w:r>
    </w:p>
    <w:p w:rsidR="002B2B49" w:rsidRPr="000D7287" w:rsidRDefault="000D7287" w:rsidP="002B2B49">
      <w:pPr>
        <w:autoSpaceDE w:val="0"/>
        <w:autoSpaceDN w:val="0"/>
        <w:adjustRightInd w:val="0"/>
        <w:jc w:val="both"/>
        <w:rPr>
          <w:color w:val="000000"/>
          <w:sz w:val="18"/>
          <w:szCs w:val="18"/>
        </w:rPr>
      </w:pPr>
      <w:r>
        <w:rPr>
          <w:color w:val="000000"/>
          <w:sz w:val="18"/>
          <w:szCs w:val="18"/>
        </w:rPr>
        <w:t xml:space="preserve">             </w:t>
      </w:r>
      <w:r w:rsidR="002B2B49" w:rsidRPr="000D7287">
        <w:rPr>
          <w:color w:val="000000"/>
          <w:sz w:val="18"/>
          <w:szCs w:val="18"/>
        </w:rPr>
        <w:t xml:space="preserve">(должность лица, принявшего заявление) </w:t>
      </w:r>
      <w:r>
        <w:rPr>
          <w:color w:val="000000"/>
          <w:sz w:val="18"/>
          <w:szCs w:val="18"/>
        </w:rPr>
        <w:t xml:space="preserve">                         </w:t>
      </w:r>
      <w:r w:rsidR="002B2B49" w:rsidRPr="000D7287">
        <w:rPr>
          <w:color w:val="000000"/>
          <w:sz w:val="18"/>
          <w:szCs w:val="18"/>
        </w:rPr>
        <w:t xml:space="preserve"> (подпись, дата) </w:t>
      </w:r>
      <w:r>
        <w:rPr>
          <w:color w:val="000000"/>
          <w:sz w:val="18"/>
          <w:szCs w:val="18"/>
        </w:rPr>
        <w:t xml:space="preserve">                </w:t>
      </w:r>
      <w:r w:rsidR="002B2B49" w:rsidRPr="000D7287">
        <w:rPr>
          <w:color w:val="000000"/>
          <w:sz w:val="18"/>
          <w:szCs w:val="18"/>
        </w:rPr>
        <w:t xml:space="preserve">  (расшифровка подписи)</w:t>
      </w:r>
    </w:p>
    <w:p w:rsidR="000D7287" w:rsidRDefault="000D7287" w:rsidP="003A0875">
      <w:pPr>
        <w:jc w:val="right"/>
        <w:rPr>
          <w:color w:val="000000"/>
        </w:rPr>
        <w:sectPr w:rsidR="000D7287" w:rsidSect="005F77FF">
          <w:pgSz w:w="11906" w:h="16838" w:code="9"/>
          <w:pgMar w:top="426" w:right="567" w:bottom="567" w:left="1134" w:header="426" w:footer="709" w:gutter="0"/>
          <w:cols w:space="708"/>
          <w:titlePg/>
          <w:docGrid w:linePitch="360"/>
        </w:sectPr>
      </w:pPr>
    </w:p>
    <w:p w:rsidR="002B2B49" w:rsidRPr="009C6A4F" w:rsidRDefault="002B2B49" w:rsidP="003A0875">
      <w:pPr>
        <w:jc w:val="right"/>
        <w:rPr>
          <w:color w:val="000000"/>
        </w:rPr>
      </w:pPr>
      <w:r w:rsidRPr="009C6A4F">
        <w:rPr>
          <w:color w:val="000000"/>
        </w:rPr>
        <w:lastRenderedPageBreak/>
        <w:t>Приложение к заявлению</w:t>
      </w:r>
    </w:p>
    <w:p w:rsidR="002B2B49" w:rsidRPr="009C6A4F" w:rsidRDefault="002B2B49" w:rsidP="002B2B49">
      <w:pPr>
        <w:jc w:val="right"/>
        <w:rPr>
          <w:color w:val="000000"/>
        </w:rPr>
      </w:pPr>
    </w:p>
    <w:p w:rsidR="002B2B49" w:rsidRPr="009C6A4F" w:rsidRDefault="002B2B49" w:rsidP="002B2B49">
      <w:pPr>
        <w:spacing w:after="60"/>
        <w:jc w:val="center"/>
        <w:rPr>
          <w:b/>
          <w:color w:val="000000"/>
        </w:rPr>
      </w:pPr>
      <w:r w:rsidRPr="009C6A4F">
        <w:rPr>
          <w:b/>
          <w:color w:val="000000"/>
        </w:rPr>
        <w:t>СОГЛАСИЕ НА ОБРАБОТКУ ПЕРСОНАЛЬНЫХ ДАННЫХ</w:t>
      </w:r>
    </w:p>
    <w:p w:rsidR="002B2B49" w:rsidRPr="009C6A4F" w:rsidRDefault="002B2B49" w:rsidP="002B2B49">
      <w:pPr>
        <w:spacing w:after="60"/>
        <w:rPr>
          <w:color w:val="000000"/>
        </w:rPr>
      </w:pPr>
    </w:p>
    <w:p w:rsidR="000D7287" w:rsidRDefault="002B2B49" w:rsidP="000D7287">
      <w:pPr>
        <w:spacing w:after="60"/>
        <w:ind w:firstLine="567"/>
        <w:jc w:val="both"/>
        <w:rPr>
          <w:color w:val="000000"/>
        </w:rPr>
      </w:pPr>
      <w:r w:rsidRPr="009C6A4F">
        <w:rPr>
          <w:color w:val="000000"/>
        </w:rPr>
        <w:t>Я ________________________________________</w:t>
      </w:r>
      <w:r w:rsidR="000D7287">
        <w:rPr>
          <w:color w:val="000000"/>
        </w:rPr>
        <w:t>______</w:t>
      </w:r>
      <w:r w:rsidRPr="009C6A4F">
        <w:rPr>
          <w:color w:val="000000"/>
        </w:rPr>
        <w:t>______________________________,</w:t>
      </w:r>
    </w:p>
    <w:p w:rsidR="002B2B49" w:rsidRPr="000D7287" w:rsidRDefault="002B2B49" w:rsidP="000D7287">
      <w:pPr>
        <w:spacing w:after="60"/>
        <w:ind w:left="851"/>
        <w:jc w:val="center"/>
        <w:rPr>
          <w:color w:val="000000"/>
          <w:sz w:val="18"/>
          <w:szCs w:val="18"/>
        </w:rPr>
      </w:pPr>
      <w:r w:rsidRPr="000D7287">
        <w:rPr>
          <w:color w:val="000000"/>
          <w:sz w:val="18"/>
          <w:szCs w:val="18"/>
        </w:rPr>
        <w:t>(фамилия, имя, отчество субъекта персональных данных)</w:t>
      </w:r>
    </w:p>
    <w:p w:rsidR="002B2B49" w:rsidRPr="009C6A4F" w:rsidRDefault="002B2B49" w:rsidP="000D7287">
      <w:pPr>
        <w:spacing w:after="60"/>
        <w:jc w:val="both"/>
        <w:rPr>
          <w:color w:val="000000"/>
        </w:rPr>
      </w:pPr>
      <w:r w:rsidRPr="009C6A4F">
        <w:rPr>
          <w:color w:val="000000"/>
        </w:rPr>
        <w:t>документ, удостоверяющий личность _______________</w:t>
      </w:r>
      <w:r w:rsidR="000D7287">
        <w:rPr>
          <w:color w:val="000000"/>
        </w:rPr>
        <w:t>___________________________________</w:t>
      </w:r>
    </w:p>
    <w:p w:rsidR="002B2B49" w:rsidRPr="000D7287" w:rsidRDefault="000D7287" w:rsidP="000D7287">
      <w:pPr>
        <w:spacing w:after="60"/>
        <w:ind w:left="3969"/>
        <w:jc w:val="center"/>
        <w:rPr>
          <w:color w:val="000000"/>
          <w:sz w:val="18"/>
          <w:szCs w:val="18"/>
        </w:rPr>
      </w:pPr>
      <w:r>
        <w:rPr>
          <w:color w:val="000000"/>
          <w:sz w:val="18"/>
          <w:szCs w:val="18"/>
        </w:rPr>
        <w:t xml:space="preserve">(вид документа, </w:t>
      </w:r>
      <w:r w:rsidR="002B2B49" w:rsidRPr="000D7287">
        <w:rPr>
          <w:color w:val="000000"/>
          <w:sz w:val="18"/>
          <w:szCs w:val="18"/>
        </w:rPr>
        <w:t>серия, номер</w:t>
      </w:r>
      <w:r>
        <w:rPr>
          <w:color w:val="000000"/>
          <w:sz w:val="18"/>
          <w:szCs w:val="18"/>
        </w:rPr>
        <w:t>)</w:t>
      </w:r>
    </w:p>
    <w:p w:rsidR="002B2B49" w:rsidRPr="009C6A4F" w:rsidRDefault="002B2B49" w:rsidP="000D7287">
      <w:pPr>
        <w:spacing w:after="60"/>
        <w:jc w:val="both"/>
        <w:rPr>
          <w:color w:val="000000"/>
        </w:rPr>
      </w:pPr>
      <w:r w:rsidRPr="009C6A4F">
        <w:rPr>
          <w:color w:val="000000"/>
        </w:rPr>
        <w:t>выдан ____________</w:t>
      </w:r>
      <w:r w:rsidR="000D7287">
        <w:rPr>
          <w:color w:val="000000"/>
        </w:rPr>
        <w:t>______</w:t>
      </w:r>
      <w:r w:rsidRPr="009C6A4F">
        <w:rPr>
          <w:color w:val="000000"/>
        </w:rPr>
        <w:t>___________________________________________________________,</w:t>
      </w:r>
    </w:p>
    <w:p w:rsidR="002B2B49" w:rsidRPr="000D7287" w:rsidRDefault="002B2B49" w:rsidP="000D7287">
      <w:pPr>
        <w:spacing w:after="60"/>
        <w:ind w:left="709"/>
        <w:jc w:val="center"/>
        <w:rPr>
          <w:color w:val="000000"/>
          <w:sz w:val="18"/>
          <w:szCs w:val="18"/>
        </w:rPr>
      </w:pPr>
      <w:r w:rsidRPr="000D7287">
        <w:rPr>
          <w:color w:val="000000"/>
          <w:sz w:val="18"/>
          <w:szCs w:val="18"/>
        </w:rPr>
        <w:t>(дата выдачи указанного документа, наименование органа, выдавшего документ)</w:t>
      </w:r>
    </w:p>
    <w:p w:rsidR="002B2B49" w:rsidRPr="009C6A4F" w:rsidRDefault="002B2B49" w:rsidP="000D7287">
      <w:pPr>
        <w:spacing w:after="60"/>
        <w:jc w:val="both"/>
        <w:rPr>
          <w:color w:val="000000"/>
        </w:rPr>
      </w:pPr>
      <w:r w:rsidRPr="009C6A4F">
        <w:rPr>
          <w:color w:val="000000"/>
        </w:rPr>
        <w:t xml:space="preserve">зарегистрирован (на) по адресу: </w:t>
      </w:r>
      <w:r w:rsidR="000D7287">
        <w:rPr>
          <w:color w:val="000000"/>
        </w:rPr>
        <w:t>_______</w:t>
      </w:r>
      <w:r w:rsidRPr="009C6A4F">
        <w:rPr>
          <w:color w:val="000000"/>
        </w:rPr>
        <w:t>__________________</w:t>
      </w:r>
      <w:r w:rsidR="000D7287">
        <w:rPr>
          <w:color w:val="000000"/>
        </w:rPr>
        <w:t>_____________________________,</w:t>
      </w:r>
    </w:p>
    <w:p w:rsidR="002B2B49" w:rsidRPr="009C6A4F" w:rsidRDefault="002B2B49" w:rsidP="000D7287">
      <w:pPr>
        <w:jc w:val="both"/>
        <w:rPr>
          <w:color w:val="000000"/>
        </w:rPr>
      </w:pPr>
      <w:r w:rsidRPr="009C6A4F">
        <w:rPr>
          <w:color w:val="000000"/>
        </w:rPr>
        <w:t xml:space="preserve">в целях оказания муниципальной услуги «Признание молодой семьи участницей мероприятия по обеспечению жильем молодых </w:t>
      </w:r>
      <w:hyperlink r:id="rId12" w:anchor="/document/71849506/entry/1000" w:history="1">
        <w:r w:rsidRPr="009C6A4F">
          <w:rPr>
            <w:color w:val="000000"/>
          </w:rPr>
          <w:t>государственной программы</w:t>
        </w:r>
      </w:hyperlink>
      <w:r w:rsidRPr="009C6A4F">
        <w:rPr>
          <w:color w:val="000000"/>
        </w:rPr>
        <w:t xml:space="preserve"> Российской Федерации «Обеспечение доступным и комфортным жильем и коммунальными услугами граждан Российской Федерации</w:t>
      </w:r>
      <w:r w:rsidR="000D7287">
        <w:rPr>
          <w:color w:val="000000"/>
        </w:rPr>
        <w:t>»</w:t>
      </w:r>
      <w:r w:rsidRPr="009C6A4F">
        <w:rPr>
          <w:color w:val="000000"/>
        </w:rPr>
        <w:t xml:space="preserve"> и выдача Свидетельства о праве на получение социальной выплаты на приобретение жилого помещения или создания объекта индивидуального жилищного строительства» даю согласие администрации </w:t>
      </w:r>
      <w:r w:rsidR="00A26B5B" w:rsidRPr="009C6A4F">
        <w:rPr>
          <w:color w:val="000000"/>
        </w:rPr>
        <w:t>Алатырского муниципального округа</w:t>
      </w:r>
      <w:r w:rsidRPr="009C6A4F">
        <w:rPr>
          <w:color w:val="000000"/>
        </w:rPr>
        <w:t xml:space="preserve">, находящейся по адресу: </w:t>
      </w:r>
      <w:r w:rsidR="00A26B5B" w:rsidRPr="009C6A4F">
        <w:rPr>
          <w:color w:val="000000"/>
        </w:rPr>
        <w:t>Алатырский муниципальный округ</w:t>
      </w:r>
      <w:r w:rsidR="003A0875" w:rsidRPr="009C6A4F">
        <w:rPr>
          <w:color w:val="000000"/>
        </w:rPr>
        <w:t xml:space="preserve">, </w:t>
      </w:r>
      <w:r w:rsidRPr="009C6A4F">
        <w:rPr>
          <w:color w:val="000000"/>
        </w:rPr>
        <w:t xml:space="preserve">ул. </w:t>
      </w:r>
      <w:r w:rsidR="003A0875" w:rsidRPr="009C6A4F">
        <w:rPr>
          <w:color w:val="000000"/>
        </w:rPr>
        <w:t>Первомайская</w:t>
      </w:r>
      <w:r w:rsidRPr="009C6A4F">
        <w:rPr>
          <w:color w:val="000000"/>
        </w:rPr>
        <w:t xml:space="preserve">, </w:t>
      </w:r>
      <w:r w:rsidR="003A0875" w:rsidRPr="009C6A4F">
        <w:rPr>
          <w:color w:val="000000"/>
        </w:rPr>
        <w:t xml:space="preserve">87, </w:t>
      </w:r>
      <w:r w:rsidRPr="009C6A4F">
        <w:rPr>
          <w:color w:val="000000"/>
        </w:rPr>
        <w:t>ИНН</w:t>
      </w:r>
      <w:r w:rsidR="003A0875" w:rsidRPr="009C6A4F">
        <w:rPr>
          <w:color w:val="000000"/>
        </w:rPr>
        <w:t xml:space="preserve"> 2122002506, </w:t>
      </w:r>
      <w:r w:rsidRPr="009C6A4F">
        <w:rPr>
          <w:color w:val="000000"/>
        </w:rPr>
        <w:t>ОГРН</w:t>
      </w:r>
      <w:r w:rsidR="003A0875" w:rsidRPr="009C6A4F">
        <w:rPr>
          <w:color w:val="000000"/>
        </w:rPr>
        <w:t xml:space="preserve"> 1022101630363</w:t>
      </w:r>
      <w:r w:rsidRPr="009C6A4F">
        <w:rPr>
          <w:color w:val="000000"/>
        </w:rPr>
        <w:t>,</w:t>
      </w:r>
      <w:r w:rsidR="003A0875" w:rsidRPr="009C6A4F">
        <w:rPr>
          <w:color w:val="000000"/>
        </w:rPr>
        <w:t xml:space="preserve"> </w:t>
      </w:r>
      <w:r w:rsidRPr="009C6A4F">
        <w:rPr>
          <w:color w:val="000000"/>
        </w:rPr>
        <w:t xml:space="preserve">в лице администрации </w:t>
      </w:r>
      <w:r w:rsidR="00A26B5B" w:rsidRPr="009C6A4F">
        <w:rPr>
          <w:color w:val="000000"/>
        </w:rPr>
        <w:t>Алатырского муниципального округа</w:t>
      </w:r>
      <w:r w:rsidRPr="009C6A4F">
        <w:rPr>
          <w:color w:val="000000"/>
        </w:rPr>
        <w:t xml:space="preserve"> на обработку следующих персональных данных: фамилии, имени, отчества, даты рождения, адреса места жительства (по паспорту и фактического), реквизитов основного документа, удостоверяющего личность, сведений о дате выдачи указанного документа и выдавшем его органе; номера СНИЛС, контактных телефонов, семейном положении (состояние в браке, данные свидетельства о заключении брака, фамилия, имя, отчество супруга(и), фамилия, имя, отчество детей, даты рождения членов семьи), то есть на совершение действий, предусмотренных п. 3 ст. 3 Федерального закона от 27.07.2006 № 152-ФЗ «О персональных данных».</w:t>
      </w:r>
    </w:p>
    <w:p w:rsidR="002B2B49" w:rsidRPr="009C6A4F" w:rsidRDefault="002B2B49" w:rsidP="000D7287">
      <w:pPr>
        <w:ind w:firstLine="567"/>
        <w:jc w:val="both"/>
        <w:rPr>
          <w:color w:val="000000"/>
        </w:rPr>
      </w:pPr>
      <w:r w:rsidRPr="009C6A4F">
        <w:rPr>
          <w:color w:val="000000"/>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2B2B49" w:rsidRPr="009C6A4F" w:rsidRDefault="002B2B49" w:rsidP="000D7287">
      <w:pPr>
        <w:ind w:firstLine="567"/>
        <w:jc w:val="both"/>
        <w:rPr>
          <w:color w:val="000000"/>
        </w:rPr>
      </w:pPr>
      <w:r w:rsidRPr="009C6A4F">
        <w:rPr>
          <w:color w:val="000000"/>
        </w:rPr>
        <w:t>Настоящее согласие действует со дня его подписания до дня отзыва в письменной форме. В случае отзыва согласия обработка персональных данных возможна в рамках нормы пункта 2.3 части 2 статьи 10 Федерального закона от 27.07.2006 № 152-ФЗ «О персональных данных»</w:t>
      </w:r>
    </w:p>
    <w:p w:rsidR="002B2B49" w:rsidRPr="009C6A4F" w:rsidRDefault="002B2B49" w:rsidP="000D7287">
      <w:pPr>
        <w:spacing w:after="60"/>
        <w:jc w:val="both"/>
        <w:rPr>
          <w:color w:val="000000"/>
        </w:rPr>
      </w:pPr>
    </w:p>
    <w:p w:rsidR="002B2B49" w:rsidRPr="009C6A4F" w:rsidRDefault="002B2B49" w:rsidP="000D7287">
      <w:pPr>
        <w:spacing w:after="60"/>
        <w:jc w:val="both"/>
        <w:rPr>
          <w:color w:val="000000"/>
        </w:rPr>
      </w:pPr>
      <w:r w:rsidRPr="009C6A4F">
        <w:rPr>
          <w:color w:val="000000"/>
        </w:rPr>
        <w:t>Дата ____________________            _________________             _______________________</w:t>
      </w:r>
    </w:p>
    <w:p w:rsidR="002B2B49" w:rsidRPr="00E67EBC" w:rsidRDefault="00E67EBC" w:rsidP="00E67EBC">
      <w:pPr>
        <w:spacing w:after="60"/>
        <w:ind w:left="3828"/>
        <w:jc w:val="both"/>
        <w:rPr>
          <w:color w:val="000000"/>
          <w:sz w:val="18"/>
          <w:szCs w:val="18"/>
        </w:rPr>
      </w:pPr>
      <w:r>
        <w:rPr>
          <w:color w:val="000000"/>
          <w:sz w:val="18"/>
          <w:szCs w:val="18"/>
        </w:rPr>
        <w:t xml:space="preserve">             </w:t>
      </w:r>
      <w:r w:rsidR="002B2B49" w:rsidRPr="00E67EBC">
        <w:rPr>
          <w:color w:val="000000"/>
          <w:sz w:val="18"/>
          <w:szCs w:val="18"/>
        </w:rPr>
        <w:t xml:space="preserve">(подпись)                          </w:t>
      </w:r>
      <w:r>
        <w:rPr>
          <w:color w:val="000000"/>
          <w:sz w:val="18"/>
          <w:szCs w:val="18"/>
        </w:rPr>
        <w:t xml:space="preserve">               </w:t>
      </w:r>
      <w:r w:rsidR="002B2B49" w:rsidRPr="00E67EBC">
        <w:rPr>
          <w:color w:val="000000"/>
          <w:sz w:val="18"/>
          <w:szCs w:val="18"/>
        </w:rPr>
        <w:t xml:space="preserve">         (Ф.И.О.)</w:t>
      </w:r>
    </w:p>
    <w:p w:rsidR="002B2B49" w:rsidRPr="009C6A4F" w:rsidRDefault="002B2B49" w:rsidP="002B2B49">
      <w:pPr>
        <w:rPr>
          <w:color w:val="000000"/>
        </w:rPr>
        <w:sectPr w:rsidR="002B2B49" w:rsidRPr="009C6A4F" w:rsidSect="005F77FF">
          <w:pgSz w:w="11906" w:h="16838" w:code="9"/>
          <w:pgMar w:top="426" w:right="567" w:bottom="567" w:left="1134" w:header="426" w:footer="709" w:gutter="0"/>
          <w:cols w:space="708"/>
          <w:titlePg/>
          <w:docGrid w:linePitch="360"/>
        </w:sectPr>
      </w:pPr>
    </w:p>
    <w:p w:rsidR="00E67EBC" w:rsidRPr="00F20425" w:rsidRDefault="00E67EBC" w:rsidP="00E67EBC">
      <w:pPr>
        <w:widowControl w:val="0"/>
        <w:tabs>
          <w:tab w:val="left" w:pos="11565"/>
        </w:tabs>
        <w:autoSpaceDE w:val="0"/>
        <w:snapToGrid w:val="0"/>
        <w:ind w:left="6521"/>
        <w:textAlignment w:val="baseline"/>
        <w:rPr>
          <w:rFonts w:eastAsia="Courier New"/>
          <w:color w:val="000000"/>
          <w:kern w:val="1"/>
          <w:sz w:val="22"/>
          <w:szCs w:val="22"/>
        </w:rPr>
      </w:pPr>
      <w:r w:rsidRPr="00F20425">
        <w:rPr>
          <w:rFonts w:eastAsia="Courier New"/>
          <w:color w:val="000000"/>
          <w:kern w:val="1"/>
          <w:sz w:val="22"/>
          <w:szCs w:val="22"/>
        </w:rPr>
        <w:lastRenderedPageBreak/>
        <w:t xml:space="preserve">Приложение № </w:t>
      </w:r>
      <w:r>
        <w:rPr>
          <w:rFonts w:eastAsia="Courier New"/>
          <w:color w:val="000000"/>
          <w:kern w:val="1"/>
          <w:sz w:val="22"/>
          <w:szCs w:val="22"/>
        </w:rPr>
        <w:t>2</w:t>
      </w:r>
    </w:p>
    <w:p w:rsidR="00E67EBC" w:rsidRPr="00F20425" w:rsidRDefault="00E67EBC" w:rsidP="00E67EBC">
      <w:pPr>
        <w:widowControl w:val="0"/>
        <w:tabs>
          <w:tab w:val="left" w:pos="11565"/>
        </w:tabs>
        <w:autoSpaceDE w:val="0"/>
        <w:snapToGrid w:val="0"/>
        <w:ind w:left="6521"/>
        <w:textAlignment w:val="baseline"/>
        <w:rPr>
          <w:rFonts w:eastAsia="Courier New"/>
          <w:color w:val="000000"/>
          <w:kern w:val="1"/>
          <w:sz w:val="22"/>
          <w:szCs w:val="22"/>
        </w:rPr>
      </w:pPr>
      <w:r w:rsidRPr="00F20425">
        <w:rPr>
          <w:rFonts w:eastAsia="Courier New"/>
          <w:color w:val="000000"/>
          <w:kern w:val="1"/>
          <w:sz w:val="22"/>
          <w:szCs w:val="22"/>
        </w:rPr>
        <w:t>к Административному регламенту</w:t>
      </w:r>
    </w:p>
    <w:p w:rsidR="00E67EBC" w:rsidRPr="00DC3827" w:rsidRDefault="00E67EBC" w:rsidP="00E67EBC">
      <w:pPr>
        <w:widowControl w:val="0"/>
        <w:tabs>
          <w:tab w:val="left" w:pos="11565"/>
        </w:tabs>
        <w:autoSpaceDE w:val="0"/>
        <w:snapToGrid w:val="0"/>
        <w:ind w:left="6521"/>
        <w:textAlignment w:val="baseline"/>
        <w:rPr>
          <w:color w:val="000000"/>
          <w:kern w:val="1"/>
          <w:sz w:val="22"/>
          <w:szCs w:val="22"/>
          <w:lang w:eastAsia="zh-CN"/>
        </w:rPr>
      </w:pPr>
      <w:r w:rsidRPr="00F20425">
        <w:rPr>
          <w:rFonts w:eastAsia="Courier New"/>
          <w:color w:val="000000"/>
          <w:kern w:val="1"/>
          <w:sz w:val="22"/>
          <w:szCs w:val="22"/>
        </w:rPr>
        <w:t xml:space="preserve">администрации </w:t>
      </w:r>
      <w:r w:rsidRPr="00F20425">
        <w:rPr>
          <w:color w:val="000000"/>
          <w:sz w:val="22"/>
          <w:szCs w:val="22"/>
        </w:rPr>
        <w:t>Алатырского муниципального округа</w:t>
      </w:r>
      <w:r w:rsidRPr="00DC3827">
        <w:t xml:space="preserve"> </w:t>
      </w:r>
      <w:r w:rsidRPr="00DC3827">
        <w:rPr>
          <w:color w:val="000000"/>
          <w:sz w:val="22"/>
          <w:szCs w:val="22"/>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2B2B49" w:rsidRPr="00E67EBC" w:rsidRDefault="002B2B49" w:rsidP="00E67EBC">
      <w:pPr>
        <w:tabs>
          <w:tab w:val="left" w:pos="11565"/>
        </w:tabs>
        <w:suppressAutoHyphens/>
        <w:autoSpaceDE w:val="0"/>
        <w:snapToGrid w:val="0"/>
        <w:ind w:firstLine="720"/>
        <w:jc w:val="right"/>
        <w:textAlignment w:val="baseline"/>
        <w:rPr>
          <w:color w:val="000000"/>
          <w:kern w:val="1"/>
          <w:lang w:eastAsia="zh-CN"/>
        </w:rPr>
      </w:pPr>
    </w:p>
    <w:p w:rsidR="00E67EBC" w:rsidRPr="00E67EBC" w:rsidRDefault="00E67EBC" w:rsidP="00E67EBC">
      <w:pPr>
        <w:widowControl w:val="0"/>
        <w:suppressAutoHyphens/>
        <w:autoSpaceDE w:val="0"/>
        <w:ind w:left="5103"/>
        <w:textAlignment w:val="baseline"/>
        <w:rPr>
          <w:color w:val="000000"/>
          <w:kern w:val="1"/>
          <w:lang w:eastAsia="zh-CN"/>
        </w:rPr>
      </w:pPr>
      <w:r w:rsidRPr="00E67EBC">
        <w:rPr>
          <w:color w:val="000000"/>
          <w:kern w:val="1"/>
          <w:lang w:eastAsia="zh-CN"/>
        </w:rPr>
        <w:t xml:space="preserve">Главе </w:t>
      </w:r>
      <w:r>
        <w:rPr>
          <w:color w:val="000000"/>
          <w:kern w:val="1"/>
          <w:lang w:eastAsia="zh-CN"/>
        </w:rPr>
        <w:t>Алатырского</w:t>
      </w:r>
    </w:p>
    <w:p w:rsidR="00E67EBC" w:rsidRPr="00E67EBC" w:rsidRDefault="00E67EBC" w:rsidP="00E67EBC">
      <w:pPr>
        <w:widowControl w:val="0"/>
        <w:suppressAutoHyphens/>
        <w:autoSpaceDE w:val="0"/>
        <w:ind w:left="5103"/>
        <w:textAlignment w:val="baseline"/>
        <w:rPr>
          <w:color w:val="000000"/>
          <w:kern w:val="1"/>
          <w:lang w:eastAsia="zh-CN"/>
        </w:rPr>
      </w:pPr>
      <w:r w:rsidRPr="00E67EBC">
        <w:rPr>
          <w:color w:val="000000"/>
          <w:kern w:val="1"/>
          <w:lang w:eastAsia="zh-CN"/>
        </w:rPr>
        <w:t>муниципального округа Чувашской</w:t>
      </w:r>
      <w:r>
        <w:rPr>
          <w:color w:val="000000"/>
          <w:kern w:val="1"/>
          <w:lang w:eastAsia="zh-CN"/>
        </w:rPr>
        <w:t xml:space="preserve"> </w:t>
      </w:r>
      <w:r w:rsidRPr="00E67EBC">
        <w:rPr>
          <w:color w:val="000000"/>
          <w:kern w:val="1"/>
          <w:lang w:eastAsia="zh-CN"/>
        </w:rPr>
        <w:t xml:space="preserve">Республики </w:t>
      </w:r>
      <w:r>
        <w:rPr>
          <w:color w:val="000000"/>
          <w:kern w:val="1"/>
          <w:lang w:eastAsia="zh-CN"/>
        </w:rPr>
        <w:t>_____________________</w:t>
      </w:r>
      <w:r w:rsidRPr="00E67EBC">
        <w:rPr>
          <w:color w:val="000000"/>
          <w:kern w:val="1"/>
          <w:lang w:eastAsia="zh-CN"/>
        </w:rPr>
        <w:t>_____________________</w:t>
      </w:r>
    </w:p>
    <w:p w:rsidR="00E67EBC" w:rsidRPr="00E67EBC" w:rsidRDefault="00E67EBC" w:rsidP="00E67EBC">
      <w:pPr>
        <w:widowControl w:val="0"/>
        <w:suppressAutoHyphens/>
        <w:autoSpaceDE w:val="0"/>
        <w:ind w:left="5103"/>
        <w:textAlignment w:val="baseline"/>
        <w:rPr>
          <w:color w:val="000000"/>
          <w:kern w:val="1"/>
          <w:lang w:eastAsia="zh-CN"/>
        </w:rPr>
      </w:pPr>
      <w:r>
        <w:rPr>
          <w:color w:val="000000"/>
          <w:kern w:val="1"/>
          <w:lang w:eastAsia="zh-CN"/>
        </w:rPr>
        <w:t>от ______</w:t>
      </w:r>
      <w:r w:rsidRPr="00E67EBC">
        <w:rPr>
          <w:color w:val="000000"/>
          <w:kern w:val="1"/>
          <w:lang w:eastAsia="zh-CN"/>
        </w:rPr>
        <w:t>__________________________________</w:t>
      </w:r>
    </w:p>
    <w:p w:rsidR="00E67EBC" w:rsidRPr="00E67EBC" w:rsidRDefault="00E67EBC" w:rsidP="00E67EBC">
      <w:pPr>
        <w:widowControl w:val="0"/>
        <w:suppressAutoHyphens/>
        <w:autoSpaceDE w:val="0"/>
        <w:ind w:left="5103"/>
        <w:textAlignment w:val="baseline"/>
        <w:rPr>
          <w:color w:val="000000"/>
          <w:kern w:val="1"/>
          <w:lang w:eastAsia="zh-CN"/>
        </w:rPr>
      </w:pPr>
      <w:r>
        <w:rPr>
          <w:color w:val="000000"/>
          <w:kern w:val="1"/>
          <w:lang w:eastAsia="zh-CN"/>
        </w:rPr>
        <w:t>_______</w:t>
      </w:r>
      <w:r w:rsidRPr="00E67EBC">
        <w:rPr>
          <w:color w:val="000000"/>
          <w:kern w:val="1"/>
          <w:lang w:eastAsia="zh-CN"/>
        </w:rPr>
        <w:t>___________________________________</w:t>
      </w:r>
    </w:p>
    <w:p w:rsidR="00E67EBC" w:rsidRPr="00E67EBC" w:rsidRDefault="00E67EBC" w:rsidP="00E67EBC">
      <w:pPr>
        <w:widowControl w:val="0"/>
        <w:suppressAutoHyphens/>
        <w:autoSpaceDE w:val="0"/>
        <w:ind w:left="5103"/>
        <w:textAlignment w:val="baseline"/>
        <w:rPr>
          <w:color w:val="000000"/>
          <w:kern w:val="1"/>
          <w:lang w:eastAsia="zh-CN"/>
        </w:rPr>
      </w:pPr>
      <w:r w:rsidRPr="00E67EBC">
        <w:rPr>
          <w:color w:val="000000"/>
          <w:kern w:val="1"/>
          <w:lang w:eastAsia="zh-CN"/>
        </w:rPr>
        <w:t>"____" _____________ года рождения,</w:t>
      </w:r>
    </w:p>
    <w:p w:rsidR="00E67EBC" w:rsidRPr="00E67EBC" w:rsidRDefault="00E67EBC" w:rsidP="00E67EBC">
      <w:pPr>
        <w:widowControl w:val="0"/>
        <w:suppressAutoHyphens/>
        <w:autoSpaceDE w:val="0"/>
        <w:ind w:left="5103"/>
        <w:textAlignment w:val="baseline"/>
        <w:rPr>
          <w:color w:val="000000"/>
          <w:kern w:val="1"/>
          <w:lang w:eastAsia="zh-CN"/>
        </w:rPr>
      </w:pPr>
      <w:r w:rsidRPr="00E67EBC">
        <w:rPr>
          <w:color w:val="000000"/>
          <w:kern w:val="1"/>
          <w:lang w:eastAsia="zh-CN"/>
        </w:rPr>
        <w:t xml:space="preserve">паспорт серии ________ </w:t>
      </w:r>
      <w:r>
        <w:rPr>
          <w:color w:val="000000"/>
          <w:kern w:val="1"/>
          <w:lang w:eastAsia="zh-CN"/>
        </w:rPr>
        <w:t>№</w:t>
      </w:r>
      <w:r w:rsidRPr="00E67EBC">
        <w:rPr>
          <w:color w:val="000000"/>
          <w:kern w:val="1"/>
          <w:lang w:eastAsia="zh-CN"/>
        </w:rPr>
        <w:t xml:space="preserve"> </w:t>
      </w:r>
      <w:r>
        <w:rPr>
          <w:color w:val="000000"/>
          <w:kern w:val="1"/>
          <w:lang w:eastAsia="zh-CN"/>
        </w:rPr>
        <w:t>_________</w:t>
      </w:r>
      <w:r w:rsidRPr="00E67EBC">
        <w:rPr>
          <w:color w:val="000000"/>
          <w:kern w:val="1"/>
          <w:lang w:eastAsia="zh-CN"/>
        </w:rPr>
        <w:t>_________,</w:t>
      </w:r>
    </w:p>
    <w:p w:rsidR="00E67EBC" w:rsidRPr="00E67EBC" w:rsidRDefault="00E67EBC" w:rsidP="00E67EBC">
      <w:pPr>
        <w:widowControl w:val="0"/>
        <w:suppressAutoHyphens/>
        <w:autoSpaceDE w:val="0"/>
        <w:ind w:left="5103"/>
        <w:textAlignment w:val="baseline"/>
        <w:rPr>
          <w:color w:val="000000"/>
          <w:kern w:val="1"/>
          <w:lang w:eastAsia="zh-CN"/>
        </w:rPr>
      </w:pPr>
      <w:r w:rsidRPr="00E67EBC">
        <w:rPr>
          <w:color w:val="000000"/>
          <w:kern w:val="1"/>
          <w:lang w:eastAsia="zh-CN"/>
        </w:rPr>
        <w:t>выдан ________</w:t>
      </w:r>
      <w:r>
        <w:rPr>
          <w:color w:val="000000"/>
          <w:kern w:val="1"/>
          <w:lang w:eastAsia="zh-CN"/>
        </w:rPr>
        <w:t>________</w:t>
      </w:r>
      <w:r w:rsidRPr="00E67EBC">
        <w:rPr>
          <w:color w:val="000000"/>
          <w:kern w:val="1"/>
          <w:lang w:eastAsia="zh-CN"/>
        </w:rPr>
        <w:t>____________________</w:t>
      </w:r>
    </w:p>
    <w:p w:rsidR="00E67EBC" w:rsidRPr="00E67EBC" w:rsidRDefault="00E67EBC" w:rsidP="00E67EBC">
      <w:pPr>
        <w:widowControl w:val="0"/>
        <w:suppressAutoHyphens/>
        <w:autoSpaceDE w:val="0"/>
        <w:ind w:left="5103"/>
        <w:textAlignment w:val="baseline"/>
        <w:rPr>
          <w:color w:val="000000"/>
          <w:kern w:val="1"/>
          <w:lang w:eastAsia="zh-CN"/>
        </w:rPr>
      </w:pPr>
      <w:r>
        <w:rPr>
          <w:color w:val="000000"/>
          <w:kern w:val="1"/>
          <w:lang w:eastAsia="zh-CN"/>
        </w:rPr>
        <w:t>_______</w:t>
      </w:r>
      <w:r w:rsidRPr="00E67EBC">
        <w:rPr>
          <w:color w:val="000000"/>
          <w:kern w:val="1"/>
          <w:lang w:eastAsia="zh-CN"/>
        </w:rPr>
        <w:t>___________________________________</w:t>
      </w:r>
    </w:p>
    <w:p w:rsidR="00E67EBC" w:rsidRPr="00E67EBC" w:rsidRDefault="00E67EBC" w:rsidP="00E67EBC">
      <w:pPr>
        <w:widowControl w:val="0"/>
        <w:suppressAutoHyphens/>
        <w:autoSpaceDE w:val="0"/>
        <w:ind w:left="5103"/>
        <w:textAlignment w:val="baseline"/>
        <w:rPr>
          <w:color w:val="000000"/>
          <w:kern w:val="1"/>
          <w:lang w:eastAsia="zh-CN"/>
        </w:rPr>
      </w:pPr>
      <w:r>
        <w:rPr>
          <w:color w:val="000000"/>
          <w:kern w:val="1"/>
          <w:lang w:eastAsia="zh-CN"/>
        </w:rPr>
        <w:t>_______</w:t>
      </w:r>
      <w:r w:rsidRPr="00E67EBC">
        <w:rPr>
          <w:color w:val="000000"/>
          <w:kern w:val="1"/>
          <w:lang w:eastAsia="zh-CN"/>
        </w:rPr>
        <w:t>___________________________________</w:t>
      </w:r>
      <w:r>
        <w:rPr>
          <w:color w:val="000000"/>
          <w:kern w:val="1"/>
          <w:lang w:eastAsia="zh-CN"/>
        </w:rPr>
        <w:t>,</w:t>
      </w:r>
    </w:p>
    <w:p w:rsidR="00E67EBC" w:rsidRPr="00E67EBC" w:rsidRDefault="00E67EBC" w:rsidP="00E67EBC">
      <w:pPr>
        <w:widowControl w:val="0"/>
        <w:suppressAutoHyphens/>
        <w:autoSpaceDE w:val="0"/>
        <w:ind w:left="5103"/>
        <w:textAlignment w:val="baseline"/>
        <w:rPr>
          <w:color w:val="000000"/>
          <w:kern w:val="1"/>
          <w:lang w:eastAsia="zh-CN"/>
        </w:rPr>
      </w:pPr>
      <w:r>
        <w:rPr>
          <w:color w:val="000000"/>
          <w:kern w:val="1"/>
          <w:lang w:eastAsia="zh-CN"/>
        </w:rPr>
        <w:t>з</w:t>
      </w:r>
      <w:r w:rsidRPr="00E67EBC">
        <w:rPr>
          <w:color w:val="000000"/>
          <w:kern w:val="1"/>
          <w:lang w:eastAsia="zh-CN"/>
        </w:rPr>
        <w:t>арегистрирован (а) по адресу:</w:t>
      </w:r>
    </w:p>
    <w:p w:rsidR="00E67EBC" w:rsidRPr="00E67EBC" w:rsidRDefault="00E67EBC" w:rsidP="00E67EBC">
      <w:pPr>
        <w:widowControl w:val="0"/>
        <w:suppressAutoHyphens/>
        <w:autoSpaceDE w:val="0"/>
        <w:ind w:left="5103"/>
        <w:textAlignment w:val="baseline"/>
        <w:rPr>
          <w:color w:val="000000"/>
          <w:kern w:val="1"/>
          <w:lang w:eastAsia="zh-CN"/>
        </w:rPr>
      </w:pPr>
      <w:r>
        <w:rPr>
          <w:color w:val="000000"/>
          <w:kern w:val="1"/>
          <w:lang w:eastAsia="zh-CN"/>
        </w:rPr>
        <w:t>________</w:t>
      </w:r>
      <w:r w:rsidRPr="00E67EBC">
        <w:rPr>
          <w:color w:val="000000"/>
          <w:kern w:val="1"/>
          <w:lang w:eastAsia="zh-CN"/>
        </w:rPr>
        <w:t>__________________________________</w:t>
      </w:r>
    </w:p>
    <w:p w:rsidR="00E67EBC" w:rsidRPr="00E67EBC" w:rsidRDefault="00E67EBC" w:rsidP="00E67EBC">
      <w:pPr>
        <w:widowControl w:val="0"/>
        <w:suppressAutoHyphens/>
        <w:autoSpaceDE w:val="0"/>
        <w:ind w:left="5103"/>
        <w:textAlignment w:val="baseline"/>
        <w:rPr>
          <w:color w:val="000000"/>
          <w:kern w:val="1"/>
          <w:lang w:eastAsia="zh-CN"/>
        </w:rPr>
      </w:pPr>
      <w:r>
        <w:rPr>
          <w:color w:val="000000"/>
          <w:kern w:val="1"/>
          <w:lang w:eastAsia="zh-CN"/>
        </w:rPr>
        <w:t>_______</w:t>
      </w:r>
      <w:r w:rsidRPr="00E67EBC">
        <w:rPr>
          <w:color w:val="000000"/>
          <w:kern w:val="1"/>
          <w:lang w:eastAsia="zh-CN"/>
        </w:rPr>
        <w:t>___________________________________</w:t>
      </w:r>
    </w:p>
    <w:p w:rsidR="00E67EBC" w:rsidRDefault="00E67EBC" w:rsidP="00E67EBC">
      <w:pPr>
        <w:widowControl w:val="0"/>
        <w:suppressAutoHyphens/>
        <w:autoSpaceDE w:val="0"/>
        <w:ind w:left="5103"/>
        <w:textAlignment w:val="baseline"/>
        <w:rPr>
          <w:color w:val="000000"/>
          <w:kern w:val="1"/>
          <w:lang w:eastAsia="zh-CN"/>
        </w:rPr>
      </w:pPr>
      <w:r w:rsidRPr="00E67EBC">
        <w:rPr>
          <w:color w:val="000000"/>
          <w:kern w:val="1"/>
          <w:lang w:eastAsia="zh-CN"/>
        </w:rPr>
        <w:t>тел. _________________</w:t>
      </w:r>
      <w:r>
        <w:rPr>
          <w:color w:val="000000"/>
          <w:kern w:val="1"/>
          <w:lang w:eastAsia="zh-CN"/>
        </w:rPr>
        <w:t>_________</w:t>
      </w:r>
      <w:r w:rsidRPr="00E67EBC">
        <w:rPr>
          <w:color w:val="000000"/>
          <w:kern w:val="1"/>
          <w:lang w:eastAsia="zh-CN"/>
        </w:rPr>
        <w:t>____________</w:t>
      </w:r>
    </w:p>
    <w:p w:rsidR="00E67EBC" w:rsidRDefault="00E67EBC" w:rsidP="00E67EBC">
      <w:pPr>
        <w:widowControl w:val="0"/>
        <w:suppressAutoHyphens/>
        <w:autoSpaceDE w:val="0"/>
        <w:spacing w:line="100" w:lineRule="atLeast"/>
        <w:jc w:val="center"/>
        <w:textAlignment w:val="baseline"/>
        <w:rPr>
          <w:color w:val="000000"/>
          <w:kern w:val="1"/>
          <w:lang w:eastAsia="zh-CN"/>
        </w:rPr>
      </w:pPr>
    </w:p>
    <w:p w:rsidR="00E67EBC" w:rsidRPr="00E67EBC" w:rsidRDefault="00E67EBC" w:rsidP="00E67EBC">
      <w:pPr>
        <w:widowControl w:val="0"/>
        <w:suppressAutoHyphens/>
        <w:autoSpaceDE w:val="0"/>
        <w:spacing w:line="100" w:lineRule="atLeast"/>
        <w:jc w:val="center"/>
        <w:textAlignment w:val="baseline"/>
        <w:rPr>
          <w:color w:val="000000"/>
          <w:kern w:val="1"/>
          <w:lang w:eastAsia="zh-CN"/>
        </w:rPr>
      </w:pPr>
      <w:r>
        <w:rPr>
          <w:color w:val="000000"/>
          <w:kern w:val="1"/>
          <w:lang w:eastAsia="zh-CN"/>
        </w:rPr>
        <w:t>Заявление</w:t>
      </w:r>
    </w:p>
    <w:p w:rsidR="00E67EBC" w:rsidRPr="00E67EBC" w:rsidRDefault="00E67EBC" w:rsidP="00E67EBC">
      <w:pPr>
        <w:widowControl w:val="0"/>
        <w:suppressAutoHyphens/>
        <w:autoSpaceDE w:val="0"/>
        <w:spacing w:line="100" w:lineRule="atLeast"/>
        <w:jc w:val="center"/>
        <w:textAlignment w:val="baseline"/>
        <w:rPr>
          <w:color w:val="000000"/>
          <w:kern w:val="1"/>
          <w:lang w:eastAsia="zh-CN"/>
        </w:rPr>
      </w:pPr>
    </w:p>
    <w:p w:rsidR="00E67EBC" w:rsidRPr="00E67EBC" w:rsidRDefault="00E67EBC" w:rsidP="00E67EBC">
      <w:pPr>
        <w:widowControl w:val="0"/>
        <w:suppressAutoHyphens/>
        <w:autoSpaceDE w:val="0"/>
        <w:spacing w:line="100" w:lineRule="atLeast"/>
        <w:ind w:firstLine="567"/>
        <w:jc w:val="both"/>
        <w:textAlignment w:val="baseline"/>
        <w:rPr>
          <w:color w:val="000000"/>
          <w:kern w:val="1"/>
          <w:lang w:eastAsia="zh-CN"/>
        </w:rPr>
      </w:pPr>
      <w:r w:rsidRPr="00E67EBC">
        <w:rPr>
          <w:color w:val="000000"/>
          <w:kern w:val="1"/>
          <w:lang w:eastAsia="zh-CN"/>
        </w:rPr>
        <w:t>Прошу предоставить социальную выплату на приобретение (строительство) жилого помещения по адресу: _________________________________________________________</w:t>
      </w:r>
      <w:r>
        <w:rPr>
          <w:color w:val="000000"/>
          <w:kern w:val="1"/>
          <w:lang w:eastAsia="zh-CN"/>
        </w:rPr>
        <w:t>______</w:t>
      </w:r>
      <w:r w:rsidRPr="00E67EBC">
        <w:rPr>
          <w:color w:val="000000"/>
          <w:kern w:val="1"/>
          <w:lang w:eastAsia="zh-CN"/>
        </w:rPr>
        <w:t>_</w:t>
      </w:r>
    </w:p>
    <w:p w:rsidR="00E67EBC" w:rsidRPr="00E67EBC" w:rsidRDefault="00E67EBC" w:rsidP="00E67EBC">
      <w:pPr>
        <w:widowControl w:val="0"/>
        <w:suppressAutoHyphens/>
        <w:autoSpaceDE w:val="0"/>
        <w:spacing w:line="100" w:lineRule="atLeast"/>
        <w:jc w:val="both"/>
        <w:textAlignment w:val="baseline"/>
        <w:rPr>
          <w:color w:val="000000"/>
          <w:kern w:val="1"/>
          <w:lang w:eastAsia="zh-CN"/>
        </w:rPr>
      </w:pPr>
      <w:r>
        <w:rPr>
          <w:color w:val="000000"/>
          <w:kern w:val="1"/>
          <w:lang w:eastAsia="zh-CN"/>
        </w:rPr>
        <w:t>__________</w:t>
      </w:r>
      <w:r w:rsidRPr="00E67EBC">
        <w:rPr>
          <w:color w:val="000000"/>
          <w:kern w:val="1"/>
          <w:lang w:eastAsia="zh-CN"/>
        </w:rPr>
        <w:t>________________________________________________________________________</w:t>
      </w:r>
    </w:p>
    <w:p w:rsidR="00E67EBC" w:rsidRPr="00E67EBC" w:rsidRDefault="00E67EBC" w:rsidP="00E67EBC">
      <w:pPr>
        <w:widowControl w:val="0"/>
        <w:suppressAutoHyphens/>
        <w:autoSpaceDE w:val="0"/>
        <w:spacing w:line="100" w:lineRule="atLeast"/>
        <w:jc w:val="both"/>
        <w:textAlignment w:val="baseline"/>
        <w:rPr>
          <w:color w:val="000000"/>
          <w:kern w:val="1"/>
          <w:lang w:eastAsia="zh-CN"/>
        </w:rPr>
      </w:pPr>
      <w:r>
        <w:rPr>
          <w:color w:val="000000"/>
          <w:kern w:val="1"/>
          <w:lang w:eastAsia="zh-CN"/>
        </w:rPr>
        <w:t>__________</w:t>
      </w:r>
      <w:r w:rsidRPr="00E67EBC">
        <w:rPr>
          <w:color w:val="000000"/>
          <w:kern w:val="1"/>
          <w:lang w:eastAsia="zh-CN"/>
        </w:rPr>
        <w:t>________________________________________________________________________</w:t>
      </w:r>
    </w:p>
    <w:p w:rsidR="00E67EBC" w:rsidRPr="00E67EBC" w:rsidRDefault="00E67EBC" w:rsidP="00E67EBC">
      <w:pPr>
        <w:widowControl w:val="0"/>
        <w:suppressAutoHyphens/>
        <w:autoSpaceDE w:val="0"/>
        <w:spacing w:line="100" w:lineRule="atLeast"/>
        <w:ind w:firstLine="567"/>
        <w:jc w:val="both"/>
        <w:textAlignment w:val="baseline"/>
        <w:rPr>
          <w:color w:val="000000"/>
          <w:kern w:val="1"/>
          <w:lang w:eastAsia="zh-CN"/>
        </w:rPr>
      </w:pPr>
    </w:p>
    <w:p w:rsidR="00E67EBC" w:rsidRPr="00E67EBC" w:rsidRDefault="00E67EBC" w:rsidP="00E67EBC">
      <w:pPr>
        <w:widowControl w:val="0"/>
        <w:suppressAutoHyphens/>
        <w:autoSpaceDE w:val="0"/>
        <w:spacing w:line="100" w:lineRule="atLeast"/>
        <w:ind w:firstLine="567"/>
        <w:jc w:val="both"/>
        <w:textAlignment w:val="baseline"/>
        <w:rPr>
          <w:color w:val="000000"/>
          <w:kern w:val="1"/>
          <w:lang w:eastAsia="zh-CN"/>
        </w:rPr>
      </w:pPr>
      <w:r w:rsidRPr="00E67EBC">
        <w:rPr>
          <w:color w:val="000000"/>
          <w:kern w:val="1"/>
          <w:lang w:eastAsia="zh-CN"/>
        </w:rPr>
        <w:t>_____________________ _____________________________</w:t>
      </w:r>
    </w:p>
    <w:p w:rsidR="00E67EBC" w:rsidRPr="00E67EBC" w:rsidRDefault="00E67EBC" w:rsidP="00E67EBC">
      <w:pPr>
        <w:widowControl w:val="0"/>
        <w:suppressAutoHyphens/>
        <w:autoSpaceDE w:val="0"/>
        <w:spacing w:line="100" w:lineRule="atLeast"/>
        <w:ind w:left="567"/>
        <w:jc w:val="both"/>
        <w:textAlignment w:val="baseline"/>
        <w:rPr>
          <w:color w:val="000000"/>
          <w:kern w:val="1"/>
          <w:sz w:val="18"/>
          <w:szCs w:val="18"/>
          <w:lang w:eastAsia="zh-CN"/>
        </w:rPr>
      </w:pPr>
      <w:r>
        <w:rPr>
          <w:color w:val="000000"/>
          <w:kern w:val="1"/>
          <w:sz w:val="18"/>
          <w:szCs w:val="18"/>
          <w:lang w:eastAsia="zh-CN"/>
        </w:rPr>
        <w:t xml:space="preserve">                  </w:t>
      </w:r>
      <w:r w:rsidRPr="00E67EBC">
        <w:rPr>
          <w:color w:val="000000"/>
          <w:kern w:val="1"/>
          <w:sz w:val="18"/>
          <w:szCs w:val="18"/>
          <w:lang w:eastAsia="zh-CN"/>
        </w:rPr>
        <w:t>(подпись)</w:t>
      </w:r>
      <w:r>
        <w:rPr>
          <w:color w:val="000000"/>
          <w:kern w:val="1"/>
          <w:sz w:val="18"/>
          <w:szCs w:val="18"/>
          <w:lang w:eastAsia="zh-CN"/>
        </w:rPr>
        <w:t xml:space="preserve">                                          </w:t>
      </w:r>
      <w:r w:rsidRPr="00E67EBC">
        <w:rPr>
          <w:color w:val="000000"/>
          <w:kern w:val="1"/>
          <w:sz w:val="18"/>
          <w:szCs w:val="18"/>
          <w:lang w:eastAsia="zh-CN"/>
        </w:rPr>
        <w:t xml:space="preserve"> (Ф.И.О. полностью)</w:t>
      </w:r>
    </w:p>
    <w:p w:rsidR="00E67EBC" w:rsidRPr="00E67EBC" w:rsidRDefault="00E67EBC" w:rsidP="00E67EBC">
      <w:pPr>
        <w:widowControl w:val="0"/>
        <w:suppressAutoHyphens/>
        <w:autoSpaceDE w:val="0"/>
        <w:spacing w:line="100" w:lineRule="atLeast"/>
        <w:ind w:firstLine="567"/>
        <w:jc w:val="both"/>
        <w:textAlignment w:val="baseline"/>
        <w:rPr>
          <w:color w:val="000000"/>
          <w:kern w:val="1"/>
          <w:lang w:eastAsia="zh-CN"/>
        </w:rPr>
      </w:pPr>
    </w:p>
    <w:p w:rsidR="00E67EBC" w:rsidRDefault="00E67EBC" w:rsidP="00E67EBC">
      <w:pPr>
        <w:widowControl w:val="0"/>
        <w:suppressAutoHyphens/>
        <w:autoSpaceDE w:val="0"/>
        <w:spacing w:line="100" w:lineRule="atLeast"/>
        <w:ind w:firstLine="567"/>
        <w:jc w:val="both"/>
        <w:textAlignment w:val="baseline"/>
        <w:rPr>
          <w:color w:val="000000"/>
          <w:kern w:val="1"/>
          <w:lang w:eastAsia="zh-CN"/>
        </w:rPr>
      </w:pPr>
      <w:r w:rsidRPr="00E67EBC">
        <w:rPr>
          <w:color w:val="000000"/>
          <w:kern w:val="1"/>
          <w:lang w:eastAsia="zh-CN"/>
        </w:rPr>
        <w:t>Дата _________________________</w:t>
      </w:r>
    </w:p>
    <w:p w:rsidR="00E67EBC" w:rsidRDefault="00E67EBC" w:rsidP="00E67EBC">
      <w:pPr>
        <w:widowControl w:val="0"/>
        <w:suppressAutoHyphens/>
        <w:autoSpaceDE w:val="0"/>
        <w:spacing w:line="100" w:lineRule="atLeast"/>
        <w:ind w:firstLine="567"/>
        <w:jc w:val="both"/>
        <w:textAlignment w:val="baseline"/>
        <w:rPr>
          <w:color w:val="000000"/>
          <w:kern w:val="1"/>
          <w:lang w:eastAsia="zh-CN"/>
        </w:rPr>
        <w:sectPr w:rsidR="00E67EBC" w:rsidSect="0044058F">
          <w:pgSz w:w="11906" w:h="16838" w:code="9"/>
          <w:pgMar w:top="567" w:right="567" w:bottom="567" w:left="1134" w:header="426" w:footer="260" w:gutter="0"/>
          <w:cols w:space="708"/>
          <w:docGrid w:linePitch="360"/>
        </w:sectPr>
      </w:pPr>
    </w:p>
    <w:p w:rsidR="00E67EBC" w:rsidRPr="00F20425" w:rsidRDefault="00E67EBC" w:rsidP="00E67EBC">
      <w:pPr>
        <w:widowControl w:val="0"/>
        <w:tabs>
          <w:tab w:val="left" w:pos="11565"/>
        </w:tabs>
        <w:autoSpaceDE w:val="0"/>
        <w:snapToGrid w:val="0"/>
        <w:ind w:left="6521"/>
        <w:textAlignment w:val="baseline"/>
        <w:rPr>
          <w:rFonts w:eastAsia="Courier New"/>
          <w:color w:val="000000"/>
          <w:kern w:val="1"/>
          <w:sz w:val="22"/>
          <w:szCs w:val="22"/>
        </w:rPr>
      </w:pPr>
      <w:r w:rsidRPr="00F20425">
        <w:rPr>
          <w:rFonts w:eastAsia="Courier New"/>
          <w:color w:val="000000"/>
          <w:kern w:val="1"/>
          <w:sz w:val="22"/>
          <w:szCs w:val="22"/>
        </w:rPr>
        <w:lastRenderedPageBreak/>
        <w:t xml:space="preserve">Приложение № </w:t>
      </w:r>
      <w:r>
        <w:rPr>
          <w:rFonts w:eastAsia="Courier New"/>
          <w:color w:val="000000"/>
          <w:kern w:val="1"/>
          <w:sz w:val="22"/>
          <w:szCs w:val="22"/>
        </w:rPr>
        <w:t>3</w:t>
      </w:r>
    </w:p>
    <w:p w:rsidR="00E67EBC" w:rsidRPr="00F20425" w:rsidRDefault="00E67EBC" w:rsidP="00E67EBC">
      <w:pPr>
        <w:widowControl w:val="0"/>
        <w:tabs>
          <w:tab w:val="left" w:pos="11565"/>
        </w:tabs>
        <w:autoSpaceDE w:val="0"/>
        <w:snapToGrid w:val="0"/>
        <w:ind w:left="6521"/>
        <w:textAlignment w:val="baseline"/>
        <w:rPr>
          <w:rFonts w:eastAsia="Courier New"/>
          <w:color w:val="000000"/>
          <w:kern w:val="1"/>
          <w:sz w:val="22"/>
          <w:szCs w:val="22"/>
        </w:rPr>
      </w:pPr>
      <w:r w:rsidRPr="00F20425">
        <w:rPr>
          <w:rFonts w:eastAsia="Courier New"/>
          <w:color w:val="000000"/>
          <w:kern w:val="1"/>
          <w:sz w:val="22"/>
          <w:szCs w:val="22"/>
        </w:rPr>
        <w:t>к Административному регламенту</w:t>
      </w:r>
    </w:p>
    <w:p w:rsidR="00E67EBC" w:rsidRPr="00DC3827" w:rsidRDefault="00E67EBC" w:rsidP="00E67EBC">
      <w:pPr>
        <w:widowControl w:val="0"/>
        <w:tabs>
          <w:tab w:val="left" w:pos="11565"/>
        </w:tabs>
        <w:autoSpaceDE w:val="0"/>
        <w:snapToGrid w:val="0"/>
        <w:ind w:left="6521"/>
        <w:textAlignment w:val="baseline"/>
        <w:rPr>
          <w:color w:val="000000"/>
          <w:kern w:val="1"/>
          <w:sz w:val="22"/>
          <w:szCs w:val="22"/>
          <w:lang w:eastAsia="zh-CN"/>
        </w:rPr>
      </w:pPr>
      <w:r w:rsidRPr="00F20425">
        <w:rPr>
          <w:rFonts w:eastAsia="Courier New"/>
          <w:color w:val="000000"/>
          <w:kern w:val="1"/>
          <w:sz w:val="22"/>
          <w:szCs w:val="22"/>
        </w:rPr>
        <w:t xml:space="preserve">администрации </w:t>
      </w:r>
      <w:r w:rsidRPr="00F20425">
        <w:rPr>
          <w:color w:val="000000"/>
          <w:sz w:val="22"/>
          <w:szCs w:val="22"/>
        </w:rPr>
        <w:t>Алатырского муниципального округа</w:t>
      </w:r>
      <w:r w:rsidRPr="00DC3827">
        <w:t xml:space="preserve"> </w:t>
      </w:r>
      <w:r w:rsidRPr="00DC3827">
        <w:rPr>
          <w:color w:val="000000"/>
          <w:sz w:val="22"/>
          <w:szCs w:val="22"/>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2B2B49" w:rsidRPr="009C6A4F" w:rsidRDefault="002B2B49" w:rsidP="00E67EBC">
      <w:pPr>
        <w:widowControl w:val="0"/>
        <w:suppressAutoHyphens/>
        <w:autoSpaceDE w:val="0"/>
        <w:spacing w:line="100" w:lineRule="atLeast"/>
        <w:ind w:left="5103"/>
        <w:textAlignment w:val="baseline"/>
        <w:rPr>
          <w:color w:val="000000"/>
          <w:kern w:val="1"/>
          <w:lang w:eastAsia="zh-CN"/>
        </w:rPr>
      </w:pPr>
      <w:r w:rsidRPr="009C6A4F">
        <w:rPr>
          <w:color w:val="000000"/>
          <w:kern w:val="1"/>
          <w:lang w:eastAsia="zh-CN"/>
        </w:rPr>
        <w:t>_________________________________________</w:t>
      </w:r>
    </w:p>
    <w:p w:rsidR="002B2B49" w:rsidRPr="009C6A4F" w:rsidRDefault="00E67EBC" w:rsidP="00E67EBC">
      <w:pPr>
        <w:widowControl w:val="0"/>
        <w:suppressAutoHyphens/>
        <w:autoSpaceDE w:val="0"/>
        <w:spacing w:line="100" w:lineRule="atLeast"/>
        <w:ind w:left="5103"/>
        <w:jc w:val="center"/>
        <w:textAlignment w:val="baseline"/>
        <w:rPr>
          <w:color w:val="000000"/>
          <w:kern w:val="1"/>
          <w:lang w:eastAsia="zh-CN"/>
        </w:rPr>
      </w:pPr>
      <w:r>
        <w:rPr>
          <w:color w:val="000000"/>
          <w:kern w:val="1"/>
          <w:position w:val="24"/>
          <w:sz w:val="20"/>
          <w:szCs w:val="20"/>
          <w:lang w:eastAsia="zh-CN"/>
        </w:rPr>
        <w:t>(</w:t>
      </w:r>
      <w:r w:rsidR="002B2B49" w:rsidRPr="009C6A4F">
        <w:rPr>
          <w:color w:val="000000"/>
          <w:kern w:val="1"/>
          <w:position w:val="24"/>
          <w:sz w:val="20"/>
          <w:szCs w:val="20"/>
          <w:lang w:eastAsia="zh-CN"/>
        </w:rPr>
        <w:t>должностное лицо, которому направляется жалоба</w:t>
      </w:r>
      <w:r>
        <w:rPr>
          <w:color w:val="000000"/>
          <w:kern w:val="1"/>
          <w:position w:val="24"/>
          <w:sz w:val="20"/>
          <w:szCs w:val="20"/>
          <w:lang w:eastAsia="zh-CN"/>
        </w:rPr>
        <w:t>)</w:t>
      </w:r>
    </w:p>
    <w:p w:rsidR="002B2B49" w:rsidRPr="009C6A4F" w:rsidRDefault="002B2B49" w:rsidP="00E67EBC">
      <w:pPr>
        <w:widowControl w:val="0"/>
        <w:suppressAutoHyphens/>
        <w:autoSpaceDE w:val="0"/>
        <w:spacing w:line="100" w:lineRule="atLeast"/>
        <w:ind w:left="5103"/>
        <w:textAlignment w:val="baseline"/>
        <w:rPr>
          <w:color w:val="000000"/>
          <w:kern w:val="1"/>
          <w:lang w:eastAsia="zh-CN"/>
        </w:rPr>
      </w:pPr>
      <w:r w:rsidRPr="009C6A4F">
        <w:rPr>
          <w:color w:val="000000"/>
          <w:kern w:val="1"/>
          <w:lang w:eastAsia="zh-CN"/>
        </w:rPr>
        <w:t>от _______________________________________</w:t>
      </w:r>
    </w:p>
    <w:p w:rsidR="00E67EBC" w:rsidRPr="00E67EBC" w:rsidRDefault="00E67EBC" w:rsidP="00E67EBC">
      <w:pPr>
        <w:widowControl w:val="0"/>
        <w:suppressAutoHyphens/>
        <w:autoSpaceDE w:val="0"/>
        <w:spacing w:line="100" w:lineRule="atLeast"/>
        <w:ind w:left="5103"/>
        <w:jc w:val="center"/>
        <w:textAlignment w:val="baseline"/>
        <w:rPr>
          <w:color w:val="000000"/>
          <w:kern w:val="1"/>
          <w:sz w:val="18"/>
          <w:szCs w:val="18"/>
          <w:lang w:eastAsia="zh-CN"/>
        </w:rPr>
      </w:pPr>
      <w:r w:rsidRPr="00E67EBC">
        <w:rPr>
          <w:color w:val="000000"/>
          <w:kern w:val="1"/>
          <w:sz w:val="18"/>
          <w:szCs w:val="18"/>
          <w:lang w:eastAsia="zh-CN"/>
        </w:rPr>
        <w:t>(Ф.И.О. полностью)</w:t>
      </w:r>
    </w:p>
    <w:p w:rsidR="002B2B49" w:rsidRPr="009C6A4F" w:rsidRDefault="002B2B49" w:rsidP="00E67EBC">
      <w:pPr>
        <w:widowControl w:val="0"/>
        <w:suppressAutoHyphens/>
        <w:autoSpaceDE w:val="0"/>
        <w:spacing w:line="100" w:lineRule="atLeast"/>
        <w:ind w:left="5103"/>
        <w:textAlignment w:val="baseline"/>
        <w:rPr>
          <w:color w:val="000000"/>
          <w:kern w:val="1"/>
          <w:lang w:eastAsia="zh-CN"/>
        </w:rPr>
      </w:pPr>
      <w:r w:rsidRPr="009C6A4F">
        <w:rPr>
          <w:color w:val="000000"/>
          <w:kern w:val="1"/>
          <w:lang w:eastAsia="zh-CN"/>
        </w:rPr>
        <w:t>_________________________________________,</w:t>
      </w:r>
    </w:p>
    <w:p w:rsidR="002B2B49" w:rsidRPr="009C6A4F" w:rsidRDefault="002B2B49" w:rsidP="00E67EBC">
      <w:pPr>
        <w:widowControl w:val="0"/>
        <w:suppressAutoHyphens/>
        <w:autoSpaceDE w:val="0"/>
        <w:spacing w:line="100" w:lineRule="atLeast"/>
        <w:ind w:left="5103"/>
        <w:textAlignment w:val="baseline"/>
        <w:rPr>
          <w:color w:val="000000"/>
          <w:kern w:val="1"/>
          <w:lang w:eastAsia="zh-CN"/>
        </w:rPr>
      </w:pPr>
      <w:r w:rsidRPr="009C6A4F">
        <w:rPr>
          <w:color w:val="000000"/>
          <w:kern w:val="1"/>
          <w:lang w:eastAsia="zh-CN"/>
        </w:rPr>
        <w:t>зарегистрированного (-ой) по адресу:</w:t>
      </w:r>
    </w:p>
    <w:p w:rsidR="002B2B49" w:rsidRPr="009C6A4F" w:rsidRDefault="002B2B49" w:rsidP="00E67EBC">
      <w:pPr>
        <w:widowControl w:val="0"/>
        <w:suppressAutoHyphens/>
        <w:autoSpaceDE w:val="0"/>
        <w:spacing w:line="100" w:lineRule="atLeast"/>
        <w:ind w:left="5103"/>
        <w:textAlignment w:val="baseline"/>
        <w:rPr>
          <w:color w:val="000000"/>
          <w:kern w:val="1"/>
          <w:lang w:eastAsia="zh-CN"/>
        </w:rPr>
      </w:pPr>
      <w:r w:rsidRPr="009C6A4F">
        <w:rPr>
          <w:color w:val="000000"/>
          <w:kern w:val="1"/>
          <w:lang w:eastAsia="zh-CN"/>
        </w:rPr>
        <w:t>_________________________________________</w:t>
      </w:r>
    </w:p>
    <w:p w:rsidR="002B2B49" w:rsidRPr="009C6A4F" w:rsidRDefault="002B2B49" w:rsidP="00E67EBC">
      <w:pPr>
        <w:widowControl w:val="0"/>
        <w:suppressAutoHyphens/>
        <w:autoSpaceDE w:val="0"/>
        <w:spacing w:line="100" w:lineRule="atLeast"/>
        <w:ind w:left="5103"/>
        <w:textAlignment w:val="baseline"/>
        <w:rPr>
          <w:color w:val="000000"/>
          <w:kern w:val="1"/>
        </w:rPr>
      </w:pPr>
      <w:r w:rsidRPr="009C6A4F">
        <w:rPr>
          <w:color w:val="000000"/>
          <w:kern w:val="1"/>
          <w:lang w:eastAsia="zh-CN"/>
        </w:rPr>
        <w:t>_________________________________________</w:t>
      </w:r>
    </w:p>
    <w:p w:rsidR="002B2B49" w:rsidRPr="009C6A4F" w:rsidRDefault="002B2B49" w:rsidP="00E67EBC">
      <w:pPr>
        <w:widowControl w:val="0"/>
        <w:suppressAutoHyphens/>
        <w:autoSpaceDE w:val="0"/>
        <w:spacing w:line="100" w:lineRule="atLeast"/>
        <w:ind w:left="5103"/>
        <w:textAlignment w:val="baseline"/>
        <w:rPr>
          <w:color w:val="000000"/>
          <w:kern w:val="1"/>
          <w:sz w:val="28"/>
        </w:rPr>
      </w:pPr>
      <w:r w:rsidRPr="009C6A4F">
        <w:rPr>
          <w:color w:val="000000"/>
          <w:kern w:val="1"/>
        </w:rPr>
        <w:t>телефон __________________________________</w:t>
      </w:r>
    </w:p>
    <w:p w:rsidR="002B2B49" w:rsidRPr="00E67EBC" w:rsidRDefault="002B2B49" w:rsidP="002B2B49">
      <w:pPr>
        <w:widowControl w:val="0"/>
        <w:suppressAutoHyphens/>
        <w:autoSpaceDE w:val="0"/>
        <w:spacing w:line="100" w:lineRule="atLeast"/>
        <w:jc w:val="center"/>
        <w:textAlignment w:val="baseline"/>
        <w:rPr>
          <w:bCs/>
          <w:color w:val="000000"/>
          <w:kern w:val="1"/>
        </w:rPr>
      </w:pPr>
    </w:p>
    <w:p w:rsidR="00E67EBC" w:rsidRPr="00E67EBC" w:rsidRDefault="00E67EBC" w:rsidP="00E67EBC">
      <w:pPr>
        <w:suppressAutoHyphens/>
        <w:overflowPunct w:val="0"/>
        <w:autoSpaceDE w:val="0"/>
        <w:jc w:val="center"/>
        <w:textAlignment w:val="baseline"/>
        <w:rPr>
          <w:b/>
          <w:color w:val="000000"/>
          <w:lang w:eastAsia="ar-SA"/>
        </w:rPr>
      </w:pPr>
      <w:r w:rsidRPr="00E67EBC">
        <w:rPr>
          <w:b/>
          <w:color w:val="000000"/>
          <w:lang w:eastAsia="ar-SA"/>
        </w:rPr>
        <w:t>ЖАЛОБА</w:t>
      </w:r>
    </w:p>
    <w:p w:rsidR="00E67EBC" w:rsidRPr="00E67EBC" w:rsidRDefault="00E67EBC" w:rsidP="00E67EBC">
      <w:pPr>
        <w:suppressAutoHyphens/>
        <w:overflowPunct w:val="0"/>
        <w:autoSpaceDE w:val="0"/>
        <w:jc w:val="center"/>
        <w:textAlignment w:val="baseline"/>
        <w:rPr>
          <w:b/>
          <w:color w:val="000000"/>
          <w:lang w:eastAsia="ar-SA"/>
        </w:rPr>
      </w:pPr>
      <w:r w:rsidRPr="00E67EBC">
        <w:rPr>
          <w:b/>
          <w:color w:val="000000"/>
          <w:lang w:eastAsia="ar-SA"/>
        </w:rPr>
        <w:t>на действия (бездействия) или решения, осуществленные (принятые) в ходе предоставления муниципальной услуги</w:t>
      </w:r>
    </w:p>
    <w:p w:rsidR="00E67EBC" w:rsidRPr="00E67EBC" w:rsidRDefault="00E67EBC" w:rsidP="00E67EBC">
      <w:pPr>
        <w:suppressAutoHyphens/>
        <w:overflowPunct w:val="0"/>
        <w:autoSpaceDE w:val="0"/>
        <w:jc w:val="both"/>
        <w:textAlignment w:val="baseline"/>
        <w:rPr>
          <w:color w:val="000000"/>
          <w:lang w:eastAsia="ar-SA"/>
        </w:rPr>
      </w:pPr>
      <w:r w:rsidRPr="00E67EBC">
        <w:rPr>
          <w:color w:val="000000"/>
          <w:lang w:eastAsia="ar-SA"/>
        </w:rPr>
        <w:t>____________________________________________________________________________________</w:t>
      </w:r>
    </w:p>
    <w:p w:rsidR="00E67EBC" w:rsidRPr="00E67EBC" w:rsidRDefault="00E67EBC" w:rsidP="00E67EBC">
      <w:pPr>
        <w:suppressAutoHyphens/>
        <w:overflowPunct w:val="0"/>
        <w:autoSpaceDE w:val="0"/>
        <w:jc w:val="center"/>
        <w:textAlignment w:val="baseline"/>
        <w:rPr>
          <w:color w:val="000000"/>
          <w:sz w:val="18"/>
          <w:szCs w:val="18"/>
          <w:lang w:eastAsia="ar-SA"/>
        </w:rPr>
      </w:pPr>
      <w:r w:rsidRPr="00E67EBC">
        <w:rPr>
          <w:color w:val="000000"/>
          <w:sz w:val="18"/>
          <w:szCs w:val="18"/>
          <w:lang w:eastAsia="ar-SA"/>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E67EBC" w:rsidRPr="00E67EBC" w:rsidRDefault="00E67EBC" w:rsidP="00E67EBC">
      <w:pPr>
        <w:suppressAutoHyphens/>
        <w:overflowPunct w:val="0"/>
        <w:autoSpaceDE w:val="0"/>
        <w:textAlignment w:val="baseline"/>
        <w:rPr>
          <w:color w:val="000000"/>
          <w:lang w:eastAsia="ar-SA"/>
        </w:rPr>
      </w:pPr>
    </w:p>
    <w:p w:rsidR="00E67EBC" w:rsidRPr="00E67EBC" w:rsidRDefault="00E67EBC" w:rsidP="00E67EBC">
      <w:pPr>
        <w:suppressAutoHyphens/>
        <w:overflowPunct w:val="0"/>
        <w:autoSpaceDE w:val="0"/>
        <w:ind w:firstLine="567"/>
        <w:jc w:val="both"/>
        <w:textAlignment w:val="baseline"/>
        <w:rPr>
          <w:color w:val="000000"/>
          <w:lang w:eastAsia="ar-SA"/>
        </w:rPr>
      </w:pPr>
      <w:r w:rsidRPr="00E67EBC">
        <w:rPr>
          <w:color w:val="000000"/>
          <w:lang w:eastAsia="ar-SA"/>
        </w:rPr>
        <w:t>1. Предмет жалобы (краткое изложение обжалуемых действий (бездействий) или решений)</w:t>
      </w:r>
    </w:p>
    <w:p w:rsidR="00E67EBC" w:rsidRPr="00E67EBC" w:rsidRDefault="00E67EBC" w:rsidP="00E67EBC">
      <w:pPr>
        <w:suppressAutoHyphens/>
        <w:overflowPunct w:val="0"/>
        <w:autoSpaceDE w:val="0"/>
        <w:jc w:val="both"/>
        <w:textAlignment w:val="baseline"/>
        <w:rPr>
          <w:color w:val="000000"/>
          <w:lang w:eastAsia="ar-SA"/>
        </w:rPr>
      </w:pPr>
      <w:r w:rsidRPr="00E67EBC">
        <w:rPr>
          <w:color w:val="000000"/>
          <w:lang w:eastAsia="ar-SA"/>
        </w:rPr>
        <w:t>___________________________________________________________________________________</w:t>
      </w:r>
    </w:p>
    <w:p w:rsidR="00E67EBC" w:rsidRPr="00E67EBC" w:rsidRDefault="00E67EBC" w:rsidP="00E67EBC">
      <w:pPr>
        <w:suppressAutoHyphens/>
        <w:overflowPunct w:val="0"/>
        <w:autoSpaceDE w:val="0"/>
        <w:jc w:val="both"/>
        <w:textAlignment w:val="baseline"/>
        <w:rPr>
          <w:color w:val="000000"/>
          <w:lang w:eastAsia="ar-SA"/>
        </w:rPr>
      </w:pPr>
      <w:r w:rsidRPr="00E67EBC">
        <w:rPr>
          <w:color w:val="000000"/>
          <w:lang w:eastAsia="ar-SA"/>
        </w:rPr>
        <w:t>___________________________________________________________________________________</w:t>
      </w:r>
    </w:p>
    <w:p w:rsidR="00E67EBC" w:rsidRPr="00E67EBC" w:rsidRDefault="00E67EBC" w:rsidP="00E67EBC">
      <w:pPr>
        <w:suppressAutoHyphens/>
        <w:overflowPunct w:val="0"/>
        <w:autoSpaceDE w:val="0"/>
        <w:jc w:val="both"/>
        <w:textAlignment w:val="baseline"/>
        <w:rPr>
          <w:color w:val="000000"/>
          <w:lang w:eastAsia="ar-SA"/>
        </w:rPr>
      </w:pPr>
      <w:r w:rsidRPr="00E67EBC">
        <w:rPr>
          <w:color w:val="000000"/>
          <w:lang w:eastAsia="ar-SA"/>
        </w:rPr>
        <w:t>__________________________________________________________________________________.</w:t>
      </w:r>
    </w:p>
    <w:p w:rsidR="00E67EBC" w:rsidRPr="00E67EBC" w:rsidRDefault="00E67EBC" w:rsidP="00E67EBC">
      <w:pPr>
        <w:suppressAutoHyphens/>
        <w:overflowPunct w:val="0"/>
        <w:autoSpaceDE w:val="0"/>
        <w:ind w:firstLine="567"/>
        <w:jc w:val="both"/>
        <w:textAlignment w:val="baseline"/>
        <w:rPr>
          <w:color w:val="000000"/>
          <w:lang w:eastAsia="ar-SA"/>
        </w:rPr>
      </w:pPr>
      <w:r w:rsidRPr="00E67EBC">
        <w:rPr>
          <w:color w:val="000000"/>
          <w:lang w:eastAsia="ar-SA"/>
        </w:rPr>
        <w:t>2. Причина несогласия (основания, по которым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E67EBC" w:rsidRPr="00E67EBC" w:rsidRDefault="00E67EBC" w:rsidP="00E67EBC">
      <w:pPr>
        <w:suppressAutoHyphens/>
        <w:overflowPunct w:val="0"/>
        <w:autoSpaceDE w:val="0"/>
        <w:jc w:val="both"/>
        <w:textAlignment w:val="baseline"/>
        <w:rPr>
          <w:color w:val="000000"/>
          <w:lang w:eastAsia="ar-SA"/>
        </w:rPr>
      </w:pPr>
      <w:r w:rsidRPr="00E67EBC">
        <w:rPr>
          <w:color w:val="000000"/>
          <w:lang w:eastAsia="ar-SA"/>
        </w:rPr>
        <w:t>____________________________________________________________________________________</w:t>
      </w:r>
    </w:p>
    <w:p w:rsidR="00E67EBC" w:rsidRPr="00E67EBC" w:rsidRDefault="00E67EBC" w:rsidP="00E67EBC">
      <w:pPr>
        <w:suppressAutoHyphens/>
        <w:overflowPunct w:val="0"/>
        <w:autoSpaceDE w:val="0"/>
        <w:jc w:val="both"/>
        <w:textAlignment w:val="baseline"/>
        <w:rPr>
          <w:color w:val="000000"/>
          <w:lang w:eastAsia="ar-SA"/>
        </w:rPr>
      </w:pPr>
      <w:r w:rsidRPr="00E67EBC">
        <w:rPr>
          <w:color w:val="000000"/>
          <w:lang w:eastAsia="ar-SA"/>
        </w:rPr>
        <w:t>__________________________________________________________________________________.</w:t>
      </w:r>
    </w:p>
    <w:p w:rsidR="00E67EBC" w:rsidRPr="00E67EBC" w:rsidRDefault="00E67EBC" w:rsidP="00E67EBC">
      <w:pPr>
        <w:suppressAutoHyphens/>
        <w:overflowPunct w:val="0"/>
        <w:autoSpaceDE w:val="0"/>
        <w:ind w:firstLine="567"/>
        <w:jc w:val="both"/>
        <w:textAlignment w:val="baseline"/>
        <w:rPr>
          <w:color w:val="000000"/>
          <w:lang w:eastAsia="ar-SA"/>
        </w:rPr>
      </w:pPr>
      <w:r w:rsidRPr="00E67EBC">
        <w:rPr>
          <w:color w:val="000000"/>
          <w:lang w:eastAsia="ar-SA"/>
        </w:rPr>
        <w:t>3. Приложение: (документы, либо копии документов, подтверждающие изложенные обстоятельства)</w:t>
      </w:r>
    </w:p>
    <w:p w:rsidR="00E67EBC" w:rsidRPr="00E67EBC" w:rsidRDefault="00E67EBC" w:rsidP="00E67EBC">
      <w:pPr>
        <w:suppressAutoHyphens/>
        <w:overflowPunct w:val="0"/>
        <w:autoSpaceDE w:val="0"/>
        <w:jc w:val="both"/>
        <w:textAlignment w:val="baseline"/>
        <w:rPr>
          <w:color w:val="000000"/>
          <w:lang w:eastAsia="ar-SA"/>
        </w:rPr>
      </w:pPr>
      <w:r w:rsidRPr="00E67EBC">
        <w:rPr>
          <w:color w:val="000000"/>
          <w:lang w:eastAsia="ar-SA"/>
        </w:rPr>
        <w:t>____________________________________________________________________________________</w:t>
      </w:r>
    </w:p>
    <w:p w:rsidR="00E67EBC" w:rsidRPr="00E67EBC" w:rsidRDefault="00E67EBC" w:rsidP="00E67EBC">
      <w:pPr>
        <w:suppressAutoHyphens/>
        <w:overflowPunct w:val="0"/>
        <w:autoSpaceDE w:val="0"/>
        <w:jc w:val="both"/>
        <w:textAlignment w:val="baseline"/>
        <w:rPr>
          <w:color w:val="000000"/>
          <w:lang w:eastAsia="ar-SA"/>
        </w:rPr>
      </w:pPr>
      <w:r w:rsidRPr="00E67EBC">
        <w:rPr>
          <w:color w:val="000000"/>
          <w:lang w:eastAsia="ar-SA"/>
        </w:rPr>
        <w:t>____________________________________________________________________________________</w:t>
      </w:r>
    </w:p>
    <w:p w:rsidR="00E67EBC" w:rsidRPr="00E67EBC" w:rsidRDefault="00E67EBC" w:rsidP="00E67EBC">
      <w:pPr>
        <w:suppressAutoHyphens/>
        <w:overflowPunct w:val="0"/>
        <w:autoSpaceDE w:val="0"/>
        <w:jc w:val="both"/>
        <w:textAlignment w:val="baseline"/>
        <w:rPr>
          <w:color w:val="000000"/>
          <w:lang w:eastAsia="ar-SA"/>
        </w:rPr>
      </w:pPr>
      <w:r w:rsidRPr="00E67EBC">
        <w:rPr>
          <w:color w:val="000000"/>
          <w:lang w:eastAsia="ar-SA"/>
        </w:rPr>
        <w:t>__________________________________________________________________________________.</w:t>
      </w:r>
    </w:p>
    <w:p w:rsidR="00E67EBC" w:rsidRPr="00E67EBC" w:rsidRDefault="00E67EBC" w:rsidP="00E67EBC">
      <w:pPr>
        <w:suppressAutoHyphens/>
        <w:overflowPunct w:val="0"/>
        <w:autoSpaceDE w:val="0"/>
        <w:textAlignment w:val="baseline"/>
        <w:rPr>
          <w:color w:val="000000"/>
          <w:lang w:eastAsia="ar-SA"/>
        </w:rPr>
      </w:pPr>
      <w:r w:rsidRPr="00E67EBC">
        <w:rPr>
          <w:color w:val="000000"/>
          <w:lang w:eastAsia="ar-SA"/>
        </w:rPr>
        <w:t>Способ получения ответа (нужное подчеркнуть):</w:t>
      </w:r>
    </w:p>
    <w:p w:rsidR="00E67EBC" w:rsidRPr="00E67EBC" w:rsidRDefault="00E67EBC" w:rsidP="00E67EBC">
      <w:pPr>
        <w:suppressAutoHyphens/>
        <w:overflowPunct w:val="0"/>
        <w:autoSpaceDE w:val="0"/>
        <w:textAlignment w:val="baseline"/>
        <w:rPr>
          <w:color w:val="000000"/>
          <w:lang w:eastAsia="ar-SA"/>
        </w:rPr>
      </w:pPr>
      <w:r w:rsidRPr="00E67EBC">
        <w:rPr>
          <w:color w:val="000000"/>
          <w:lang w:eastAsia="ar-SA"/>
        </w:rPr>
        <w:t>- при личном обращении;</w:t>
      </w:r>
    </w:p>
    <w:p w:rsidR="00E67EBC" w:rsidRPr="00E67EBC" w:rsidRDefault="00E67EBC" w:rsidP="00E67EBC">
      <w:pPr>
        <w:suppressAutoHyphens/>
        <w:overflowPunct w:val="0"/>
        <w:autoSpaceDE w:val="0"/>
        <w:textAlignment w:val="baseline"/>
        <w:rPr>
          <w:color w:val="000000"/>
          <w:lang w:eastAsia="ar-SA"/>
        </w:rPr>
      </w:pPr>
      <w:r w:rsidRPr="00E67EBC">
        <w:rPr>
          <w:color w:val="000000"/>
          <w:lang w:eastAsia="ar-SA"/>
        </w:rPr>
        <w:t>- посредством почтового отправления на адрес, указанный в заявлении;</w:t>
      </w:r>
    </w:p>
    <w:p w:rsidR="00E67EBC" w:rsidRPr="00E67EBC" w:rsidRDefault="00E67EBC" w:rsidP="00E67EBC">
      <w:pPr>
        <w:suppressAutoHyphens/>
        <w:overflowPunct w:val="0"/>
        <w:autoSpaceDE w:val="0"/>
        <w:textAlignment w:val="baseline"/>
        <w:rPr>
          <w:color w:val="000000"/>
          <w:lang w:eastAsia="ar-SA"/>
        </w:rPr>
      </w:pPr>
      <w:r w:rsidRPr="00E67EBC">
        <w:rPr>
          <w:color w:val="000000"/>
          <w:lang w:eastAsia="ar-SA"/>
        </w:rPr>
        <w:t>- посредством электронной почты ___________________________________.</w:t>
      </w:r>
    </w:p>
    <w:p w:rsidR="00E67EBC" w:rsidRPr="00E67EBC" w:rsidRDefault="00E67EBC" w:rsidP="00E67EBC">
      <w:pPr>
        <w:suppressAutoHyphens/>
        <w:overflowPunct w:val="0"/>
        <w:autoSpaceDE w:val="0"/>
        <w:textAlignment w:val="baseline"/>
        <w:rPr>
          <w:color w:val="000000"/>
          <w:lang w:eastAsia="ar-SA"/>
        </w:rPr>
      </w:pPr>
    </w:p>
    <w:p w:rsidR="00E67EBC" w:rsidRPr="00E67EBC" w:rsidRDefault="00E67EBC" w:rsidP="00E67EBC">
      <w:pPr>
        <w:suppressAutoHyphens/>
        <w:overflowPunct w:val="0"/>
        <w:autoSpaceDE w:val="0"/>
        <w:textAlignment w:val="baseline"/>
        <w:rPr>
          <w:color w:val="000000"/>
          <w:lang w:eastAsia="ar-SA"/>
        </w:rPr>
      </w:pPr>
      <w:r w:rsidRPr="00E67EBC">
        <w:rPr>
          <w:color w:val="000000"/>
          <w:lang w:eastAsia="ar-SA"/>
        </w:rPr>
        <w:t>_____________________                   _________________________________</w:t>
      </w:r>
    </w:p>
    <w:p w:rsidR="00E67EBC" w:rsidRPr="00E67EBC" w:rsidRDefault="00E67EBC" w:rsidP="00E67EBC">
      <w:pPr>
        <w:suppressAutoHyphens/>
        <w:overflowPunct w:val="0"/>
        <w:autoSpaceDE w:val="0"/>
        <w:textAlignment w:val="baseline"/>
        <w:rPr>
          <w:color w:val="000000"/>
          <w:sz w:val="18"/>
          <w:szCs w:val="18"/>
          <w:lang w:eastAsia="ar-SA"/>
        </w:rPr>
      </w:pPr>
      <w:r w:rsidRPr="00E67EBC">
        <w:rPr>
          <w:color w:val="000000"/>
          <w:sz w:val="18"/>
          <w:szCs w:val="18"/>
          <w:lang w:eastAsia="ar-SA"/>
        </w:rPr>
        <w:t xml:space="preserve">               подпись заявителя                                                    фамилия, имя, отчество заявителя</w:t>
      </w:r>
    </w:p>
    <w:p w:rsidR="00E67EBC" w:rsidRPr="00E67EBC" w:rsidRDefault="00E67EBC" w:rsidP="00E67EBC">
      <w:pPr>
        <w:suppressAutoHyphens/>
        <w:overflowPunct w:val="0"/>
        <w:autoSpaceDE w:val="0"/>
        <w:textAlignment w:val="baseline"/>
        <w:rPr>
          <w:color w:val="000000"/>
          <w:lang w:eastAsia="ar-SA"/>
        </w:rPr>
      </w:pPr>
      <w:r w:rsidRPr="00E67EBC">
        <w:rPr>
          <w:color w:val="000000"/>
          <w:lang w:eastAsia="ar-SA"/>
        </w:rPr>
        <w:t>"___" ___________ 20_______ г.</w:t>
      </w:r>
    </w:p>
    <w:p w:rsidR="00E67EBC" w:rsidRDefault="00E67EBC" w:rsidP="00E67EBC">
      <w:pPr>
        <w:widowControl w:val="0"/>
        <w:suppressAutoHyphens/>
        <w:autoSpaceDE w:val="0"/>
        <w:spacing w:line="100" w:lineRule="atLeast"/>
        <w:jc w:val="center"/>
        <w:textAlignment w:val="baseline"/>
        <w:rPr>
          <w:bCs/>
          <w:color w:val="000000"/>
          <w:kern w:val="1"/>
        </w:rPr>
        <w:sectPr w:rsidR="00E67EBC" w:rsidSect="0044058F">
          <w:pgSz w:w="11906" w:h="16838" w:code="9"/>
          <w:pgMar w:top="567" w:right="567" w:bottom="567" w:left="1134" w:header="426" w:footer="709" w:gutter="0"/>
          <w:cols w:space="708"/>
          <w:docGrid w:linePitch="360"/>
        </w:sectPr>
      </w:pPr>
    </w:p>
    <w:p w:rsidR="00E67EBC" w:rsidRPr="00F20425" w:rsidRDefault="00E67EBC" w:rsidP="00E67EBC">
      <w:pPr>
        <w:widowControl w:val="0"/>
        <w:tabs>
          <w:tab w:val="left" w:pos="11565"/>
        </w:tabs>
        <w:autoSpaceDE w:val="0"/>
        <w:snapToGrid w:val="0"/>
        <w:ind w:left="6521"/>
        <w:textAlignment w:val="baseline"/>
        <w:rPr>
          <w:rFonts w:eastAsia="Courier New"/>
          <w:color w:val="000000"/>
          <w:kern w:val="1"/>
          <w:sz w:val="22"/>
          <w:szCs w:val="22"/>
        </w:rPr>
      </w:pPr>
      <w:r w:rsidRPr="00F20425">
        <w:rPr>
          <w:rFonts w:eastAsia="Courier New"/>
          <w:color w:val="000000"/>
          <w:kern w:val="1"/>
          <w:sz w:val="22"/>
          <w:szCs w:val="22"/>
        </w:rPr>
        <w:lastRenderedPageBreak/>
        <w:t xml:space="preserve">Приложение № </w:t>
      </w:r>
      <w:r>
        <w:rPr>
          <w:rFonts w:eastAsia="Courier New"/>
          <w:color w:val="000000"/>
          <w:kern w:val="1"/>
          <w:sz w:val="22"/>
          <w:szCs w:val="22"/>
        </w:rPr>
        <w:t>4</w:t>
      </w:r>
    </w:p>
    <w:p w:rsidR="00E67EBC" w:rsidRPr="00F20425" w:rsidRDefault="00E67EBC" w:rsidP="00E67EBC">
      <w:pPr>
        <w:widowControl w:val="0"/>
        <w:tabs>
          <w:tab w:val="left" w:pos="11565"/>
        </w:tabs>
        <w:autoSpaceDE w:val="0"/>
        <w:snapToGrid w:val="0"/>
        <w:ind w:left="6521"/>
        <w:textAlignment w:val="baseline"/>
        <w:rPr>
          <w:rFonts w:eastAsia="Courier New"/>
          <w:color w:val="000000"/>
          <w:kern w:val="1"/>
          <w:sz w:val="22"/>
          <w:szCs w:val="22"/>
        </w:rPr>
      </w:pPr>
      <w:r w:rsidRPr="00F20425">
        <w:rPr>
          <w:rFonts w:eastAsia="Courier New"/>
          <w:color w:val="000000"/>
          <w:kern w:val="1"/>
          <w:sz w:val="22"/>
          <w:szCs w:val="22"/>
        </w:rPr>
        <w:t>к Административному регламенту</w:t>
      </w:r>
    </w:p>
    <w:p w:rsidR="00E67EBC" w:rsidRPr="00DC3827" w:rsidRDefault="00E67EBC" w:rsidP="00E67EBC">
      <w:pPr>
        <w:widowControl w:val="0"/>
        <w:tabs>
          <w:tab w:val="left" w:pos="11565"/>
        </w:tabs>
        <w:autoSpaceDE w:val="0"/>
        <w:snapToGrid w:val="0"/>
        <w:ind w:left="6521"/>
        <w:textAlignment w:val="baseline"/>
        <w:rPr>
          <w:color w:val="000000"/>
          <w:kern w:val="1"/>
          <w:sz w:val="22"/>
          <w:szCs w:val="22"/>
          <w:lang w:eastAsia="zh-CN"/>
        </w:rPr>
      </w:pPr>
      <w:r w:rsidRPr="00F20425">
        <w:rPr>
          <w:rFonts w:eastAsia="Courier New"/>
          <w:color w:val="000000"/>
          <w:kern w:val="1"/>
          <w:sz w:val="22"/>
          <w:szCs w:val="22"/>
        </w:rPr>
        <w:t xml:space="preserve">администрации </w:t>
      </w:r>
      <w:r w:rsidRPr="00F20425">
        <w:rPr>
          <w:color w:val="000000"/>
          <w:sz w:val="22"/>
          <w:szCs w:val="22"/>
        </w:rPr>
        <w:t>Алатырского муниципального округа</w:t>
      </w:r>
      <w:r w:rsidRPr="00DC3827">
        <w:t xml:space="preserve"> </w:t>
      </w:r>
      <w:r w:rsidRPr="00DC3827">
        <w:rPr>
          <w:color w:val="000000"/>
          <w:sz w:val="22"/>
          <w:szCs w:val="22"/>
        </w:rPr>
        <w:t>по предоставлению муниципальной услуги «Выдача молодым семьям, признанным нуждающимися в улучшении жилищных условий, свидетельства о праве на получение социальных выплат на приобретение (строительство) жилья»</w:t>
      </w:r>
    </w:p>
    <w:p w:rsidR="00A70F60" w:rsidRPr="0044058F" w:rsidRDefault="00A70F60" w:rsidP="0044058F">
      <w:pPr>
        <w:widowControl w:val="0"/>
        <w:suppressAutoHyphens/>
        <w:autoSpaceDE w:val="0"/>
        <w:jc w:val="center"/>
        <w:textAlignment w:val="baseline"/>
        <w:rPr>
          <w:b/>
          <w:bCs/>
          <w:color w:val="000000"/>
          <w:kern w:val="1"/>
        </w:rPr>
      </w:pPr>
    </w:p>
    <w:p w:rsidR="00E67EBC" w:rsidRPr="0044058F" w:rsidRDefault="00E67EBC" w:rsidP="0044058F">
      <w:pPr>
        <w:pStyle w:val="s5"/>
        <w:shd w:val="clear" w:color="auto" w:fill="FFFFFF"/>
        <w:spacing w:before="0" w:beforeAutospacing="0" w:after="0" w:afterAutospacing="0"/>
        <w:jc w:val="center"/>
        <w:rPr>
          <w:b/>
          <w:color w:val="22272F"/>
        </w:rPr>
      </w:pPr>
      <w:r w:rsidRPr="0044058F">
        <w:rPr>
          <w:b/>
          <w:color w:val="22272F"/>
        </w:rPr>
        <w:t>Перечень</w:t>
      </w:r>
    </w:p>
    <w:p w:rsidR="00E67EBC" w:rsidRPr="0044058F" w:rsidRDefault="00E67EBC" w:rsidP="0044058F">
      <w:pPr>
        <w:pStyle w:val="s5"/>
        <w:shd w:val="clear" w:color="auto" w:fill="FFFFFF"/>
        <w:spacing w:before="0" w:beforeAutospacing="0" w:after="0" w:afterAutospacing="0"/>
        <w:jc w:val="center"/>
        <w:rPr>
          <w:b/>
          <w:color w:val="22272F"/>
        </w:rPr>
      </w:pPr>
      <w:r w:rsidRPr="0044058F">
        <w:rPr>
          <w:b/>
          <w:color w:val="22272F"/>
        </w:rPr>
        <w:t>признаков заявителей, уполномоченных лиц (законных представителей)</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778"/>
        <w:gridCol w:w="7457"/>
      </w:tblGrid>
      <w:tr w:rsidR="00E67EBC" w:rsidTr="0044058F">
        <w:tc>
          <w:tcPr>
            <w:tcW w:w="1357" w:type="pct"/>
            <w:tcBorders>
              <w:top w:val="single" w:sz="6" w:space="0" w:color="000000"/>
              <w:left w:val="single" w:sz="6" w:space="0" w:color="000000"/>
              <w:bottom w:val="single" w:sz="6" w:space="0" w:color="000000"/>
              <w:right w:val="single" w:sz="6" w:space="0" w:color="000000"/>
            </w:tcBorders>
            <w:shd w:val="clear" w:color="auto" w:fill="FFFFFF"/>
            <w:hideMark/>
          </w:tcPr>
          <w:p w:rsidR="00E67EBC" w:rsidRPr="0044058F" w:rsidRDefault="00E67EBC">
            <w:pPr>
              <w:pStyle w:val="s1"/>
              <w:spacing w:before="0" w:beforeAutospacing="0" w:after="0" w:afterAutospacing="0"/>
              <w:jc w:val="center"/>
              <w:rPr>
                <w:rFonts w:ascii="PT Serif" w:hAnsi="PT Serif"/>
                <w:sz w:val="23"/>
                <w:szCs w:val="23"/>
              </w:rPr>
            </w:pPr>
            <w:r w:rsidRPr="0044058F">
              <w:rPr>
                <w:rFonts w:ascii="PT Serif" w:hAnsi="PT Serif"/>
                <w:sz w:val="23"/>
                <w:szCs w:val="23"/>
              </w:rPr>
              <w:t>Признак заявителя, уполномоченного лица (законного представителя)</w:t>
            </w:r>
          </w:p>
        </w:tc>
        <w:tc>
          <w:tcPr>
            <w:tcW w:w="3643" w:type="pct"/>
            <w:tcBorders>
              <w:top w:val="single" w:sz="6" w:space="0" w:color="000000"/>
              <w:left w:val="single" w:sz="6" w:space="0" w:color="000000"/>
              <w:bottom w:val="single" w:sz="6" w:space="0" w:color="000000"/>
              <w:right w:val="single" w:sz="6" w:space="0" w:color="000000"/>
            </w:tcBorders>
            <w:shd w:val="clear" w:color="auto" w:fill="FFFFFF"/>
            <w:hideMark/>
          </w:tcPr>
          <w:p w:rsidR="00E67EBC" w:rsidRPr="0044058F" w:rsidRDefault="00E67EBC">
            <w:pPr>
              <w:pStyle w:val="s1"/>
              <w:spacing w:before="0" w:beforeAutospacing="0" w:after="0" w:afterAutospacing="0"/>
              <w:jc w:val="center"/>
              <w:rPr>
                <w:rFonts w:ascii="PT Serif" w:hAnsi="PT Serif"/>
                <w:sz w:val="23"/>
                <w:szCs w:val="23"/>
              </w:rPr>
            </w:pPr>
            <w:r w:rsidRPr="0044058F">
              <w:rPr>
                <w:rFonts w:ascii="PT Serif" w:hAnsi="PT Serif"/>
                <w:sz w:val="23"/>
                <w:szCs w:val="23"/>
              </w:rPr>
              <w:t>Значения признака заявителя, уполномоченного лица (законного представителя)</w:t>
            </w:r>
          </w:p>
        </w:tc>
      </w:tr>
      <w:tr w:rsidR="00E67EBC" w:rsidTr="0044058F">
        <w:tc>
          <w:tcPr>
            <w:tcW w:w="1357" w:type="pct"/>
            <w:tcBorders>
              <w:top w:val="single" w:sz="6" w:space="0" w:color="000000"/>
              <w:left w:val="single" w:sz="6" w:space="0" w:color="000000"/>
              <w:bottom w:val="single" w:sz="6" w:space="0" w:color="000000"/>
              <w:right w:val="single" w:sz="6" w:space="0" w:color="000000"/>
            </w:tcBorders>
            <w:shd w:val="clear" w:color="auto" w:fill="FFFFFF"/>
            <w:hideMark/>
          </w:tcPr>
          <w:p w:rsidR="00E67EBC" w:rsidRPr="0044058F" w:rsidRDefault="00E67EBC">
            <w:pPr>
              <w:pStyle w:val="s16"/>
              <w:spacing w:before="0" w:beforeAutospacing="0" w:after="0" w:afterAutospacing="0"/>
              <w:rPr>
                <w:rFonts w:ascii="PT Serif" w:hAnsi="PT Serif"/>
                <w:sz w:val="23"/>
                <w:szCs w:val="23"/>
              </w:rPr>
            </w:pPr>
            <w:r w:rsidRPr="0044058F">
              <w:rPr>
                <w:rFonts w:ascii="PT Serif" w:hAnsi="PT Serif"/>
                <w:sz w:val="23"/>
                <w:szCs w:val="23"/>
              </w:rPr>
              <w:t>Статус заявителя</w:t>
            </w:r>
          </w:p>
        </w:tc>
        <w:tc>
          <w:tcPr>
            <w:tcW w:w="3643" w:type="pct"/>
            <w:tcBorders>
              <w:top w:val="single" w:sz="6" w:space="0" w:color="000000"/>
              <w:left w:val="single" w:sz="6" w:space="0" w:color="000000"/>
              <w:bottom w:val="single" w:sz="6" w:space="0" w:color="000000"/>
              <w:right w:val="single" w:sz="6" w:space="0" w:color="000000"/>
            </w:tcBorders>
            <w:shd w:val="clear" w:color="auto" w:fill="FFFFFF"/>
            <w:hideMark/>
          </w:tcPr>
          <w:p w:rsidR="00E67EBC" w:rsidRPr="0044058F" w:rsidRDefault="00E67EBC">
            <w:pPr>
              <w:pStyle w:val="s16"/>
              <w:spacing w:before="0" w:beforeAutospacing="0" w:after="0" w:afterAutospacing="0"/>
              <w:rPr>
                <w:rFonts w:ascii="PT Serif" w:hAnsi="PT Serif"/>
                <w:sz w:val="23"/>
                <w:szCs w:val="23"/>
              </w:rPr>
            </w:pPr>
            <w:r w:rsidRPr="0044058F">
              <w:rPr>
                <w:rFonts w:ascii="PT Serif" w:hAnsi="PT Serif"/>
                <w:sz w:val="23"/>
                <w:szCs w:val="23"/>
              </w:rPr>
              <w:t>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w:t>
            </w:r>
          </w:p>
        </w:tc>
      </w:tr>
      <w:tr w:rsidR="00E67EBC" w:rsidTr="0044058F">
        <w:tc>
          <w:tcPr>
            <w:tcW w:w="1357" w:type="pct"/>
            <w:tcBorders>
              <w:top w:val="single" w:sz="6" w:space="0" w:color="000000"/>
              <w:left w:val="single" w:sz="6" w:space="0" w:color="000000"/>
              <w:bottom w:val="single" w:sz="6" w:space="0" w:color="000000"/>
              <w:right w:val="single" w:sz="6" w:space="0" w:color="000000"/>
            </w:tcBorders>
            <w:shd w:val="clear" w:color="auto" w:fill="FFFFFF"/>
            <w:hideMark/>
          </w:tcPr>
          <w:p w:rsidR="00E67EBC" w:rsidRPr="0044058F" w:rsidRDefault="00E67EBC">
            <w:pPr>
              <w:pStyle w:val="s16"/>
              <w:spacing w:before="0" w:beforeAutospacing="0" w:after="0" w:afterAutospacing="0"/>
              <w:rPr>
                <w:rFonts w:ascii="PT Serif" w:hAnsi="PT Serif"/>
                <w:sz w:val="23"/>
                <w:szCs w:val="23"/>
              </w:rPr>
            </w:pPr>
            <w:r w:rsidRPr="0044058F">
              <w:rPr>
                <w:rFonts w:ascii="PT Serif" w:hAnsi="PT Serif"/>
                <w:sz w:val="23"/>
                <w:szCs w:val="23"/>
              </w:rPr>
              <w:t>Статус уполномоченного лица (законного представителя) заявителя</w:t>
            </w:r>
          </w:p>
        </w:tc>
        <w:tc>
          <w:tcPr>
            <w:tcW w:w="3643" w:type="pct"/>
            <w:tcBorders>
              <w:top w:val="single" w:sz="6" w:space="0" w:color="000000"/>
              <w:left w:val="single" w:sz="6" w:space="0" w:color="000000"/>
              <w:bottom w:val="single" w:sz="6" w:space="0" w:color="000000"/>
              <w:right w:val="single" w:sz="6" w:space="0" w:color="000000"/>
            </w:tcBorders>
            <w:shd w:val="clear" w:color="auto" w:fill="FFFFFF"/>
            <w:hideMark/>
          </w:tcPr>
          <w:p w:rsidR="00E67EBC" w:rsidRPr="0044058F" w:rsidRDefault="00E67EBC">
            <w:pPr>
              <w:pStyle w:val="s1"/>
              <w:spacing w:before="0" w:beforeAutospacing="0" w:after="0" w:afterAutospacing="0"/>
              <w:jc w:val="both"/>
              <w:rPr>
                <w:rFonts w:ascii="PT Serif" w:hAnsi="PT Serif"/>
                <w:sz w:val="23"/>
                <w:szCs w:val="23"/>
              </w:rPr>
            </w:pPr>
            <w:r w:rsidRPr="0044058F">
              <w:rPr>
                <w:rFonts w:ascii="PT Serif" w:hAnsi="PT Serif"/>
                <w:sz w:val="23"/>
                <w:szCs w:val="23"/>
              </w:rPr>
              <w:t>Документы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p>
        </w:tc>
      </w:tr>
    </w:tbl>
    <w:p w:rsidR="00E67EBC" w:rsidRPr="009C6A4F" w:rsidRDefault="00E67EBC" w:rsidP="00E67EBC">
      <w:pPr>
        <w:widowControl w:val="0"/>
        <w:suppressAutoHyphens/>
        <w:autoSpaceDE w:val="0"/>
        <w:spacing w:line="100" w:lineRule="atLeast"/>
        <w:jc w:val="center"/>
        <w:textAlignment w:val="baseline"/>
        <w:rPr>
          <w:bCs/>
          <w:color w:val="000000"/>
          <w:kern w:val="1"/>
        </w:rPr>
      </w:pPr>
    </w:p>
    <w:sectPr w:rsidR="00E67EBC" w:rsidRPr="009C6A4F" w:rsidSect="0044058F">
      <w:pgSz w:w="11906" w:h="16838" w:code="9"/>
      <w:pgMar w:top="567" w:right="567" w:bottom="567" w:left="1134"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341" w:rsidRDefault="00005341">
      <w:r>
        <w:separator/>
      </w:r>
    </w:p>
  </w:endnote>
  <w:endnote w:type="continuationSeparator" w:id="0">
    <w:p w:rsidR="00005341" w:rsidRDefault="00005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Times New Roman CYR">
    <w:panose1 w:val="02020603050405020304"/>
    <w:charset w:val="CC"/>
    <w:family w:val="roman"/>
    <w:pitch w:val="variable"/>
    <w:sig w:usb0="E0002EFF" w:usb1="C000785B" w:usb2="00000009" w:usb3="00000000" w:csb0="000001FF" w:csb1="00000000"/>
  </w:font>
  <w:font w:name="PT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341" w:rsidRDefault="00005341">
      <w:r>
        <w:separator/>
      </w:r>
    </w:p>
  </w:footnote>
  <w:footnote w:type="continuationSeparator" w:id="0">
    <w:p w:rsidR="00005341" w:rsidRDefault="000053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827" w:rsidRDefault="00DC3827">
    <w:pPr>
      <w:pStyle w:val="a4"/>
      <w:jc w:val="center"/>
    </w:pPr>
    <w:r>
      <w:fldChar w:fldCharType="begin"/>
    </w:r>
    <w:r>
      <w:instrText>PAGE   \* MERGEFORMAT</w:instrText>
    </w:r>
    <w:r>
      <w:fldChar w:fldCharType="separate"/>
    </w:r>
    <w:r w:rsidR="00225022">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827" w:rsidRDefault="00DC3827">
    <w:pPr>
      <w:pStyle w:val="a4"/>
      <w:jc w:val="center"/>
    </w:pPr>
    <w:r>
      <w:fldChar w:fldCharType="begin"/>
    </w:r>
    <w:r>
      <w:instrText>PAGE   \* MERGEFORMAT</w:instrText>
    </w:r>
    <w:r>
      <w:fldChar w:fldCharType="separate"/>
    </w:r>
    <w:r w:rsidR="00225022">
      <w:rPr>
        <w:noProof/>
      </w:rPr>
      <w:t>3</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C5D7F"/>
    <w:multiLevelType w:val="hybridMultilevel"/>
    <w:tmpl w:val="CD08562A"/>
    <w:lvl w:ilvl="0" w:tplc="A05A0C1C">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6132496"/>
    <w:multiLevelType w:val="hybridMultilevel"/>
    <w:tmpl w:val="B148C402"/>
    <w:lvl w:ilvl="0" w:tplc="0419000F">
      <w:start w:val="1"/>
      <w:numFmt w:val="decimal"/>
      <w:lvlText w:val="%1."/>
      <w:lvlJc w:val="left"/>
      <w:pPr>
        <w:tabs>
          <w:tab w:val="num" w:pos="972"/>
        </w:tabs>
        <w:ind w:left="972" w:hanging="360"/>
      </w:p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2" w15:restartNumberingAfterBreak="0">
    <w:nsid w:val="08ED237A"/>
    <w:multiLevelType w:val="multilevel"/>
    <w:tmpl w:val="744E6C02"/>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3" w15:restartNumberingAfterBreak="0">
    <w:nsid w:val="09CD4182"/>
    <w:multiLevelType w:val="multilevel"/>
    <w:tmpl w:val="1DA81100"/>
    <w:lvl w:ilvl="0">
      <w:start w:val="1"/>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4" w15:restartNumberingAfterBreak="0">
    <w:nsid w:val="0AE80D1E"/>
    <w:multiLevelType w:val="hybridMultilevel"/>
    <w:tmpl w:val="D92AD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225C20"/>
    <w:multiLevelType w:val="multilevel"/>
    <w:tmpl w:val="7A9C1F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41D5CF0"/>
    <w:multiLevelType w:val="hybridMultilevel"/>
    <w:tmpl w:val="5B1C9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243A45"/>
    <w:multiLevelType w:val="hybridMultilevel"/>
    <w:tmpl w:val="40BA8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6C22E6"/>
    <w:multiLevelType w:val="hybridMultilevel"/>
    <w:tmpl w:val="4648C218"/>
    <w:lvl w:ilvl="0" w:tplc="649080E6">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4B86748"/>
    <w:multiLevelType w:val="hybridMultilevel"/>
    <w:tmpl w:val="363CEE6E"/>
    <w:lvl w:ilvl="0" w:tplc="8F645998">
      <w:start w:val="1"/>
      <w:numFmt w:val="decimal"/>
      <w:lvlText w:val="%1."/>
      <w:lvlJc w:val="left"/>
      <w:pPr>
        <w:ind w:left="942" w:hanging="37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7A64A03"/>
    <w:multiLevelType w:val="hybridMultilevel"/>
    <w:tmpl w:val="0F84C0D6"/>
    <w:lvl w:ilvl="0" w:tplc="C06EAEE0">
      <w:numFmt w:val="bullet"/>
      <w:lvlText w:val="-"/>
      <w:lvlJc w:val="left"/>
      <w:pPr>
        <w:ind w:left="1986" w:hanging="360"/>
      </w:pPr>
      <w:rPr>
        <w:rFonts w:ascii="Times New Roman" w:eastAsia="Times New Roman" w:hAnsi="Times New Roman" w:cs="Times New Roman" w:hint="default"/>
      </w:rPr>
    </w:lvl>
    <w:lvl w:ilvl="1" w:tplc="04190003">
      <w:start w:val="1"/>
      <w:numFmt w:val="bullet"/>
      <w:lvlText w:val="o"/>
      <w:lvlJc w:val="left"/>
      <w:pPr>
        <w:ind w:left="2706" w:hanging="360"/>
      </w:pPr>
      <w:rPr>
        <w:rFonts w:ascii="Courier New" w:hAnsi="Courier New" w:cs="Courier New" w:hint="default"/>
      </w:rPr>
    </w:lvl>
    <w:lvl w:ilvl="2" w:tplc="04190005" w:tentative="1">
      <w:start w:val="1"/>
      <w:numFmt w:val="bullet"/>
      <w:lvlText w:val=""/>
      <w:lvlJc w:val="left"/>
      <w:pPr>
        <w:ind w:left="3426" w:hanging="360"/>
      </w:pPr>
      <w:rPr>
        <w:rFonts w:ascii="Wingdings" w:hAnsi="Wingdings" w:hint="default"/>
      </w:rPr>
    </w:lvl>
    <w:lvl w:ilvl="3" w:tplc="04190001" w:tentative="1">
      <w:start w:val="1"/>
      <w:numFmt w:val="bullet"/>
      <w:lvlText w:val=""/>
      <w:lvlJc w:val="left"/>
      <w:pPr>
        <w:ind w:left="4146" w:hanging="360"/>
      </w:pPr>
      <w:rPr>
        <w:rFonts w:ascii="Symbol" w:hAnsi="Symbol" w:hint="default"/>
      </w:rPr>
    </w:lvl>
    <w:lvl w:ilvl="4" w:tplc="04190003" w:tentative="1">
      <w:start w:val="1"/>
      <w:numFmt w:val="bullet"/>
      <w:lvlText w:val="o"/>
      <w:lvlJc w:val="left"/>
      <w:pPr>
        <w:ind w:left="4866" w:hanging="360"/>
      </w:pPr>
      <w:rPr>
        <w:rFonts w:ascii="Courier New" w:hAnsi="Courier New" w:cs="Courier New" w:hint="default"/>
      </w:rPr>
    </w:lvl>
    <w:lvl w:ilvl="5" w:tplc="04190005" w:tentative="1">
      <w:start w:val="1"/>
      <w:numFmt w:val="bullet"/>
      <w:lvlText w:val=""/>
      <w:lvlJc w:val="left"/>
      <w:pPr>
        <w:ind w:left="5586" w:hanging="360"/>
      </w:pPr>
      <w:rPr>
        <w:rFonts w:ascii="Wingdings" w:hAnsi="Wingdings" w:hint="default"/>
      </w:rPr>
    </w:lvl>
    <w:lvl w:ilvl="6" w:tplc="04190001" w:tentative="1">
      <w:start w:val="1"/>
      <w:numFmt w:val="bullet"/>
      <w:lvlText w:val=""/>
      <w:lvlJc w:val="left"/>
      <w:pPr>
        <w:ind w:left="6306" w:hanging="360"/>
      </w:pPr>
      <w:rPr>
        <w:rFonts w:ascii="Symbol" w:hAnsi="Symbol" w:hint="default"/>
      </w:rPr>
    </w:lvl>
    <w:lvl w:ilvl="7" w:tplc="04190003" w:tentative="1">
      <w:start w:val="1"/>
      <w:numFmt w:val="bullet"/>
      <w:lvlText w:val="o"/>
      <w:lvlJc w:val="left"/>
      <w:pPr>
        <w:ind w:left="7026" w:hanging="360"/>
      </w:pPr>
      <w:rPr>
        <w:rFonts w:ascii="Courier New" w:hAnsi="Courier New" w:cs="Courier New" w:hint="default"/>
      </w:rPr>
    </w:lvl>
    <w:lvl w:ilvl="8" w:tplc="04190005" w:tentative="1">
      <w:start w:val="1"/>
      <w:numFmt w:val="bullet"/>
      <w:lvlText w:val=""/>
      <w:lvlJc w:val="left"/>
      <w:pPr>
        <w:ind w:left="7746" w:hanging="360"/>
      </w:pPr>
      <w:rPr>
        <w:rFonts w:ascii="Wingdings" w:hAnsi="Wingdings" w:hint="default"/>
      </w:rPr>
    </w:lvl>
  </w:abstractNum>
  <w:abstractNum w:abstractNumId="11" w15:restartNumberingAfterBreak="0">
    <w:nsid w:val="299B5356"/>
    <w:multiLevelType w:val="hybridMultilevel"/>
    <w:tmpl w:val="C1DE0456"/>
    <w:lvl w:ilvl="0" w:tplc="90B60642">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110DE2"/>
    <w:multiLevelType w:val="hybridMultilevel"/>
    <w:tmpl w:val="89482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AEA0FBA"/>
    <w:multiLevelType w:val="multilevel"/>
    <w:tmpl w:val="EB246B20"/>
    <w:lvl w:ilvl="0">
      <w:start w:val="1"/>
      <w:numFmt w:val="decimal"/>
      <w:lvlText w:val="%1."/>
      <w:lvlJc w:val="left"/>
      <w:pPr>
        <w:tabs>
          <w:tab w:val="num" w:pos="720"/>
        </w:tabs>
        <w:ind w:left="720" w:hanging="6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C2E1C14"/>
    <w:multiLevelType w:val="hybridMultilevel"/>
    <w:tmpl w:val="D8DE3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CD05717"/>
    <w:multiLevelType w:val="hybridMultilevel"/>
    <w:tmpl w:val="D0143EC4"/>
    <w:lvl w:ilvl="0" w:tplc="0419000F">
      <w:start w:val="1"/>
      <w:numFmt w:val="decimal"/>
      <w:lvlText w:val="%1."/>
      <w:lvlJc w:val="left"/>
      <w:pPr>
        <w:tabs>
          <w:tab w:val="num" w:pos="648"/>
        </w:tabs>
        <w:ind w:left="648" w:hanging="360"/>
      </w:pPr>
    </w:lvl>
    <w:lvl w:ilvl="1" w:tplc="04190019">
      <w:start w:val="1"/>
      <w:numFmt w:val="lowerLetter"/>
      <w:lvlText w:val="%2."/>
      <w:lvlJc w:val="left"/>
      <w:pPr>
        <w:tabs>
          <w:tab w:val="num" w:pos="1368"/>
        </w:tabs>
        <w:ind w:left="1368" w:hanging="360"/>
      </w:pPr>
    </w:lvl>
    <w:lvl w:ilvl="2" w:tplc="0419001B">
      <w:start w:val="1"/>
      <w:numFmt w:val="lowerRoman"/>
      <w:lvlText w:val="%3."/>
      <w:lvlJc w:val="right"/>
      <w:pPr>
        <w:tabs>
          <w:tab w:val="num" w:pos="2088"/>
        </w:tabs>
        <w:ind w:left="2088" w:hanging="180"/>
      </w:pPr>
    </w:lvl>
    <w:lvl w:ilvl="3" w:tplc="0419000F">
      <w:start w:val="1"/>
      <w:numFmt w:val="decimal"/>
      <w:lvlText w:val="%4."/>
      <w:lvlJc w:val="left"/>
      <w:pPr>
        <w:tabs>
          <w:tab w:val="num" w:pos="2808"/>
        </w:tabs>
        <w:ind w:left="2808" w:hanging="360"/>
      </w:pPr>
    </w:lvl>
    <w:lvl w:ilvl="4" w:tplc="04190019">
      <w:start w:val="1"/>
      <w:numFmt w:val="lowerLetter"/>
      <w:lvlText w:val="%5."/>
      <w:lvlJc w:val="left"/>
      <w:pPr>
        <w:tabs>
          <w:tab w:val="num" w:pos="3528"/>
        </w:tabs>
        <w:ind w:left="3528" w:hanging="360"/>
      </w:pPr>
    </w:lvl>
    <w:lvl w:ilvl="5" w:tplc="0419001B">
      <w:start w:val="1"/>
      <w:numFmt w:val="lowerRoman"/>
      <w:lvlText w:val="%6."/>
      <w:lvlJc w:val="right"/>
      <w:pPr>
        <w:tabs>
          <w:tab w:val="num" w:pos="4248"/>
        </w:tabs>
        <w:ind w:left="4248" w:hanging="180"/>
      </w:pPr>
    </w:lvl>
    <w:lvl w:ilvl="6" w:tplc="0419000F">
      <w:start w:val="1"/>
      <w:numFmt w:val="decimal"/>
      <w:lvlText w:val="%7."/>
      <w:lvlJc w:val="left"/>
      <w:pPr>
        <w:tabs>
          <w:tab w:val="num" w:pos="4968"/>
        </w:tabs>
        <w:ind w:left="4968" w:hanging="360"/>
      </w:pPr>
    </w:lvl>
    <w:lvl w:ilvl="7" w:tplc="04190019">
      <w:start w:val="1"/>
      <w:numFmt w:val="lowerLetter"/>
      <w:lvlText w:val="%8."/>
      <w:lvlJc w:val="left"/>
      <w:pPr>
        <w:tabs>
          <w:tab w:val="num" w:pos="5688"/>
        </w:tabs>
        <w:ind w:left="5688" w:hanging="360"/>
      </w:pPr>
    </w:lvl>
    <w:lvl w:ilvl="8" w:tplc="0419001B">
      <w:start w:val="1"/>
      <w:numFmt w:val="lowerRoman"/>
      <w:lvlText w:val="%9."/>
      <w:lvlJc w:val="right"/>
      <w:pPr>
        <w:tabs>
          <w:tab w:val="num" w:pos="6408"/>
        </w:tabs>
        <w:ind w:left="6408" w:hanging="180"/>
      </w:pPr>
    </w:lvl>
  </w:abstractNum>
  <w:abstractNum w:abstractNumId="16" w15:restartNumberingAfterBreak="0">
    <w:nsid w:val="32F65344"/>
    <w:multiLevelType w:val="hybridMultilevel"/>
    <w:tmpl w:val="7504A0CC"/>
    <w:lvl w:ilvl="0" w:tplc="13841BF2">
      <w:start w:val="1"/>
      <w:numFmt w:val="decimal"/>
      <w:lvlText w:val="%1."/>
      <w:lvlJc w:val="left"/>
      <w:pPr>
        <w:tabs>
          <w:tab w:val="num" w:pos="720"/>
        </w:tabs>
        <w:ind w:left="720" w:hanging="5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8350F42"/>
    <w:multiLevelType w:val="hybridMultilevel"/>
    <w:tmpl w:val="2796F28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3B3117D3"/>
    <w:multiLevelType w:val="hybridMultilevel"/>
    <w:tmpl w:val="479E0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7A6E2B"/>
    <w:multiLevelType w:val="hybridMultilevel"/>
    <w:tmpl w:val="6A466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096064"/>
    <w:multiLevelType w:val="multilevel"/>
    <w:tmpl w:val="05665E6A"/>
    <w:lvl w:ilvl="0">
      <w:start w:val="1"/>
      <w:numFmt w:val="decimal"/>
      <w:lvlText w:val="%1."/>
      <w:lvlJc w:val="left"/>
      <w:pPr>
        <w:tabs>
          <w:tab w:val="num" w:pos="720"/>
        </w:tabs>
        <w:ind w:left="72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C71739C"/>
    <w:multiLevelType w:val="hybridMultilevel"/>
    <w:tmpl w:val="4C386216"/>
    <w:lvl w:ilvl="0" w:tplc="C06EAEE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5A4297"/>
    <w:multiLevelType w:val="hybridMultilevel"/>
    <w:tmpl w:val="3B5CA3E2"/>
    <w:lvl w:ilvl="0" w:tplc="E864D2D2">
      <w:start w:val="23"/>
      <w:numFmt w:val="bullet"/>
      <w:lvlText w:val="-"/>
      <w:lvlJc w:val="left"/>
      <w:pPr>
        <w:tabs>
          <w:tab w:val="num" w:pos="366"/>
        </w:tabs>
        <w:ind w:left="366" w:hanging="360"/>
      </w:pPr>
      <w:rPr>
        <w:rFonts w:ascii="Times New Roman" w:eastAsia="Times New Roman" w:hAnsi="Times New Roman" w:cs="Times New Roman" w:hint="default"/>
      </w:rPr>
    </w:lvl>
    <w:lvl w:ilvl="1" w:tplc="04190003" w:tentative="1">
      <w:start w:val="1"/>
      <w:numFmt w:val="bullet"/>
      <w:lvlText w:val="o"/>
      <w:lvlJc w:val="left"/>
      <w:pPr>
        <w:tabs>
          <w:tab w:val="num" w:pos="1086"/>
        </w:tabs>
        <w:ind w:left="1086" w:hanging="360"/>
      </w:pPr>
      <w:rPr>
        <w:rFonts w:ascii="Courier New" w:hAnsi="Courier New" w:hint="default"/>
      </w:rPr>
    </w:lvl>
    <w:lvl w:ilvl="2" w:tplc="04190005" w:tentative="1">
      <w:start w:val="1"/>
      <w:numFmt w:val="bullet"/>
      <w:lvlText w:val=""/>
      <w:lvlJc w:val="left"/>
      <w:pPr>
        <w:tabs>
          <w:tab w:val="num" w:pos="1806"/>
        </w:tabs>
        <w:ind w:left="1806" w:hanging="360"/>
      </w:pPr>
      <w:rPr>
        <w:rFonts w:ascii="Wingdings" w:hAnsi="Wingdings" w:hint="default"/>
      </w:rPr>
    </w:lvl>
    <w:lvl w:ilvl="3" w:tplc="04190001" w:tentative="1">
      <w:start w:val="1"/>
      <w:numFmt w:val="bullet"/>
      <w:lvlText w:val=""/>
      <w:lvlJc w:val="left"/>
      <w:pPr>
        <w:tabs>
          <w:tab w:val="num" w:pos="2526"/>
        </w:tabs>
        <w:ind w:left="2526" w:hanging="360"/>
      </w:pPr>
      <w:rPr>
        <w:rFonts w:ascii="Symbol" w:hAnsi="Symbol" w:hint="default"/>
      </w:rPr>
    </w:lvl>
    <w:lvl w:ilvl="4" w:tplc="04190003" w:tentative="1">
      <w:start w:val="1"/>
      <w:numFmt w:val="bullet"/>
      <w:lvlText w:val="o"/>
      <w:lvlJc w:val="left"/>
      <w:pPr>
        <w:tabs>
          <w:tab w:val="num" w:pos="3246"/>
        </w:tabs>
        <w:ind w:left="3246" w:hanging="360"/>
      </w:pPr>
      <w:rPr>
        <w:rFonts w:ascii="Courier New" w:hAnsi="Courier New" w:hint="default"/>
      </w:rPr>
    </w:lvl>
    <w:lvl w:ilvl="5" w:tplc="04190005" w:tentative="1">
      <w:start w:val="1"/>
      <w:numFmt w:val="bullet"/>
      <w:lvlText w:val=""/>
      <w:lvlJc w:val="left"/>
      <w:pPr>
        <w:tabs>
          <w:tab w:val="num" w:pos="3966"/>
        </w:tabs>
        <w:ind w:left="3966" w:hanging="360"/>
      </w:pPr>
      <w:rPr>
        <w:rFonts w:ascii="Wingdings" w:hAnsi="Wingdings" w:hint="default"/>
      </w:rPr>
    </w:lvl>
    <w:lvl w:ilvl="6" w:tplc="04190001" w:tentative="1">
      <w:start w:val="1"/>
      <w:numFmt w:val="bullet"/>
      <w:lvlText w:val=""/>
      <w:lvlJc w:val="left"/>
      <w:pPr>
        <w:tabs>
          <w:tab w:val="num" w:pos="4686"/>
        </w:tabs>
        <w:ind w:left="4686" w:hanging="360"/>
      </w:pPr>
      <w:rPr>
        <w:rFonts w:ascii="Symbol" w:hAnsi="Symbol" w:hint="default"/>
      </w:rPr>
    </w:lvl>
    <w:lvl w:ilvl="7" w:tplc="04190003" w:tentative="1">
      <w:start w:val="1"/>
      <w:numFmt w:val="bullet"/>
      <w:lvlText w:val="o"/>
      <w:lvlJc w:val="left"/>
      <w:pPr>
        <w:tabs>
          <w:tab w:val="num" w:pos="5406"/>
        </w:tabs>
        <w:ind w:left="5406" w:hanging="360"/>
      </w:pPr>
      <w:rPr>
        <w:rFonts w:ascii="Courier New" w:hAnsi="Courier New" w:hint="default"/>
      </w:rPr>
    </w:lvl>
    <w:lvl w:ilvl="8" w:tplc="04190005" w:tentative="1">
      <w:start w:val="1"/>
      <w:numFmt w:val="bullet"/>
      <w:lvlText w:val=""/>
      <w:lvlJc w:val="left"/>
      <w:pPr>
        <w:tabs>
          <w:tab w:val="num" w:pos="6126"/>
        </w:tabs>
        <w:ind w:left="6126" w:hanging="360"/>
      </w:pPr>
      <w:rPr>
        <w:rFonts w:ascii="Wingdings" w:hAnsi="Wingdings" w:hint="default"/>
      </w:rPr>
    </w:lvl>
  </w:abstractNum>
  <w:abstractNum w:abstractNumId="23" w15:restartNumberingAfterBreak="0">
    <w:nsid w:val="3E644AE5"/>
    <w:multiLevelType w:val="hybridMultilevel"/>
    <w:tmpl w:val="F39C3A00"/>
    <w:lvl w:ilvl="0" w:tplc="E92849F6">
      <w:start w:val="1"/>
      <w:numFmt w:val="decimal"/>
      <w:lvlText w:val="%1."/>
      <w:lvlJc w:val="left"/>
      <w:pPr>
        <w:ind w:left="1271" w:hanging="42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3EAB66C7"/>
    <w:multiLevelType w:val="hybridMultilevel"/>
    <w:tmpl w:val="43E4F8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ECF47F7"/>
    <w:multiLevelType w:val="hybridMultilevel"/>
    <w:tmpl w:val="0FAECB42"/>
    <w:lvl w:ilvl="0" w:tplc="3054549C">
      <w:start w:val="1"/>
      <w:numFmt w:val="decimal"/>
      <w:lvlText w:val="%1."/>
      <w:lvlJc w:val="left"/>
      <w:pPr>
        <w:tabs>
          <w:tab w:val="num" w:pos="890"/>
        </w:tabs>
        <w:ind w:left="890" w:hanging="550"/>
      </w:pPr>
      <w:rPr>
        <w:rFonts w:hint="default"/>
      </w:rPr>
    </w:lvl>
    <w:lvl w:ilvl="1" w:tplc="04190019" w:tentative="1">
      <w:start w:val="1"/>
      <w:numFmt w:val="lowerLetter"/>
      <w:lvlText w:val="%2."/>
      <w:lvlJc w:val="left"/>
      <w:pPr>
        <w:tabs>
          <w:tab w:val="num" w:pos="1610"/>
        </w:tabs>
        <w:ind w:left="1610" w:hanging="360"/>
      </w:pPr>
    </w:lvl>
    <w:lvl w:ilvl="2" w:tplc="0419001B" w:tentative="1">
      <w:start w:val="1"/>
      <w:numFmt w:val="lowerRoman"/>
      <w:lvlText w:val="%3."/>
      <w:lvlJc w:val="right"/>
      <w:pPr>
        <w:tabs>
          <w:tab w:val="num" w:pos="2330"/>
        </w:tabs>
        <w:ind w:left="2330" w:hanging="180"/>
      </w:pPr>
    </w:lvl>
    <w:lvl w:ilvl="3" w:tplc="0419000F" w:tentative="1">
      <w:start w:val="1"/>
      <w:numFmt w:val="decimal"/>
      <w:lvlText w:val="%4."/>
      <w:lvlJc w:val="left"/>
      <w:pPr>
        <w:tabs>
          <w:tab w:val="num" w:pos="3050"/>
        </w:tabs>
        <w:ind w:left="3050" w:hanging="360"/>
      </w:pPr>
    </w:lvl>
    <w:lvl w:ilvl="4" w:tplc="04190019" w:tentative="1">
      <w:start w:val="1"/>
      <w:numFmt w:val="lowerLetter"/>
      <w:lvlText w:val="%5."/>
      <w:lvlJc w:val="left"/>
      <w:pPr>
        <w:tabs>
          <w:tab w:val="num" w:pos="3770"/>
        </w:tabs>
        <w:ind w:left="3770" w:hanging="360"/>
      </w:pPr>
    </w:lvl>
    <w:lvl w:ilvl="5" w:tplc="0419001B" w:tentative="1">
      <w:start w:val="1"/>
      <w:numFmt w:val="lowerRoman"/>
      <w:lvlText w:val="%6."/>
      <w:lvlJc w:val="right"/>
      <w:pPr>
        <w:tabs>
          <w:tab w:val="num" w:pos="4490"/>
        </w:tabs>
        <w:ind w:left="4490" w:hanging="180"/>
      </w:pPr>
    </w:lvl>
    <w:lvl w:ilvl="6" w:tplc="0419000F" w:tentative="1">
      <w:start w:val="1"/>
      <w:numFmt w:val="decimal"/>
      <w:lvlText w:val="%7."/>
      <w:lvlJc w:val="left"/>
      <w:pPr>
        <w:tabs>
          <w:tab w:val="num" w:pos="5210"/>
        </w:tabs>
        <w:ind w:left="5210" w:hanging="360"/>
      </w:pPr>
    </w:lvl>
    <w:lvl w:ilvl="7" w:tplc="04190019" w:tentative="1">
      <w:start w:val="1"/>
      <w:numFmt w:val="lowerLetter"/>
      <w:lvlText w:val="%8."/>
      <w:lvlJc w:val="left"/>
      <w:pPr>
        <w:tabs>
          <w:tab w:val="num" w:pos="5930"/>
        </w:tabs>
        <w:ind w:left="5930" w:hanging="360"/>
      </w:pPr>
    </w:lvl>
    <w:lvl w:ilvl="8" w:tplc="0419001B" w:tentative="1">
      <w:start w:val="1"/>
      <w:numFmt w:val="lowerRoman"/>
      <w:lvlText w:val="%9."/>
      <w:lvlJc w:val="right"/>
      <w:pPr>
        <w:tabs>
          <w:tab w:val="num" w:pos="6650"/>
        </w:tabs>
        <w:ind w:left="6650" w:hanging="180"/>
      </w:pPr>
    </w:lvl>
  </w:abstractNum>
  <w:abstractNum w:abstractNumId="26" w15:restartNumberingAfterBreak="0">
    <w:nsid w:val="3F5F6000"/>
    <w:multiLevelType w:val="multilevel"/>
    <w:tmpl w:val="0754827E"/>
    <w:lvl w:ilvl="0">
      <w:start w:val="1"/>
      <w:numFmt w:val="upperRoman"/>
      <w:lvlText w:val="%1."/>
      <w:lvlJc w:val="left"/>
      <w:pPr>
        <w:ind w:left="1080" w:hanging="720"/>
      </w:pPr>
    </w:lvl>
    <w:lvl w:ilvl="1">
      <w:start w:val="3"/>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27" w15:restartNumberingAfterBreak="0">
    <w:nsid w:val="405C40F7"/>
    <w:multiLevelType w:val="hybridMultilevel"/>
    <w:tmpl w:val="F8AC9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5608CC"/>
    <w:multiLevelType w:val="hybridMultilevel"/>
    <w:tmpl w:val="79180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37B7FCF"/>
    <w:multiLevelType w:val="hybridMultilevel"/>
    <w:tmpl w:val="0F245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56029EB"/>
    <w:multiLevelType w:val="hybridMultilevel"/>
    <w:tmpl w:val="C2280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6532EB5"/>
    <w:multiLevelType w:val="hybridMultilevel"/>
    <w:tmpl w:val="26D626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77B04BE"/>
    <w:multiLevelType w:val="hybridMultilevel"/>
    <w:tmpl w:val="345AD56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15:restartNumberingAfterBreak="0">
    <w:nsid w:val="4D8365DA"/>
    <w:multiLevelType w:val="multilevel"/>
    <w:tmpl w:val="7504A0CC"/>
    <w:lvl w:ilvl="0">
      <w:start w:val="1"/>
      <w:numFmt w:val="decimal"/>
      <w:lvlText w:val="%1."/>
      <w:lvlJc w:val="left"/>
      <w:pPr>
        <w:tabs>
          <w:tab w:val="num" w:pos="720"/>
        </w:tabs>
        <w:ind w:left="72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38A189B"/>
    <w:multiLevelType w:val="hybridMultilevel"/>
    <w:tmpl w:val="374474AE"/>
    <w:lvl w:ilvl="0" w:tplc="C06EAEE0">
      <w:numFmt w:val="bullet"/>
      <w:lvlText w:val="-"/>
      <w:lvlJc w:val="left"/>
      <w:pPr>
        <w:ind w:left="1425" w:hanging="360"/>
      </w:pPr>
      <w:rPr>
        <w:rFonts w:ascii="Times New Roman" w:eastAsia="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35" w15:restartNumberingAfterBreak="0">
    <w:nsid w:val="54A0482C"/>
    <w:multiLevelType w:val="hybridMultilevel"/>
    <w:tmpl w:val="08E24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5AF5517"/>
    <w:multiLevelType w:val="hybridMultilevel"/>
    <w:tmpl w:val="3D705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64D1956"/>
    <w:multiLevelType w:val="multilevel"/>
    <w:tmpl w:val="7504A0CC"/>
    <w:lvl w:ilvl="0">
      <w:start w:val="1"/>
      <w:numFmt w:val="decimal"/>
      <w:lvlText w:val="%1."/>
      <w:lvlJc w:val="left"/>
      <w:pPr>
        <w:tabs>
          <w:tab w:val="num" w:pos="720"/>
        </w:tabs>
        <w:ind w:left="720" w:hanging="5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579D5B0D"/>
    <w:multiLevelType w:val="hybridMultilevel"/>
    <w:tmpl w:val="997CA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BD4E90"/>
    <w:multiLevelType w:val="hybridMultilevel"/>
    <w:tmpl w:val="DDBAA41A"/>
    <w:lvl w:ilvl="0" w:tplc="669E2898">
      <w:start w:val="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15:restartNumberingAfterBreak="0">
    <w:nsid w:val="60FC7B23"/>
    <w:multiLevelType w:val="hybridMultilevel"/>
    <w:tmpl w:val="79785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5B92BE7"/>
    <w:multiLevelType w:val="hybridMultilevel"/>
    <w:tmpl w:val="6F28EC20"/>
    <w:lvl w:ilvl="0" w:tplc="703AF68A">
      <w:start w:val="1"/>
      <w:numFmt w:val="decimal"/>
      <w:lvlText w:val="%1."/>
      <w:lvlJc w:val="left"/>
      <w:pPr>
        <w:ind w:left="1968" w:hanging="12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69831534"/>
    <w:multiLevelType w:val="hybridMultilevel"/>
    <w:tmpl w:val="4AAC03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99D0435"/>
    <w:multiLevelType w:val="hybridMultilevel"/>
    <w:tmpl w:val="08261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12747B8"/>
    <w:multiLevelType w:val="hybridMultilevel"/>
    <w:tmpl w:val="1DA81100"/>
    <w:lvl w:ilvl="0" w:tplc="B44C44F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5" w15:restartNumberingAfterBreak="0">
    <w:nsid w:val="79EC35B9"/>
    <w:multiLevelType w:val="hybridMultilevel"/>
    <w:tmpl w:val="950A09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79ED49BA"/>
    <w:multiLevelType w:val="hybridMultilevel"/>
    <w:tmpl w:val="72328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CC678A7"/>
    <w:multiLevelType w:val="hybridMultilevel"/>
    <w:tmpl w:val="F516F994"/>
    <w:lvl w:ilvl="0" w:tplc="84B0C2C0">
      <w:start w:val="1"/>
      <w:numFmt w:val="decimal"/>
      <w:lvlText w:val="%1)"/>
      <w:lvlJc w:val="left"/>
      <w:pPr>
        <w:ind w:left="2328" w:hanging="360"/>
      </w:pPr>
      <w:rPr>
        <w:rFonts w:hint="default"/>
      </w:rPr>
    </w:lvl>
    <w:lvl w:ilvl="1" w:tplc="04190019" w:tentative="1">
      <w:start w:val="1"/>
      <w:numFmt w:val="lowerLetter"/>
      <w:lvlText w:val="%2."/>
      <w:lvlJc w:val="left"/>
      <w:pPr>
        <w:ind w:left="3048" w:hanging="360"/>
      </w:pPr>
    </w:lvl>
    <w:lvl w:ilvl="2" w:tplc="0419001B" w:tentative="1">
      <w:start w:val="1"/>
      <w:numFmt w:val="lowerRoman"/>
      <w:lvlText w:val="%3."/>
      <w:lvlJc w:val="right"/>
      <w:pPr>
        <w:ind w:left="3768" w:hanging="180"/>
      </w:pPr>
    </w:lvl>
    <w:lvl w:ilvl="3" w:tplc="0419000F" w:tentative="1">
      <w:start w:val="1"/>
      <w:numFmt w:val="decimal"/>
      <w:lvlText w:val="%4."/>
      <w:lvlJc w:val="left"/>
      <w:pPr>
        <w:ind w:left="4488" w:hanging="360"/>
      </w:pPr>
    </w:lvl>
    <w:lvl w:ilvl="4" w:tplc="04190019" w:tentative="1">
      <w:start w:val="1"/>
      <w:numFmt w:val="lowerLetter"/>
      <w:lvlText w:val="%5."/>
      <w:lvlJc w:val="left"/>
      <w:pPr>
        <w:ind w:left="5208" w:hanging="360"/>
      </w:pPr>
    </w:lvl>
    <w:lvl w:ilvl="5" w:tplc="0419001B" w:tentative="1">
      <w:start w:val="1"/>
      <w:numFmt w:val="lowerRoman"/>
      <w:lvlText w:val="%6."/>
      <w:lvlJc w:val="right"/>
      <w:pPr>
        <w:ind w:left="5928" w:hanging="180"/>
      </w:pPr>
    </w:lvl>
    <w:lvl w:ilvl="6" w:tplc="0419000F" w:tentative="1">
      <w:start w:val="1"/>
      <w:numFmt w:val="decimal"/>
      <w:lvlText w:val="%7."/>
      <w:lvlJc w:val="left"/>
      <w:pPr>
        <w:ind w:left="6648" w:hanging="360"/>
      </w:pPr>
    </w:lvl>
    <w:lvl w:ilvl="7" w:tplc="04190019" w:tentative="1">
      <w:start w:val="1"/>
      <w:numFmt w:val="lowerLetter"/>
      <w:lvlText w:val="%8."/>
      <w:lvlJc w:val="left"/>
      <w:pPr>
        <w:ind w:left="7368" w:hanging="360"/>
      </w:pPr>
    </w:lvl>
    <w:lvl w:ilvl="8" w:tplc="0419001B" w:tentative="1">
      <w:start w:val="1"/>
      <w:numFmt w:val="lowerRoman"/>
      <w:lvlText w:val="%9."/>
      <w:lvlJc w:val="right"/>
      <w:pPr>
        <w:ind w:left="8088" w:hanging="180"/>
      </w:pPr>
    </w:lvl>
  </w:abstractNum>
  <w:abstractNum w:abstractNumId="48" w15:restartNumberingAfterBreak="0">
    <w:nsid w:val="7CF34650"/>
    <w:multiLevelType w:val="hybridMultilevel"/>
    <w:tmpl w:val="763A2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1"/>
  </w:num>
  <w:num w:numId="3">
    <w:abstractNumId w:val="44"/>
  </w:num>
  <w:num w:numId="4">
    <w:abstractNumId w:val="3"/>
  </w:num>
  <w:num w:numId="5">
    <w:abstractNumId w:val="17"/>
  </w:num>
  <w:num w:numId="6">
    <w:abstractNumId w:val="15"/>
  </w:num>
  <w:num w:numId="7">
    <w:abstractNumId w:val="16"/>
  </w:num>
  <w:num w:numId="8">
    <w:abstractNumId w:val="5"/>
  </w:num>
  <w:num w:numId="9">
    <w:abstractNumId w:val="13"/>
  </w:num>
  <w:num w:numId="10">
    <w:abstractNumId w:val="25"/>
  </w:num>
  <w:num w:numId="11">
    <w:abstractNumId w:val="20"/>
  </w:num>
  <w:num w:numId="12">
    <w:abstractNumId w:val="1"/>
  </w:num>
  <w:num w:numId="13">
    <w:abstractNumId w:val="37"/>
  </w:num>
  <w:num w:numId="14">
    <w:abstractNumId w:val="33"/>
  </w:num>
  <w:num w:numId="15">
    <w:abstractNumId w:val="8"/>
  </w:num>
  <w:num w:numId="16">
    <w:abstractNumId w:val="22"/>
  </w:num>
  <w:num w:numId="17">
    <w:abstractNumId w:val="34"/>
  </w:num>
  <w:num w:numId="18">
    <w:abstractNumId w:val="10"/>
  </w:num>
  <w:num w:numId="19">
    <w:abstractNumId w:val="45"/>
  </w:num>
  <w:num w:numId="20">
    <w:abstractNumId w:val="6"/>
  </w:num>
  <w:num w:numId="21">
    <w:abstractNumId w:val="4"/>
  </w:num>
  <w:num w:numId="22">
    <w:abstractNumId w:val="28"/>
  </w:num>
  <w:num w:numId="23">
    <w:abstractNumId w:val="7"/>
  </w:num>
  <w:num w:numId="24">
    <w:abstractNumId w:val="48"/>
  </w:num>
  <w:num w:numId="25">
    <w:abstractNumId w:val="27"/>
  </w:num>
  <w:num w:numId="26">
    <w:abstractNumId w:val="14"/>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24"/>
  </w:num>
  <w:num w:numId="31">
    <w:abstractNumId w:val="31"/>
  </w:num>
  <w:num w:numId="32">
    <w:abstractNumId w:val="11"/>
  </w:num>
  <w:num w:numId="33">
    <w:abstractNumId w:val="23"/>
  </w:num>
  <w:num w:numId="34">
    <w:abstractNumId w:val="46"/>
  </w:num>
  <w:num w:numId="35">
    <w:abstractNumId w:val="42"/>
  </w:num>
  <w:num w:numId="36">
    <w:abstractNumId w:val="12"/>
  </w:num>
  <w:num w:numId="37">
    <w:abstractNumId w:val="30"/>
  </w:num>
  <w:num w:numId="38">
    <w:abstractNumId w:val="35"/>
  </w:num>
  <w:num w:numId="39">
    <w:abstractNumId w:val="39"/>
  </w:num>
  <w:num w:numId="40">
    <w:abstractNumId w:val="40"/>
  </w:num>
  <w:num w:numId="41">
    <w:abstractNumId w:val="18"/>
  </w:num>
  <w:num w:numId="42">
    <w:abstractNumId w:val="43"/>
  </w:num>
  <w:num w:numId="43">
    <w:abstractNumId w:val="36"/>
  </w:num>
  <w:num w:numId="44">
    <w:abstractNumId w:val="19"/>
  </w:num>
  <w:num w:numId="45">
    <w:abstractNumId w:val="29"/>
  </w:num>
  <w:num w:numId="46">
    <w:abstractNumId w:val="32"/>
  </w:num>
  <w:num w:numId="47">
    <w:abstractNumId w:val="41"/>
  </w:num>
  <w:num w:numId="48">
    <w:abstractNumId w:val="0"/>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7F5"/>
    <w:rsid w:val="00000A9E"/>
    <w:rsid w:val="00005341"/>
    <w:rsid w:val="00005C58"/>
    <w:rsid w:val="00012B90"/>
    <w:rsid w:val="000152DA"/>
    <w:rsid w:val="00023D5A"/>
    <w:rsid w:val="00023DFF"/>
    <w:rsid w:val="00024A2A"/>
    <w:rsid w:val="000269FE"/>
    <w:rsid w:val="0003375E"/>
    <w:rsid w:val="00037EEC"/>
    <w:rsid w:val="0004365D"/>
    <w:rsid w:val="000458E4"/>
    <w:rsid w:val="000505C6"/>
    <w:rsid w:val="00052716"/>
    <w:rsid w:val="0005716B"/>
    <w:rsid w:val="000641A4"/>
    <w:rsid w:val="0007647E"/>
    <w:rsid w:val="000805F4"/>
    <w:rsid w:val="00082E9D"/>
    <w:rsid w:val="000879E3"/>
    <w:rsid w:val="00091585"/>
    <w:rsid w:val="00093113"/>
    <w:rsid w:val="000944AD"/>
    <w:rsid w:val="00097E21"/>
    <w:rsid w:val="000A2FAA"/>
    <w:rsid w:val="000B49A4"/>
    <w:rsid w:val="000B685E"/>
    <w:rsid w:val="000B7E58"/>
    <w:rsid w:val="000C162E"/>
    <w:rsid w:val="000D033C"/>
    <w:rsid w:val="000D7287"/>
    <w:rsid w:val="000E1918"/>
    <w:rsid w:val="000E1EAB"/>
    <w:rsid w:val="000E453C"/>
    <w:rsid w:val="000E4928"/>
    <w:rsid w:val="000E5731"/>
    <w:rsid w:val="000E7D9E"/>
    <w:rsid w:val="000F1156"/>
    <w:rsid w:val="000F6968"/>
    <w:rsid w:val="00103703"/>
    <w:rsid w:val="00106700"/>
    <w:rsid w:val="00111357"/>
    <w:rsid w:val="00112F93"/>
    <w:rsid w:val="0011705B"/>
    <w:rsid w:val="0012201E"/>
    <w:rsid w:val="00123CAF"/>
    <w:rsid w:val="00125A32"/>
    <w:rsid w:val="00125F28"/>
    <w:rsid w:val="00131539"/>
    <w:rsid w:val="0013359A"/>
    <w:rsid w:val="00136CB6"/>
    <w:rsid w:val="0014425D"/>
    <w:rsid w:val="001445C8"/>
    <w:rsid w:val="00147D45"/>
    <w:rsid w:val="001501C2"/>
    <w:rsid w:val="001501C5"/>
    <w:rsid w:val="00151ACC"/>
    <w:rsid w:val="00151D8F"/>
    <w:rsid w:val="00163195"/>
    <w:rsid w:val="0016769E"/>
    <w:rsid w:val="00167E61"/>
    <w:rsid w:val="00183383"/>
    <w:rsid w:val="00183910"/>
    <w:rsid w:val="001911D5"/>
    <w:rsid w:val="001912E4"/>
    <w:rsid w:val="001931B4"/>
    <w:rsid w:val="00193307"/>
    <w:rsid w:val="001942D8"/>
    <w:rsid w:val="001A0B09"/>
    <w:rsid w:val="001A10FC"/>
    <w:rsid w:val="001A5559"/>
    <w:rsid w:val="001A7E4E"/>
    <w:rsid w:val="001B0D11"/>
    <w:rsid w:val="001B696C"/>
    <w:rsid w:val="001B7F01"/>
    <w:rsid w:val="001C0776"/>
    <w:rsid w:val="001C607D"/>
    <w:rsid w:val="001C752A"/>
    <w:rsid w:val="001D20D2"/>
    <w:rsid w:val="001D48BC"/>
    <w:rsid w:val="001D6CF9"/>
    <w:rsid w:val="001E2A7F"/>
    <w:rsid w:val="001E5B30"/>
    <w:rsid w:val="001F22F6"/>
    <w:rsid w:val="001F2FD7"/>
    <w:rsid w:val="001F4639"/>
    <w:rsid w:val="001F79E5"/>
    <w:rsid w:val="00200508"/>
    <w:rsid w:val="002037F7"/>
    <w:rsid w:val="00210559"/>
    <w:rsid w:val="00212368"/>
    <w:rsid w:val="00214DD7"/>
    <w:rsid w:val="00216679"/>
    <w:rsid w:val="002215D6"/>
    <w:rsid w:val="00224F3D"/>
    <w:rsid w:val="00225022"/>
    <w:rsid w:val="00232C94"/>
    <w:rsid w:val="0023315C"/>
    <w:rsid w:val="0024089B"/>
    <w:rsid w:val="00250219"/>
    <w:rsid w:val="002508DF"/>
    <w:rsid w:val="00250BBE"/>
    <w:rsid w:val="00250E40"/>
    <w:rsid w:val="00257596"/>
    <w:rsid w:val="00260CF4"/>
    <w:rsid w:val="0027303F"/>
    <w:rsid w:val="002739CB"/>
    <w:rsid w:val="00283C3D"/>
    <w:rsid w:val="00285845"/>
    <w:rsid w:val="0029076C"/>
    <w:rsid w:val="00292943"/>
    <w:rsid w:val="00294278"/>
    <w:rsid w:val="002A003A"/>
    <w:rsid w:val="002A622E"/>
    <w:rsid w:val="002B23A1"/>
    <w:rsid w:val="002B2B49"/>
    <w:rsid w:val="002B56D0"/>
    <w:rsid w:val="002D6791"/>
    <w:rsid w:val="002E1FCB"/>
    <w:rsid w:val="002E37BD"/>
    <w:rsid w:val="002E5534"/>
    <w:rsid w:val="002F4301"/>
    <w:rsid w:val="002F5B6C"/>
    <w:rsid w:val="002F5DA2"/>
    <w:rsid w:val="00303010"/>
    <w:rsid w:val="00303ADE"/>
    <w:rsid w:val="00305FEF"/>
    <w:rsid w:val="00306E7C"/>
    <w:rsid w:val="00307715"/>
    <w:rsid w:val="003115D9"/>
    <w:rsid w:val="00316275"/>
    <w:rsid w:val="0032130B"/>
    <w:rsid w:val="00325ED5"/>
    <w:rsid w:val="00337A0C"/>
    <w:rsid w:val="00344C82"/>
    <w:rsid w:val="0035017F"/>
    <w:rsid w:val="00352286"/>
    <w:rsid w:val="003625E0"/>
    <w:rsid w:val="00362D9A"/>
    <w:rsid w:val="00363FA0"/>
    <w:rsid w:val="003671CA"/>
    <w:rsid w:val="00367A7C"/>
    <w:rsid w:val="003739B5"/>
    <w:rsid w:val="00373A02"/>
    <w:rsid w:val="00374005"/>
    <w:rsid w:val="0037520B"/>
    <w:rsid w:val="00375F21"/>
    <w:rsid w:val="003767D4"/>
    <w:rsid w:val="00380254"/>
    <w:rsid w:val="00386EEA"/>
    <w:rsid w:val="00390116"/>
    <w:rsid w:val="003933F2"/>
    <w:rsid w:val="0039428F"/>
    <w:rsid w:val="003A0875"/>
    <w:rsid w:val="003A6A07"/>
    <w:rsid w:val="003A7617"/>
    <w:rsid w:val="003B686A"/>
    <w:rsid w:val="003B6C52"/>
    <w:rsid w:val="003B7B84"/>
    <w:rsid w:val="003C01B3"/>
    <w:rsid w:val="003C184E"/>
    <w:rsid w:val="003C1C1A"/>
    <w:rsid w:val="003C6AB0"/>
    <w:rsid w:val="003D3D58"/>
    <w:rsid w:val="003D5E5A"/>
    <w:rsid w:val="003F2440"/>
    <w:rsid w:val="003F37DF"/>
    <w:rsid w:val="003F3826"/>
    <w:rsid w:val="003F7E74"/>
    <w:rsid w:val="004000DC"/>
    <w:rsid w:val="00400A7E"/>
    <w:rsid w:val="004037F5"/>
    <w:rsid w:val="00410FE0"/>
    <w:rsid w:val="00431A5A"/>
    <w:rsid w:val="004368D8"/>
    <w:rsid w:val="0044058F"/>
    <w:rsid w:val="00443FBD"/>
    <w:rsid w:val="004454F5"/>
    <w:rsid w:val="00447562"/>
    <w:rsid w:val="0045288B"/>
    <w:rsid w:val="00456C13"/>
    <w:rsid w:val="004619D4"/>
    <w:rsid w:val="00463697"/>
    <w:rsid w:val="00464DB5"/>
    <w:rsid w:val="00466A0B"/>
    <w:rsid w:val="004736EF"/>
    <w:rsid w:val="004738C1"/>
    <w:rsid w:val="00474ED8"/>
    <w:rsid w:val="00480926"/>
    <w:rsid w:val="004831A0"/>
    <w:rsid w:val="00483C3E"/>
    <w:rsid w:val="00483D3E"/>
    <w:rsid w:val="00485CF6"/>
    <w:rsid w:val="0048634F"/>
    <w:rsid w:val="004963AB"/>
    <w:rsid w:val="004A654A"/>
    <w:rsid w:val="004B116B"/>
    <w:rsid w:val="004B23F5"/>
    <w:rsid w:val="004C135A"/>
    <w:rsid w:val="004C6C29"/>
    <w:rsid w:val="004C7FD6"/>
    <w:rsid w:val="004D0964"/>
    <w:rsid w:val="004D5DD6"/>
    <w:rsid w:val="004E57F7"/>
    <w:rsid w:val="004E5A8E"/>
    <w:rsid w:val="004E5D20"/>
    <w:rsid w:val="004E6698"/>
    <w:rsid w:val="004F0691"/>
    <w:rsid w:val="004F7029"/>
    <w:rsid w:val="00501F1C"/>
    <w:rsid w:val="00505F73"/>
    <w:rsid w:val="0051466D"/>
    <w:rsid w:val="005171EE"/>
    <w:rsid w:val="00520A94"/>
    <w:rsid w:val="00523CF6"/>
    <w:rsid w:val="00530186"/>
    <w:rsid w:val="00531F53"/>
    <w:rsid w:val="00532C4D"/>
    <w:rsid w:val="00536EA7"/>
    <w:rsid w:val="0054480F"/>
    <w:rsid w:val="0054631E"/>
    <w:rsid w:val="00551764"/>
    <w:rsid w:val="0055483B"/>
    <w:rsid w:val="00556407"/>
    <w:rsid w:val="00561DF9"/>
    <w:rsid w:val="005639C2"/>
    <w:rsid w:val="005641AC"/>
    <w:rsid w:val="00567F45"/>
    <w:rsid w:val="00574CE1"/>
    <w:rsid w:val="00577826"/>
    <w:rsid w:val="00581820"/>
    <w:rsid w:val="00582297"/>
    <w:rsid w:val="0058272B"/>
    <w:rsid w:val="00583172"/>
    <w:rsid w:val="005879DE"/>
    <w:rsid w:val="005A2A47"/>
    <w:rsid w:val="005A35C7"/>
    <w:rsid w:val="005A5C80"/>
    <w:rsid w:val="005B011C"/>
    <w:rsid w:val="005B1CDD"/>
    <w:rsid w:val="005B2D3C"/>
    <w:rsid w:val="005C08D0"/>
    <w:rsid w:val="005C1FE8"/>
    <w:rsid w:val="005C658C"/>
    <w:rsid w:val="005C76BA"/>
    <w:rsid w:val="005D0ED5"/>
    <w:rsid w:val="005D4B47"/>
    <w:rsid w:val="005E2709"/>
    <w:rsid w:val="005F283F"/>
    <w:rsid w:val="005F3AD3"/>
    <w:rsid w:val="005F6F0B"/>
    <w:rsid w:val="005F77FF"/>
    <w:rsid w:val="00600FEA"/>
    <w:rsid w:val="006115C8"/>
    <w:rsid w:val="00611DCD"/>
    <w:rsid w:val="00615052"/>
    <w:rsid w:val="006165F3"/>
    <w:rsid w:val="00621B57"/>
    <w:rsid w:val="0062435A"/>
    <w:rsid w:val="0062606D"/>
    <w:rsid w:val="00631E4E"/>
    <w:rsid w:val="00633185"/>
    <w:rsid w:val="00637F77"/>
    <w:rsid w:val="00641A94"/>
    <w:rsid w:val="00643F61"/>
    <w:rsid w:val="0065212B"/>
    <w:rsid w:val="00652FBC"/>
    <w:rsid w:val="00655284"/>
    <w:rsid w:val="0066184B"/>
    <w:rsid w:val="00662F73"/>
    <w:rsid w:val="00672479"/>
    <w:rsid w:val="006736AF"/>
    <w:rsid w:val="006772D7"/>
    <w:rsid w:val="00677AE5"/>
    <w:rsid w:val="00681DB7"/>
    <w:rsid w:val="00687B7F"/>
    <w:rsid w:val="006A06EC"/>
    <w:rsid w:val="006A2EF5"/>
    <w:rsid w:val="006A6078"/>
    <w:rsid w:val="006A6CB3"/>
    <w:rsid w:val="006B4EF0"/>
    <w:rsid w:val="006B721C"/>
    <w:rsid w:val="006C1043"/>
    <w:rsid w:val="006C250F"/>
    <w:rsid w:val="006C3E3C"/>
    <w:rsid w:val="006C5E57"/>
    <w:rsid w:val="006D19B1"/>
    <w:rsid w:val="006D1A88"/>
    <w:rsid w:val="006D61A3"/>
    <w:rsid w:val="006D666B"/>
    <w:rsid w:val="006D70E5"/>
    <w:rsid w:val="006E155C"/>
    <w:rsid w:val="006E5337"/>
    <w:rsid w:val="006E6986"/>
    <w:rsid w:val="00707672"/>
    <w:rsid w:val="007079BA"/>
    <w:rsid w:val="00713E61"/>
    <w:rsid w:val="00715F79"/>
    <w:rsid w:val="00721795"/>
    <w:rsid w:val="00724CB2"/>
    <w:rsid w:val="00732701"/>
    <w:rsid w:val="007443E4"/>
    <w:rsid w:val="00746E49"/>
    <w:rsid w:val="0074737A"/>
    <w:rsid w:val="007530C1"/>
    <w:rsid w:val="00757F33"/>
    <w:rsid w:val="00763887"/>
    <w:rsid w:val="00770934"/>
    <w:rsid w:val="00777AB9"/>
    <w:rsid w:val="00781F83"/>
    <w:rsid w:val="00790BAC"/>
    <w:rsid w:val="007920B6"/>
    <w:rsid w:val="007944B2"/>
    <w:rsid w:val="00796069"/>
    <w:rsid w:val="007A083F"/>
    <w:rsid w:val="007A166F"/>
    <w:rsid w:val="007A2164"/>
    <w:rsid w:val="007B003C"/>
    <w:rsid w:val="007B79AE"/>
    <w:rsid w:val="007C610B"/>
    <w:rsid w:val="007C7021"/>
    <w:rsid w:val="007D05D0"/>
    <w:rsid w:val="007D31CF"/>
    <w:rsid w:val="007E1002"/>
    <w:rsid w:val="007E7559"/>
    <w:rsid w:val="007F1F2D"/>
    <w:rsid w:val="007F2CF9"/>
    <w:rsid w:val="00800422"/>
    <w:rsid w:val="0080221F"/>
    <w:rsid w:val="00805750"/>
    <w:rsid w:val="0080611C"/>
    <w:rsid w:val="00810A1E"/>
    <w:rsid w:val="00811301"/>
    <w:rsid w:val="00811341"/>
    <w:rsid w:val="00812144"/>
    <w:rsid w:val="008224CC"/>
    <w:rsid w:val="0082281B"/>
    <w:rsid w:val="00824309"/>
    <w:rsid w:val="008253D0"/>
    <w:rsid w:val="00826564"/>
    <w:rsid w:val="00830BF1"/>
    <w:rsid w:val="00834D0D"/>
    <w:rsid w:val="008358B8"/>
    <w:rsid w:val="00841FA0"/>
    <w:rsid w:val="0084301B"/>
    <w:rsid w:val="00843124"/>
    <w:rsid w:val="00843523"/>
    <w:rsid w:val="00845E15"/>
    <w:rsid w:val="008470CF"/>
    <w:rsid w:val="00854277"/>
    <w:rsid w:val="00861C41"/>
    <w:rsid w:val="00863B2B"/>
    <w:rsid w:val="00865007"/>
    <w:rsid w:val="00865C15"/>
    <w:rsid w:val="008731D0"/>
    <w:rsid w:val="0087338A"/>
    <w:rsid w:val="008754BB"/>
    <w:rsid w:val="008806A8"/>
    <w:rsid w:val="00881697"/>
    <w:rsid w:val="00882543"/>
    <w:rsid w:val="008855FE"/>
    <w:rsid w:val="008865ED"/>
    <w:rsid w:val="008910F4"/>
    <w:rsid w:val="00891FC1"/>
    <w:rsid w:val="00892084"/>
    <w:rsid w:val="00893FBB"/>
    <w:rsid w:val="00893FC7"/>
    <w:rsid w:val="008A6499"/>
    <w:rsid w:val="008B6087"/>
    <w:rsid w:val="008C3C31"/>
    <w:rsid w:val="008C4C59"/>
    <w:rsid w:val="008C5F32"/>
    <w:rsid w:val="008C63DD"/>
    <w:rsid w:val="008D7279"/>
    <w:rsid w:val="008E1E36"/>
    <w:rsid w:val="008E5DDF"/>
    <w:rsid w:val="008F1925"/>
    <w:rsid w:val="008F5454"/>
    <w:rsid w:val="008F66CB"/>
    <w:rsid w:val="0090049E"/>
    <w:rsid w:val="00900D1D"/>
    <w:rsid w:val="0090526D"/>
    <w:rsid w:val="00907ED7"/>
    <w:rsid w:val="0091429E"/>
    <w:rsid w:val="00917175"/>
    <w:rsid w:val="009205BA"/>
    <w:rsid w:val="009238FA"/>
    <w:rsid w:val="00925202"/>
    <w:rsid w:val="00926688"/>
    <w:rsid w:val="00926F02"/>
    <w:rsid w:val="00932025"/>
    <w:rsid w:val="009377C9"/>
    <w:rsid w:val="009445AD"/>
    <w:rsid w:val="00944A42"/>
    <w:rsid w:val="00954EC0"/>
    <w:rsid w:val="00956F1E"/>
    <w:rsid w:val="00961A8A"/>
    <w:rsid w:val="00967AF3"/>
    <w:rsid w:val="00972480"/>
    <w:rsid w:val="009749B6"/>
    <w:rsid w:val="00974BF5"/>
    <w:rsid w:val="00977777"/>
    <w:rsid w:val="00992A9F"/>
    <w:rsid w:val="009942B9"/>
    <w:rsid w:val="00995893"/>
    <w:rsid w:val="00996EA8"/>
    <w:rsid w:val="009977E8"/>
    <w:rsid w:val="009A4750"/>
    <w:rsid w:val="009A4BEE"/>
    <w:rsid w:val="009B078A"/>
    <w:rsid w:val="009B09C2"/>
    <w:rsid w:val="009B40C1"/>
    <w:rsid w:val="009C0005"/>
    <w:rsid w:val="009C4D77"/>
    <w:rsid w:val="009C6A4F"/>
    <w:rsid w:val="009D399A"/>
    <w:rsid w:val="009D5DA2"/>
    <w:rsid w:val="009D67C2"/>
    <w:rsid w:val="009F1294"/>
    <w:rsid w:val="009F3CE8"/>
    <w:rsid w:val="00A00438"/>
    <w:rsid w:val="00A017B3"/>
    <w:rsid w:val="00A018C8"/>
    <w:rsid w:val="00A027BD"/>
    <w:rsid w:val="00A03E18"/>
    <w:rsid w:val="00A06616"/>
    <w:rsid w:val="00A078D6"/>
    <w:rsid w:val="00A133A1"/>
    <w:rsid w:val="00A23037"/>
    <w:rsid w:val="00A25E04"/>
    <w:rsid w:val="00A268AD"/>
    <w:rsid w:val="00A26B5B"/>
    <w:rsid w:val="00A35A48"/>
    <w:rsid w:val="00A40D1B"/>
    <w:rsid w:val="00A41F69"/>
    <w:rsid w:val="00A45371"/>
    <w:rsid w:val="00A51B20"/>
    <w:rsid w:val="00A532E1"/>
    <w:rsid w:val="00A53869"/>
    <w:rsid w:val="00A53A08"/>
    <w:rsid w:val="00A61E0F"/>
    <w:rsid w:val="00A62C47"/>
    <w:rsid w:val="00A70AC3"/>
    <w:rsid w:val="00A70F60"/>
    <w:rsid w:val="00A806C9"/>
    <w:rsid w:val="00A80DDF"/>
    <w:rsid w:val="00A8192E"/>
    <w:rsid w:val="00A83955"/>
    <w:rsid w:val="00A8416B"/>
    <w:rsid w:val="00A96550"/>
    <w:rsid w:val="00AA3F5E"/>
    <w:rsid w:val="00AB7169"/>
    <w:rsid w:val="00AC11AF"/>
    <w:rsid w:val="00AC1D0F"/>
    <w:rsid w:val="00AC5698"/>
    <w:rsid w:val="00AD3C0E"/>
    <w:rsid w:val="00AD7AD2"/>
    <w:rsid w:val="00AE2881"/>
    <w:rsid w:val="00B01C74"/>
    <w:rsid w:val="00B02F84"/>
    <w:rsid w:val="00B07913"/>
    <w:rsid w:val="00B12490"/>
    <w:rsid w:val="00B166B4"/>
    <w:rsid w:val="00B16F4C"/>
    <w:rsid w:val="00B2358D"/>
    <w:rsid w:val="00B24404"/>
    <w:rsid w:val="00B33262"/>
    <w:rsid w:val="00B37449"/>
    <w:rsid w:val="00B4015E"/>
    <w:rsid w:val="00B41F9A"/>
    <w:rsid w:val="00B4494F"/>
    <w:rsid w:val="00B47B08"/>
    <w:rsid w:val="00B5477A"/>
    <w:rsid w:val="00B551B2"/>
    <w:rsid w:val="00B55EAC"/>
    <w:rsid w:val="00B608C2"/>
    <w:rsid w:val="00B62F64"/>
    <w:rsid w:val="00B7048E"/>
    <w:rsid w:val="00B709D0"/>
    <w:rsid w:val="00B7333D"/>
    <w:rsid w:val="00B749D4"/>
    <w:rsid w:val="00B86915"/>
    <w:rsid w:val="00B87165"/>
    <w:rsid w:val="00BA7055"/>
    <w:rsid w:val="00BB19C8"/>
    <w:rsid w:val="00BC02FC"/>
    <w:rsid w:val="00BC3AB7"/>
    <w:rsid w:val="00BC7C0A"/>
    <w:rsid w:val="00BC7DF8"/>
    <w:rsid w:val="00BD0382"/>
    <w:rsid w:val="00BD74EC"/>
    <w:rsid w:val="00BE0865"/>
    <w:rsid w:val="00BE322E"/>
    <w:rsid w:val="00BE43D5"/>
    <w:rsid w:val="00BE6696"/>
    <w:rsid w:val="00BE7851"/>
    <w:rsid w:val="00BF03D8"/>
    <w:rsid w:val="00BF1156"/>
    <w:rsid w:val="00BF439E"/>
    <w:rsid w:val="00BF6000"/>
    <w:rsid w:val="00C0065A"/>
    <w:rsid w:val="00C05654"/>
    <w:rsid w:val="00C1196E"/>
    <w:rsid w:val="00C437C1"/>
    <w:rsid w:val="00C43B31"/>
    <w:rsid w:val="00C46187"/>
    <w:rsid w:val="00C47AC8"/>
    <w:rsid w:val="00C51F55"/>
    <w:rsid w:val="00C5281A"/>
    <w:rsid w:val="00C5731D"/>
    <w:rsid w:val="00C60F5F"/>
    <w:rsid w:val="00C62AD2"/>
    <w:rsid w:val="00C70B78"/>
    <w:rsid w:val="00C77B7B"/>
    <w:rsid w:val="00C81CF1"/>
    <w:rsid w:val="00C85D71"/>
    <w:rsid w:val="00C96089"/>
    <w:rsid w:val="00CA24B0"/>
    <w:rsid w:val="00CA495E"/>
    <w:rsid w:val="00CB0775"/>
    <w:rsid w:val="00CD2D8B"/>
    <w:rsid w:val="00CD3C09"/>
    <w:rsid w:val="00CE0A28"/>
    <w:rsid w:val="00CE0CBF"/>
    <w:rsid w:val="00CE1C6A"/>
    <w:rsid w:val="00CE41AC"/>
    <w:rsid w:val="00CF0628"/>
    <w:rsid w:val="00CF66DB"/>
    <w:rsid w:val="00D31C6D"/>
    <w:rsid w:val="00D32368"/>
    <w:rsid w:val="00D372A1"/>
    <w:rsid w:val="00D4076F"/>
    <w:rsid w:val="00D4540F"/>
    <w:rsid w:val="00D46F2D"/>
    <w:rsid w:val="00D46F34"/>
    <w:rsid w:val="00D519F3"/>
    <w:rsid w:val="00D52A6A"/>
    <w:rsid w:val="00D537B2"/>
    <w:rsid w:val="00D56687"/>
    <w:rsid w:val="00D570F7"/>
    <w:rsid w:val="00D66EF2"/>
    <w:rsid w:val="00D6727E"/>
    <w:rsid w:val="00D75CE9"/>
    <w:rsid w:val="00D821C4"/>
    <w:rsid w:val="00D82643"/>
    <w:rsid w:val="00D87E01"/>
    <w:rsid w:val="00D91058"/>
    <w:rsid w:val="00D92FE1"/>
    <w:rsid w:val="00D9449E"/>
    <w:rsid w:val="00D9789F"/>
    <w:rsid w:val="00DB3373"/>
    <w:rsid w:val="00DB41EF"/>
    <w:rsid w:val="00DC11DC"/>
    <w:rsid w:val="00DC3371"/>
    <w:rsid w:val="00DC3827"/>
    <w:rsid w:val="00DC3951"/>
    <w:rsid w:val="00DC44FB"/>
    <w:rsid w:val="00DC558B"/>
    <w:rsid w:val="00DD1E78"/>
    <w:rsid w:val="00DE1BE2"/>
    <w:rsid w:val="00DE2F3E"/>
    <w:rsid w:val="00DE34AF"/>
    <w:rsid w:val="00DF461C"/>
    <w:rsid w:val="00DF4A50"/>
    <w:rsid w:val="00DF7861"/>
    <w:rsid w:val="00E046F9"/>
    <w:rsid w:val="00E053D7"/>
    <w:rsid w:val="00E07121"/>
    <w:rsid w:val="00E07D78"/>
    <w:rsid w:val="00E108BD"/>
    <w:rsid w:val="00E202CF"/>
    <w:rsid w:val="00E23BFA"/>
    <w:rsid w:val="00E30916"/>
    <w:rsid w:val="00E3106F"/>
    <w:rsid w:val="00E358D6"/>
    <w:rsid w:val="00E46EA0"/>
    <w:rsid w:val="00E5033E"/>
    <w:rsid w:val="00E524CB"/>
    <w:rsid w:val="00E56512"/>
    <w:rsid w:val="00E60F10"/>
    <w:rsid w:val="00E625B9"/>
    <w:rsid w:val="00E625BF"/>
    <w:rsid w:val="00E650A7"/>
    <w:rsid w:val="00E66DD9"/>
    <w:rsid w:val="00E679BF"/>
    <w:rsid w:val="00E67EBC"/>
    <w:rsid w:val="00E72AEB"/>
    <w:rsid w:val="00E7792D"/>
    <w:rsid w:val="00E803FD"/>
    <w:rsid w:val="00E80CA3"/>
    <w:rsid w:val="00E82401"/>
    <w:rsid w:val="00E83203"/>
    <w:rsid w:val="00E83B10"/>
    <w:rsid w:val="00E8483B"/>
    <w:rsid w:val="00E85D21"/>
    <w:rsid w:val="00E85F04"/>
    <w:rsid w:val="00E86CBE"/>
    <w:rsid w:val="00E951E9"/>
    <w:rsid w:val="00E95D27"/>
    <w:rsid w:val="00E96126"/>
    <w:rsid w:val="00EA03DC"/>
    <w:rsid w:val="00EA2924"/>
    <w:rsid w:val="00EA35CA"/>
    <w:rsid w:val="00EA79A3"/>
    <w:rsid w:val="00EB164C"/>
    <w:rsid w:val="00EB2BA6"/>
    <w:rsid w:val="00EB4B4F"/>
    <w:rsid w:val="00EB5CEF"/>
    <w:rsid w:val="00EC7D76"/>
    <w:rsid w:val="00ED1650"/>
    <w:rsid w:val="00ED31ED"/>
    <w:rsid w:val="00ED47F5"/>
    <w:rsid w:val="00ED62AE"/>
    <w:rsid w:val="00ED71C1"/>
    <w:rsid w:val="00EE04EF"/>
    <w:rsid w:val="00EE0A3F"/>
    <w:rsid w:val="00EE0D91"/>
    <w:rsid w:val="00EE1438"/>
    <w:rsid w:val="00EE260F"/>
    <w:rsid w:val="00EE4681"/>
    <w:rsid w:val="00EE70EA"/>
    <w:rsid w:val="00EE792D"/>
    <w:rsid w:val="00EF093F"/>
    <w:rsid w:val="00EF214E"/>
    <w:rsid w:val="00EF45AC"/>
    <w:rsid w:val="00EF5252"/>
    <w:rsid w:val="00F03664"/>
    <w:rsid w:val="00F04628"/>
    <w:rsid w:val="00F15733"/>
    <w:rsid w:val="00F20425"/>
    <w:rsid w:val="00F30AC6"/>
    <w:rsid w:val="00F32402"/>
    <w:rsid w:val="00F33190"/>
    <w:rsid w:val="00F35D05"/>
    <w:rsid w:val="00F37F9D"/>
    <w:rsid w:val="00F40EA9"/>
    <w:rsid w:val="00F45D98"/>
    <w:rsid w:val="00F50635"/>
    <w:rsid w:val="00F723C5"/>
    <w:rsid w:val="00F72C77"/>
    <w:rsid w:val="00F73490"/>
    <w:rsid w:val="00F73B7A"/>
    <w:rsid w:val="00F73B9F"/>
    <w:rsid w:val="00F76F95"/>
    <w:rsid w:val="00F779BA"/>
    <w:rsid w:val="00F800DC"/>
    <w:rsid w:val="00F86221"/>
    <w:rsid w:val="00F90170"/>
    <w:rsid w:val="00F94991"/>
    <w:rsid w:val="00F95F86"/>
    <w:rsid w:val="00FA08F8"/>
    <w:rsid w:val="00FA4E01"/>
    <w:rsid w:val="00FA5B37"/>
    <w:rsid w:val="00FA5C78"/>
    <w:rsid w:val="00FB2488"/>
    <w:rsid w:val="00FB270F"/>
    <w:rsid w:val="00FC0234"/>
    <w:rsid w:val="00FC473C"/>
    <w:rsid w:val="00FC51E7"/>
    <w:rsid w:val="00FD10D9"/>
    <w:rsid w:val="00FD6ED9"/>
    <w:rsid w:val="00FD7767"/>
    <w:rsid w:val="00FE5AA7"/>
    <w:rsid w:val="00FF3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35C0163-6F29-4B0F-9D59-B026E23D0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7EBC"/>
    <w:rPr>
      <w:sz w:val="24"/>
      <w:szCs w:val="24"/>
    </w:rPr>
  </w:style>
  <w:style w:type="paragraph" w:styleId="1">
    <w:name w:val="heading 1"/>
    <w:basedOn w:val="a"/>
    <w:next w:val="a"/>
    <w:link w:val="10"/>
    <w:uiPriority w:val="9"/>
    <w:qFormat/>
    <w:pPr>
      <w:keepNext/>
      <w:jc w:val="center"/>
      <w:outlineLvl w:val="0"/>
    </w:pPr>
    <w:rPr>
      <w:b/>
      <w:bCs/>
      <w:sz w:val="28"/>
      <w:szCs w:val="28"/>
    </w:rPr>
  </w:style>
  <w:style w:type="paragraph" w:styleId="2">
    <w:name w:val="heading 2"/>
    <w:basedOn w:val="a"/>
    <w:next w:val="a"/>
    <w:link w:val="20"/>
    <w:uiPriority w:val="9"/>
    <w:qFormat/>
    <w:pPr>
      <w:keepNext/>
      <w:ind w:left="-43" w:right="-71"/>
      <w:outlineLvl w:val="1"/>
    </w:pPr>
    <w:rPr>
      <w:spacing w:val="-10"/>
      <w:sz w:val="28"/>
    </w:rPr>
  </w:style>
  <w:style w:type="paragraph" w:styleId="3">
    <w:name w:val="heading 3"/>
    <w:basedOn w:val="a"/>
    <w:next w:val="a"/>
    <w:link w:val="30"/>
    <w:uiPriority w:val="9"/>
    <w:unhideWhenUsed/>
    <w:qFormat/>
    <w:rsid w:val="004B116B"/>
    <w:pPr>
      <w:keepNext/>
      <w:keepLines/>
      <w:spacing w:before="40" w:line="259" w:lineRule="auto"/>
      <w:outlineLvl w:val="2"/>
    </w:pPr>
    <w:rPr>
      <w:rFonts w:ascii="Calibri Light" w:eastAsia="SimSun" w:hAnsi="Calibri Light"/>
      <w:color w:val="0D0D0D"/>
      <w:lang w:eastAsia="en-US"/>
    </w:rPr>
  </w:style>
  <w:style w:type="paragraph" w:styleId="4">
    <w:name w:val="heading 4"/>
    <w:basedOn w:val="a"/>
    <w:next w:val="a"/>
    <w:link w:val="40"/>
    <w:uiPriority w:val="9"/>
    <w:semiHidden/>
    <w:unhideWhenUsed/>
    <w:qFormat/>
    <w:rsid w:val="004B116B"/>
    <w:pPr>
      <w:keepNext/>
      <w:keepLines/>
      <w:spacing w:before="40" w:line="259" w:lineRule="auto"/>
      <w:outlineLvl w:val="3"/>
    </w:pPr>
    <w:rPr>
      <w:rFonts w:ascii="Calibri Light" w:eastAsia="SimSun" w:hAnsi="Calibri Light"/>
      <w:i/>
      <w:iCs/>
      <w:color w:val="404040"/>
      <w:sz w:val="20"/>
      <w:szCs w:val="20"/>
      <w:lang w:eastAsia="en-US"/>
    </w:rPr>
  </w:style>
  <w:style w:type="paragraph" w:styleId="5">
    <w:name w:val="heading 5"/>
    <w:basedOn w:val="a"/>
    <w:next w:val="a"/>
    <w:link w:val="50"/>
    <w:uiPriority w:val="9"/>
    <w:semiHidden/>
    <w:unhideWhenUsed/>
    <w:qFormat/>
    <w:rsid w:val="004B116B"/>
    <w:pPr>
      <w:keepNext/>
      <w:keepLines/>
      <w:spacing w:before="40" w:line="259" w:lineRule="auto"/>
      <w:outlineLvl w:val="4"/>
    </w:pPr>
    <w:rPr>
      <w:rFonts w:ascii="Calibri Light" w:eastAsia="SimSun" w:hAnsi="Calibri Light"/>
      <w:color w:val="404040"/>
      <w:sz w:val="20"/>
      <w:szCs w:val="20"/>
      <w:lang w:eastAsia="en-US"/>
    </w:rPr>
  </w:style>
  <w:style w:type="paragraph" w:styleId="6">
    <w:name w:val="heading 6"/>
    <w:basedOn w:val="a"/>
    <w:next w:val="a"/>
    <w:link w:val="60"/>
    <w:uiPriority w:val="9"/>
    <w:semiHidden/>
    <w:unhideWhenUsed/>
    <w:qFormat/>
    <w:rsid w:val="004B116B"/>
    <w:pPr>
      <w:keepNext/>
      <w:keepLines/>
      <w:spacing w:before="40" w:line="259" w:lineRule="auto"/>
      <w:outlineLvl w:val="5"/>
    </w:pPr>
    <w:rPr>
      <w:rFonts w:ascii="Calibri Light" w:eastAsia="SimSun" w:hAnsi="Calibri Light"/>
      <w:sz w:val="20"/>
      <w:szCs w:val="20"/>
      <w:lang w:eastAsia="en-US"/>
    </w:rPr>
  </w:style>
  <w:style w:type="paragraph" w:styleId="7">
    <w:name w:val="heading 7"/>
    <w:basedOn w:val="a"/>
    <w:next w:val="a"/>
    <w:link w:val="70"/>
    <w:uiPriority w:val="9"/>
    <w:semiHidden/>
    <w:unhideWhenUsed/>
    <w:qFormat/>
    <w:rsid w:val="004B116B"/>
    <w:pPr>
      <w:keepNext/>
      <w:keepLines/>
      <w:spacing w:before="40" w:line="259" w:lineRule="auto"/>
      <w:outlineLvl w:val="6"/>
    </w:pPr>
    <w:rPr>
      <w:rFonts w:ascii="Calibri Light" w:eastAsia="SimSun" w:hAnsi="Calibri Light"/>
      <w:i/>
      <w:iCs/>
      <w:sz w:val="20"/>
      <w:szCs w:val="20"/>
      <w:lang w:eastAsia="en-US"/>
    </w:rPr>
  </w:style>
  <w:style w:type="paragraph" w:styleId="8">
    <w:name w:val="heading 8"/>
    <w:basedOn w:val="a"/>
    <w:next w:val="a"/>
    <w:link w:val="80"/>
    <w:uiPriority w:val="9"/>
    <w:semiHidden/>
    <w:unhideWhenUsed/>
    <w:qFormat/>
    <w:rsid w:val="004B116B"/>
    <w:pPr>
      <w:keepNext/>
      <w:keepLines/>
      <w:spacing w:before="40" w:line="259" w:lineRule="auto"/>
      <w:outlineLvl w:val="7"/>
    </w:pPr>
    <w:rPr>
      <w:rFonts w:ascii="Calibri Light" w:eastAsia="SimSun" w:hAnsi="Calibri Light"/>
      <w:color w:val="262626"/>
      <w:sz w:val="21"/>
      <w:szCs w:val="21"/>
      <w:lang w:eastAsia="en-US"/>
    </w:rPr>
  </w:style>
  <w:style w:type="paragraph" w:styleId="9">
    <w:name w:val="heading 9"/>
    <w:basedOn w:val="a"/>
    <w:next w:val="a"/>
    <w:link w:val="90"/>
    <w:uiPriority w:val="9"/>
    <w:qFormat/>
    <w:pPr>
      <w:keepNext/>
      <w:keepLines/>
      <w:widowControl w:val="0"/>
      <w:autoSpaceDE w:val="0"/>
      <w:autoSpaceDN w:val="0"/>
      <w:adjustRightInd w:val="0"/>
      <w:spacing w:before="200"/>
      <w:ind w:firstLine="720"/>
      <w:jc w:val="both"/>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B116B"/>
    <w:rPr>
      <w:b/>
      <w:bCs/>
      <w:sz w:val="28"/>
      <w:szCs w:val="28"/>
    </w:rPr>
  </w:style>
  <w:style w:type="character" w:customStyle="1" w:styleId="20">
    <w:name w:val="Заголовок 2 Знак"/>
    <w:link w:val="2"/>
    <w:uiPriority w:val="9"/>
    <w:rsid w:val="004B116B"/>
    <w:rPr>
      <w:spacing w:val="-10"/>
      <w:sz w:val="28"/>
      <w:szCs w:val="24"/>
    </w:rPr>
  </w:style>
  <w:style w:type="character" w:customStyle="1" w:styleId="90">
    <w:name w:val="Заголовок 9 Знак"/>
    <w:link w:val="9"/>
    <w:uiPriority w:val="9"/>
    <w:rsid w:val="004B116B"/>
    <w:rPr>
      <w:rFonts w:ascii="Cambria" w:hAnsi="Cambria"/>
      <w:i/>
      <w:iCs/>
      <w:color w:val="404040"/>
    </w:rPr>
  </w:style>
  <w:style w:type="paragraph" w:styleId="21">
    <w:name w:val="Body Text 2"/>
    <w:basedOn w:val="a"/>
    <w:link w:val="22"/>
    <w:uiPriority w:val="99"/>
    <w:pPr>
      <w:ind w:right="5811"/>
      <w:jc w:val="both"/>
    </w:pPr>
    <w:rPr>
      <w:sz w:val="28"/>
      <w:szCs w:val="20"/>
    </w:rPr>
  </w:style>
  <w:style w:type="character" w:customStyle="1" w:styleId="22">
    <w:name w:val="Основной текст 2 Знак"/>
    <w:link w:val="21"/>
    <w:uiPriority w:val="99"/>
    <w:rsid w:val="004B116B"/>
    <w:rPr>
      <w:sz w:val="28"/>
    </w:rPr>
  </w:style>
  <w:style w:type="paragraph" w:styleId="31">
    <w:name w:val="Body Text 3"/>
    <w:basedOn w:val="a"/>
    <w:pPr>
      <w:tabs>
        <w:tab w:val="left" w:pos="993"/>
      </w:tabs>
      <w:ind w:right="5395"/>
      <w:jc w:val="both"/>
    </w:pPr>
    <w:rPr>
      <w:sz w:val="28"/>
    </w:rPr>
  </w:style>
  <w:style w:type="paragraph" w:styleId="23">
    <w:name w:val="Body Text Indent 2"/>
    <w:basedOn w:val="a"/>
    <w:link w:val="24"/>
    <w:uiPriority w:val="99"/>
    <w:pPr>
      <w:spacing w:line="360" w:lineRule="auto"/>
      <w:ind w:firstLine="709"/>
      <w:jc w:val="both"/>
    </w:pPr>
    <w:rPr>
      <w:sz w:val="28"/>
    </w:rPr>
  </w:style>
  <w:style w:type="character" w:customStyle="1" w:styleId="24">
    <w:name w:val="Основной текст с отступом 2 Знак"/>
    <w:link w:val="23"/>
    <w:uiPriority w:val="99"/>
    <w:rsid w:val="004B116B"/>
    <w:rPr>
      <w:sz w:val="28"/>
      <w:szCs w:val="24"/>
    </w:rPr>
  </w:style>
  <w:style w:type="paragraph" w:styleId="a3">
    <w:name w:val="Body Text"/>
    <w:basedOn w:val="a"/>
    <w:pPr>
      <w:tabs>
        <w:tab w:val="left" w:pos="720"/>
      </w:tabs>
      <w:spacing w:line="312" w:lineRule="auto"/>
      <w:jc w:val="both"/>
    </w:pPr>
    <w:rPr>
      <w:sz w:val="28"/>
    </w:rPr>
  </w:style>
  <w:style w:type="paragraph" w:styleId="a4">
    <w:name w:val="header"/>
    <w:basedOn w:val="a"/>
    <w:link w:val="a5"/>
    <w:uiPriority w:val="99"/>
    <w:pPr>
      <w:tabs>
        <w:tab w:val="center" w:pos="4677"/>
        <w:tab w:val="right" w:pos="9355"/>
      </w:tabs>
    </w:pPr>
  </w:style>
  <w:style w:type="character" w:customStyle="1" w:styleId="a5">
    <w:name w:val="Верхний колонтитул Знак"/>
    <w:link w:val="a4"/>
    <w:uiPriority w:val="99"/>
    <w:rsid w:val="004B116B"/>
    <w:rPr>
      <w:sz w:val="24"/>
      <w:szCs w:val="24"/>
    </w:rPr>
  </w:style>
  <w:style w:type="paragraph" w:styleId="a6">
    <w:name w:val="footer"/>
    <w:basedOn w:val="a"/>
    <w:link w:val="a7"/>
    <w:uiPriority w:val="99"/>
    <w:pPr>
      <w:tabs>
        <w:tab w:val="center" w:pos="4677"/>
        <w:tab w:val="right" w:pos="9355"/>
      </w:tabs>
    </w:pPr>
  </w:style>
  <w:style w:type="character" w:customStyle="1" w:styleId="a7">
    <w:name w:val="Нижний колонтитул Знак"/>
    <w:link w:val="a6"/>
    <w:uiPriority w:val="99"/>
    <w:rsid w:val="004B116B"/>
    <w:rPr>
      <w:sz w:val="24"/>
      <w:szCs w:val="24"/>
    </w:rPr>
  </w:style>
  <w:style w:type="paragraph" w:styleId="a8">
    <w:name w:val="Body Text Indent"/>
    <w:basedOn w:val="a"/>
    <w:pPr>
      <w:spacing w:line="360" w:lineRule="auto"/>
      <w:ind w:firstLine="708"/>
      <w:jc w:val="both"/>
      <w:outlineLvl w:val="0"/>
    </w:pPr>
    <w:rPr>
      <w:spacing w:val="-1"/>
      <w:sz w:val="28"/>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customStyle="1" w:styleId="a9">
    <w:name w:val="Таблицы (моноширинный)"/>
    <w:basedOn w:val="a"/>
    <w:next w:val="a"/>
    <w:pPr>
      <w:widowControl w:val="0"/>
      <w:autoSpaceDE w:val="0"/>
      <w:autoSpaceDN w:val="0"/>
      <w:adjustRightInd w:val="0"/>
      <w:jc w:val="both"/>
    </w:pPr>
    <w:rPr>
      <w:rFonts w:ascii="Courier New" w:hAnsi="Courier New" w:cs="Courier New"/>
      <w:sz w:val="22"/>
      <w:szCs w:val="22"/>
    </w:rPr>
  </w:style>
  <w:style w:type="paragraph" w:styleId="aa">
    <w:name w:val="Normal (Web)"/>
    <w:basedOn w:val="a"/>
    <w:uiPriority w:val="99"/>
    <w:pPr>
      <w:spacing w:before="100" w:beforeAutospacing="1" w:after="100" w:afterAutospacing="1"/>
    </w:pPr>
  </w:style>
  <w:style w:type="paragraph" w:customStyle="1" w:styleId="ConsPlusNormal">
    <w:name w:val="ConsPlusNormal"/>
    <w:link w:val="ConsPlusNormal0"/>
    <w:pPr>
      <w:widowControl w:val="0"/>
      <w:autoSpaceDE w:val="0"/>
      <w:autoSpaceDN w:val="0"/>
      <w:adjustRightInd w:val="0"/>
      <w:ind w:firstLine="720"/>
    </w:pPr>
    <w:rPr>
      <w:rFonts w:ascii="Arial" w:hAnsi="Arial" w:cs="Arial"/>
    </w:rPr>
  </w:style>
  <w:style w:type="paragraph" w:customStyle="1" w:styleId="justppt">
    <w:name w:val="justppt"/>
    <w:basedOn w:val="a"/>
    <w:pPr>
      <w:spacing w:before="100" w:beforeAutospacing="1" w:after="100" w:afterAutospacing="1"/>
    </w:pPr>
  </w:style>
  <w:style w:type="paragraph" w:styleId="ab">
    <w:name w:val="List Paragraph"/>
    <w:basedOn w:val="a"/>
    <w:uiPriority w:val="34"/>
    <w:qFormat/>
    <w:pPr>
      <w:spacing w:after="200" w:line="276" w:lineRule="auto"/>
      <w:ind w:left="720"/>
    </w:pPr>
    <w:rPr>
      <w:rFonts w:ascii="Calibri" w:eastAsia="Calibri" w:hAnsi="Calibri"/>
      <w:sz w:val="22"/>
      <w:szCs w:val="22"/>
      <w:lang w:eastAsia="en-US"/>
    </w:rPr>
  </w:style>
  <w:style w:type="paragraph" w:customStyle="1" w:styleId="xl107">
    <w:name w:val="xl107"/>
    <w:basedOn w:val="a"/>
    <w:pPr>
      <w:pBdr>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ac">
    <w:name w:val="Номер"/>
    <w:basedOn w:val="a"/>
    <w:pPr>
      <w:spacing w:before="60" w:after="60"/>
      <w:jc w:val="center"/>
    </w:pPr>
    <w:rPr>
      <w:sz w:val="28"/>
      <w:szCs w:val="20"/>
    </w:rPr>
  </w:style>
  <w:style w:type="paragraph" w:styleId="ad">
    <w:name w:val="Title"/>
    <w:basedOn w:val="a"/>
    <w:link w:val="ae"/>
    <w:uiPriority w:val="10"/>
    <w:qFormat/>
    <w:pPr>
      <w:ind w:firstLine="708"/>
      <w:jc w:val="center"/>
    </w:pPr>
    <w:rPr>
      <w:sz w:val="28"/>
      <w:szCs w:val="28"/>
    </w:rPr>
  </w:style>
  <w:style w:type="character" w:customStyle="1" w:styleId="ae">
    <w:name w:val="Название Знак"/>
    <w:link w:val="ad"/>
    <w:uiPriority w:val="10"/>
    <w:rsid w:val="004B116B"/>
    <w:rPr>
      <w:sz w:val="28"/>
      <w:szCs w:val="28"/>
    </w:rPr>
  </w:style>
  <w:style w:type="paragraph" w:styleId="af">
    <w:name w:val="No Spacing"/>
    <w:link w:val="af0"/>
    <w:uiPriority w:val="1"/>
    <w:qFormat/>
    <w:rPr>
      <w:rFonts w:ascii="Calibri" w:hAnsi="Calibri"/>
      <w:sz w:val="22"/>
      <w:szCs w:val="22"/>
    </w:rPr>
  </w:style>
  <w:style w:type="character" w:customStyle="1" w:styleId="af0">
    <w:name w:val="Без интервала Знак"/>
    <w:link w:val="af"/>
    <w:uiPriority w:val="1"/>
    <w:locked/>
    <w:rsid w:val="004B116B"/>
    <w:rPr>
      <w:rFonts w:ascii="Calibri" w:hAnsi="Calibri"/>
      <w:sz w:val="22"/>
      <w:szCs w:val="22"/>
    </w:rPr>
  </w:style>
  <w:style w:type="paragraph" w:customStyle="1" w:styleId="cenpt">
    <w:name w:val="cenpt"/>
    <w:basedOn w:val="a"/>
    <w:pPr>
      <w:spacing w:before="100" w:beforeAutospacing="1" w:after="100" w:afterAutospacing="1"/>
    </w:pPr>
  </w:style>
  <w:style w:type="paragraph" w:customStyle="1" w:styleId="af1">
    <w:name w:val="Основное меню"/>
    <w:basedOn w:val="a"/>
    <w:next w:val="a"/>
    <w:rsid w:val="00724CB2"/>
    <w:pPr>
      <w:widowControl w:val="0"/>
      <w:autoSpaceDE w:val="0"/>
      <w:autoSpaceDN w:val="0"/>
      <w:adjustRightInd w:val="0"/>
      <w:ind w:firstLine="720"/>
      <w:jc w:val="both"/>
    </w:pPr>
    <w:rPr>
      <w:rFonts w:ascii="Verdana" w:hAnsi="Verdana"/>
      <w:sz w:val="26"/>
      <w:szCs w:val="26"/>
    </w:rPr>
  </w:style>
  <w:style w:type="paragraph" w:styleId="af2">
    <w:name w:val="Balloon Text"/>
    <w:basedOn w:val="a"/>
    <w:link w:val="af3"/>
    <w:uiPriority w:val="99"/>
    <w:semiHidden/>
    <w:rsid w:val="004E57F7"/>
    <w:rPr>
      <w:rFonts w:ascii="Tahoma" w:hAnsi="Tahoma" w:cs="Tahoma"/>
      <w:sz w:val="16"/>
      <w:szCs w:val="16"/>
    </w:rPr>
  </w:style>
  <w:style w:type="character" w:customStyle="1" w:styleId="af3">
    <w:name w:val="Текст выноски Знак"/>
    <w:link w:val="af2"/>
    <w:uiPriority w:val="99"/>
    <w:semiHidden/>
    <w:rsid w:val="004B116B"/>
    <w:rPr>
      <w:rFonts w:ascii="Tahoma" w:hAnsi="Tahoma" w:cs="Tahoma"/>
      <w:sz w:val="16"/>
      <w:szCs w:val="16"/>
    </w:rPr>
  </w:style>
  <w:style w:type="character" w:customStyle="1" w:styleId="apple-style-span">
    <w:name w:val="apple-style-span"/>
    <w:basedOn w:val="a0"/>
    <w:rsid w:val="0054631E"/>
  </w:style>
  <w:style w:type="character" w:customStyle="1" w:styleId="apple-converted-space">
    <w:name w:val="apple-converted-space"/>
    <w:basedOn w:val="a0"/>
    <w:rsid w:val="0054631E"/>
  </w:style>
  <w:style w:type="paragraph" w:styleId="af4">
    <w:name w:val="caption"/>
    <w:basedOn w:val="a"/>
    <w:next w:val="a"/>
    <w:uiPriority w:val="35"/>
    <w:qFormat/>
    <w:rsid w:val="00B608C2"/>
    <w:pPr>
      <w:framePr w:w="3930" w:h="1875" w:hSpace="180" w:wrap="around" w:vAnchor="text" w:hAnchor="page" w:x="1365" w:y="6"/>
      <w:ind w:firstLine="567"/>
      <w:jc w:val="center"/>
    </w:pPr>
    <w:rPr>
      <w:rFonts w:ascii="TimesET" w:hAnsi="TimesET"/>
      <w:b/>
      <w:sz w:val="26"/>
    </w:rPr>
  </w:style>
  <w:style w:type="table" w:styleId="af5">
    <w:name w:val="Table Grid"/>
    <w:basedOn w:val="a1"/>
    <w:uiPriority w:val="39"/>
    <w:rsid w:val="00B608C2"/>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152DA"/>
    <w:pPr>
      <w:widowControl w:val="0"/>
      <w:autoSpaceDE w:val="0"/>
      <w:autoSpaceDN w:val="0"/>
      <w:adjustRightInd w:val="0"/>
      <w:ind w:right="19772" w:firstLine="720"/>
    </w:pPr>
    <w:rPr>
      <w:rFonts w:ascii="Arial" w:hAnsi="Arial" w:cs="Arial"/>
    </w:rPr>
  </w:style>
  <w:style w:type="character" w:customStyle="1" w:styleId="af6">
    <w:name w:val="Цветовое выделение"/>
    <w:rsid w:val="000152DA"/>
    <w:rPr>
      <w:b/>
      <w:bCs/>
      <w:color w:val="000080"/>
      <w:sz w:val="20"/>
      <w:szCs w:val="20"/>
    </w:rPr>
  </w:style>
  <w:style w:type="character" w:customStyle="1" w:styleId="af7">
    <w:name w:val="Гипертекстовая ссылка"/>
    <w:uiPriority w:val="99"/>
    <w:rsid w:val="000152DA"/>
    <w:rPr>
      <w:b/>
      <w:bCs/>
      <w:color w:val="008000"/>
      <w:sz w:val="20"/>
      <w:szCs w:val="20"/>
      <w:u w:val="single"/>
    </w:rPr>
  </w:style>
  <w:style w:type="paragraph" w:customStyle="1" w:styleId="af8">
    <w:name w:val="Прижатый влево"/>
    <w:basedOn w:val="a"/>
    <w:next w:val="a"/>
    <w:uiPriority w:val="99"/>
    <w:rsid w:val="004C7FD6"/>
    <w:pPr>
      <w:widowControl w:val="0"/>
      <w:autoSpaceDE w:val="0"/>
      <w:autoSpaceDN w:val="0"/>
      <w:adjustRightInd w:val="0"/>
    </w:pPr>
    <w:rPr>
      <w:rFonts w:ascii="Arial" w:hAnsi="Arial"/>
    </w:rPr>
  </w:style>
  <w:style w:type="character" w:styleId="af9">
    <w:name w:val="Hyperlink"/>
    <w:uiPriority w:val="99"/>
    <w:rsid w:val="000E1EAB"/>
    <w:rPr>
      <w:strike w:val="0"/>
      <w:dstrike w:val="0"/>
      <w:color w:val="333333"/>
      <w:u w:val="none"/>
      <w:effect w:val="none"/>
    </w:rPr>
  </w:style>
  <w:style w:type="character" w:styleId="afa">
    <w:name w:val="Strong"/>
    <w:uiPriority w:val="22"/>
    <w:qFormat/>
    <w:rsid w:val="0090049E"/>
    <w:rPr>
      <w:b/>
      <w:bCs/>
    </w:rPr>
  </w:style>
  <w:style w:type="character" w:customStyle="1" w:styleId="30">
    <w:name w:val="Заголовок 3 Знак"/>
    <w:link w:val="3"/>
    <w:uiPriority w:val="9"/>
    <w:rsid w:val="004B116B"/>
    <w:rPr>
      <w:rFonts w:ascii="Calibri Light" w:eastAsia="SimSun" w:hAnsi="Calibri Light"/>
      <w:color w:val="0D0D0D"/>
      <w:sz w:val="24"/>
      <w:szCs w:val="24"/>
      <w:lang w:eastAsia="en-US"/>
    </w:rPr>
  </w:style>
  <w:style w:type="character" w:customStyle="1" w:styleId="40">
    <w:name w:val="Заголовок 4 Знак"/>
    <w:link w:val="4"/>
    <w:uiPriority w:val="9"/>
    <w:semiHidden/>
    <w:rsid w:val="004B116B"/>
    <w:rPr>
      <w:rFonts w:ascii="Calibri Light" w:eastAsia="SimSun" w:hAnsi="Calibri Light"/>
      <w:i/>
      <w:iCs/>
      <w:color w:val="404040"/>
      <w:lang w:eastAsia="en-US"/>
    </w:rPr>
  </w:style>
  <w:style w:type="character" w:customStyle="1" w:styleId="50">
    <w:name w:val="Заголовок 5 Знак"/>
    <w:link w:val="5"/>
    <w:uiPriority w:val="9"/>
    <w:semiHidden/>
    <w:rsid w:val="004B116B"/>
    <w:rPr>
      <w:rFonts w:ascii="Calibri Light" w:eastAsia="SimSun" w:hAnsi="Calibri Light"/>
      <w:color w:val="404040"/>
      <w:lang w:eastAsia="en-US"/>
    </w:rPr>
  </w:style>
  <w:style w:type="character" w:customStyle="1" w:styleId="60">
    <w:name w:val="Заголовок 6 Знак"/>
    <w:link w:val="6"/>
    <w:uiPriority w:val="9"/>
    <w:semiHidden/>
    <w:rsid w:val="004B116B"/>
    <w:rPr>
      <w:rFonts w:ascii="Calibri Light" w:eastAsia="SimSun" w:hAnsi="Calibri Light"/>
      <w:lang w:eastAsia="en-US"/>
    </w:rPr>
  </w:style>
  <w:style w:type="character" w:customStyle="1" w:styleId="70">
    <w:name w:val="Заголовок 7 Знак"/>
    <w:link w:val="7"/>
    <w:uiPriority w:val="9"/>
    <w:semiHidden/>
    <w:rsid w:val="004B116B"/>
    <w:rPr>
      <w:rFonts w:ascii="Calibri Light" w:eastAsia="SimSun" w:hAnsi="Calibri Light"/>
      <w:i/>
      <w:iCs/>
      <w:lang w:eastAsia="en-US"/>
    </w:rPr>
  </w:style>
  <w:style w:type="character" w:customStyle="1" w:styleId="80">
    <w:name w:val="Заголовок 8 Знак"/>
    <w:link w:val="8"/>
    <w:uiPriority w:val="9"/>
    <w:semiHidden/>
    <w:rsid w:val="004B116B"/>
    <w:rPr>
      <w:rFonts w:ascii="Calibri Light" w:eastAsia="SimSun" w:hAnsi="Calibri Light"/>
      <w:color w:val="262626"/>
      <w:sz w:val="21"/>
      <w:szCs w:val="21"/>
      <w:lang w:eastAsia="en-US"/>
    </w:rPr>
  </w:style>
  <w:style w:type="paragraph" w:styleId="afb">
    <w:name w:val="Subtitle"/>
    <w:basedOn w:val="a"/>
    <w:next w:val="a"/>
    <w:link w:val="afc"/>
    <w:uiPriority w:val="11"/>
    <w:qFormat/>
    <w:rsid w:val="004B116B"/>
    <w:pPr>
      <w:numPr>
        <w:ilvl w:val="1"/>
      </w:numPr>
      <w:spacing w:after="160" w:line="259" w:lineRule="auto"/>
    </w:pPr>
    <w:rPr>
      <w:rFonts w:ascii="Calibri" w:hAnsi="Calibri"/>
      <w:color w:val="5A5A5A"/>
      <w:spacing w:val="15"/>
      <w:sz w:val="20"/>
      <w:szCs w:val="20"/>
      <w:lang w:eastAsia="en-US"/>
    </w:rPr>
  </w:style>
  <w:style w:type="character" w:customStyle="1" w:styleId="afc">
    <w:name w:val="Подзаголовок Знак"/>
    <w:link w:val="afb"/>
    <w:uiPriority w:val="11"/>
    <w:rsid w:val="004B116B"/>
    <w:rPr>
      <w:rFonts w:ascii="Calibri" w:hAnsi="Calibri"/>
      <w:color w:val="5A5A5A"/>
      <w:spacing w:val="15"/>
      <w:lang w:eastAsia="en-US"/>
    </w:rPr>
  </w:style>
  <w:style w:type="character" w:styleId="afd">
    <w:name w:val="Emphasis"/>
    <w:uiPriority w:val="20"/>
    <w:qFormat/>
    <w:rsid w:val="004B116B"/>
    <w:rPr>
      <w:i/>
      <w:iCs/>
      <w:color w:val="auto"/>
    </w:rPr>
  </w:style>
  <w:style w:type="paragraph" w:styleId="25">
    <w:name w:val="Quote"/>
    <w:basedOn w:val="a"/>
    <w:next w:val="a"/>
    <w:link w:val="26"/>
    <w:uiPriority w:val="29"/>
    <w:qFormat/>
    <w:rsid w:val="004B116B"/>
    <w:pPr>
      <w:spacing w:before="200" w:after="160" w:line="259" w:lineRule="auto"/>
      <w:ind w:left="864" w:right="864"/>
    </w:pPr>
    <w:rPr>
      <w:rFonts w:ascii="Calibri" w:hAnsi="Calibri"/>
      <w:i/>
      <w:iCs/>
      <w:color w:val="404040"/>
      <w:sz w:val="20"/>
      <w:szCs w:val="20"/>
      <w:lang w:eastAsia="en-US"/>
    </w:rPr>
  </w:style>
  <w:style w:type="character" w:customStyle="1" w:styleId="26">
    <w:name w:val="Цитата 2 Знак"/>
    <w:link w:val="25"/>
    <w:uiPriority w:val="29"/>
    <w:rsid w:val="004B116B"/>
    <w:rPr>
      <w:rFonts w:ascii="Calibri" w:hAnsi="Calibri"/>
      <w:i/>
      <w:iCs/>
      <w:color w:val="404040"/>
      <w:lang w:eastAsia="en-US"/>
    </w:rPr>
  </w:style>
  <w:style w:type="paragraph" w:styleId="afe">
    <w:name w:val="Intense Quote"/>
    <w:basedOn w:val="a"/>
    <w:next w:val="a"/>
    <w:link w:val="aff"/>
    <w:uiPriority w:val="30"/>
    <w:qFormat/>
    <w:rsid w:val="004B116B"/>
    <w:pPr>
      <w:pBdr>
        <w:top w:val="single" w:sz="4" w:space="10" w:color="404040"/>
        <w:bottom w:val="single" w:sz="4" w:space="10" w:color="404040"/>
      </w:pBdr>
      <w:spacing w:before="360" w:after="360" w:line="259" w:lineRule="auto"/>
      <w:ind w:left="864" w:right="864"/>
      <w:jc w:val="center"/>
    </w:pPr>
    <w:rPr>
      <w:rFonts w:ascii="Calibri" w:hAnsi="Calibri"/>
      <w:i/>
      <w:iCs/>
      <w:color w:val="404040"/>
      <w:sz w:val="20"/>
      <w:szCs w:val="20"/>
      <w:lang w:eastAsia="en-US"/>
    </w:rPr>
  </w:style>
  <w:style w:type="character" w:customStyle="1" w:styleId="aff">
    <w:name w:val="Выделенная цитата Знак"/>
    <w:link w:val="afe"/>
    <w:uiPriority w:val="30"/>
    <w:rsid w:val="004B116B"/>
    <w:rPr>
      <w:rFonts w:ascii="Calibri" w:hAnsi="Calibri"/>
      <w:i/>
      <w:iCs/>
      <w:color w:val="404040"/>
      <w:lang w:eastAsia="en-US"/>
    </w:rPr>
  </w:style>
  <w:style w:type="character" w:styleId="aff0">
    <w:name w:val="Subtle Emphasis"/>
    <w:uiPriority w:val="19"/>
    <w:qFormat/>
    <w:rsid w:val="004B116B"/>
    <w:rPr>
      <w:i/>
      <w:iCs/>
      <w:color w:val="404040"/>
    </w:rPr>
  </w:style>
  <w:style w:type="character" w:styleId="aff1">
    <w:name w:val="Intense Emphasis"/>
    <w:uiPriority w:val="21"/>
    <w:qFormat/>
    <w:rsid w:val="004B116B"/>
    <w:rPr>
      <w:b/>
      <w:bCs/>
      <w:i/>
      <w:iCs/>
      <w:color w:val="auto"/>
    </w:rPr>
  </w:style>
  <w:style w:type="character" w:styleId="aff2">
    <w:name w:val="Subtle Reference"/>
    <w:uiPriority w:val="31"/>
    <w:qFormat/>
    <w:rsid w:val="004B116B"/>
    <w:rPr>
      <w:smallCaps/>
      <w:color w:val="404040"/>
    </w:rPr>
  </w:style>
  <w:style w:type="character" w:styleId="aff3">
    <w:name w:val="Intense Reference"/>
    <w:uiPriority w:val="32"/>
    <w:qFormat/>
    <w:rsid w:val="004B116B"/>
    <w:rPr>
      <w:b/>
      <w:bCs/>
      <w:smallCaps/>
      <w:color w:val="404040"/>
      <w:spacing w:val="5"/>
    </w:rPr>
  </w:style>
  <w:style w:type="character" w:styleId="aff4">
    <w:name w:val="Book Title"/>
    <w:uiPriority w:val="33"/>
    <w:qFormat/>
    <w:rsid w:val="004B116B"/>
    <w:rPr>
      <w:b/>
      <w:bCs/>
      <w:i/>
      <w:iCs/>
      <w:spacing w:val="5"/>
    </w:rPr>
  </w:style>
  <w:style w:type="character" w:styleId="aff5">
    <w:name w:val="FollowedHyperlink"/>
    <w:uiPriority w:val="99"/>
    <w:unhideWhenUsed/>
    <w:rsid w:val="004B116B"/>
    <w:rPr>
      <w:color w:val="954F72"/>
      <w:u w:val="single"/>
    </w:rPr>
  </w:style>
  <w:style w:type="paragraph" w:styleId="aff6">
    <w:name w:val="TOC Heading"/>
    <w:basedOn w:val="1"/>
    <w:next w:val="a"/>
    <w:uiPriority w:val="39"/>
    <w:semiHidden/>
    <w:unhideWhenUsed/>
    <w:qFormat/>
    <w:rsid w:val="00CD3C09"/>
    <w:pPr>
      <w:keepLines/>
      <w:spacing w:before="240" w:line="259" w:lineRule="auto"/>
      <w:jc w:val="left"/>
      <w:outlineLvl w:val="9"/>
    </w:pPr>
    <w:rPr>
      <w:rFonts w:ascii="Calibri Light" w:eastAsia="SimSun" w:hAnsi="Calibri Light"/>
      <w:b w:val="0"/>
      <w:bCs w:val="0"/>
      <w:color w:val="262626"/>
      <w:sz w:val="32"/>
      <w:szCs w:val="32"/>
    </w:rPr>
  </w:style>
  <w:style w:type="character" w:customStyle="1" w:styleId="ConsPlusNormal0">
    <w:name w:val="ConsPlusNormal Знак"/>
    <w:link w:val="ConsPlusNormal"/>
    <w:locked/>
    <w:rsid w:val="00CD3C09"/>
    <w:rPr>
      <w:rFonts w:ascii="Arial" w:hAnsi="Arial" w:cs="Arial"/>
    </w:rPr>
  </w:style>
  <w:style w:type="paragraph" w:customStyle="1" w:styleId="aff7">
    <w:name w:val="Нормальный (таблица)"/>
    <w:basedOn w:val="a"/>
    <w:next w:val="a"/>
    <w:uiPriority w:val="99"/>
    <w:rsid w:val="00CD3C09"/>
    <w:pPr>
      <w:widowControl w:val="0"/>
      <w:autoSpaceDE w:val="0"/>
      <w:autoSpaceDN w:val="0"/>
      <w:adjustRightInd w:val="0"/>
      <w:jc w:val="both"/>
    </w:pPr>
    <w:rPr>
      <w:rFonts w:ascii="Times New Roman CYR" w:hAnsi="Times New Roman CYR" w:cs="Times New Roman CYR"/>
    </w:rPr>
  </w:style>
  <w:style w:type="paragraph" w:customStyle="1" w:styleId="s16">
    <w:name w:val="s_16"/>
    <w:basedOn w:val="a"/>
    <w:rsid w:val="00CD3C09"/>
    <w:pPr>
      <w:spacing w:before="100" w:beforeAutospacing="1" w:after="100" w:afterAutospacing="1"/>
    </w:pPr>
  </w:style>
  <w:style w:type="paragraph" w:customStyle="1" w:styleId="s22">
    <w:name w:val="s_22"/>
    <w:basedOn w:val="a"/>
    <w:rsid w:val="002B2B49"/>
    <w:pPr>
      <w:spacing w:before="100" w:beforeAutospacing="1" w:after="100" w:afterAutospacing="1"/>
    </w:pPr>
  </w:style>
  <w:style w:type="paragraph" w:customStyle="1" w:styleId="s1">
    <w:name w:val="s_1"/>
    <w:basedOn w:val="a"/>
    <w:rsid w:val="002B2B49"/>
    <w:pPr>
      <w:spacing w:before="100" w:beforeAutospacing="1" w:after="100" w:afterAutospacing="1"/>
    </w:pPr>
  </w:style>
  <w:style w:type="character" w:customStyle="1" w:styleId="HTML0">
    <w:name w:val="Стандартный HTML Знак"/>
    <w:link w:val="HTML"/>
    <w:uiPriority w:val="99"/>
    <w:rsid w:val="002B2B49"/>
    <w:rPr>
      <w:rFonts w:ascii="Courier New" w:eastAsia="Courier New" w:hAnsi="Courier New" w:cs="Courier New"/>
    </w:rPr>
  </w:style>
  <w:style w:type="paragraph" w:customStyle="1" w:styleId="empty">
    <w:name w:val="empty"/>
    <w:basedOn w:val="a"/>
    <w:rsid w:val="002B2B49"/>
    <w:pPr>
      <w:spacing w:before="100" w:beforeAutospacing="1" w:after="100" w:afterAutospacing="1"/>
    </w:pPr>
  </w:style>
  <w:style w:type="paragraph" w:customStyle="1" w:styleId="s3">
    <w:name w:val="s_3"/>
    <w:basedOn w:val="a"/>
    <w:rsid w:val="002B2B49"/>
    <w:pPr>
      <w:spacing w:before="100" w:beforeAutospacing="1" w:after="100" w:afterAutospacing="1"/>
    </w:pPr>
  </w:style>
  <w:style w:type="paragraph" w:customStyle="1" w:styleId="s5">
    <w:name w:val="s_5"/>
    <w:basedOn w:val="a"/>
    <w:rsid w:val="00E67EB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90123">
      <w:bodyDiv w:val="1"/>
      <w:marLeft w:val="0"/>
      <w:marRight w:val="0"/>
      <w:marTop w:val="0"/>
      <w:marBottom w:val="0"/>
      <w:divBdr>
        <w:top w:val="none" w:sz="0" w:space="0" w:color="auto"/>
        <w:left w:val="none" w:sz="0" w:space="0" w:color="auto"/>
        <w:bottom w:val="none" w:sz="0" w:space="0" w:color="auto"/>
        <w:right w:val="none" w:sz="0" w:space="0" w:color="auto"/>
      </w:divBdr>
      <w:divsChild>
        <w:div w:id="767388912">
          <w:marLeft w:val="0"/>
          <w:marRight w:val="0"/>
          <w:marTop w:val="0"/>
          <w:marBottom w:val="0"/>
          <w:divBdr>
            <w:top w:val="none" w:sz="0" w:space="0" w:color="auto"/>
            <w:left w:val="none" w:sz="0" w:space="0" w:color="auto"/>
            <w:bottom w:val="none" w:sz="0" w:space="0" w:color="auto"/>
            <w:right w:val="none" w:sz="0" w:space="0" w:color="auto"/>
          </w:divBdr>
          <w:divsChild>
            <w:div w:id="84478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1864">
      <w:bodyDiv w:val="1"/>
      <w:marLeft w:val="0"/>
      <w:marRight w:val="0"/>
      <w:marTop w:val="0"/>
      <w:marBottom w:val="0"/>
      <w:divBdr>
        <w:top w:val="none" w:sz="0" w:space="0" w:color="auto"/>
        <w:left w:val="none" w:sz="0" w:space="0" w:color="auto"/>
        <w:bottom w:val="none" w:sz="0" w:space="0" w:color="auto"/>
        <w:right w:val="none" w:sz="0" w:space="0" w:color="auto"/>
      </w:divBdr>
      <w:divsChild>
        <w:div w:id="1910268475">
          <w:marLeft w:val="0"/>
          <w:marRight w:val="0"/>
          <w:marTop w:val="750"/>
          <w:marBottom w:val="0"/>
          <w:divBdr>
            <w:top w:val="none" w:sz="0" w:space="0" w:color="auto"/>
            <w:left w:val="none" w:sz="0" w:space="0" w:color="auto"/>
            <w:bottom w:val="none" w:sz="0" w:space="0" w:color="auto"/>
            <w:right w:val="none" w:sz="0" w:space="0" w:color="auto"/>
          </w:divBdr>
          <w:divsChild>
            <w:div w:id="850417987">
              <w:marLeft w:val="0"/>
              <w:marRight w:val="0"/>
              <w:marTop w:val="0"/>
              <w:marBottom w:val="0"/>
              <w:divBdr>
                <w:top w:val="none" w:sz="0" w:space="0" w:color="auto"/>
                <w:left w:val="none" w:sz="0" w:space="0" w:color="auto"/>
                <w:bottom w:val="none" w:sz="0" w:space="0" w:color="auto"/>
                <w:right w:val="none" w:sz="0" w:space="0" w:color="auto"/>
              </w:divBdr>
              <w:divsChild>
                <w:div w:id="1261598329">
                  <w:marLeft w:val="0"/>
                  <w:marRight w:val="0"/>
                  <w:marTop w:val="0"/>
                  <w:marBottom w:val="0"/>
                  <w:divBdr>
                    <w:top w:val="none" w:sz="0" w:space="0" w:color="auto"/>
                    <w:left w:val="none" w:sz="0" w:space="0" w:color="auto"/>
                    <w:bottom w:val="none" w:sz="0" w:space="0" w:color="auto"/>
                    <w:right w:val="none" w:sz="0" w:space="0" w:color="auto"/>
                  </w:divBdr>
                  <w:divsChild>
                    <w:div w:id="1947423495">
                      <w:marLeft w:val="-225"/>
                      <w:marRight w:val="-225"/>
                      <w:marTop w:val="0"/>
                      <w:marBottom w:val="0"/>
                      <w:divBdr>
                        <w:top w:val="none" w:sz="0" w:space="0" w:color="auto"/>
                        <w:left w:val="none" w:sz="0" w:space="0" w:color="auto"/>
                        <w:bottom w:val="none" w:sz="0" w:space="0" w:color="auto"/>
                        <w:right w:val="none" w:sz="0" w:space="0" w:color="auto"/>
                      </w:divBdr>
                      <w:divsChild>
                        <w:div w:id="406810341">
                          <w:marLeft w:val="0"/>
                          <w:marRight w:val="0"/>
                          <w:marTop w:val="0"/>
                          <w:marBottom w:val="0"/>
                          <w:divBdr>
                            <w:top w:val="none" w:sz="0" w:space="0" w:color="auto"/>
                            <w:left w:val="none" w:sz="0" w:space="0" w:color="auto"/>
                            <w:bottom w:val="none" w:sz="0" w:space="0" w:color="auto"/>
                            <w:right w:val="none" w:sz="0" w:space="0" w:color="auto"/>
                          </w:divBdr>
                          <w:divsChild>
                            <w:div w:id="780497655">
                              <w:marLeft w:val="0"/>
                              <w:marRight w:val="0"/>
                              <w:marTop w:val="0"/>
                              <w:marBottom w:val="0"/>
                              <w:divBdr>
                                <w:top w:val="none" w:sz="0" w:space="0" w:color="auto"/>
                                <w:left w:val="none" w:sz="0" w:space="0" w:color="auto"/>
                                <w:bottom w:val="none" w:sz="0" w:space="0" w:color="auto"/>
                                <w:right w:val="none" w:sz="0" w:space="0" w:color="auto"/>
                              </w:divBdr>
                              <w:divsChild>
                                <w:div w:id="2144346556">
                                  <w:marLeft w:val="-225"/>
                                  <w:marRight w:val="-225"/>
                                  <w:marTop w:val="0"/>
                                  <w:marBottom w:val="0"/>
                                  <w:divBdr>
                                    <w:top w:val="none" w:sz="0" w:space="0" w:color="auto"/>
                                    <w:left w:val="none" w:sz="0" w:space="0" w:color="auto"/>
                                    <w:bottom w:val="none" w:sz="0" w:space="0" w:color="auto"/>
                                    <w:right w:val="none" w:sz="0" w:space="0" w:color="auto"/>
                                  </w:divBdr>
                                  <w:divsChild>
                                    <w:div w:id="1473787521">
                                      <w:marLeft w:val="0"/>
                                      <w:marRight w:val="0"/>
                                      <w:marTop w:val="0"/>
                                      <w:marBottom w:val="0"/>
                                      <w:divBdr>
                                        <w:top w:val="none" w:sz="0" w:space="0" w:color="auto"/>
                                        <w:left w:val="none" w:sz="0" w:space="0" w:color="auto"/>
                                        <w:bottom w:val="none" w:sz="0" w:space="0" w:color="auto"/>
                                        <w:right w:val="none" w:sz="0" w:space="0" w:color="auto"/>
                                      </w:divBdr>
                                      <w:divsChild>
                                        <w:div w:id="2116361894">
                                          <w:marLeft w:val="0"/>
                                          <w:marRight w:val="0"/>
                                          <w:marTop w:val="0"/>
                                          <w:marBottom w:val="0"/>
                                          <w:divBdr>
                                            <w:top w:val="none" w:sz="0" w:space="0" w:color="auto"/>
                                            <w:left w:val="none" w:sz="0" w:space="0" w:color="auto"/>
                                            <w:bottom w:val="none" w:sz="0" w:space="0" w:color="auto"/>
                                            <w:right w:val="none" w:sz="0" w:space="0" w:color="auto"/>
                                          </w:divBdr>
                                          <w:divsChild>
                                            <w:div w:id="1856193400">
                                              <w:marLeft w:val="0"/>
                                              <w:marRight w:val="0"/>
                                              <w:marTop w:val="0"/>
                                              <w:marBottom w:val="0"/>
                                              <w:divBdr>
                                                <w:top w:val="none" w:sz="0" w:space="0" w:color="auto"/>
                                                <w:left w:val="none" w:sz="0" w:space="0" w:color="auto"/>
                                                <w:bottom w:val="single" w:sz="6" w:space="18" w:color="E6E6E6"/>
                                                <w:right w:val="none" w:sz="0" w:space="0" w:color="auto"/>
                                              </w:divBdr>
                                              <w:divsChild>
                                                <w:div w:id="1989017906">
                                                  <w:marLeft w:val="-225"/>
                                                  <w:marRight w:val="-225"/>
                                                  <w:marTop w:val="0"/>
                                                  <w:marBottom w:val="0"/>
                                                  <w:divBdr>
                                                    <w:top w:val="none" w:sz="0" w:space="0" w:color="auto"/>
                                                    <w:left w:val="none" w:sz="0" w:space="0" w:color="auto"/>
                                                    <w:bottom w:val="none" w:sz="0" w:space="0" w:color="auto"/>
                                                    <w:right w:val="none" w:sz="0" w:space="0" w:color="auto"/>
                                                  </w:divBdr>
                                                  <w:divsChild>
                                                    <w:div w:id="2145806189">
                                                      <w:marLeft w:val="0"/>
                                                      <w:marRight w:val="0"/>
                                                      <w:marTop w:val="0"/>
                                                      <w:marBottom w:val="0"/>
                                                      <w:divBdr>
                                                        <w:top w:val="none" w:sz="0" w:space="0" w:color="auto"/>
                                                        <w:left w:val="none" w:sz="0" w:space="0" w:color="auto"/>
                                                        <w:bottom w:val="none" w:sz="0" w:space="0" w:color="auto"/>
                                                        <w:right w:val="none" w:sz="0" w:space="0" w:color="auto"/>
                                                      </w:divBdr>
                                                      <w:divsChild>
                                                        <w:div w:id="74785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24645681">
      <w:bodyDiv w:val="1"/>
      <w:marLeft w:val="0"/>
      <w:marRight w:val="0"/>
      <w:marTop w:val="0"/>
      <w:marBottom w:val="0"/>
      <w:divBdr>
        <w:top w:val="none" w:sz="0" w:space="0" w:color="auto"/>
        <w:left w:val="none" w:sz="0" w:space="0" w:color="auto"/>
        <w:bottom w:val="none" w:sz="0" w:space="0" w:color="auto"/>
        <w:right w:val="none" w:sz="0" w:space="0" w:color="auto"/>
      </w:divBdr>
    </w:div>
    <w:div w:id="931476513">
      <w:bodyDiv w:val="1"/>
      <w:marLeft w:val="0"/>
      <w:marRight w:val="0"/>
      <w:marTop w:val="0"/>
      <w:marBottom w:val="0"/>
      <w:divBdr>
        <w:top w:val="none" w:sz="0" w:space="0" w:color="auto"/>
        <w:left w:val="none" w:sz="0" w:space="0" w:color="auto"/>
        <w:bottom w:val="none" w:sz="0" w:space="0" w:color="auto"/>
        <w:right w:val="none" w:sz="0" w:space="0" w:color="auto"/>
      </w:divBdr>
      <w:divsChild>
        <w:div w:id="922297938">
          <w:marLeft w:val="0"/>
          <w:marRight w:val="0"/>
          <w:marTop w:val="0"/>
          <w:marBottom w:val="0"/>
          <w:divBdr>
            <w:top w:val="none" w:sz="0" w:space="0" w:color="auto"/>
            <w:left w:val="none" w:sz="0" w:space="0" w:color="auto"/>
            <w:bottom w:val="none" w:sz="0" w:space="0" w:color="auto"/>
            <w:right w:val="none" w:sz="0" w:space="0" w:color="auto"/>
          </w:divBdr>
          <w:divsChild>
            <w:div w:id="13021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736649">
      <w:bodyDiv w:val="1"/>
      <w:marLeft w:val="0"/>
      <w:marRight w:val="0"/>
      <w:marTop w:val="0"/>
      <w:marBottom w:val="0"/>
      <w:divBdr>
        <w:top w:val="none" w:sz="0" w:space="0" w:color="auto"/>
        <w:left w:val="none" w:sz="0" w:space="0" w:color="auto"/>
        <w:bottom w:val="none" w:sz="0" w:space="0" w:color="auto"/>
        <w:right w:val="none" w:sz="0" w:space="0" w:color="auto"/>
      </w:divBdr>
      <w:divsChild>
        <w:div w:id="1391074279">
          <w:marLeft w:val="0"/>
          <w:marRight w:val="0"/>
          <w:marTop w:val="0"/>
          <w:marBottom w:val="0"/>
          <w:divBdr>
            <w:top w:val="none" w:sz="0" w:space="0" w:color="auto"/>
            <w:left w:val="none" w:sz="0" w:space="0" w:color="auto"/>
            <w:bottom w:val="none" w:sz="0" w:space="0" w:color="auto"/>
            <w:right w:val="none" w:sz="0" w:space="0" w:color="auto"/>
          </w:divBdr>
          <w:divsChild>
            <w:div w:id="212365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51678">
      <w:bodyDiv w:val="1"/>
      <w:marLeft w:val="0"/>
      <w:marRight w:val="0"/>
      <w:marTop w:val="0"/>
      <w:marBottom w:val="0"/>
      <w:divBdr>
        <w:top w:val="none" w:sz="0" w:space="0" w:color="auto"/>
        <w:left w:val="none" w:sz="0" w:space="0" w:color="auto"/>
        <w:bottom w:val="none" w:sz="0" w:space="0" w:color="auto"/>
        <w:right w:val="none" w:sz="0" w:space="0" w:color="auto"/>
      </w:divBdr>
      <w:divsChild>
        <w:div w:id="607392491">
          <w:marLeft w:val="0"/>
          <w:marRight w:val="0"/>
          <w:marTop w:val="750"/>
          <w:marBottom w:val="0"/>
          <w:divBdr>
            <w:top w:val="none" w:sz="0" w:space="0" w:color="auto"/>
            <w:left w:val="none" w:sz="0" w:space="0" w:color="auto"/>
            <w:bottom w:val="none" w:sz="0" w:space="0" w:color="auto"/>
            <w:right w:val="none" w:sz="0" w:space="0" w:color="auto"/>
          </w:divBdr>
          <w:divsChild>
            <w:div w:id="1122112781">
              <w:marLeft w:val="0"/>
              <w:marRight w:val="0"/>
              <w:marTop w:val="0"/>
              <w:marBottom w:val="0"/>
              <w:divBdr>
                <w:top w:val="none" w:sz="0" w:space="0" w:color="auto"/>
                <w:left w:val="none" w:sz="0" w:space="0" w:color="auto"/>
                <w:bottom w:val="none" w:sz="0" w:space="0" w:color="auto"/>
                <w:right w:val="none" w:sz="0" w:space="0" w:color="auto"/>
              </w:divBdr>
              <w:divsChild>
                <w:div w:id="1376076079">
                  <w:marLeft w:val="0"/>
                  <w:marRight w:val="0"/>
                  <w:marTop w:val="0"/>
                  <w:marBottom w:val="0"/>
                  <w:divBdr>
                    <w:top w:val="none" w:sz="0" w:space="0" w:color="auto"/>
                    <w:left w:val="none" w:sz="0" w:space="0" w:color="auto"/>
                    <w:bottom w:val="none" w:sz="0" w:space="0" w:color="auto"/>
                    <w:right w:val="none" w:sz="0" w:space="0" w:color="auto"/>
                  </w:divBdr>
                  <w:divsChild>
                    <w:div w:id="858935777">
                      <w:marLeft w:val="-225"/>
                      <w:marRight w:val="-225"/>
                      <w:marTop w:val="0"/>
                      <w:marBottom w:val="0"/>
                      <w:divBdr>
                        <w:top w:val="none" w:sz="0" w:space="0" w:color="auto"/>
                        <w:left w:val="none" w:sz="0" w:space="0" w:color="auto"/>
                        <w:bottom w:val="none" w:sz="0" w:space="0" w:color="auto"/>
                        <w:right w:val="none" w:sz="0" w:space="0" w:color="auto"/>
                      </w:divBdr>
                      <w:divsChild>
                        <w:div w:id="825050505">
                          <w:marLeft w:val="0"/>
                          <w:marRight w:val="0"/>
                          <w:marTop w:val="0"/>
                          <w:marBottom w:val="0"/>
                          <w:divBdr>
                            <w:top w:val="none" w:sz="0" w:space="0" w:color="auto"/>
                            <w:left w:val="none" w:sz="0" w:space="0" w:color="auto"/>
                            <w:bottom w:val="none" w:sz="0" w:space="0" w:color="auto"/>
                            <w:right w:val="none" w:sz="0" w:space="0" w:color="auto"/>
                          </w:divBdr>
                          <w:divsChild>
                            <w:div w:id="17508950">
                              <w:marLeft w:val="0"/>
                              <w:marRight w:val="0"/>
                              <w:marTop w:val="0"/>
                              <w:marBottom w:val="0"/>
                              <w:divBdr>
                                <w:top w:val="none" w:sz="0" w:space="0" w:color="auto"/>
                                <w:left w:val="none" w:sz="0" w:space="0" w:color="auto"/>
                                <w:bottom w:val="none" w:sz="0" w:space="0" w:color="auto"/>
                                <w:right w:val="none" w:sz="0" w:space="0" w:color="auto"/>
                              </w:divBdr>
                              <w:divsChild>
                                <w:div w:id="117914408">
                                  <w:marLeft w:val="-225"/>
                                  <w:marRight w:val="-225"/>
                                  <w:marTop w:val="0"/>
                                  <w:marBottom w:val="0"/>
                                  <w:divBdr>
                                    <w:top w:val="none" w:sz="0" w:space="0" w:color="auto"/>
                                    <w:left w:val="none" w:sz="0" w:space="0" w:color="auto"/>
                                    <w:bottom w:val="none" w:sz="0" w:space="0" w:color="auto"/>
                                    <w:right w:val="none" w:sz="0" w:space="0" w:color="auto"/>
                                  </w:divBdr>
                                  <w:divsChild>
                                    <w:div w:id="1748532403">
                                      <w:marLeft w:val="0"/>
                                      <w:marRight w:val="0"/>
                                      <w:marTop w:val="0"/>
                                      <w:marBottom w:val="0"/>
                                      <w:divBdr>
                                        <w:top w:val="none" w:sz="0" w:space="0" w:color="auto"/>
                                        <w:left w:val="none" w:sz="0" w:space="0" w:color="auto"/>
                                        <w:bottom w:val="none" w:sz="0" w:space="0" w:color="auto"/>
                                        <w:right w:val="none" w:sz="0" w:space="0" w:color="auto"/>
                                      </w:divBdr>
                                      <w:divsChild>
                                        <w:div w:id="1226381636">
                                          <w:marLeft w:val="0"/>
                                          <w:marRight w:val="0"/>
                                          <w:marTop w:val="0"/>
                                          <w:marBottom w:val="0"/>
                                          <w:divBdr>
                                            <w:top w:val="none" w:sz="0" w:space="0" w:color="auto"/>
                                            <w:left w:val="none" w:sz="0" w:space="0" w:color="auto"/>
                                            <w:bottom w:val="none" w:sz="0" w:space="0" w:color="auto"/>
                                            <w:right w:val="none" w:sz="0" w:space="0" w:color="auto"/>
                                          </w:divBdr>
                                          <w:divsChild>
                                            <w:div w:id="1720787789">
                                              <w:marLeft w:val="0"/>
                                              <w:marRight w:val="0"/>
                                              <w:marTop w:val="0"/>
                                              <w:marBottom w:val="0"/>
                                              <w:divBdr>
                                                <w:top w:val="none" w:sz="0" w:space="0" w:color="auto"/>
                                                <w:left w:val="none" w:sz="0" w:space="0" w:color="auto"/>
                                                <w:bottom w:val="single" w:sz="6" w:space="18" w:color="E6E6E6"/>
                                                <w:right w:val="none" w:sz="0" w:space="0" w:color="auto"/>
                                              </w:divBdr>
                                              <w:divsChild>
                                                <w:div w:id="1533955220">
                                                  <w:marLeft w:val="-225"/>
                                                  <w:marRight w:val="-225"/>
                                                  <w:marTop w:val="0"/>
                                                  <w:marBottom w:val="0"/>
                                                  <w:divBdr>
                                                    <w:top w:val="none" w:sz="0" w:space="0" w:color="auto"/>
                                                    <w:left w:val="none" w:sz="0" w:space="0" w:color="auto"/>
                                                    <w:bottom w:val="none" w:sz="0" w:space="0" w:color="auto"/>
                                                    <w:right w:val="none" w:sz="0" w:space="0" w:color="auto"/>
                                                  </w:divBdr>
                                                  <w:divsChild>
                                                    <w:div w:id="1989554655">
                                                      <w:marLeft w:val="0"/>
                                                      <w:marRight w:val="0"/>
                                                      <w:marTop w:val="0"/>
                                                      <w:marBottom w:val="0"/>
                                                      <w:divBdr>
                                                        <w:top w:val="none" w:sz="0" w:space="0" w:color="auto"/>
                                                        <w:left w:val="none" w:sz="0" w:space="0" w:color="auto"/>
                                                        <w:bottom w:val="none" w:sz="0" w:space="0" w:color="auto"/>
                                                        <w:right w:val="none" w:sz="0" w:space="0" w:color="auto"/>
                                                      </w:divBdr>
                                                      <w:divsChild>
                                                        <w:div w:id="11971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71737959">
      <w:bodyDiv w:val="1"/>
      <w:marLeft w:val="0"/>
      <w:marRight w:val="0"/>
      <w:marTop w:val="0"/>
      <w:marBottom w:val="0"/>
      <w:divBdr>
        <w:top w:val="none" w:sz="0" w:space="0" w:color="auto"/>
        <w:left w:val="none" w:sz="0" w:space="0" w:color="auto"/>
        <w:bottom w:val="none" w:sz="0" w:space="0" w:color="auto"/>
        <w:right w:val="none" w:sz="0" w:space="0" w:color="auto"/>
      </w:divBdr>
      <w:divsChild>
        <w:div w:id="1132670504">
          <w:marLeft w:val="0"/>
          <w:marRight w:val="0"/>
          <w:marTop w:val="750"/>
          <w:marBottom w:val="0"/>
          <w:divBdr>
            <w:top w:val="none" w:sz="0" w:space="0" w:color="auto"/>
            <w:left w:val="none" w:sz="0" w:space="0" w:color="auto"/>
            <w:bottom w:val="none" w:sz="0" w:space="0" w:color="auto"/>
            <w:right w:val="none" w:sz="0" w:space="0" w:color="auto"/>
          </w:divBdr>
          <w:divsChild>
            <w:div w:id="787164372">
              <w:marLeft w:val="0"/>
              <w:marRight w:val="0"/>
              <w:marTop w:val="0"/>
              <w:marBottom w:val="0"/>
              <w:divBdr>
                <w:top w:val="none" w:sz="0" w:space="0" w:color="auto"/>
                <w:left w:val="none" w:sz="0" w:space="0" w:color="auto"/>
                <w:bottom w:val="none" w:sz="0" w:space="0" w:color="auto"/>
                <w:right w:val="none" w:sz="0" w:space="0" w:color="auto"/>
              </w:divBdr>
              <w:divsChild>
                <w:div w:id="599415448">
                  <w:marLeft w:val="0"/>
                  <w:marRight w:val="0"/>
                  <w:marTop w:val="0"/>
                  <w:marBottom w:val="0"/>
                  <w:divBdr>
                    <w:top w:val="none" w:sz="0" w:space="0" w:color="auto"/>
                    <w:left w:val="none" w:sz="0" w:space="0" w:color="auto"/>
                    <w:bottom w:val="none" w:sz="0" w:space="0" w:color="auto"/>
                    <w:right w:val="none" w:sz="0" w:space="0" w:color="auto"/>
                  </w:divBdr>
                  <w:divsChild>
                    <w:div w:id="1158693166">
                      <w:marLeft w:val="-225"/>
                      <w:marRight w:val="-225"/>
                      <w:marTop w:val="0"/>
                      <w:marBottom w:val="0"/>
                      <w:divBdr>
                        <w:top w:val="none" w:sz="0" w:space="0" w:color="auto"/>
                        <w:left w:val="none" w:sz="0" w:space="0" w:color="auto"/>
                        <w:bottom w:val="none" w:sz="0" w:space="0" w:color="auto"/>
                        <w:right w:val="none" w:sz="0" w:space="0" w:color="auto"/>
                      </w:divBdr>
                      <w:divsChild>
                        <w:div w:id="691106045">
                          <w:marLeft w:val="0"/>
                          <w:marRight w:val="0"/>
                          <w:marTop w:val="0"/>
                          <w:marBottom w:val="0"/>
                          <w:divBdr>
                            <w:top w:val="none" w:sz="0" w:space="0" w:color="auto"/>
                            <w:left w:val="none" w:sz="0" w:space="0" w:color="auto"/>
                            <w:bottom w:val="none" w:sz="0" w:space="0" w:color="auto"/>
                            <w:right w:val="none" w:sz="0" w:space="0" w:color="auto"/>
                          </w:divBdr>
                          <w:divsChild>
                            <w:div w:id="763763084">
                              <w:marLeft w:val="0"/>
                              <w:marRight w:val="0"/>
                              <w:marTop w:val="0"/>
                              <w:marBottom w:val="0"/>
                              <w:divBdr>
                                <w:top w:val="none" w:sz="0" w:space="0" w:color="auto"/>
                                <w:left w:val="none" w:sz="0" w:space="0" w:color="auto"/>
                                <w:bottom w:val="none" w:sz="0" w:space="0" w:color="auto"/>
                                <w:right w:val="none" w:sz="0" w:space="0" w:color="auto"/>
                              </w:divBdr>
                              <w:divsChild>
                                <w:div w:id="1290627384">
                                  <w:marLeft w:val="-225"/>
                                  <w:marRight w:val="-225"/>
                                  <w:marTop w:val="0"/>
                                  <w:marBottom w:val="0"/>
                                  <w:divBdr>
                                    <w:top w:val="none" w:sz="0" w:space="0" w:color="auto"/>
                                    <w:left w:val="none" w:sz="0" w:space="0" w:color="auto"/>
                                    <w:bottom w:val="none" w:sz="0" w:space="0" w:color="auto"/>
                                    <w:right w:val="none" w:sz="0" w:space="0" w:color="auto"/>
                                  </w:divBdr>
                                  <w:divsChild>
                                    <w:div w:id="1011494343">
                                      <w:marLeft w:val="0"/>
                                      <w:marRight w:val="0"/>
                                      <w:marTop w:val="0"/>
                                      <w:marBottom w:val="0"/>
                                      <w:divBdr>
                                        <w:top w:val="none" w:sz="0" w:space="0" w:color="auto"/>
                                        <w:left w:val="none" w:sz="0" w:space="0" w:color="auto"/>
                                        <w:bottom w:val="none" w:sz="0" w:space="0" w:color="auto"/>
                                        <w:right w:val="none" w:sz="0" w:space="0" w:color="auto"/>
                                      </w:divBdr>
                                      <w:divsChild>
                                        <w:div w:id="1424690792">
                                          <w:marLeft w:val="0"/>
                                          <w:marRight w:val="0"/>
                                          <w:marTop w:val="0"/>
                                          <w:marBottom w:val="0"/>
                                          <w:divBdr>
                                            <w:top w:val="none" w:sz="0" w:space="0" w:color="auto"/>
                                            <w:left w:val="none" w:sz="0" w:space="0" w:color="auto"/>
                                            <w:bottom w:val="none" w:sz="0" w:space="0" w:color="auto"/>
                                            <w:right w:val="none" w:sz="0" w:space="0" w:color="auto"/>
                                          </w:divBdr>
                                          <w:divsChild>
                                            <w:div w:id="1444349371">
                                              <w:marLeft w:val="0"/>
                                              <w:marRight w:val="0"/>
                                              <w:marTop w:val="0"/>
                                              <w:marBottom w:val="0"/>
                                              <w:divBdr>
                                                <w:top w:val="none" w:sz="0" w:space="0" w:color="auto"/>
                                                <w:left w:val="none" w:sz="0" w:space="0" w:color="auto"/>
                                                <w:bottom w:val="single" w:sz="6" w:space="18" w:color="E6E6E6"/>
                                                <w:right w:val="none" w:sz="0" w:space="0" w:color="auto"/>
                                              </w:divBdr>
                                              <w:divsChild>
                                                <w:div w:id="280504101">
                                                  <w:marLeft w:val="-225"/>
                                                  <w:marRight w:val="-225"/>
                                                  <w:marTop w:val="0"/>
                                                  <w:marBottom w:val="0"/>
                                                  <w:divBdr>
                                                    <w:top w:val="none" w:sz="0" w:space="0" w:color="auto"/>
                                                    <w:left w:val="none" w:sz="0" w:space="0" w:color="auto"/>
                                                    <w:bottom w:val="none" w:sz="0" w:space="0" w:color="auto"/>
                                                    <w:right w:val="none" w:sz="0" w:space="0" w:color="auto"/>
                                                  </w:divBdr>
                                                  <w:divsChild>
                                                    <w:div w:id="2007590873">
                                                      <w:marLeft w:val="0"/>
                                                      <w:marRight w:val="0"/>
                                                      <w:marTop w:val="0"/>
                                                      <w:marBottom w:val="0"/>
                                                      <w:divBdr>
                                                        <w:top w:val="none" w:sz="0" w:space="0" w:color="auto"/>
                                                        <w:left w:val="none" w:sz="0" w:space="0" w:color="auto"/>
                                                        <w:bottom w:val="none" w:sz="0" w:space="0" w:color="auto"/>
                                                        <w:right w:val="none" w:sz="0" w:space="0" w:color="auto"/>
                                                      </w:divBdr>
                                                      <w:divsChild>
                                                        <w:div w:id="11040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4368559">
      <w:bodyDiv w:val="1"/>
      <w:marLeft w:val="0"/>
      <w:marRight w:val="0"/>
      <w:marTop w:val="0"/>
      <w:marBottom w:val="0"/>
      <w:divBdr>
        <w:top w:val="none" w:sz="0" w:space="0" w:color="auto"/>
        <w:left w:val="none" w:sz="0" w:space="0" w:color="auto"/>
        <w:bottom w:val="none" w:sz="0" w:space="0" w:color="auto"/>
        <w:right w:val="none" w:sz="0" w:space="0" w:color="auto"/>
      </w:divBdr>
    </w:div>
    <w:div w:id="1356997691">
      <w:bodyDiv w:val="1"/>
      <w:marLeft w:val="0"/>
      <w:marRight w:val="0"/>
      <w:marTop w:val="0"/>
      <w:marBottom w:val="0"/>
      <w:divBdr>
        <w:top w:val="none" w:sz="0" w:space="0" w:color="auto"/>
        <w:left w:val="none" w:sz="0" w:space="0" w:color="auto"/>
        <w:bottom w:val="none" w:sz="0" w:space="0" w:color="auto"/>
        <w:right w:val="none" w:sz="0" w:space="0" w:color="auto"/>
      </w:divBdr>
      <w:divsChild>
        <w:div w:id="1780953814">
          <w:marLeft w:val="0"/>
          <w:marRight w:val="0"/>
          <w:marTop w:val="0"/>
          <w:marBottom w:val="0"/>
          <w:divBdr>
            <w:top w:val="none" w:sz="0" w:space="0" w:color="auto"/>
            <w:left w:val="none" w:sz="0" w:space="0" w:color="auto"/>
            <w:bottom w:val="none" w:sz="0" w:space="0" w:color="auto"/>
            <w:right w:val="none" w:sz="0" w:space="0" w:color="auto"/>
          </w:divBdr>
          <w:divsChild>
            <w:div w:id="56861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95254">
      <w:bodyDiv w:val="1"/>
      <w:marLeft w:val="0"/>
      <w:marRight w:val="0"/>
      <w:marTop w:val="0"/>
      <w:marBottom w:val="0"/>
      <w:divBdr>
        <w:top w:val="none" w:sz="0" w:space="0" w:color="auto"/>
        <w:left w:val="none" w:sz="0" w:space="0" w:color="auto"/>
        <w:bottom w:val="none" w:sz="0" w:space="0" w:color="auto"/>
        <w:right w:val="none" w:sz="0" w:space="0" w:color="auto"/>
      </w:divBdr>
    </w:div>
    <w:div w:id="1543442437">
      <w:bodyDiv w:val="1"/>
      <w:marLeft w:val="0"/>
      <w:marRight w:val="0"/>
      <w:marTop w:val="0"/>
      <w:marBottom w:val="0"/>
      <w:divBdr>
        <w:top w:val="none" w:sz="0" w:space="0" w:color="auto"/>
        <w:left w:val="none" w:sz="0" w:space="0" w:color="auto"/>
        <w:bottom w:val="none" w:sz="0" w:space="0" w:color="auto"/>
        <w:right w:val="none" w:sz="0" w:space="0" w:color="auto"/>
      </w:divBdr>
    </w:div>
    <w:div w:id="1623809087">
      <w:bodyDiv w:val="1"/>
      <w:marLeft w:val="0"/>
      <w:marRight w:val="0"/>
      <w:marTop w:val="0"/>
      <w:marBottom w:val="0"/>
      <w:divBdr>
        <w:top w:val="none" w:sz="0" w:space="0" w:color="auto"/>
        <w:left w:val="none" w:sz="0" w:space="0" w:color="auto"/>
        <w:bottom w:val="none" w:sz="0" w:space="0" w:color="auto"/>
        <w:right w:val="none" w:sz="0" w:space="0" w:color="auto"/>
      </w:divBdr>
    </w:div>
    <w:div w:id="1920365098">
      <w:bodyDiv w:val="1"/>
      <w:marLeft w:val="0"/>
      <w:marRight w:val="0"/>
      <w:marTop w:val="0"/>
      <w:marBottom w:val="0"/>
      <w:divBdr>
        <w:top w:val="none" w:sz="0" w:space="0" w:color="auto"/>
        <w:left w:val="none" w:sz="0" w:space="0" w:color="auto"/>
        <w:bottom w:val="none" w:sz="0" w:space="0" w:color="auto"/>
        <w:right w:val="none" w:sz="0" w:space="0" w:color="auto"/>
      </w:divBdr>
      <w:divsChild>
        <w:div w:id="1467965468">
          <w:marLeft w:val="0"/>
          <w:marRight w:val="0"/>
          <w:marTop w:val="0"/>
          <w:marBottom w:val="0"/>
          <w:divBdr>
            <w:top w:val="none" w:sz="0" w:space="0" w:color="auto"/>
            <w:left w:val="none" w:sz="0" w:space="0" w:color="auto"/>
            <w:bottom w:val="none" w:sz="0" w:space="0" w:color="auto"/>
            <w:right w:val="none" w:sz="0" w:space="0" w:color="auto"/>
          </w:divBdr>
          <w:divsChild>
            <w:div w:id="9650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1C6F0-BF7D-412C-803F-5BCEBF72E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10006</Words>
  <Characters>57040</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Чăваш Республики</vt:lpstr>
    </vt:vector>
  </TitlesOfParts>
  <Company>.</Company>
  <LinksUpToDate>false</LinksUpToDate>
  <CharactersWithSpaces>66913</CharactersWithSpaces>
  <SharedDoc>false</SharedDoc>
  <HLinks>
    <vt:vector size="210" baseType="variant">
      <vt:variant>
        <vt:i4>6553708</vt:i4>
      </vt:variant>
      <vt:variant>
        <vt:i4>102</vt:i4>
      </vt:variant>
      <vt:variant>
        <vt:i4>0</vt:i4>
      </vt:variant>
      <vt:variant>
        <vt:i4>5</vt:i4>
      </vt:variant>
      <vt:variant>
        <vt:lpwstr>https://internet.garant.ru/</vt:lpwstr>
      </vt:variant>
      <vt:variant>
        <vt:lpwstr>/document/71849506/entry/1000</vt:lpwstr>
      </vt:variant>
      <vt:variant>
        <vt:i4>6553708</vt:i4>
      </vt:variant>
      <vt:variant>
        <vt:i4>99</vt:i4>
      </vt:variant>
      <vt:variant>
        <vt:i4>0</vt:i4>
      </vt:variant>
      <vt:variant>
        <vt:i4>5</vt:i4>
      </vt:variant>
      <vt:variant>
        <vt:lpwstr>https://internet.garant.ru/</vt:lpwstr>
      </vt:variant>
      <vt:variant>
        <vt:lpwstr>/document/71849506/entry/1000</vt:lpwstr>
      </vt:variant>
      <vt:variant>
        <vt:i4>6553708</vt:i4>
      </vt:variant>
      <vt:variant>
        <vt:i4>96</vt:i4>
      </vt:variant>
      <vt:variant>
        <vt:i4>0</vt:i4>
      </vt:variant>
      <vt:variant>
        <vt:i4>5</vt:i4>
      </vt:variant>
      <vt:variant>
        <vt:lpwstr>https://internet.garant.ru/</vt:lpwstr>
      </vt:variant>
      <vt:variant>
        <vt:lpwstr>/document/71849506/entry/1000</vt:lpwstr>
      </vt:variant>
      <vt:variant>
        <vt:i4>6553708</vt:i4>
      </vt:variant>
      <vt:variant>
        <vt:i4>93</vt:i4>
      </vt:variant>
      <vt:variant>
        <vt:i4>0</vt:i4>
      </vt:variant>
      <vt:variant>
        <vt:i4>5</vt:i4>
      </vt:variant>
      <vt:variant>
        <vt:lpwstr>https://internet.garant.ru/</vt:lpwstr>
      </vt:variant>
      <vt:variant>
        <vt:lpwstr>/document/71849506/entry/1000</vt:lpwstr>
      </vt:variant>
      <vt:variant>
        <vt:i4>6553708</vt:i4>
      </vt:variant>
      <vt:variant>
        <vt:i4>90</vt:i4>
      </vt:variant>
      <vt:variant>
        <vt:i4>0</vt:i4>
      </vt:variant>
      <vt:variant>
        <vt:i4>5</vt:i4>
      </vt:variant>
      <vt:variant>
        <vt:lpwstr>https://internet.garant.ru/</vt:lpwstr>
      </vt:variant>
      <vt:variant>
        <vt:lpwstr>/document/71849506/entry/1000</vt:lpwstr>
      </vt:variant>
      <vt:variant>
        <vt:i4>6553708</vt:i4>
      </vt:variant>
      <vt:variant>
        <vt:i4>87</vt:i4>
      </vt:variant>
      <vt:variant>
        <vt:i4>0</vt:i4>
      </vt:variant>
      <vt:variant>
        <vt:i4>5</vt:i4>
      </vt:variant>
      <vt:variant>
        <vt:lpwstr>https://internet.garant.ru/</vt:lpwstr>
      </vt:variant>
      <vt:variant>
        <vt:lpwstr>/document/71849506/entry/1000</vt:lpwstr>
      </vt:variant>
      <vt:variant>
        <vt:i4>6553708</vt:i4>
      </vt:variant>
      <vt:variant>
        <vt:i4>84</vt:i4>
      </vt:variant>
      <vt:variant>
        <vt:i4>0</vt:i4>
      </vt:variant>
      <vt:variant>
        <vt:i4>5</vt:i4>
      </vt:variant>
      <vt:variant>
        <vt:lpwstr>https://internet.garant.ru/</vt:lpwstr>
      </vt:variant>
      <vt:variant>
        <vt:lpwstr>/document/71849506/entry/1000</vt:lpwstr>
      </vt:variant>
      <vt:variant>
        <vt:i4>6357051</vt:i4>
      </vt:variant>
      <vt:variant>
        <vt:i4>81</vt:i4>
      </vt:variant>
      <vt:variant>
        <vt:i4>0</vt:i4>
      </vt:variant>
      <vt:variant>
        <vt:i4>5</vt:i4>
      </vt:variant>
      <vt:variant>
        <vt:lpwstr/>
      </vt:variant>
      <vt:variant>
        <vt:lpwstr>Par898</vt:lpwstr>
      </vt:variant>
      <vt:variant>
        <vt:i4>3735605</vt:i4>
      </vt:variant>
      <vt:variant>
        <vt:i4>78</vt:i4>
      </vt:variant>
      <vt:variant>
        <vt:i4>0</vt:i4>
      </vt:variant>
      <vt:variant>
        <vt:i4>5</vt:i4>
      </vt:variant>
      <vt:variant>
        <vt:lpwstr>consultantplus://offline/ref=4D25E2116C5C9F2717EB0EB782BBAF31718218E5BF8BA00FB6E31B51915F71D0AB140488869B6DE1BDC7395B364457E850E5715217E01BA1BC375C7DsBA6H</vt:lpwstr>
      </vt:variant>
      <vt:variant>
        <vt:lpwstr/>
      </vt:variant>
      <vt:variant>
        <vt:i4>6553708</vt:i4>
      </vt:variant>
      <vt:variant>
        <vt:i4>75</vt:i4>
      </vt:variant>
      <vt:variant>
        <vt:i4>0</vt:i4>
      </vt:variant>
      <vt:variant>
        <vt:i4>5</vt:i4>
      </vt:variant>
      <vt:variant>
        <vt:lpwstr>https://internet.garant.ru/</vt:lpwstr>
      </vt:variant>
      <vt:variant>
        <vt:lpwstr>/document/71849506/entry/1000</vt:lpwstr>
      </vt:variant>
      <vt:variant>
        <vt:i4>6553708</vt:i4>
      </vt:variant>
      <vt:variant>
        <vt:i4>72</vt:i4>
      </vt:variant>
      <vt:variant>
        <vt:i4>0</vt:i4>
      </vt:variant>
      <vt:variant>
        <vt:i4>5</vt:i4>
      </vt:variant>
      <vt:variant>
        <vt:lpwstr>https://internet.garant.ru/</vt:lpwstr>
      </vt:variant>
      <vt:variant>
        <vt:lpwstr>/document/71849506/entry/1000</vt:lpwstr>
      </vt:variant>
      <vt:variant>
        <vt:i4>6946913</vt:i4>
      </vt:variant>
      <vt:variant>
        <vt:i4>69</vt:i4>
      </vt:variant>
      <vt:variant>
        <vt:i4>0</vt:i4>
      </vt:variant>
      <vt:variant>
        <vt:i4>5</vt:i4>
      </vt:variant>
      <vt:variant>
        <vt:lpwstr>https://internet.garant.ru/</vt:lpwstr>
      </vt:variant>
      <vt:variant>
        <vt:lpwstr>/document/48751486/entry/3154</vt:lpwstr>
      </vt:variant>
      <vt:variant>
        <vt:i4>6094928</vt:i4>
      </vt:variant>
      <vt:variant>
        <vt:i4>66</vt:i4>
      </vt:variant>
      <vt:variant>
        <vt:i4>0</vt:i4>
      </vt:variant>
      <vt:variant>
        <vt:i4>5</vt:i4>
      </vt:variant>
      <vt:variant>
        <vt:lpwstr>https://internet.garant.ru/</vt:lpwstr>
      </vt:variant>
      <vt:variant>
        <vt:lpwstr>/document/48751486/entry/12</vt:lpwstr>
      </vt:variant>
      <vt:variant>
        <vt:i4>6553708</vt:i4>
      </vt:variant>
      <vt:variant>
        <vt:i4>63</vt:i4>
      </vt:variant>
      <vt:variant>
        <vt:i4>0</vt:i4>
      </vt:variant>
      <vt:variant>
        <vt:i4>5</vt:i4>
      </vt:variant>
      <vt:variant>
        <vt:lpwstr>https://internet.garant.ru/</vt:lpwstr>
      </vt:variant>
      <vt:variant>
        <vt:lpwstr>/document/71849506/entry/1000</vt:lpwstr>
      </vt:variant>
      <vt:variant>
        <vt:i4>524354</vt:i4>
      </vt:variant>
      <vt:variant>
        <vt:i4>60</vt:i4>
      </vt:variant>
      <vt:variant>
        <vt:i4>0</vt:i4>
      </vt:variant>
      <vt:variant>
        <vt:i4>5</vt:i4>
      </vt:variant>
      <vt:variant>
        <vt:lpwstr>http://www.gcheb.cap.ru/</vt:lpwstr>
      </vt:variant>
      <vt:variant>
        <vt:lpwstr/>
      </vt:variant>
      <vt:variant>
        <vt:i4>6553708</vt:i4>
      </vt:variant>
      <vt:variant>
        <vt:i4>57</vt:i4>
      </vt:variant>
      <vt:variant>
        <vt:i4>0</vt:i4>
      </vt:variant>
      <vt:variant>
        <vt:i4>5</vt:i4>
      </vt:variant>
      <vt:variant>
        <vt:lpwstr>https://internet.garant.ru/</vt:lpwstr>
      </vt:variant>
      <vt:variant>
        <vt:lpwstr>/document/71849506/entry/1000</vt:lpwstr>
      </vt:variant>
      <vt:variant>
        <vt:i4>6553708</vt:i4>
      </vt:variant>
      <vt:variant>
        <vt:i4>54</vt:i4>
      </vt:variant>
      <vt:variant>
        <vt:i4>0</vt:i4>
      </vt:variant>
      <vt:variant>
        <vt:i4>5</vt:i4>
      </vt:variant>
      <vt:variant>
        <vt:lpwstr>https://internet.garant.ru/</vt:lpwstr>
      </vt:variant>
      <vt:variant>
        <vt:lpwstr>/document/71849506/entry/1000</vt:lpwstr>
      </vt:variant>
      <vt:variant>
        <vt:i4>6553708</vt:i4>
      </vt:variant>
      <vt:variant>
        <vt:i4>51</vt:i4>
      </vt:variant>
      <vt:variant>
        <vt:i4>0</vt:i4>
      </vt:variant>
      <vt:variant>
        <vt:i4>5</vt:i4>
      </vt:variant>
      <vt:variant>
        <vt:lpwstr>https://internet.garant.ru/</vt:lpwstr>
      </vt:variant>
      <vt:variant>
        <vt:lpwstr>/document/71849506/entry/1000</vt:lpwstr>
      </vt:variant>
      <vt:variant>
        <vt:i4>6553708</vt:i4>
      </vt:variant>
      <vt:variant>
        <vt:i4>48</vt:i4>
      </vt:variant>
      <vt:variant>
        <vt:i4>0</vt:i4>
      </vt:variant>
      <vt:variant>
        <vt:i4>5</vt:i4>
      </vt:variant>
      <vt:variant>
        <vt:lpwstr>https://internet.garant.ru/</vt:lpwstr>
      </vt:variant>
      <vt:variant>
        <vt:lpwstr>/document/71849506/entry/1000</vt:lpwstr>
      </vt:variant>
      <vt:variant>
        <vt:i4>6553708</vt:i4>
      </vt:variant>
      <vt:variant>
        <vt:i4>45</vt:i4>
      </vt:variant>
      <vt:variant>
        <vt:i4>0</vt:i4>
      </vt:variant>
      <vt:variant>
        <vt:i4>5</vt:i4>
      </vt:variant>
      <vt:variant>
        <vt:lpwstr>https://internet.garant.ru/</vt:lpwstr>
      </vt:variant>
      <vt:variant>
        <vt:lpwstr>/document/71849506/entry/1000</vt:lpwstr>
      </vt:variant>
      <vt:variant>
        <vt:i4>65546</vt:i4>
      </vt:variant>
      <vt:variant>
        <vt:i4>42</vt:i4>
      </vt:variant>
      <vt:variant>
        <vt:i4>0</vt:i4>
      </vt:variant>
      <vt:variant>
        <vt:i4>5</vt:i4>
      </vt:variant>
      <vt:variant>
        <vt:lpwstr>consultantplus://offline/ref=9EA5205D5253BB151D3357B911254507DCB6C63FEBD5B06B4C54C1BFAA173F09B41018AA54F304C59652D8232A943E295454A31840p8E1I</vt:lpwstr>
      </vt:variant>
      <vt:variant>
        <vt:lpwstr/>
      </vt:variant>
      <vt:variant>
        <vt:i4>6553708</vt:i4>
      </vt:variant>
      <vt:variant>
        <vt:i4>39</vt:i4>
      </vt:variant>
      <vt:variant>
        <vt:i4>0</vt:i4>
      </vt:variant>
      <vt:variant>
        <vt:i4>5</vt:i4>
      </vt:variant>
      <vt:variant>
        <vt:lpwstr>https://internet.garant.ru/</vt:lpwstr>
      </vt:variant>
      <vt:variant>
        <vt:lpwstr>/document/71849506/entry/1000</vt:lpwstr>
      </vt:variant>
      <vt:variant>
        <vt:i4>6553708</vt:i4>
      </vt:variant>
      <vt:variant>
        <vt:i4>36</vt:i4>
      </vt:variant>
      <vt:variant>
        <vt:i4>0</vt:i4>
      </vt:variant>
      <vt:variant>
        <vt:i4>5</vt:i4>
      </vt:variant>
      <vt:variant>
        <vt:lpwstr>https://internet.garant.ru/</vt:lpwstr>
      </vt:variant>
      <vt:variant>
        <vt:lpwstr>/document/71849506/entry/1000</vt:lpwstr>
      </vt:variant>
      <vt:variant>
        <vt:i4>6553708</vt:i4>
      </vt:variant>
      <vt:variant>
        <vt:i4>33</vt:i4>
      </vt:variant>
      <vt:variant>
        <vt:i4>0</vt:i4>
      </vt:variant>
      <vt:variant>
        <vt:i4>5</vt:i4>
      </vt:variant>
      <vt:variant>
        <vt:lpwstr>https://internet.garant.ru/</vt:lpwstr>
      </vt:variant>
      <vt:variant>
        <vt:lpwstr>/document/71849506/entry/1000</vt:lpwstr>
      </vt:variant>
      <vt:variant>
        <vt:i4>6029394</vt:i4>
      </vt:variant>
      <vt:variant>
        <vt:i4>30</vt:i4>
      </vt:variant>
      <vt:variant>
        <vt:i4>0</vt:i4>
      </vt:variant>
      <vt:variant>
        <vt:i4>5</vt:i4>
      </vt:variant>
      <vt:variant>
        <vt:lpwstr>https://internet.garant.ru/</vt:lpwstr>
      </vt:variant>
      <vt:variant>
        <vt:lpwstr>/document/72285782/entry/0</vt:lpwstr>
      </vt:variant>
      <vt:variant>
        <vt:i4>7274598</vt:i4>
      </vt:variant>
      <vt:variant>
        <vt:i4>27</vt:i4>
      </vt:variant>
      <vt:variant>
        <vt:i4>0</vt:i4>
      </vt:variant>
      <vt:variant>
        <vt:i4>5</vt:i4>
      </vt:variant>
      <vt:variant>
        <vt:lpwstr>https://internet.garant.ru/</vt:lpwstr>
      </vt:variant>
      <vt:variant>
        <vt:lpwstr>/document/48751486/entry/261</vt:lpwstr>
      </vt:variant>
      <vt:variant>
        <vt:i4>6094928</vt:i4>
      </vt:variant>
      <vt:variant>
        <vt:i4>24</vt:i4>
      </vt:variant>
      <vt:variant>
        <vt:i4>0</vt:i4>
      </vt:variant>
      <vt:variant>
        <vt:i4>5</vt:i4>
      </vt:variant>
      <vt:variant>
        <vt:lpwstr>https://internet.garant.ru/</vt:lpwstr>
      </vt:variant>
      <vt:variant>
        <vt:lpwstr>/document/48751486/entry/12</vt:lpwstr>
      </vt:variant>
      <vt:variant>
        <vt:i4>6750308</vt:i4>
      </vt:variant>
      <vt:variant>
        <vt:i4>21</vt:i4>
      </vt:variant>
      <vt:variant>
        <vt:i4>0</vt:i4>
      </vt:variant>
      <vt:variant>
        <vt:i4>5</vt:i4>
      </vt:variant>
      <vt:variant>
        <vt:lpwstr>https://internet.garant.ru/</vt:lpwstr>
      </vt:variant>
      <vt:variant>
        <vt:lpwstr>/document/12138267/entry/4045</vt:lpwstr>
      </vt:variant>
      <vt:variant>
        <vt:i4>6553708</vt:i4>
      </vt:variant>
      <vt:variant>
        <vt:i4>18</vt:i4>
      </vt:variant>
      <vt:variant>
        <vt:i4>0</vt:i4>
      </vt:variant>
      <vt:variant>
        <vt:i4>5</vt:i4>
      </vt:variant>
      <vt:variant>
        <vt:lpwstr>https://internet.garant.ru/</vt:lpwstr>
      </vt:variant>
      <vt:variant>
        <vt:lpwstr>/document/71849506/entry/1000</vt:lpwstr>
      </vt:variant>
      <vt:variant>
        <vt:i4>7274558</vt:i4>
      </vt:variant>
      <vt:variant>
        <vt:i4>15</vt:i4>
      </vt:variant>
      <vt:variant>
        <vt:i4>0</vt:i4>
      </vt:variant>
      <vt:variant>
        <vt:i4>5</vt:i4>
      </vt:variant>
      <vt:variant>
        <vt:lpwstr>consultantplus://offline/ref=1EEA246414BCAE5AEF85DF0D950783861C25ACB56783D3097766972891EFBEB6644727775EC3FC9A93B5EFB388BF308A9DA8F7939EC8CF76858D322Dm3Z0L</vt:lpwstr>
      </vt:variant>
      <vt:variant>
        <vt:lpwstr/>
      </vt:variant>
      <vt:variant>
        <vt:i4>6553708</vt:i4>
      </vt:variant>
      <vt:variant>
        <vt:i4>12</vt:i4>
      </vt:variant>
      <vt:variant>
        <vt:i4>0</vt:i4>
      </vt:variant>
      <vt:variant>
        <vt:i4>5</vt:i4>
      </vt:variant>
      <vt:variant>
        <vt:lpwstr>https://internet.garant.ru/</vt:lpwstr>
      </vt:variant>
      <vt:variant>
        <vt:lpwstr>/document/71849506/entry/1000</vt:lpwstr>
      </vt:variant>
      <vt:variant>
        <vt:i4>5505115</vt:i4>
      </vt:variant>
      <vt:variant>
        <vt:i4>9</vt:i4>
      </vt:variant>
      <vt:variant>
        <vt:i4>0</vt:i4>
      </vt:variant>
      <vt:variant>
        <vt:i4>5</vt:i4>
      </vt:variant>
      <vt:variant>
        <vt:lpwstr>https://internet.garant.ru/</vt:lpwstr>
      </vt:variant>
      <vt:variant>
        <vt:lpwstr>/document/12138291/entry/51</vt:lpwstr>
      </vt:variant>
      <vt:variant>
        <vt:i4>6553708</vt:i4>
      </vt:variant>
      <vt:variant>
        <vt:i4>6</vt:i4>
      </vt:variant>
      <vt:variant>
        <vt:i4>0</vt:i4>
      </vt:variant>
      <vt:variant>
        <vt:i4>5</vt:i4>
      </vt:variant>
      <vt:variant>
        <vt:lpwstr>https://internet.garant.ru/</vt:lpwstr>
      </vt:variant>
      <vt:variant>
        <vt:lpwstr>/document/71849506/entry/1000</vt:lpwstr>
      </vt:variant>
      <vt:variant>
        <vt:i4>6553708</vt:i4>
      </vt:variant>
      <vt:variant>
        <vt:i4>3</vt:i4>
      </vt:variant>
      <vt:variant>
        <vt:i4>0</vt:i4>
      </vt:variant>
      <vt:variant>
        <vt:i4>5</vt:i4>
      </vt:variant>
      <vt:variant>
        <vt:lpwstr>https://internet.garant.ru/</vt:lpwstr>
      </vt:variant>
      <vt:variant>
        <vt:lpwstr>/document/71849506/entry/1000</vt:lpwstr>
      </vt:variant>
      <vt:variant>
        <vt:i4>6553708</vt:i4>
      </vt:variant>
      <vt:variant>
        <vt:i4>0</vt:i4>
      </vt:variant>
      <vt:variant>
        <vt:i4>0</vt:i4>
      </vt:variant>
      <vt:variant>
        <vt:i4>5</vt:i4>
      </vt:variant>
      <vt:variant>
        <vt:lpwstr>https://internet.garant.ru/</vt:lpwstr>
      </vt:variant>
      <vt:variant>
        <vt:lpwstr>/document/71849506/entry/1000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dc:title>
  <dc:creator>Gkh_gil2</dc:creator>
  <cp:lastModifiedBy>Администрация города Алатыря (Колов К.И.)</cp:lastModifiedBy>
  <cp:revision>4</cp:revision>
  <cp:lastPrinted>2025-08-29T17:40:00Z</cp:lastPrinted>
  <dcterms:created xsi:type="dcterms:W3CDTF">2025-08-29T17:41:00Z</dcterms:created>
  <dcterms:modified xsi:type="dcterms:W3CDTF">2025-09-17T10:05:00Z</dcterms:modified>
</cp:coreProperties>
</file>