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241" w:rsidRPr="006E2A68" w:rsidRDefault="00F84117" w:rsidP="00F62241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F84117">
        <w:rPr>
          <w:rFonts w:ascii="Times New Roman" w:eastAsia="Times New Roman" w:hAnsi="Times New Roman" w:cs="Times New Roman"/>
          <w:noProof/>
          <w:sz w:val="28"/>
          <w:szCs w:val="22"/>
          <w:lang w:eastAsia="ru-RU"/>
        </w:rPr>
        <w:drawing>
          <wp:inline distT="0" distB="0" distL="0" distR="0" wp14:anchorId="2CB3F1F0" wp14:editId="0E555530">
            <wp:extent cx="508635" cy="699770"/>
            <wp:effectExtent l="0" t="0" r="571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348" w:type="dxa"/>
        <w:jc w:val="center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F84117" w:rsidRPr="00E62CEB" w:rsidTr="0066248E">
        <w:trPr>
          <w:trHeight w:val="2118"/>
          <w:jc w:val="center"/>
        </w:trPr>
        <w:tc>
          <w:tcPr>
            <w:tcW w:w="4253" w:type="dxa"/>
          </w:tcPr>
          <w:p w:rsidR="00F84117" w:rsidRPr="00E62CEB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62CEB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АЛАТЫРСКОГО МУНИЦИПАЛЬНОГО ОКРУГА</w:t>
            </w:r>
          </w:p>
          <w:p w:rsidR="00F84117" w:rsidRPr="00E62CEB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62CEB">
              <w:rPr>
                <w:rFonts w:ascii="Times New Roman" w:eastAsia="Times New Roman" w:hAnsi="Times New Roman" w:cs="Times New Roman"/>
                <w:sz w:val="26"/>
                <w:szCs w:val="26"/>
              </w:rPr>
              <w:t>ЧУВАШСКОЙ РЕСПУБЛИКИ</w:t>
            </w:r>
          </w:p>
          <w:p w:rsidR="00F84117" w:rsidRPr="00E62CEB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84117" w:rsidRPr="00E62CEB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E62CE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ПОСТАНОВЛЕНИЕ</w:t>
            </w:r>
          </w:p>
          <w:p w:rsidR="00F84117" w:rsidRPr="00E62CEB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84117" w:rsidRPr="00E62CEB" w:rsidRDefault="00687D1B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  <w:r w:rsidR="00F84117" w:rsidRPr="00E62CE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235900">
              <w:rPr>
                <w:rFonts w:ascii="Times New Roman" w:eastAsia="Times New Roman" w:hAnsi="Times New Roman" w:cs="Times New Roman"/>
                <w:sz w:val="26"/>
                <w:szCs w:val="26"/>
              </w:rPr>
              <w:t>04</w:t>
            </w:r>
            <w:r w:rsidR="00F84117" w:rsidRPr="00E62CE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.2026 №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31</w:t>
            </w:r>
            <w:r w:rsidR="00E44952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  <w:p w:rsidR="00F84117" w:rsidRPr="00E62CEB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84117" w:rsidRPr="00E62CEB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62CEB">
              <w:rPr>
                <w:rFonts w:ascii="Times New Roman" w:eastAsia="Times New Roman" w:hAnsi="Times New Roman" w:cs="Times New Roman"/>
                <w:sz w:val="26"/>
                <w:szCs w:val="26"/>
              </w:rPr>
              <w:t>город Алатырь</w:t>
            </w:r>
          </w:p>
        </w:tc>
        <w:tc>
          <w:tcPr>
            <w:tcW w:w="1984" w:type="dxa"/>
          </w:tcPr>
          <w:p w:rsidR="00F84117" w:rsidRPr="00E62CEB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F84117" w:rsidRPr="00E62CEB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F84117" w:rsidRPr="00E62CEB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4111" w:type="dxa"/>
          </w:tcPr>
          <w:p w:rsidR="00F84117" w:rsidRPr="00E62CEB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62CEB">
              <w:rPr>
                <w:rFonts w:ascii="Times New Roman" w:eastAsia="Times New Roman" w:hAnsi="Times New Roman" w:cs="Times New Roman"/>
                <w:sz w:val="26"/>
                <w:szCs w:val="26"/>
              </w:rPr>
              <w:t>УЛАТӐ</w:t>
            </w:r>
            <w:proofErr w:type="gramStart"/>
            <w:r w:rsidRPr="00E62CEB">
              <w:rPr>
                <w:rFonts w:ascii="Times New Roman" w:eastAsia="Times New Roman" w:hAnsi="Times New Roman" w:cs="Times New Roman"/>
                <w:sz w:val="26"/>
                <w:szCs w:val="26"/>
              </w:rPr>
              <w:t>Р</w:t>
            </w:r>
            <w:proofErr w:type="gramEnd"/>
            <w:r w:rsidRPr="00E62CE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F84117" w:rsidRPr="00E62CEB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62CEB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МУНИЦИПАЛИТЕТ ОКРУГӖН АДМИНИСТРАЦИЙӖ</w:t>
            </w:r>
          </w:p>
          <w:p w:rsidR="00F84117" w:rsidRPr="00E62CEB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62CEB">
              <w:rPr>
                <w:rFonts w:ascii="Times New Roman" w:eastAsia="Times New Roman" w:hAnsi="Times New Roman" w:cs="Times New Roman"/>
                <w:sz w:val="26"/>
                <w:szCs w:val="26"/>
              </w:rPr>
              <w:t>ЧӐВАШ РЕСПУБЛИКИН</w:t>
            </w:r>
          </w:p>
          <w:p w:rsidR="00F84117" w:rsidRPr="00E62CEB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84117" w:rsidRPr="00E62CEB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E62CE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ЙЫШĂНУ</w:t>
            </w:r>
          </w:p>
          <w:p w:rsidR="00F84117" w:rsidRPr="00E62CEB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84117" w:rsidRPr="00E62CEB" w:rsidRDefault="00687D1B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  <w:r w:rsidR="00F84117" w:rsidRPr="00E62CEB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="00235900">
              <w:rPr>
                <w:rFonts w:ascii="Times New Roman" w:eastAsia="Times New Roman" w:hAnsi="Times New Roman" w:cs="Times New Roman"/>
                <w:sz w:val="26"/>
                <w:szCs w:val="26"/>
              </w:rPr>
              <w:t>04</w:t>
            </w:r>
            <w:r w:rsidR="00F84117" w:rsidRPr="00E62CE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.2026 №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31</w:t>
            </w:r>
            <w:r w:rsidR="00E44952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  <w:p w:rsidR="00F84117" w:rsidRPr="00E62CEB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F84117" w:rsidRPr="00E62CEB" w:rsidRDefault="00F84117" w:rsidP="00F84117">
            <w:pPr>
              <w:widowControl/>
              <w:autoSpaceDE/>
              <w:autoSpaceDN/>
              <w:adjustRightInd/>
              <w:spacing w:line="252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E62CEB">
              <w:rPr>
                <w:rFonts w:ascii="Times New Roman" w:eastAsia="Times New Roman" w:hAnsi="Times New Roman" w:cs="Times New Roman"/>
                <w:sz w:val="26"/>
                <w:szCs w:val="26"/>
              </w:rPr>
              <w:t>Улатӑ</w:t>
            </w:r>
            <w:proofErr w:type="gramStart"/>
            <w:r w:rsidRPr="00E62CEB">
              <w:rPr>
                <w:rFonts w:ascii="Times New Roman" w:eastAsia="Times New Roman" w:hAnsi="Times New Roman" w:cs="Times New Roman"/>
                <w:sz w:val="26"/>
                <w:szCs w:val="26"/>
              </w:rPr>
              <w:t>р</w:t>
            </w:r>
            <w:proofErr w:type="spellEnd"/>
            <w:proofErr w:type="gramEnd"/>
            <w:r w:rsidRPr="00E62CE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хули</w:t>
            </w:r>
          </w:p>
        </w:tc>
      </w:tr>
    </w:tbl>
    <w:p w:rsidR="00E65AB2" w:rsidRDefault="00E65AB2" w:rsidP="00F84117">
      <w:pPr>
        <w:ind w:firstLine="0"/>
      </w:pPr>
    </w:p>
    <w:p w:rsidR="00F84117" w:rsidRPr="006E2A68" w:rsidRDefault="00F84117" w:rsidP="00F84117">
      <w:pPr>
        <w:ind w:firstLine="0"/>
      </w:pPr>
    </w:p>
    <w:p w:rsidR="00FB3B67" w:rsidRPr="00E62CEB" w:rsidRDefault="006E5D51" w:rsidP="00F84117">
      <w:pPr>
        <w:pStyle w:val="1"/>
        <w:spacing w:before="0" w:after="0"/>
        <w:rPr>
          <w:rStyle w:val="a4"/>
          <w:rFonts w:cs="Times New Roman CYR"/>
          <w:bCs w:val="0"/>
          <w:color w:val="auto"/>
          <w:sz w:val="26"/>
          <w:szCs w:val="26"/>
        </w:rPr>
      </w:pPr>
      <w:r w:rsidRPr="00E62CEB">
        <w:rPr>
          <w:rStyle w:val="a4"/>
          <w:rFonts w:cs="Times New Roman CYR"/>
          <w:bCs w:val="0"/>
          <w:color w:val="auto"/>
          <w:sz w:val="26"/>
          <w:szCs w:val="26"/>
        </w:rPr>
        <w:t xml:space="preserve">Об утверждении Порядка формирования перечня налоговых расходов </w:t>
      </w:r>
    </w:p>
    <w:p w:rsidR="006E5D51" w:rsidRPr="00E62CEB" w:rsidRDefault="006E5D51" w:rsidP="00F84117">
      <w:pPr>
        <w:pStyle w:val="1"/>
        <w:spacing w:before="0" w:after="0"/>
        <w:rPr>
          <w:color w:val="auto"/>
          <w:sz w:val="26"/>
          <w:szCs w:val="26"/>
        </w:rPr>
      </w:pPr>
      <w:r w:rsidRPr="00E62CEB">
        <w:rPr>
          <w:rStyle w:val="a4"/>
          <w:rFonts w:cs="Times New Roman CYR"/>
          <w:bCs w:val="0"/>
          <w:color w:val="auto"/>
          <w:sz w:val="26"/>
          <w:szCs w:val="26"/>
        </w:rPr>
        <w:t xml:space="preserve"> </w:t>
      </w:r>
      <w:proofErr w:type="spellStart"/>
      <w:r w:rsidR="00B257CB" w:rsidRPr="00E62CEB">
        <w:rPr>
          <w:rStyle w:val="a4"/>
          <w:rFonts w:cs="Times New Roman CYR"/>
          <w:bCs w:val="0"/>
          <w:color w:val="auto"/>
          <w:sz w:val="26"/>
          <w:szCs w:val="26"/>
        </w:rPr>
        <w:t>Алатырского</w:t>
      </w:r>
      <w:proofErr w:type="spellEnd"/>
      <w:r w:rsidRPr="00E62CEB">
        <w:rPr>
          <w:rStyle w:val="a4"/>
          <w:rFonts w:cs="Times New Roman CYR"/>
          <w:bCs w:val="0"/>
          <w:color w:val="auto"/>
          <w:sz w:val="26"/>
          <w:szCs w:val="26"/>
        </w:rPr>
        <w:t xml:space="preserve"> муниципального округа Чувашской Республики</w:t>
      </w:r>
    </w:p>
    <w:p w:rsidR="006E5D51" w:rsidRPr="00E62CEB" w:rsidRDefault="006E5D51" w:rsidP="00F84117">
      <w:pPr>
        <w:rPr>
          <w:sz w:val="26"/>
          <w:szCs w:val="26"/>
        </w:rPr>
      </w:pPr>
    </w:p>
    <w:p w:rsidR="00905BC2" w:rsidRPr="00E62CEB" w:rsidRDefault="00905BC2" w:rsidP="00F84117">
      <w:pPr>
        <w:rPr>
          <w:sz w:val="26"/>
          <w:szCs w:val="26"/>
        </w:rPr>
      </w:pPr>
    </w:p>
    <w:p w:rsidR="00905BC2" w:rsidRPr="00E62CEB" w:rsidRDefault="00905BC2" w:rsidP="00F84117">
      <w:pPr>
        <w:rPr>
          <w:sz w:val="26"/>
          <w:szCs w:val="26"/>
        </w:rPr>
      </w:pPr>
    </w:p>
    <w:p w:rsidR="00014DC9" w:rsidRDefault="006E5D51" w:rsidP="00014DC9">
      <w:pPr>
        <w:ind w:firstLine="567"/>
        <w:rPr>
          <w:sz w:val="26"/>
          <w:szCs w:val="26"/>
        </w:rPr>
      </w:pPr>
      <w:proofErr w:type="gramStart"/>
      <w:r w:rsidRPr="00E62CEB">
        <w:rPr>
          <w:sz w:val="26"/>
          <w:szCs w:val="26"/>
        </w:rPr>
        <w:t xml:space="preserve">В соответствии со </w:t>
      </w:r>
      <w:r w:rsidRPr="00E62CEB">
        <w:rPr>
          <w:rStyle w:val="a4"/>
          <w:rFonts w:cs="Times New Roman CYR"/>
          <w:color w:val="auto"/>
          <w:sz w:val="26"/>
          <w:szCs w:val="26"/>
        </w:rPr>
        <w:t>статьей 174.3</w:t>
      </w:r>
      <w:r w:rsidRPr="00E62CEB">
        <w:rPr>
          <w:sz w:val="26"/>
          <w:szCs w:val="26"/>
        </w:rPr>
        <w:t xml:space="preserve"> Бюджетно</w:t>
      </w:r>
      <w:r w:rsidR="00F42BA8" w:rsidRPr="00E62CEB">
        <w:rPr>
          <w:sz w:val="26"/>
          <w:szCs w:val="26"/>
        </w:rPr>
        <w:t>го кодекса Российской Федерации</w:t>
      </w:r>
      <w:r w:rsidR="00323871" w:rsidRPr="00E62CEB">
        <w:rPr>
          <w:sz w:val="26"/>
          <w:szCs w:val="26"/>
        </w:rPr>
        <w:t xml:space="preserve">, </w:t>
      </w:r>
      <w:r w:rsidR="00F84117" w:rsidRPr="00E62CEB">
        <w:rPr>
          <w:sz w:val="26"/>
          <w:szCs w:val="26"/>
        </w:rPr>
        <w:t>П</w:t>
      </w:r>
      <w:r w:rsidR="00323871" w:rsidRPr="00E62CEB">
        <w:rPr>
          <w:sz w:val="26"/>
          <w:szCs w:val="26"/>
        </w:rPr>
        <w:t>остановлением Кабинета Министров Чувашской Республики от 25</w:t>
      </w:r>
      <w:r w:rsidR="002134D6" w:rsidRPr="00E62CEB">
        <w:rPr>
          <w:sz w:val="26"/>
          <w:szCs w:val="26"/>
        </w:rPr>
        <w:t>.09.</w:t>
      </w:r>
      <w:r w:rsidR="00323871" w:rsidRPr="00E62CEB">
        <w:rPr>
          <w:sz w:val="26"/>
          <w:szCs w:val="26"/>
        </w:rPr>
        <w:t xml:space="preserve">2019 </w:t>
      </w:r>
      <w:r w:rsidR="00F84117" w:rsidRPr="00E62CEB">
        <w:rPr>
          <w:sz w:val="26"/>
          <w:szCs w:val="26"/>
        </w:rPr>
        <w:t>№</w:t>
      </w:r>
      <w:r w:rsidR="00323871" w:rsidRPr="00E62CEB">
        <w:rPr>
          <w:sz w:val="26"/>
          <w:szCs w:val="26"/>
        </w:rPr>
        <w:t xml:space="preserve"> 395 </w:t>
      </w:r>
      <w:r w:rsidR="00F84117" w:rsidRPr="00E62CEB">
        <w:rPr>
          <w:sz w:val="26"/>
          <w:szCs w:val="26"/>
        </w:rPr>
        <w:t>«Об утверждении Порядка формирования перечня налоговых расходов Чувашской Республики»</w:t>
      </w:r>
      <w:r w:rsidR="00323871" w:rsidRPr="00E62CEB">
        <w:rPr>
          <w:sz w:val="26"/>
          <w:szCs w:val="26"/>
        </w:rPr>
        <w:t>,</w:t>
      </w:r>
      <w:r w:rsidR="00FA6A60" w:rsidRPr="00E62CEB">
        <w:rPr>
          <w:sz w:val="26"/>
          <w:szCs w:val="26"/>
        </w:rPr>
        <w:t xml:space="preserve"> </w:t>
      </w:r>
      <w:r w:rsidR="00753E2F" w:rsidRPr="00E62CEB">
        <w:rPr>
          <w:sz w:val="26"/>
          <w:szCs w:val="26"/>
        </w:rPr>
        <w:t>р</w:t>
      </w:r>
      <w:r w:rsidR="00FA6A60" w:rsidRPr="00E62CEB">
        <w:rPr>
          <w:sz w:val="26"/>
          <w:szCs w:val="26"/>
        </w:rPr>
        <w:t>ешением Собрания депутатов Алатырского муниципального округа Чувашской Республики от 27</w:t>
      </w:r>
      <w:r w:rsidR="002134D6" w:rsidRPr="00E62CEB">
        <w:rPr>
          <w:sz w:val="26"/>
          <w:szCs w:val="26"/>
        </w:rPr>
        <w:t>.11.</w:t>
      </w:r>
      <w:r w:rsidR="00FA6A60" w:rsidRPr="00E62CEB">
        <w:rPr>
          <w:sz w:val="26"/>
          <w:szCs w:val="26"/>
        </w:rPr>
        <w:t xml:space="preserve">2024 </w:t>
      </w:r>
      <w:r w:rsidR="00F84117" w:rsidRPr="00E62CEB">
        <w:rPr>
          <w:sz w:val="26"/>
          <w:szCs w:val="26"/>
        </w:rPr>
        <w:t>№</w:t>
      </w:r>
      <w:r w:rsidR="00FA6A60" w:rsidRPr="00E62CEB">
        <w:rPr>
          <w:sz w:val="26"/>
          <w:szCs w:val="26"/>
        </w:rPr>
        <w:t xml:space="preserve"> 5/51 </w:t>
      </w:r>
      <w:r w:rsidR="002134D6" w:rsidRPr="00E62CEB">
        <w:rPr>
          <w:sz w:val="26"/>
          <w:szCs w:val="26"/>
        </w:rPr>
        <w:t>«</w:t>
      </w:r>
      <w:r w:rsidR="00F84117" w:rsidRPr="00E62CEB">
        <w:rPr>
          <w:sz w:val="26"/>
          <w:szCs w:val="26"/>
        </w:rPr>
        <w:t>Об утверждении положения о вопросах налогового регулирования в Алатырском муниципальном округе Чувашской Республики, отнесенных законодательством Российской Федерации и Чувашской Республики о налогах</w:t>
      </w:r>
      <w:proofErr w:type="gramEnd"/>
      <w:r w:rsidR="00F84117" w:rsidRPr="00E62CEB">
        <w:rPr>
          <w:sz w:val="26"/>
          <w:szCs w:val="26"/>
        </w:rPr>
        <w:t xml:space="preserve"> и </w:t>
      </w:r>
      <w:proofErr w:type="gramStart"/>
      <w:r w:rsidR="00F84117" w:rsidRPr="00E62CEB">
        <w:rPr>
          <w:sz w:val="26"/>
          <w:szCs w:val="26"/>
        </w:rPr>
        <w:t>сборах</w:t>
      </w:r>
      <w:proofErr w:type="gramEnd"/>
      <w:r w:rsidR="00F84117" w:rsidRPr="00E62CEB">
        <w:rPr>
          <w:sz w:val="26"/>
          <w:szCs w:val="26"/>
        </w:rPr>
        <w:t xml:space="preserve"> к ведению органов местного самоуправления</w:t>
      </w:r>
      <w:r w:rsidR="002134D6" w:rsidRPr="00E62CEB">
        <w:rPr>
          <w:sz w:val="26"/>
          <w:szCs w:val="26"/>
        </w:rPr>
        <w:t>»</w:t>
      </w:r>
      <w:r w:rsidR="00FA6A60" w:rsidRPr="00E62CEB">
        <w:rPr>
          <w:sz w:val="26"/>
          <w:szCs w:val="26"/>
        </w:rPr>
        <w:t xml:space="preserve">, </w:t>
      </w:r>
      <w:r w:rsidRPr="00E62CEB">
        <w:rPr>
          <w:sz w:val="26"/>
          <w:szCs w:val="26"/>
        </w:rPr>
        <w:t xml:space="preserve">администрация </w:t>
      </w:r>
      <w:proofErr w:type="spellStart"/>
      <w:r w:rsidR="00B257CB" w:rsidRPr="00E62CEB">
        <w:rPr>
          <w:sz w:val="26"/>
          <w:szCs w:val="26"/>
        </w:rPr>
        <w:t>Алатырского</w:t>
      </w:r>
      <w:proofErr w:type="spellEnd"/>
      <w:r w:rsidRPr="00E62CEB">
        <w:rPr>
          <w:sz w:val="26"/>
          <w:szCs w:val="26"/>
        </w:rPr>
        <w:t xml:space="preserve"> муниципального округа</w:t>
      </w:r>
    </w:p>
    <w:p w:rsidR="00905BC2" w:rsidRPr="00E62CEB" w:rsidRDefault="00905BC2" w:rsidP="00014DC9">
      <w:pPr>
        <w:ind w:firstLine="567"/>
        <w:jc w:val="center"/>
        <w:rPr>
          <w:sz w:val="26"/>
          <w:szCs w:val="26"/>
        </w:rPr>
      </w:pPr>
      <w:r w:rsidRPr="00E62CEB">
        <w:rPr>
          <w:b/>
          <w:sz w:val="26"/>
          <w:szCs w:val="26"/>
        </w:rPr>
        <w:t>постановляет:</w:t>
      </w:r>
    </w:p>
    <w:p w:rsidR="006E5D51" w:rsidRPr="00E62CEB" w:rsidRDefault="006E5D51" w:rsidP="00D93AB7">
      <w:pPr>
        <w:numPr>
          <w:ilvl w:val="0"/>
          <w:numId w:val="2"/>
        </w:numPr>
        <w:tabs>
          <w:tab w:val="left" w:pos="993"/>
        </w:tabs>
        <w:ind w:left="0" w:firstLine="567"/>
        <w:rPr>
          <w:sz w:val="26"/>
          <w:szCs w:val="26"/>
        </w:rPr>
      </w:pPr>
      <w:bookmarkStart w:id="0" w:name="sub_1"/>
      <w:r w:rsidRPr="00E62CEB">
        <w:rPr>
          <w:sz w:val="26"/>
          <w:szCs w:val="26"/>
        </w:rPr>
        <w:t xml:space="preserve">Утвердить прилагаемый </w:t>
      </w:r>
      <w:hyperlink w:anchor="sub_1000" w:history="1">
        <w:r w:rsidRPr="00E62CEB">
          <w:rPr>
            <w:rStyle w:val="a4"/>
            <w:rFonts w:cs="Times New Roman CYR"/>
            <w:color w:val="auto"/>
            <w:sz w:val="26"/>
            <w:szCs w:val="26"/>
          </w:rPr>
          <w:t>Порядок</w:t>
        </w:r>
      </w:hyperlink>
      <w:r w:rsidRPr="00E62CEB">
        <w:rPr>
          <w:sz w:val="26"/>
          <w:szCs w:val="26"/>
        </w:rPr>
        <w:t xml:space="preserve"> формирования перечня налоговых расходов </w:t>
      </w:r>
      <w:proofErr w:type="spellStart"/>
      <w:r w:rsidR="00B257CB" w:rsidRPr="00E62CEB">
        <w:rPr>
          <w:sz w:val="26"/>
          <w:szCs w:val="26"/>
        </w:rPr>
        <w:t>Алатырского</w:t>
      </w:r>
      <w:proofErr w:type="spellEnd"/>
      <w:r w:rsidRPr="00E62CEB">
        <w:rPr>
          <w:sz w:val="26"/>
          <w:szCs w:val="26"/>
        </w:rPr>
        <w:t xml:space="preserve"> муниципального округа Чувашской Республики.</w:t>
      </w:r>
    </w:p>
    <w:p w:rsidR="00E62CEB" w:rsidRDefault="00225D4A" w:rsidP="00D93AB7">
      <w:pPr>
        <w:numPr>
          <w:ilvl w:val="0"/>
          <w:numId w:val="2"/>
        </w:numPr>
        <w:tabs>
          <w:tab w:val="left" w:pos="993"/>
        </w:tabs>
        <w:ind w:left="0" w:firstLine="567"/>
        <w:rPr>
          <w:sz w:val="26"/>
          <w:szCs w:val="26"/>
        </w:rPr>
      </w:pPr>
      <w:r w:rsidRPr="00E62CEB">
        <w:rPr>
          <w:sz w:val="26"/>
          <w:szCs w:val="26"/>
        </w:rPr>
        <w:t>Признать утратившим силу:</w:t>
      </w:r>
    </w:p>
    <w:p w:rsidR="00E62CEB" w:rsidRDefault="00E62CEB" w:rsidP="00E62CEB">
      <w:pPr>
        <w:tabs>
          <w:tab w:val="left" w:pos="1134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0D7A99" w:rsidRPr="00E62CEB">
        <w:rPr>
          <w:sz w:val="26"/>
          <w:szCs w:val="26"/>
        </w:rPr>
        <w:t>постановление администрации города Алатыря Чувашской Республики от 30.12.2019 № 951 «</w:t>
      </w:r>
      <w:r w:rsidR="006C1BB2" w:rsidRPr="00E62CEB">
        <w:rPr>
          <w:sz w:val="26"/>
          <w:szCs w:val="26"/>
        </w:rPr>
        <w:t>Об утверждении Порядка формирования перечня налоговых расходов города Алатыря Чувашской Республики»</w:t>
      </w:r>
      <w:r w:rsidR="000D7A99" w:rsidRPr="00E62CEB">
        <w:rPr>
          <w:sz w:val="26"/>
          <w:szCs w:val="26"/>
        </w:rPr>
        <w:t>;</w:t>
      </w:r>
    </w:p>
    <w:p w:rsidR="00D93AB7" w:rsidRDefault="00E62CEB" w:rsidP="00D93AB7">
      <w:pPr>
        <w:tabs>
          <w:tab w:val="left" w:pos="1134"/>
        </w:tabs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 w:rsidR="000830EA" w:rsidRPr="00E62CEB">
        <w:rPr>
          <w:sz w:val="26"/>
          <w:szCs w:val="26"/>
        </w:rPr>
        <w:t xml:space="preserve">постановление администрации </w:t>
      </w:r>
      <w:proofErr w:type="spellStart"/>
      <w:r w:rsidR="00675229" w:rsidRPr="00E62CEB">
        <w:rPr>
          <w:sz w:val="26"/>
          <w:szCs w:val="26"/>
        </w:rPr>
        <w:t>Алатырского</w:t>
      </w:r>
      <w:proofErr w:type="spellEnd"/>
      <w:r w:rsidR="00675229" w:rsidRPr="00E62CEB">
        <w:rPr>
          <w:sz w:val="26"/>
          <w:szCs w:val="26"/>
        </w:rPr>
        <w:t xml:space="preserve"> муниципального округа</w:t>
      </w:r>
      <w:r w:rsidR="000830EA" w:rsidRPr="00E62CEB">
        <w:rPr>
          <w:sz w:val="26"/>
          <w:szCs w:val="26"/>
        </w:rPr>
        <w:t xml:space="preserve"> Чувашской Республики от </w:t>
      </w:r>
      <w:r w:rsidR="00675229" w:rsidRPr="00E62CEB">
        <w:rPr>
          <w:sz w:val="26"/>
          <w:szCs w:val="26"/>
        </w:rPr>
        <w:t>19</w:t>
      </w:r>
      <w:r w:rsidR="000830EA" w:rsidRPr="00E62CEB">
        <w:rPr>
          <w:sz w:val="26"/>
          <w:szCs w:val="26"/>
        </w:rPr>
        <w:t>.</w:t>
      </w:r>
      <w:r w:rsidR="00675229" w:rsidRPr="00E62CEB">
        <w:rPr>
          <w:sz w:val="26"/>
          <w:szCs w:val="26"/>
        </w:rPr>
        <w:t>07</w:t>
      </w:r>
      <w:r w:rsidR="000830EA" w:rsidRPr="00E62CEB">
        <w:rPr>
          <w:sz w:val="26"/>
          <w:szCs w:val="26"/>
        </w:rPr>
        <w:t>.20</w:t>
      </w:r>
      <w:r w:rsidR="00675229" w:rsidRPr="00E62CEB">
        <w:rPr>
          <w:sz w:val="26"/>
          <w:szCs w:val="26"/>
        </w:rPr>
        <w:t>23</w:t>
      </w:r>
      <w:r w:rsidR="000830EA" w:rsidRPr="00E62CEB">
        <w:rPr>
          <w:sz w:val="26"/>
          <w:szCs w:val="26"/>
        </w:rPr>
        <w:t xml:space="preserve"> № </w:t>
      </w:r>
      <w:r w:rsidR="00675229" w:rsidRPr="00E62CEB">
        <w:rPr>
          <w:sz w:val="26"/>
          <w:szCs w:val="26"/>
        </w:rPr>
        <w:t>753</w:t>
      </w:r>
      <w:r w:rsidR="000830EA" w:rsidRPr="00E62CEB">
        <w:rPr>
          <w:sz w:val="26"/>
          <w:szCs w:val="26"/>
        </w:rPr>
        <w:t xml:space="preserve"> «</w:t>
      </w:r>
      <w:r w:rsidR="002134D6" w:rsidRPr="00E62CEB">
        <w:rPr>
          <w:sz w:val="26"/>
          <w:szCs w:val="26"/>
        </w:rPr>
        <w:t>Об утверждении Порядка формирования перечня налоговых расходов и оценки налоговых расходов Алатырского муниципального округа Чувашской Республики</w:t>
      </w:r>
      <w:r w:rsidR="003F4E4F" w:rsidRPr="00E62CEB">
        <w:rPr>
          <w:sz w:val="26"/>
          <w:szCs w:val="26"/>
        </w:rPr>
        <w:t>».</w:t>
      </w:r>
    </w:p>
    <w:p w:rsidR="00846FA4" w:rsidRDefault="00F42BA8" w:rsidP="00846FA4">
      <w:pPr>
        <w:pStyle w:val="af0"/>
        <w:numPr>
          <w:ilvl w:val="0"/>
          <w:numId w:val="13"/>
        </w:numPr>
        <w:tabs>
          <w:tab w:val="left" w:pos="1134"/>
        </w:tabs>
        <w:ind w:left="0" w:firstLine="567"/>
        <w:rPr>
          <w:sz w:val="26"/>
          <w:szCs w:val="26"/>
        </w:rPr>
      </w:pPr>
      <w:r w:rsidRPr="00D93AB7">
        <w:rPr>
          <w:sz w:val="26"/>
          <w:szCs w:val="26"/>
        </w:rPr>
        <w:t>Сектору информатизации и обращений гр</w:t>
      </w:r>
      <w:r w:rsidR="00D93AB7">
        <w:rPr>
          <w:sz w:val="26"/>
          <w:szCs w:val="26"/>
        </w:rPr>
        <w:t xml:space="preserve">аждан администрации </w:t>
      </w:r>
      <w:proofErr w:type="spellStart"/>
      <w:r w:rsidR="00D93AB7">
        <w:rPr>
          <w:sz w:val="26"/>
          <w:szCs w:val="26"/>
        </w:rPr>
        <w:t>Алатырского</w:t>
      </w:r>
      <w:proofErr w:type="spellEnd"/>
      <w:r w:rsidR="00D93AB7">
        <w:rPr>
          <w:sz w:val="26"/>
          <w:szCs w:val="26"/>
        </w:rPr>
        <w:t xml:space="preserve"> </w:t>
      </w:r>
      <w:r w:rsidRPr="00D93AB7">
        <w:rPr>
          <w:sz w:val="26"/>
          <w:szCs w:val="26"/>
        </w:rPr>
        <w:t xml:space="preserve">муниципального округа </w:t>
      </w:r>
      <w:proofErr w:type="gramStart"/>
      <w:r w:rsidRPr="00D93AB7">
        <w:rPr>
          <w:sz w:val="26"/>
          <w:szCs w:val="26"/>
        </w:rPr>
        <w:t>разместить</w:t>
      </w:r>
      <w:proofErr w:type="gramEnd"/>
      <w:r w:rsidRPr="00D93AB7">
        <w:rPr>
          <w:sz w:val="26"/>
          <w:szCs w:val="26"/>
        </w:rPr>
        <w:t xml:space="preserve"> настоящее </w:t>
      </w:r>
      <w:r w:rsidR="002134D6" w:rsidRPr="00D93AB7">
        <w:rPr>
          <w:sz w:val="26"/>
          <w:szCs w:val="26"/>
        </w:rPr>
        <w:t>постановление</w:t>
      </w:r>
      <w:r w:rsidRPr="00D93AB7">
        <w:rPr>
          <w:sz w:val="26"/>
          <w:szCs w:val="26"/>
        </w:rPr>
        <w:t xml:space="preserve"> на официальном сайте Алатырского муниципального округа, в п</w:t>
      </w:r>
      <w:r w:rsidR="0069073F" w:rsidRPr="00D93AB7">
        <w:rPr>
          <w:sz w:val="26"/>
          <w:szCs w:val="26"/>
        </w:rPr>
        <w:t>ериодическом печатном издании «</w:t>
      </w:r>
      <w:r w:rsidRPr="00D93AB7">
        <w:rPr>
          <w:sz w:val="26"/>
          <w:szCs w:val="26"/>
        </w:rPr>
        <w:t xml:space="preserve">Вестник </w:t>
      </w:r>
      <w:proofErr w:type="spellStart"/>
      <w:r w:rsidRPr="00D93AB7">
        <w:rPr>
          <w:sz w:val="26"/>
          <w:szCs w:val="26"/>
        </w:rPr>
        <w:t>Алатырского</w:t>
      </w:r>
      <w:proofErr w:type="spellEnd"/>
      <w:r w:rsidRPr="00D93AB7">
        <w:rPr>
          <w:sz w:val="26"/>
          <w:szCs w:val="26"/>
        </w:rPr>
        <w:t xml:space="preserve"> муниципального округа».</w:t>
      </w:r>
      <w:bookmarkStart w:id="1" w:name="sub_3"/>
      <w:bookmarkEnd w:id="0"/>
    </w:p>
    <w:p w:rsidR="00846FA4" w:rsidRDefault="006E5D51" w:rsidP="00846FA4">
      <w:pPr>
        <w:pStyle w:val="af0"/>
        <w:numPr>
          <w:ilvl w:val="0"/>
          <w:numId w:val="13"/>
        </w:numPr>
        <w:tabs>
          <w:tab w:val="left" w:pos="1134"/>
        </w:tabs>
        <w:ind w:left="0" w:firstLine="567"/>
        <w:rPr>
          <w:sz w:val="26"/>
          <w:szCs w:val="26"/>
        </w:rPr>
      </w:pPr>
      <w:proofErr w:type="gramStart"/>
      <w:r w:rsidRPr="00846FA4">
        <w:rPr>
          <w:sz w:val="26"/>
          <w:szCs w:val="26"/>
        </w:rPr>
        <w:t>Контроль за</w:t>
      </w:r>
      <w:proofErr w:type="gramEnd"/>
      <w:r w:rsidRPr="00846FA4">
        <w:rPr>
          <w:sz w:val="26"/>
          <w:szCs w:val="26"/>
        </w:rPr>
        <w:t xml:space="preserve"> исполнением настоящего постановления возложить на </w:t>
      </w:r>
      <w:r w:rsidR="006D0F70" w:rsidRPr="00846FA4">
        <w:rPr>
          <w:sz w:val="26"/>
          <w:szCs w:val="26"/>
        </w:rPr>
        <w:t>заместителя главы</w:t>
      </w:r>
      <w:r w:rsidR="002134D6" w:rsidRPr="00846FA4">
        <w:rPr>
          <w:sz w:val="26"/>
          <w:szCs w:val="26"/>
        </w:rPr>
        <w:t xml:space="preserve"> администрации – </w:t>
      </w:r>
      <w:r w:rsidRPr="00846FA4">
        <w:rPr>
          <w:sz w:val="26"/>
          <w:szCs w:val="26"/>
        </w:rPr>
        <w:t xml:space="preserve">начальника финансового отдела администрации </w:t>
      </w:r>
      <w:proofErr w:type="spellStart"/>
      <w:r w:rsidR="00B257CB" w:rsidRPr="00846FA4">
        <w:rPr>
          <w:sz w:val="26"/>
          <w:szCs w:val="26"/>
        </w:rPr>
        <w:t>Алатырского</w:t>
      </w:r>
      <w:proofErr w:type="spellEnd"/>
      <w:r w:rsidRPr="00846FA4">
        <w:rPr>
          <w:sz w:val="26"/>
          <w:szCs w:val="26"/>
        </w:rPr>
        <w:t xml:space="preserve"> муниципальн</w:t>
      </w:r>
      <w:r w:rsidR="006D0F70" w:rsidRPr="00846FA4">
        <w:rPr>
          <w:sz w:val="26"/>
          <w:szCs w:val="26"/>
        </w:rPr>
        <w:t>ого округа.</w:t>
      </w:r>
      <w:bookmarkEnd w:id="1"/>
    </w:p>
    <w:p w:rsidR="00763FDB" w:rsidRPr="00846FA4" w:rsidRDefault="00763FDB" w:rsidP="00846FA4">
      <w:pPr>
        <w:pStyle w:val="af0"/>
        <w:numPr>
          <w:ilvl w:val="0"/>
          <w:numId w:val="13"/>
        </w:numPr>
        <w:tabs>
          <w:tab w:val="left" w:pos="1134"/>
        </w:tabs>
        <w:ind w:left="0" w:firstLine="567"/>
        <w:rPr>
          <w:sz w:val="26"/>
          <w:szCs w:val="26"/>
        </w:rPr>
      </w:pPr>
      <w:r w:rsidRPr="00846FA4">
        <w:rPr>
          <w:sz w:val="26"/>
          <w:szCs w:val="26"/>
        </w:rPr>
        <w:lastRenderedPageBreak/>
        <w:t xml:space="preserve">Настоящее постановление вступает в силу после его </w:t>
      </w:r>
      <w:hyperlink r:id="rId10" w:history="1">
        <w:r w:rsidRPr="00846FA4">
          <w:rPr>
            <w:rStyle w:val="a4"/>
            <w:color w:val="auto"/>
            <w:sz w:val="26"/>
            <w:szCs w:val="26"/>
          </w:rPr>
          <w:t>официального опубликования</w:t>
        </w:r>
      </w:hyperlink>
      <w:r w:rsidR="0026215A" w:rsidRPr="00846FA4">
        <w:rPr>
          <w:b/>
          <w:sz w:val="26"/>
          <w:szCs w:val="26"/>
        </w:rPr>
        <w:t>.</w:t>
      </w:r>
    </w:p>
    <w:p w:rsidR="006E5D51" w:rsidRPr="00E62CEB" w:rsidRDefault="006E5D51">
      <w:pPr>
        <w:rPr>
          <w:sz w:val="26"/>
          <w:szCs w:val="26"/>
        </w:rPr>
      </w:pPr>
    </w:p>
    <w:p w:rsidR="00763FDB" w:rsidRPr="00E62CEB" w:rsidRDefault="00763FDB">
      <w:pPr>
        <w:rPr>
          <w:sz w:val="26"/>
          <w:szCs w:val="26"/>
        </w:rPr>
      </w:pPr>
    </w:p>
    <w:p w:rsidR="00633A42" w:rsidRPr="00E62CEB" w:rsidRDefault="00633A42">
      <w:pPr>
        <w:rPr>
          <w:sz w:val="26"/>
          <w:szCs w:val="26"/>
        </w:rPr>
      </w:pPr>
    </w:p>
    <w:tbl>
      <w:tblPr>
        <w:tblW w:w="4900" w:type="pct"/>
        <w:tblInd w:w="108" w:type="dxa"/>
        <w:tblLook w:val="0000" w:firstRow="0" w:lastRow="0" w:firstColumn="0" w:lastColumn="0" w:noHBand="0" w:noVBand="0"/>
      </w:tblPr>
      <w:tblGrid>
        <w:gridCol w:w="6943"/>
        <w:gridCol w:w="3264"/>
      </w:tblGrid>
      <w:tr w:rsidR="006E5D51" w:rsidRPr="00E62CEB" w:rsidTr="002134D6">
        <w:tc>
          <w:tcPr>
            <w:tcW w:w="3401" w:type="pct"/>
            <w:tcBorders>
              <w:top w:val="nil"/>
              <w:left w:val="nil"/>
              <w:bottom w:val="nil"/>
              <w:right w:val="nil"/>
            </w:tcBorders>
          </w:tcPr>
          <w:p w:rsidR="002134D6" w:rsidRPr="00E62CEB" w:rsidRDefault="006E5D51" w:rsidP="002134D6">
            <w:pPr>
              <w:pStyle w:val="a6"/>
              <w:rPr>
                <w:sz w:val="26"/>
                <w:szCs w:val="26"/>
              </w:rPr>
            </w:pPr>
            <w:r w:rsidRPr="00E62CEB">
              <w:rPr>
                <w:sz w:val="26"/>
                <w:szCs w:val="26"/>
              </w:rPr>
              <w:t xml:space="preserve">Глава </w:t>
            </w:r>
            <w:proofErr w:type="gramStart"/>
            <w:r w:rsidR="00B257CB" w:rsidRPr="00E62CEB">
              <w:rPr>
                <w:sz w:val="26"/>
                <w:szCs w:val="26"/>
              </w:rPr>
              <w:t>Алатырского</w:t>
            </w:r>
            <w:proofErr w:type="gramEnd"/>
          </w:p>
          <w:p w:rsidR="006E5D51" w:rsidRPr="00E62CEB" w:rsidRDefault="006E5D51" w:rsidP="002134D6">
            <w:pPr>
              <w:pStyle w:val="a6"/>
              <w:rPr>
                <w:sz w:val="26"/>
                <w:szCs w:val="26"/>
              </w:rPr>
            </w:pPr>
            <w:r w:rsidRPr="00E62CEB">
              <w:rPr>
                <w:sz w:val="26"/>
                <w:szCs w:val="26"/>
              </w:rPr>
              <w:t>муниципального округа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2134D6" w:rsidRPr="00E62CEB" w:rsidRDefault="002134D6">
            <w:pPr>
              <w:pStyle w:val="a5"/>
              <w:jc w:val="right"/>
              <w:rPr>
                <w:sz w:val="26"/>
                <w:szCs w:val="26"/>
              </w:rPr>
            </w:pPr>
          </w:p>
          <w:p w:rsidR="006E5D51" w:rsidRPr="00E62CEB" w:rsidRDefault="009A00E5">
            <w:pPr>
              <w:pStyle w:val="a5"/>
              <w:jc w:val="right"/>
              <w:rPr>
                <w:sz w:val="26"/>
                <w:szCs w:val="26"/>
              </w:rPr>
            </w:pPr>
            <w:r w:rsidRPr="00E62CEB">
              <w:rPr>
                <w:sz w:val="26"/>
                <w:szCs w:val="26"/>
              </w:rPr>
              <w:t>Н.И. Шпилевая</w:t>
            </w:r>
          </w:p>
        </w:tc>
      </w:tr>
    </w:tbl>
    <w:p w:rsidR="00FD2C01" w:rsidRDefault="00FD2C01" w:rsidP="00FD2C01">
      <w:pPr>
        <w:ind w:firstLine="0"/>
        <w:rPr>
          <w:lang w:val="en-US"/>
        </w:rPr>
      </w:pPr>
    </w:p>
    <w:p w:rsidR="00777F93" w:rsidRDefault="00777F93" w:rsidP="00FD2C01">
      <w:pPr>
        <w:ind w:left="5040"/>
      </w:pPr>
    </w:p>
    <w:p w:rsidR="00AC2EA1" w:rsidRDefault="00AC2EA1" w:rsidP="00FD2C01">
      <w:pPr>
        <w:ind w:left="5040"/>
      </w:pPr>
    </w:p>
    <w:p w:rsidR="00AC2EA1" w:rsidRDefault="00AC2EA1" w:rsidP="00FD2C01">
      <w:pPr>
        <w:ind w:left="5040"/>
      </w:pPr>
    </w:p>
    <w:p w:rsidR="00AC2EA1" w:rsidRDefault="00AC2EA1" w:rsidP="00FD2C01">
      <w:pPr>
        <w:ind w:left="5040"/>
      </w:pPr>
    </w:p>
    <w:p w:rsidR="00AC2EA1" w:rsidRDefault="00AC2EA1" w:rsidP="00FD2C01">
      <w:pPr>
        <w:ind w:left="5040"/>
      </w:pPr>
    </w:p>
    <w:p w:rsidR="00AC2EA1" w:rsidRDefault="00AC2EA1" w:rsidP="00FD2C01">
      <w:pPr>
        <w:ind w:left="5040"/>
      </w:pPr>
    </w:p>
    <w:p w:rsidR="00AC2EA1" w:rsidRDefault="00AC2EA1" w:rsidP="00FD2C01">
      <w:pPr>
        <w:ind w:left="5040"/>
      </w:pPr>
    </w:p>
    <w:p w:rsidR="00AC2EA1" w:rsidRDefault="00AC2EA1" w:rsidP="00FD2C01">
      <w:pPr>
        <w:ind w:left="5040"/>
      </w:pPr>
    </w:p>
    <w:p w:rsidR="00AC2EA1" w:rsidRDefault="00AC2EA1" w:rsidP="00FD2C01">
      <w:pPr>
        <w:ind w:left="5040"/>
      </w:pPr>
    </w:p>
    <w:p w:rsidR="00AC2EA1" w:rsidRDefault="00AC2EA1" w:rsidP="00FD2C01">
      <w:pPr>
        <w:ind w:left="5040"/>
      </w:pPr>
    </w:p>
    <w:p w:rsidR="00AC2EA1" w:rsidRDefault="00AC2EA1" w:rsidP="00FD2C01">
      <w:pPr>
        <w:ind w:left="5040"/>
      </w:pPr>
    </w:p>
    <w:p w:rsidR="00AC2EA1" w:rsidRDefault="00AC2EA1" w:rsidP="00FD2C01">
      <w:pPr>
        <w:ind w:left="5040"/>
      </w:pPr>
    </w:p>
    <w:p w:rsidR="00AC2EA1" w:rsidRDefault="00AC2EA1" w:rsidP="00FD2C01">
      <w:pPr>
        <w:ind w:left="5040"/>
      </w:pPr>
    </w:p>
    <w:p w:rsidR="00AC2EA1" w:rsidRDefault="00AC2EA1" w:rsidP="00FD2C01">
      <w:pPr>
        <w:ind w:left="5040"/>
      </w:pPr>
    </w:p>
    <w:p w:rsidR="00AC2EA1" w:rsidRDefault="00AC2EA1" w:rsidP="00FD2C01">
      <w:pPr>
        <w:ind w:left="5040"/>
      </w:pPr>
    </w:p>
    <w:p w:rsidR="00AC2EA1" w:rsidRDefault="00AC2EA1" w:rsidP="00FD2C01">
      <w:pPr>
        <w:ind w:left="5040"/>
      </w:pPr>
    </w:p>
    <w:p w:rsidR="00AC2EA1" w:rsidRDefault="00AC2EA1" w:rsidP="00FD2C01">
      <w:pPr>
        <w:ind w:left="5040"/>
      </w:pPr>
    </w:p>
    <w:p w:rsidR="00AC2EA1" w:rsidRDefault="00AC2EA1" w:rsidP="00FD2C01">
      <w:pPr>
        <w:ind w:left="5040"/>
      </w:pPr>
    </w:p>
    <w:p w:rsidR="00AC2EA1" w:rsidRDefault="00AC2EA1" w:rsidP="00FD2C01">
      <w:pPr>
        <w:ind w:left="5040"/>
      </w:pPr>
    </w:p>
    <w:p w:rsidR="00AC2EA1" w:rsidRDefault="00AC2EA1" w:rsidP="00FD2C01">
      <w:pPr>
        <w:ind w:left="5040"/>
      </w:pPr>
    </w:p>
    <w:p w:rsidR="00AC2EA1" w:rsidRDefault="00AC2EA1" w:rsidP="00FD2C01">
      <w:pPr>
        <w:ind w:left="5040"/>
      </w:pPr>
    </w:p>
    <w:p w:rsidR="00AC2EA1" w:rsidRDefault="00AC2EA1" w:rsidP="00FD2C01">
      <w:pPr>
        <w:ind w:left="5040"/>
      </w:pPr>
    </w:p>
    <w:p w:rsidR="00AC2EA1" w:rsidRDefault="00AC2EA1" w:rsidP="00FD2C01">
      <w:pPr>
        <w:ind w:left="5040"/>
      </w:pPr>
    </w:p>
    <w:p w:rsidR="00AC2EA1" w:rsidRDefault="00AC2EA1" w:rsidP="00FD2C01">
      <w:pPr>
        <w:ind w:left="5040"/>
      </w:pPr>
    </w:p>
    <w:p w:rsidR="00AC2EA1" w:rsidRDefault="00AC2EA1" w:rsidP="00FD2C01">
      <w:pPr>
        <w:ind w:left="5040"/>
      </w:pPr>
    </w:p>
    <w:p w:rsidR="00AC2EA1" w:rsidRDefault="00AC2EA1" w:rsidP="00FD2C01">
      <w:pPr>
        <w:ind w:left="5040"/>
      </w:pPr>
    </w:p>
    <w:p w:rsidR="00AC2EA1" w:rsidRDefault="00AC2EA1" w:rsidP="00FD2C01">
      <w:pPr>
        <w:ind w:left="5040"/>
      </w:pPr>
    </w:p>
    <w:p w:rsidR="00AC2EA1" w:rsidRDefault="00AC2EA1" w:rsidP="00FD2C01">
      <w:pPr>
        <w:ind w:left="5040"/>
      </w:pPr>
    </w:p>
    <w:p w:rsidR="00AC2EA1" w:rsidRDefault="00AC2EA1" w:rsidP="00FD2C01">
      <w:pPr>
        <w:ind w:left="5040"/>
      </w:pPr>
    </w:p>
    <w:p w:rsidR="00AC2EA1" w:rsidRDefault="00AC2EA1" w:rsidP="00FD2C01">
      <w:pPr>
        <w:ind w:left="5040"/>
      </w:pPr>
    </w:p>
    <w:p w:rsidR="00AC2EA1" w:rsidRDefault="00AC2EA1" w:rsidP="00FD2C01">
      <w:pPr>
        <w:ind w:left="5040"/>
      </w:pPr>
    </w:p>
    <w:p w:rsidR="00AC2EA1" w:rsidRDefault="00AC2EA1" w:rsidP="00FD2C01">
      <w:pPr>
        <w:ind w:left="5040"/>
      </w:pPr>
    </w:p>
    <w:p w:rsidR="00AC2EA1" w:rsidRDefault="00AC2EA1" w:rsidP="00FD2C01">
      <w:pPr>
        <w:ind w:left="5040"/>
      </w:pPr>
    </w:p>
    <w:p w:rsidR="00AC2EA1" w:rsidRDefault="00AC2EA1" w:rsidP="00FD2C01">
      <w:pPr>
        <w:ind w:left="5040"/>
      </w:pPr>
    </w:p>
    <w:p w:rsidR="00AC2EA1" w:rsidRDefault="00AC2EA1" w:rsidP="00FD2C01">
      <w:pPr>
        <w:ind w:left="5040"/>
      </w:pPr>
    </w:p>
    <w:p w:rsidR="00AC2EA1" w:rsidRDefault="00AC2EA1" w:rsidP="00FD2C01">
      <w:pPr>
        <w:ind w:left="5040"/>
      </w:pPr>
    </w:p>
    <w:p w:rsidR="00AC2EA1" w:rsidRDefault="00AC2EA1" w:rsidP="00FD2C01">
      <w:pPr>
        <w:ind w:left="5040"/>
      </w:pPr>
    </w:p>
    <w:p w:rsidR="00AC2EA1" w:rsidRDefault="00AC2EA1" w:rsidP="00FD2C01">
      <w:pPr>
        <w:ind w:left="5040"/>
      </w:pPr>
    </w:p>
    <w:p w:rsidR="00AC2EA1" w:rsidRDefault="00AC2EA1" w:rsidP="00FD2C01">
      <w:pPr>
        <w:ind w:left="5040"/>
      </w:pPr>
    </w:p>
    <w:p w:rsidR="00AC2EA1" w:rsidRDefault="00AC2EA1" w:rsidP="00FD2C01">
      <w:pPr>
        <w:ind w:left="5040"/>
      </w:pPr>
    </w:p>
    <w:p w:rsidR="00AC2EA1" w:rsidRDefault="00AC2EA1" w:rsidP="00FD2C01">
      <w:pPr>
        <w:ind w:left="5040"/>
      </w:pPr>
    </w:p>
    <w:p w:rsidR="00AC2EA1" w:rsidRDefault="00AC2EA1" w:rsidP="00FD2C01">
      <w:pPr>
        <w:ind w:left="5040"/>
      </w:pPr>
    </w:p>
    <w:p w:rsidR="00AC2EA1" w:rsidRDefault="00AC2EA1" w:rsidP="00FD2C01">
      <w:pPr>
        <w:ind w:left="5040"/>
      </w:pPr>
    </w:p>
    <w:p w:rsidR="00FD2C01" w:rsidRPr="00FD2C01" w:rsidRDefault="00FD2C01" w:rsidP="00FD2C01">
      <w:pPr>
        <w:ind w:left="5040"/>
      </w:pPr>
      <w:r w:rsidRPr="00FD2C01">
        <w:t>УТВЕРЖДЕН</w:t>
      </w:r>
    </w:p>
    <w:p w:rsidR="00FD2C01" w:rsidRPr="00FD2C01" w:rsidRDefault="00FD2C01" w:rsidP="00FD2C01">
      <w:pPr>
        <w:ind w:left="5040"/>
      </w:pPr>
      <w:r w:rsidRPr="00FD2C01">
        <w:t>постановлением администрации</w:t>
      </w:r>
    </w:p>
    <w:p w:rsidR="00FD2C01" w:rsidRPr="00FD2C01" w:rsidRDefault="00FD2C01" w:rsidP="00FD2C01">
      <w:pPr>
        <w:ind w:left="5760" w:firstLine="0"/>
      </w:pPr>
      <w:proofErr w:type="spellStart"/>
      <w:r w:rsidRPr="00FD2C01">
        <w:t>Алатырского</w:t>
      </w:r>
      <w:proofErr w:type="spellEnd"/>
      <w:r w:rsidRPr="00FD2C01">
        <w:t xml:space="preserve"> муниципального округа</w:t>
      </w:r>
    </w:p>
    <w:p w:rsidR="00FD2C01" w:rsidRPr="004222A4" w:rsidRDefault="00FD2C01" w:rsidP="00FD2C01">
      <w:pPr>
        <w:ind w:left="5040"/>
      </w:pPr>
      <w:r w:rsidRPr="00FD2C01">
        <w:t xml:space="preserve">от </w:t>
      </w:r>
      <w:r w:rsidR="00F027AE">
        <w:t>17</w:t>
      </w:r>
      <w:r w:rsidRPr="00FD2C01">
        <w:t>.</w:t>
      </w:r>
      <w:r w:rsidR="00AC2EA1">
        <w:t>04</w:t>
      </w:r>
      <w:r w:rsidR="00F027AE">
        <w:t>.2026 № 31</w:t>
      </w:r>
      <w:r w:rsidR="00B81AA6">
        <w:t>2</w:t>
      </w:r>
      <w:bookmarkStart w:id="2" w:name="_GoBack"/>
      <w:bookmarkEnd w:id="2"/>
    </w:p>
    <w:p w:rsidR="00FD2C01" w:rsidRPr="00FD2C01" w:rsidRDefault="00FD2C01" w:rsidP="00FD2C01">
      <w:pPr>
        <w:ind w:firstLine="0"/>
      </w:pPr>
    </w:p>
    <w:p w:rsidR="00FD2C01" w:rsidRDefault="00FD2C01" w:rsidP="00FD2C01">
      <w:pPr>
        <w:pStyle w:val="1"/>
        <w:spacing w:before="0" w:after="0"/>
        <w:rPr>
          <w:color w:val="auto"/>
        </w:rPr>
      </w:pPr>
      <w:r w:rsidRPr="006E2A68">
        <w:rPr>
          <w:color w:val="auto"/>
        </w:rPr>
        <w:t>П</w:t>
      </w:r>
      <w:r>
        <w:rPr>
          <w:color w:val="auto"/>
        </w:rPr>
        <w:t>ОРЯДОК</w:t>
      </w:r>
    </w:p>
    <w:p w:rsidR="00FD2C01" w:rsidRPr="006E2A68" w:rsidRDefault="00FD2C01" w:rsidP="00FD2C01">
      <w:pPr>
        <w:pStyle w:val="1"/>
        <w:spacing w:before="0" w:after="0"/>
        <w:rPr>
          <w:color w:val="auto"/>
        </w:rPr>
      </w:pPr>
      <w:r w:rsidRPr="006E2A68">
        <w:rPr>
          <w:color w:val="auto"/>
        </w:rPr>
        <w:t>формирования перечня налоговых расходов</w:t>
      </w:r>
      <w:r>
        <w:rPr>
          <w:color w:val="auto"/>
        </w:rPr>
        <w:t xml:space="preserve"> </w:t>
      </w:r>
      <w:proofErr w:type="spellStart"/>
      <w:r w:rsidRPr="006E2A68">
        <w:rPr>
          <w:color w:val="auto"/>
        </w:rPr>
        <w:t>Алатырского</w:t>
      </w:r>
      <w:proofErr w:type="spellEnd"/>
      <w:r w:rsidRPr="006E2A68">
        <w:rPr>
          <w:color w:val="auto"/>
        </w:rPr>
        <w:t xml:space="preserve"> муниципального округа Чувашской Республики</w:t>
      </w:r>
    </w:p>
    <w:p w:rsidR="00FD2C01" w:rsidRPr="006E2A68" w:rsidRDefault="00FD2C01" w:rsidP="00FD2C01"/>
    <w:p w:rsidR="00FD2C01" w:rsidRPr="006E2A68" w:rsidRDefault="00FD2C01" w:rsidP="00FD2C01">
      <w:pPr>
        <w:numPr>
          <w:ilvl w:val="0"/>
          <w:numId w:val="9"/>
        </w:numPr>
        <w:tabs>
          <w:tab w:val="left" w:pos="426"/>
        </w:tabs>
        <w:ind w:left="0" w:firstLine="0"/>
        <w:jc w:val="center"/>
        <w:rPr>
          <w:b/>
        </w:rPr>
      </w:pPr>
      <w:r w:rsidRPr="006E2A68">
        <w:rPr>
          <w:b/>
        </w:rPr>
        <w:t>Общие положения</w:t>
      </w:r>
    </w:p>
    <w:p w:rsidR="00FD2C01" w:rsidRPr="006E2A68" w:rsidRDefault="00FD2C01" w:rsidP="00FD2C01"/>
    <w:p w:rsidR="00FD2C01" w:rsidRPr="00432D08" w:rsidRDefault="00FD2C01" w:rsidP="00FD2C01">
      <w:pPr>
        <w:pStyle w:val="af0"/>
        <w:numPr>
          <w:ilvl w:val="1"/>
          <w:numId w:val="6"/>
        </w:numPr>
        <w:tabs>
          <w:tab w:val="left" w:pos="0"/>
        </w:tabs>
        <w:ind w:left="0" w:firstLine="720"/>
      </w:pPr>
      <w:bookmarkStart w:id="3" w:name="sub_11"/>
      <w:proofErr w:type="gramStart"/>
      <w:r w:rsidRPr="00432D08">
        <w:t xml:space="preserve">Настоящий Порядок формирования перечня налоговых расходов </w:t>
      </w:r>
      <w:proofErr w:type="spellStart"/>
      <w:r w:rsidRPr="00432D08">
        <w:t>Алатырского</w:t>
      </w:r>
      <w:proofErr w:type="spellEnd"/>
      <w:r w:rsidRPr="00432D08">
        <w:t xml:space="preserve"> муниципального округа Чувашской Республики (далее - Порядок) определяет процедуру формирования перечня налоговых расходов </w:t>
      </w:r>
      <w:proofErr w:type="spellStart"/>
      <w:r w:rsidRPr="00432D08">
        <w:t>Алатырского</w:t>
      </w:r>
      <w:proofErr w:type="spellEnd"/>
      <w:r w:rsidRPr="00432D08">
        <w:t xml:space="preserve"> муниципального округа</w:t>
      </w:r>
      <w:r w:rsidR="00644BA3" w:rsidRPr="00432D08">
        <w:t xml:space="preserve"> Чувашской Республики</w:t>
      </w:r>
      <w:r w:rsidRPr="00432D08">
        <w:t xml:space="preserve"> (далее – налоговые расходы</w:t>
      </w:r>
      <w:r w:rsidR="00644BA3" w:rsidRPr="00432D08">
        <w:t xml:space="preserve"> </w:t>
      </w:r>
      <w:proofErr w:type="spellStart"/>
      <w:r w:rsidR="00644BA3" w:rsidRPr="00432D08">
        <w:t>Алатырского</w:t>
      </w:r>
      <w:proofErr w:type="spellEnd"/>
      <w:r w:rsidR="00644BA3" w:rsidRPr="00432D08">
        <w:t xml:space="preserve"> муниципального округа</w:t>
      </w:r>
      <w:r w:rsidRPr="00432D08">
        <w:t xml:space="preserve">) по налогам, установленным муниципальными нормативными правовыми актами </w:t>
      </w:r>
      <w:proofErr w:type="spellStart"/>
      <w:r w:rsidRPr="00432D08">
        <w:t>Алатырского</w:t>
      </w:r>
      <w:proofErr w:type="spellEnd"/>
      <w:r w:rsidRPr="00432D08">
        <w:t xml:space="preserve"> муниципального округа, в пределах полномочий, отнесенных </w:t>
      </w:r>
      <w:hyperlink r:id="rId11" w:history="1">
        <w:r w:rsidRPr="00432D08">
          <w:rPr>
            <w:rStyle w:val="a4"/>
            <w:rFonts w:cs="Times New Roman CYR"/>
            <w:color w:val="auto"/>
          </w:rPr>
          <w:t>законодательством</w:t>
        </w:r>
      </w:hyperlink>
      <w:r w:rsidRPr="00432D08">
        <w:t xml:space="preserve"> Российской Федерации о налогах и сборах к ведению органов местного самоуправления.</w:t>
      </w:r>
      <w:proofErr w:type="gramEnd"/>
    </w:p>
    <w:p w:rsidR="00FD2C01" w:rsidRPr="00432D08" w:rsidRDefault="00FD2C01" w:rsidP="00FD2C01">
      <w:pPr>
        <w:pStyle w:val="af0"/>
        <w:numPr>
          <w:ilvl w:val="1"/>
          <w:numId w:val="6"/>
        </w:numPr>
        <w:tabs>
          <w:tab w:val="left" w:pos="0"/>
        </w:tabs>
        <w:ind w:left="0" w:firstLine="720"/>
      </w:pPr>
      <w:bookmarkStart w:id="4" w:name="sub_12"/>
      <w:bookmarkEnd w:id="3"/>
      <w:r w:rsidRPr="00432D08">
        <w:t xml:space="preserve"> Для целей настоящего Порядка применяются следующие понятия и термины:</w:t>
      </w:r>
    </w:p>
    <w:p w:rsidR="00FD2C01" w:rsidRPr="00432D08" w:rsidRDefault="00FD2C01" w:rsidP="00FD2C01">
      <w:pPr>
        <w:tabs>
          <w:tab w:val="left" w:pos="1134"/>
        </w:tabs>
        <w:ind w:firstLine="567"/>
      </w:pPr>
      <w:proofErr w:type="gramStart"/>
      <w:r w:rsidRPr="00432D08">
        <w:rPr>
          <w:b/>
        </w:rPr>
        <w:t xml:space="preserve">«налоговые расходы </w:t>
      </w:r>
      <w:proofErr w:type="spellStart"/>
      <w:r w:rsidRPr="00432D08">
        <w:rPr>
          <w:b/>
        </w:rPr>
        <w:t>Алатырского</w:t>
      </w:r>
      <w:proofErr w:type="spellEnd"/>
      <w:r w:rsidRPr="00432D08">
        <w:rPr>
          <w:b/>
        </w:rPr>
        <w:t xml:space="preserve"> муниципального округа»</w:t>
      </w:r>
      <w:r w:rsidRPr="00432D08">
        <w:t xml:space="preserve"> - выпадающие доходы местного бюджета </w:t>
      </w:r>
      <w:proofErr w:type="spellStart"/>
      <w:r w:rsidRPr="00432D08">
        <w:t>Алатырского</w:t>
      </w:r>
      <w:proofErr w:type="spellEnd"/>
      <w:r w:rsidRPr="00432D08">
        <w:t xml:space="preserve"> муниципального округа, обусловленные налоговыми льготами, освобождениями и иными преференциями по налогам, предусмотренными в качестве мер </w:t>
      </w:r>
      <w:r w:rsidR="00ED1E7D" w:rsidRPr="00432D08">
        <w:t xml:space="preserve">муниципальной </w:t>
      </w:r>
      <w:r w:rsidRPr="00432D08">
        <w:t xml:space="preserve">поддержки в соответствии с целями муниципальных программ </w:t>
      </w:r>
      <w:proofErr w:type="spellStart"/>
      <w:r w:rsidRPr="00432D08">
        <w:t>Алатырского</w:t>
      </w:r>
      <w:proofErr w:type="spellEnd"/>
      <w:r w:rsidRPr="00432D08">
        <w:t xml:space="preserve"> муниципального округа и (или) целями социально-экономического развития </w:t>
      </w:r>
      <w:proofErr w:type="spellStart"/>
      <w:r w:rsidRPr="00432D08">
        <w:t>Алатырского</w:t>
      </w:r>
      <w:proofErr w:type="spellEnd"/>
      <w:r w:rsidRPr="00432D08">
        <w:t xml:space="preserve"> муниципального округа, не относящимися к муниципальным программам </w:t>
      </w:r>
      <w:proofErr w:type="spellStart"/>
      <w:r w:rsidRPr="00432D08">
        <w:t>Алатырского</w:t>
      </w:r>
      <w:proofErr w:type="spellEnd"/>
      <w:r w:rsidRPr="00432D08">
        <w:t xml:space="preserve"> муниципального округа;</w:t>
      </w:r>
      <w:proofErr w:type="gramEnd"/>
    </w:p>
    <w:p w:rsidR="00FD2C01" w:rsidRPr="00432D08" w:rsidRDefault="00FD2C01" w:rsidP="00FD2C01">
      <w:pPr>
        <w:pStyle w:val="s1"/>
        <w:spacing w:before="0" w:beforeAutospacing="0" w:after="0" w:afterAutospacing="0"/>
        <w:ind w:firstLine="567"/>
        <w:jc w:val="both"/>
      </w:pPr>
      <w:bookmarkStart w:id="5" w:name="sub_13"/>
      <w:bookmarkEnd w:id="4"/>
      <w:r w:rsidRPr="00432D08">
        <w:rPr>
          <w:rStyle w:val="s10"/>
          <w:b/>
          <w:bCs/>
        </w:rPr>
        <w:t xml:space="preserve"> </w:t>
      </w:r>
      <w:proofErr w:type="gramStart"/>
      <w:r w:rsidRPr="00432D08">
        <w:rPr>
          <w:rStyle w:val="s10"/>
          <w:b/>
          <w:bCs/>
        </w:rPr>
        <w:t xml:space="preserve">«куратор налогового расхода </w:t>
      </w:r>
      <w:proofErr w:type="spellStart"/>
      <w:r w:rsidRPr="00432D08">
        <w:rPr>
          <w:rStyle w:val="s10"/>
          <w:b/>
          <w:bCs/>
        </w:rPr>
        <w:t>Алатырского</w:t>
      </w:r>
      <w:proofErr w:type="spellEnd"/>
      <w:r w:rsidRPr="00432D08">
        <w:rPr>
          <w:rStyle w:val="s10"/>
          <w:b/>
          <w:bCs/>
        </w:rPr>
        <w:t xml:space="preserve"> муниципального округа»</w:t>
      </w:r>
      <w:r w:rsidRPr="00432D08">
        <w:t xml:space="preserve"> - </w:t>
      </w:r>
      <w:r w:rsidR="007125B8" w:rsidRPr="00432D08">
        <w:t xml:space="preserve">орган местного самоуправления </w:t>
      </w:r>
      <w:proofErr w:type="spellStart"/>
      <w:r w:rsidR="007125B8" w:rsidRPr="00432D08">
        <w:t>Алатырского</w:t>
      </w:r>
      <w:proofErr w:type="spellEnd"/>
      <w:r w:rsidR="007125B8" w:rsidRPr="00432D08">
        <w:t xml:space="preserve"> муниципального округа Чувашской Республики, </w:t>
      </w:r>
      <w:r w:rsidRPr="00432D08">
        <w:t xml:space="preserve">ответственный в соответствии с полномочиями, установленными нормативными правовыми актами </w:t>
      </w:r>
      <w:proofErr w:type="spellStart"/>
      <w:r w:rsidRPr="00432D08">
        <w:t>Алатырского</w:t>
      </w:r>
      <w:proofErr w:type="spellEnd"/>
      <w:r w:rsidRPr="00432D08">
        <w:t xml:space="preserve"> муниципального округа, за достижение соответствующих налоговому расходу </w:t>
      </w:r>
      <w:proofErr w:type="spellStart"/>
      <w:r w:rsidRPr="00432D08">
        <w:t>Алатырского</w:t>
      </w:r>
      <w:proofErr w:type="spellEnd"/>
      <w:r w:rsidRPr="00432D08">
        <w:t xml:space="preserve"> муниципального округа целей муниципальных программы и (или) целей социально-экономической политики </w:t>
      </w:r>
      <w:proofErr w:type="spellStart"/>
      <w:r w:rsidRPr="00432D08">
        <w:t>Алатырского</w:t>
      </w:r>
      <w:proofErr w:type="spellEnd"/>
      <w:r w:rsidRPr="00432D08">
        <w:t xml:space="preserve"> муниципального округа, не относящихся к муниципальным программам;</w:t>
      </w:r>
      <w:proofErr w:type="gramEnd"/>
    </w:p>
    <w:p w:rsidR="00FD2C01" w:rsidRPr="00432D08" w:rsidRDefault="00FD2C01" w:rsidP="00FD2C01">
      <w:pPr>
        <w:pStyle w:val="s1"/>
        <w:spacing w:before="0" w:beforeAutospacing="0" w:after="0" w:afterAutospacing="0"/>
        <w:ind w:firstLine="567"/>
        <w:jc w:val="both"/>
      </w:pPr>
      <w:r w:rsidRPr="00432D08">
        <w:rPr>
          <w:rStyle w:val="s10"/>
          <w:b/>
          <w:bCs/>
        </w:rPr>
        <w:t xml:space="preserve">«перечень налоговых расходов </w:t>
      </w:r>
      <w:proofErr w:type="spellStart"/>
      <w:r w:rsidRPr="00432D08">
        <w:rPr>
          <w:rStyle w:val="s10"/>
          <w:b/>
          <w:bCs/>
        </w:rPr>
        <w:t>Алатырского</w:t>
      </w:r>
      <w:proofErr w:type="spellEnd"/>
      <w:r w:rsidRPr="00432D08">
        <w:rPr>
          <w:rStyle w:val="s10"/>
          <w:b/>
          <w:bCs/>
        </w:rPr>
        <w:t xml:space="preserve"> муниципального округа»</w:t>
      </w:r>
      <w:r w:rsidRPr="00432D08">
        <w:t xml:space="preserve"> - документ, содержащий сведения о распределении налоговых расходов </w:t>
      </w:r>
      <w:proofErr w:type="spellStart"/>
      <w:r w:rsidRPr="00432D08">
        <w:t>Алатырского</w:t>
      </w:r>
      <w:proofErr w:type="spellEnd"/>
      <w:r w:rsidRPr="00432D08">
        <w:t xml:space="preserve"> муниципального округа в соответствии с целями муниципальных программ и (или) целями социально-экономической политики </w:t>
      </w:r>
      <w:proofErr w:type="spellStart"/>
      <w:r w:rsidRPr="00432D08">
        <w:t>Алатырского</w:t>
      </w:r>
      <w:proofErr w:type="spellEnd"/>
      <w:r w:rsidRPr="00432D08">
        <w:t xml:space="preserve"> муниципального округа, не относящимися к муниципальным программам, а также о кураторах налоговых расходов;</w:t>
      </w:r>
    </w:p>
    <w:bookmarkEnd w:id="5"/>
    <w:p w:rsidR="00FD2C01" w:rsidRPr="00432D08" w:rsidRDefault="00FD2C01" w:rsidP="00FD2C01">
      <w:pPr>
        <w:ind w:firstLine="0"/>
        <w:rPr>
          <w:b/>
        </w:rPr>
      </w:pPr>
    </w:p>
    <w:p w:rsidR="00FD2C01" w:rsidRPr="00432D08" w:rsidRDefault="00FD2C01" w:rsidP="00FD2C01">
      <w:pPr>
        <w:ind w:firstLine="0"/>
        <w:jc w:val="center"/>
        <w:rPr>
          <w:b/>
        </w:rPr>
      </w:pPr>
      <w:r w:rsidRPr="00432D08">
        <w:rPr>
          <w:b/>
        </w:rPr>
        <w:t xml:space="preserve">II. Формирование перечня налоговых расходов </w:t>
      </w:r>
    </w:p>
    <w:p w:rsidR="00FD2C01" w:rsidRPr="00432D08" w:rsidRDefault="00FD2C01" w:rsidP="00FD2C01">
      <w:pPr>
        <w:rPr>
          <w:color w:val="22272F"/>
          <w:shd w:val="clear" w:color="auto" w:fill="FFFFFF"/>
        </w:rPr>
      </w:pPr>
    </w:p>
    <w:p w:rsidR="00FD2C01" w:rsidRPr="00432D08" w:rsidRDefault="00FD2C01" w:rsidP="00FD2C01">
      <w:pPr>
        <w:rPr>
          <w:shd w:val="clear" w:color="auto" w:fill="FFFFFF"/>
        </w:rPr>
      </w:pPr>
      <w:r w:rsidRPr="00432D08">
        <w:rPr>
          <w:shd w:val="clear" w:color="auto" w:fill="FFFFFF"/>
        </w:rPr>
        <w:t xml:space="preserve">2.1. </w:t>
      </w:r>
      <w:proofErr w:type="gramStart"/>
      <w:r w:rsidRPr="00432D08">
        <w:rPr>
          <w:shd w:val="clear" w:color="auto" w:fill="FFFFFF"/>
        </w:rPr>
        <w:t xml:space="preserve">Проект перечня налоговых расходов </w:t>
      </w:r>
      <w:proofErr w:type="spellStart"/>
      <w:r w:rsidRPr="00432D08">
        <w:rPr>
          <w:shd w:val="clear" w:color="auto" w:fill="FFFFFF"/>
        </w:rPr>
        <w:t>Алатырского</w:t>
      </w:r>
      <w:proofErr w:type="spellEnd"/>
      <w:r w:rsidRPr="00432D08">
        <w:rPr>
          <w:shd w:val="clear" w:color="auto" w:fill="FFFFFF"/>
        </w:rPr>
        <w:t xml:space="preserve"> муниципального округа на очередной финансовый год и плановый период (далее - проект перечня налоговых расходов) или предложения о внесении изменений в перечень налоговых расходов </w:t>
      </w:r>
      <w:proofErr w:type="spellStart"/>
      <w:r w:rsidRPr="00432D08">
        <w:rPr>
          <w:shd w:val="clear" w:color="auto" w:fill="FFFFFF"/>
        </w:rPr>
        <w:t>Алатырского</w:t>
      </w:r>
      <w:proofErr w:type="spellEnd"/>
      <w:r w:rsidRPr="00432D08">
        <w:rPr>
          <w:shd w:val="clear" w:color="auto" w:fill="FFFFFF"/>
        </w:rPr>
        <w:t xml:space="preserve"> муниципального  округа формируются финансовым отделом </w:t>
      </w:r>
      <w:proofErr w:type="spellStart"/>
      <w:r w:rsidRPr="00432D08">
        <w:rPr>
          <w:shd w:val="clear" w:color="auto" w:fill="FFFFFF"/>
        </w:rPr>
        <w:t>Алатырского</w:t>
      </w:r>
      <w:proofErr w:type="spellEnd"/>
      <w:r w:rsidRPr="00432D08">
        <w:rPr>
          <w:shd w:val="clear" w:color="auto" w:fill="FFFFFF"/>
        </w:rPr>
        <w:t xml:space="preserve"> муниципального округа Чувашской Республики (далее – Финансовый отдел) ежегодно в срок до 1 ноября текущего года по форме согласно приложению к настоящему Порядку и направляются на</w:t>
      </w:r>
      <w:proofErr w:type="gramEnd"/>
      <w:r w:rsidRPr="00432D08">
        <w:rPr>
          <w:shd w:val="clear" w:color="auto" w:fill="FFFFFF"/>
        </w:rPr>
        <w:t xml:space="preserve"> согласование в </w:t>
      </w:r>
      <w:r w:rsidR="00644BA3" w:rsidRPr="00432D08">
        <w:rPr>
          <w:shd w:val="clear" w:color="auto" w:fill="FFFFFF"/>
        </w:rPr>
        <w:t>структурные подразделения администрации</w:t>
      </w:r>
      <w:r w:rsidR="00644BA3" w:rsidRPr="00432D08">
        <w:t xml:space="preserve"> </w:t>
      </w:r>
      <w:proofErr w:type="spellStart"/>
      <w:r w:rsidR="00644BA3" w:rsidRPr="00432D08">
        <w:rPr>
          <w:shd w:val="clear" w:color="auto" w:fill="FFFFFF"/>
        </w:rPr>
        <w:t>Алатырского</w:t>
      </w:r>
      <w:proofErr w:type="spellEnd"/>
      <w:r w:rsidR="00644BA3" w:rsidRPr="00432D08">
        <w:rPr>
          <w:shd w:val="clear" w:color="auto" w:fill="FFFFFF"/>
        </w:rPr>
        <w:t xml:space="preserve"> муниципального округа </w:t>
      </w:r>
      <w:r w:rsidRPr="00432D08">
        <w:rPr>
          <w:shd w:val="clear" w:color="auto" w:fill="FFFFFF"/>
        </w:rPr>
        <w:t xml:space="preserve"> (далее – </w:t>
      </w:r>
      <w:r w:rsidR="00644BA3" w:rsidRPr="00432D08">
        <w:rPr>
          <w:shd w:val="clear" w:color="auto" w:fill="FFFFFF"/>
        </w:rPr>
        <w:t>Структурные подразделения</w:t>
      </w:r>
      <w:r w:rsidRPr="00432D08">
        <w:rPr>
          <w:shd w:val="clear" w:color="auto" w:fill="FFFFFF"/>
        </w:rPr>
        <w:t>), которые предлагается определить в качестве кураторов налоговых расходов.</w:t>
      </w:r>
    </w:p>
    <w:p w:rsidR="00FD2C01" w:rsidRPr="00432D08" w:rsidRDefault="00FD2C01" w:rsidP="00FD2C01">
      <w:r w:rsidRPr="00432D08">
        <w:t xml:space="preserve">2.2. </w:t>
      </w:r>
      <w:proofErr w:type="gramStart"/>
      <w:r w:rsidR="00644BA3" w:rsidRPr="00432D08">
        <w:t>Структурные подразделения</w:t>
      </w:r>
      <w:r w:rsidRPr="00432D08">
        <w:t xml:space="preserve">, указанные в пункте 2.1 настоящего Порядка, в срок до 10 ноября текущего года рассматривают проект перечня налоговых расходов или предложения о </w:t>
      </w:r>
      <w:r w:rsidRPr="00432D08">
        <w:lastRenderedPageBreak/>
        <w:t xml:space="preserve">внесении изменений в перечень налоговых расходов </w:t>
      </w:r>
      <w:proofErr w:type="spellStart"/>
      <w:r w:rsidRPr="00432D08">
        <w:t>Алатырского</w:t>
      </w:r>
      <w:proofErr w:type="spellEnd"/>
      <w:r w:rsidRPr="00432D08">
        <w:t xml:space="preserve"> муниципального округа на предмет предлагаемого распределения налоговых расходов </w:t>
      </w:r>
      <w:proofErr w:type="spellStart"/>
      <w:r w:rsidRPr="00432D08">
        <w:t>Алатырского</w:t>
      </w:r>
      <w:proofErr w:type="spellEnd"/>
      <w:r w:rsidRPr="00432D08">
        <w:t xml:space="preserve"> муниципального округа в соответствии с целями муниципальных программ </w:t>
      </w:r>
      <w:proofErr w:type="spellStart"/>
      <w:r w:rsidRPr="00432D08">
        <w:t>Алатырского</w:t>
      </w:r>
      <w:proofErr w:type="spellEnd"/>
      <w:r w:rsidRPr="00432D08">
        <w:t xml:space="preserve"> муниципального округа и (или) целями социально-экономического развития </w:t>
      </w:r>
      <w:proofErr w:type="spellStart"/>
      <w:r w:rsidRPr="00432D08">
        <w:t>Алатырского</w:t>
      </w:r>
      <w:proofErr w:type="spellEnd"/>
      <w:r w:rsidRPr="00432D08">
        <w:t xml:space="preserve"> муниципального округа, не относящимися</w:t>
      </w:r>
      <w:proofErr w:type="gramEnd"/>
      <w:r w:rsidRPr="00432D08">
        <w:t xml:space="preserve"> к муниципальным программам </w:t>
      </w:r>
      <w:proofErr w:type="spellStart"/>
      <w:r w:rsidRPr="00432D08">
        <w:t>Алатырского</w:t>
      </w:r>
      <w:proofErr w:type="spellEnd"/>
      <w:r w:rsidRPr="00432D08">
        <w:t xml:space="preserve"> муниципального округа, и определения кураторов налоговых расходов.</w:t>
      </w:r>
    </w:p>
    <w:p w:rsidR="00FD2C01" w:rsidRPr="00432D08" w:rsidRDefault="00FD2C01" w:rsidP="00FD2C01">
      <w:r w:rsidRPr="00432D08">
        <w:t xml:space="preserve">Замечания и предложения по уточнению проекта перечня налоговых расходов или предложения о внесении изменений в перечень налоговых расходов </w:t>
      </w:r>
      <w:proofErr w:type="spellStart"/>
      <w:r w:rsidRPr="00432D08">
        <w:t>Алатырского</w:t>
      </w:r>
      <w:proofErr w:type="spellEnd"/>
      <w:r w:rsidRPr="00432D08">
        <w:t xml:space="preserve"> муниципального округа направляются в Финансовый отдел.</w:t>
      </w:r>
    </w:p>
    <w:p w:rsidR="00FD2C01" w:rsidRPr="00432D08" w:rsidRDefault="00FD2C01" w:rsidP="00FD2C01">
      <w:r w:rsidRPr="00432D08">
        <w:t xml:space="preserve">В случае если эти замечания и предложения не направлены в Финансовый отдел в течение срока, указанного в абзаце первом настоящего пункта, проект перечня налоговых расходов или предложения о внесении изменений в перечень налоговых расходов </w:t>
      </w:r>
      <w:proofErr w:type="spellStart"/>
      <w:r w:rsidRPr="00432D08">
        <w:t>Алатырского</w:t>
      </w:r>
      <w:proofErr w:type="spellEnd"/>
      <w:r w:rsidRPr="00432D08">
        <w:t xml:space="preserve"> муниципального округа считаются согласованными в соответствующей части.</w:t>
      </w:r>
    </w:p>
    <w:p w:rsidR="00FD2C01" w:rsidRPr="00432D08" w:rsidRDefault="00FD2C01" w:rsidP="00FD2C01">
      <w:proofErr w:type="gramStart"/>
      <w:r w:rsidRPr="00432D08">
        <w:t xml:space="preserve">В случае если замечания и предложения по уточнению проекта перечня налоговых расходов или предложений о внесении изменений в перечень налоговых расходов </w:t>
      </w:r>
      <w:proofErr w:type="spellStart"/>
      <w:r w:rsidRPr="00432D08">
        <w:t>Алатырского</w:t>
      </w:r>
      <w:proofErr w:type="spellEnd"/>
      <w:r w:rsidRPr="00432D08">
        <w:t xml:space="preserve"> муниципального округа не содержат предложений по уточнению предлагаемого распределения налоговых расходов </w:t>
      </w:r>
      <w:proofErr w:type="spellStart"/>
      <w:r w:rsidRPr="00432D08">
        <w:t>Алатырского</w:t>
      </w:r>
      <w:proofErr w:type="spellEnd"/>
      <w:r w:rsidRPr="00432D08">
        <w:t xml:space="preserve"> муниципального округа в соответствии с целями муниципальных программ </w:t>
      </w:r>
      <w:proofErr w:type="spellStart"/>
      <w:r w:rsidRPr="00432D08">
        <w:t>Алатырского</w:t>
      </w:r>
      <w:proofErr w:type="spellEnd"/>
      <w:r w:rsidRPr="00432D08">
        <w:t xml:space="preserve"> муниципального округа и (или) целями социально-экономической политики </w:t>
      </w:r>
      <w:proofErr w:type="spellStart"/>
      <w:r w:rsidRPr="00432D08">
        <w:t>Алатырского</w:t>
      </w:r>
      <w:proofErr w:type="spellEnd"/>
      <w:r w:rsidRPr="00432D08">
        <w:t xml:space="preserve"> муниципального округа, не относящимися к муниципальным программам </w:t>
      </w:r>
      <w:proofErr w:type="spellStart"/>
      <w:r w:rsidRPr="00432D08">
        <w:t>Алатырского</w:t>
      </w:r>
      <w:proofErr w:type="spellEnd"/>
      <w:r w:rsidRPr="00432D08">
        <w:t xml:space="preserve"> муниципального</w:t>
      </w:r>
      <w:proofErr w:type="gramEnd"/>
      <w:r w:rsidRPr="00432D08">
        <w:t xml:space="preserve"> округа, проект перечня налоговых расходов или предложения о внесении изменений в перечень налоговых расходов </w:t>
      </w:r>
      <w:proofErr w:type="spellStart"/>
      <w:r w:rsidRPr="00432D08">
        <w:t>Алатырского</w:t>
      </w:r>
      <w:proofErr w:type="spellEnd"/>
      <w:r w:rsidRPr="00432D08">
        <w:t xml:space="preserve"> муниципального округа считаются согласованными в соответствующей части.</w:t>
      </w:r>
    </w:p>
    <w:p w:rsidR="00FD2C01" w:rsidRPr="00432D08" w:rsidRDefault="00FD2C01" w:rsidP="00FD2C01">
      <w:r w:rsidRPr="00432D08">
        <w:t xml:space="preserve">При наличии разногласий по проекту перечня налоговых расходов или предложениям о внесении изменений в перечень налоговых расходов </w:t>
      </w:r>
      <w:proofErr w:type="spellStart"/>
      <w:r w:rsidRPr="00432D08">
        <w:t>Алатырского</w:t>
      </w:r>
      <w:proofErr w:type="spellEnd"/>
      <w:r w:rsidRPr="00432D08">
        <w:t xml:space="preserve"> муниципального округа Финансовый отдел обеспечивает проведение согласительных совещаний с</w:t>
      </w:r>
      <w:r w:rsidR="00FD3269" w:rsidRPr="00432D08">
        <w:t>о</w:t>
      </w:r>
      <w:r w:rsidRPr="00432D08">
        <w:t xml:space="preserve"> </w:t>
      </w:r>
      <w:r w:rsidR="00FD3269" w:rsidRPr="00432D08">
        <w:t xml:space="preserve">структурными подразделениями </w:t>
      </w:r>
      <w:r w:rsidRPr="00432D08">
        <w:t>до 20 ноября текущего года.</w:t>
      </w:r>
    </w:p>
    <w:p w:rsidR="00FD2C01" w:rsidRPr="00432D08" w:rsidRDefault="00FD2C01" w:rsidP="00FD2C01">
      <w:r w:rsidRPr="00432D08">
        <w:t xml:space="preserve">2.3. После завершения процедур, указанных в пункте 2.2 настоящего Порядка, перечень налоговых расходов </w:t>
      </w:r>
      <w:proofErr w:type="spellStart"/>
      <w:r w:rsidRPr="00432D08">
        <w:t>Алатырского</w:t>
      </w:r>
      <w:proofErr w:type="spellEnd"/>
      <w:r w:rsidRPr="00432D08">
        <w:t xml:space="preserve"> муниципального округа считается сформированным и размещается на официальном сайте </w:t>
      </w:r>
      <w:proofErr w:type="spellStart"/>
      <w:r w:rsidRPr="00432D08">
        <w:t>Алатырского</w:t>
      </w:r>
      <w:proofErr w:type="spellEnd"/>
      <w:r w:rsidRPr="00432D08">
        <w:t xml:space="preserve"> муниципального </w:t>
      </w:r>
      <w:proofErr w:type="gramStart"/>
      <w:r w:rsidRPr="00432D08">
        <w:t>округа</w:t>
      </w:r>
      <w:proofErr w:type="gramEnd"/>
      <w:r w:rsidRPr="00432D08">
        <w:t xml:space="preserve"> на Портале </w:t>
      </w:r>
      <w:proofErr w:type="spellStart"/>
      <w:r w:rsidRPr="00432D08">
        <w:t>Алатырского</w:t>
      </w:r>
      <w:proofErr w:type="spellEnd"/>
      <w:r w:rsidRPr="00432D08">
        <w:t xml:space="preserve"> муниципального округа в информационно-телекоммуникационной сети "Интернет" в срок до 1 декабря текущего года.</w:t>
      </w:r>
    </w:p>
    <w:p w:rsidR="00FD2C01" w:rsidRPr="00432D08" w:rsidRDefault="00FD2C01" w:rsidP="00FD2C01">
      <w:pPr>
        <w:sectPr w:rsidR="00FD2C01" w:rsidRPr="00432D08" w:rsidSect="003E12CF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0" w:h="16800"/>
          <w:pgMar w:top="709" w:right="567" w:bottom="1701" w:left="1134" w:header="425" w:footer="720" w:gutter="0"/>
          <w:pgNumType w:start="1"/>
          <w:cols w:space="720"/>
          <w:noEndnote/>
          <w:titlePg/>
          <w:docGrid w:linePitch="326"/>
        </w:sectPr>
      </w:pPr>
      <w:r w:rsidRPr="00432D08">
        <w:rPr>
          <w:shd w:val="clear" w:color="auto" w:fill="FFFFFF"/>
        </w:rPr>
        <w:t xml:space="preserve">2.4. В случае изменения в текущем году состава налоговых расходов </w:t>
      </w:r>
      <w:proofErr w:type="spellStart"/>
      <w:r w:rsidRPr="00432D08">
        <w:rPr>
          <w:shd w:val="clear" w:color="auto" w:fill="FFFFFF"/>
        </w:rPr>
        <w:t>Алатырского</w:t>
      </w:r>
      <w:proofErr w:type="spellEnd"/>
      <w:r w:rsidRPr="00432D08">
        <w:rPr>
          <w:shd w:val="clear" w:color="auto" w:fill="FFFFFF"/>
        </w:rPr>
        <w:t xml:space="preserve"> муниципального округа, внесения изменений в перечень муниципальных программ </w:t>
      </w:r>
      <w:proofErr w:type="spellStart"/>
      <w:r w:rsidRPr="00432D08">
        <w:rPr>
          <w:shd w:val="clear" w:color="auto" w:fill="FFFFFF"/>
        </w:rPr>
        <w:t>Алатырского</w:t>
      </w:r>
      <w:proofErr w:type="spellEnd"/>
      <w:r w:rsidRPr="00432D08">
        <w:rPr>
          <w:shd w:val="clear" w:color="auto" w:fill="FFFFFF"/>
        </w:rPr>
        <w:t xml:space="preserve"> муниципального округа, изменения полномочий </w:t>
      </w:r>
      <w:proofErr w:type="spellStart"/>
      <w:r w:rsidRPr="00432D08">
        <w:rPr>
          <w:shd w:val="clear" w:color="auto" w:fill="FFFFFF"/>
        </w:rPr>
        <w:t>Алатырского</w:t>
      </w:r>
      <w:proofErr w:type="spellEnd"/>
      <w:r w:rsidRPr="00432D08">
        <w:rPr>
          <w:shd w:val="clear" w:color="auto" w:fill="FFFFFF"/>
        </w:rPr>
        <w:t xml:space="preserve"> муниципального округа, указанных в </w:t>
      </w:r>
      <w:hyperlink r:id="rId18" w:anchor="/document/72773362/entry/22" w:history="1">
        <w:r w:rsidRPr="00432D08">
          <w:rPr>
            <w:rStyle w:val="af1"/>
            <w:color w:val="auto"/>
            <w:u w:val="none"/>
            <w:shd w:val="clear" w:color="auto" w:fill="FFFFFF"/>
          </w:rPr>
          <w:t>пункте 2.2</w:t>
        </w:r>
      </w:hyperlink>
      <w:r w:rsidRPr="00432D08">
        <w:rPr>
          <w:shd w:val="clear" w:color="auto" w:fill="FFFFFF"/>
        </w:rPr>
        <w:t xml:space="preserve"> настоящего Порядка, в </w:t>
      </w:r>
      <w:proofErr w:type="gramStart"/>
      <w:r w:rsidRPr="00432D08">
        <w:rPr>
          <w:shd w:val="clear" w:color="auto" w:fill="FFFFFF"/>
        </w:rPr>
        <w:t>связи</w:t>
      </w:r>
      <w:proofErr w:type="gramEnd"/>
      <w:r w:rsidRPr="00432D08">
        <w:rPr>
          <w:shd w:val="clear" w:color="auto" w:fill="FFFFFF"/>
        </w:rPr>
        <w:t xml:space="preserve"> с которыми возникает необходимость внесения изменений в перечень налоговых расходов </w:t>
      </w:r>
      <w:proofErr w:type="spellStart"/>
      <w:r w:rsidRPr="00432D08">
        <w:rPr>
          <w:shd w:val="clear" w:color="auto" w:fill="FFFFFF"/>
        </w:rPr>
        <w:t>Алатырского</w:t>
      </w:r>
      <w:proofErr w:type="spellEnd"/>
      <w:r w:rsidRPr="00432D08">
        <w:rPr>
          <w:shd w:val="clear" w:color="auto" w:fill="FFFFFF"/>
        </w:rPr>
        <w:t xml:space="preserve"> муниципального округа, кураторы налоговых расходов в срок не позднее 10 рабочих дней со дня внесения соответствующих изменений направляют в Финансовый отдел информацию для уточнения перечня налоговых расходов </w:t>
      </w:r>
      <w:proofErr w:type="spellStart"/>
      <w:r w:rsidRPr="00432D08">
        <w:rPr>
          <w:shd w:val="clear" w:color="auto" w:fill="FFFFFF"/>
        </w:rPr>
        <w:t>Алатырского</w:t>
      </w:r>
      <w:proofErr w:type="spellEnd"/>
      <w:r w:rsidRPr="00432D08">
        <w:rPr>
          <w:shd w:val="clear" w:color="auto" w:fill="FFFFFF"/>
        </w:rPr>
        <w:t xml:space="preserve"> муниципального округа. Финансовый отдел вносит соответствующие изменения в перечень налоговых расходов </w:t>
      </w:r>
      <w:proofErr w:type="spellStart"/>
      <w:r w:rsidRPr="00432D08">
        <w:rPr>
          <w:shd w:val="clear" w:color="auto" w:fill="FFFFFF"/>
        </w:rPr>
        <w:t>Алатырского</w:t>
      </w:r>
      <w:proofErr w:type="spellEnd"/>
      <w:r w:rsidRPr="00432D08">
        <w:rPr>
          <w:shd w:val="clear" w:color="auto" w:fill="FFFFFF"/>
        </w:rPr>
        <w:t xml:space="preserve"> муниципального округа и размещает его на </w:t>
      </w:r>
      <w:hyperlink r:id="rId19" w:tgtFrame="_blank" w:history="1">
        <w:r w:rsidRPr="00432D08">
          <w:rPr>
            <w:rStyle w:val="af1"/>
            <w:color w:val="auto"/>
            <w:u w:val="none"/>
            <w:shd w:val="clear" w:color="auto" w:fill="FFFFFF"/>
          </w:rPr>
          <w:t>официальном сайте</w:t>
        </w:r>
      </w:hyperlink>
      <w:r w:rsidRPr="00432D08">
        <w:rPr>
          <w:shd w:val="clear" w:color="auto" w:fill="FFFFFF"/>
        </w:rPr>
        <w:t> </w:t>
      </w:r>
      <w:proofErr w:type="spellStart"/>
      <w:r w:rsidRPr="00432D08">
        <w:rPr>
          <w:shd w:val="clear" w:color="auto" w:fill="FFFFFF"/>
        </w:rPr>
        <w:t>Алатырского</w:t>
      </w:r>
      <w:proofErr w:type="spellEnd"/>
      <w:r w:rsidRPr="00432D08">
        <w:rPr>
          <w:shd w:val="clear" w:color="auto" w:fill="FFFFFF"/>
        </w:rPr>
        <w:t xml:space="preserve"> муниципального </w:t>
      </w:r>
      <w:proofErr w:type="gramStart"/>
      <w:r w:rsidRPr="00432D08">
        <w:rPr>
          <w:shd w:val="clear" w:color="auto" w:fill="FFFFFF"/>
        </w:rPr>
        <w:t>округа</w:t>
      </w:r>
      <w:proofErr w:type="gramEnd"/>
      <w:r w:rsidRPr="00432D08">
        <w:rPr>
          <w:shd w:val="clear" w:color="auto" w:fill="FFFFFF"/>
        </w:rPr>
        <w:t xml:space="preserve"> на Портале </w:t>
      </w:r>
      <w:proofErr w:type="spellStart"/>
      <w:r w:rsidRPr="00432D08">
        <w:rPr>
          <w:shd w:val="clear" w:color="auto" w:fill="FFFFFF"/>
        </w:rPr>
        <w:t>Алатырского</w:t>
      </w:r>
      <w:proofErr w:type="spellEnd"/>
      <w:r w:rsidRPr="00432D08">
        <w:rPr>
          <w:shd w:val="clear" w:color="auto" w:fill="FFFFFF"/>
        </w:rPr>
        <w:t xml:space="preserve"> муниципального округа в информационно-телекоммуникационной сети "Интернет" в течение 10 рабочих дней со дня получения указанной информации</w:t>
      </w:r>
      <w:r w:rsidR="007B024C" w:rsidRPr="00432D08">
        <w:rPr>
          <w:shd w:val="clear" w:color="auto" w:fill="FFFFFF"/>
        </w:rPr>
        <w:t>.</w:t>
      </w:r>
    </w:p>
    <w:p w:rsidR="00D473DF" w:rsidRDefault="00FB303F" w:rsidP="00D473DF">
      <w:pPr>
        <w:ind w:left="4846" w:firstLine="5954"/>
        <w:rPr>
          <w:rStyle w:val="a3"/>
          <w:rFonts w:ascii="Times New Roman" w:hAnsi="Times New Roman" w:cs="Times New Roman"/>
          <w:b w:val="0"/>
          <w:bCs/>
          <w:color w:val="auto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</w:rPr>
        <w:lastRenderedPageBreak/>
        <w:t>Приложение</w:t>
      </w:r>
      <w:r w:rsidR="00636925" w:rsidRPr="00675941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</w:p>
    <w:p w:rsidR="00D473DF" w:rsidRDefault="00636925" w:rsidP="00D473DF">
      <w:pPr>
        <w:ind w:left="4846" w:firstLine="5954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675941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к </w:t>
      </w:r>
      <w:r w:rsidR="00D473DF">
        <w:rPr>
          <w:rStyle w:val="a3"/>
          <w:rFonts w:ascii="Times New Roman" w:hAnsi="Times New Roman" w:cs="Times New Roman"/>
          <w:b w:val="0"/>
          <w:bCs/>
          <w:color w:val="auto"/>
        </w:rPr>
        <w:t>П</w:t>
      </w:r>
      <w:r w:rsidRPr="00675941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орядку </w:t>
      </w:r>
      <w:r w:rsidR="00D473DF" w:rsidRPr="00D473DF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формирования перечня </w:t>
      </w:r>
    </w:p>
    <w:p w:rsidR="00D473DF" w:rsidRDefault="00D473DF" w:rsidP="00D473DF">
      <w:pPr>
        <w:ind w:left="4846" w:firstLine="5954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D473DF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налоговых расходов </w:t>
      </w:r>
      <w:proofErr w:type="spellStart"/>
      <w:proofErr w:type="gramStart"/>
      <w:r w:rsidRPr="00D473DF">
        <w:rPr>
          <w:rStyle w:val="a3"/>
          <w:rFonts w:ascii="Times New Roman" w:hAnsi="Times New Roman" w:cs="Times New Roman"/>
          <w:b w:val="0"/>
          <w:bCs/>
          <w:color w:val="auto"/>
        </w:rPr>
        <w:t>Алатырского</w:t>
      </w:r>
      <w:proofErr w:type="spellEnd"/>
      <w:proofErr w:type="gramEnd"/>
      <w:r w:rsidRPr="00D473DF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</w:p>
    <w:p w:rsidR="00D473DF" w:rsidRDefault="00D473DF" w:rsidP="00D473DF">
      <w:pPr>
        <w:ind w:left="4846" w:firstLine="5954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D473DF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муниципального округа </w:t>
      </w:r>
    </w:p>
    <w:p w:rsidR="00636925" w:rsidRPr="00675941" w:rsidRDefault="00D473DF" w:rsidP="00D473DF">
      <w:pPr>
        <w:ind w:left="4846" w:firstLine="5954"/>
      </w:pPr>
      <w:r w:rsidRPr="00D473DF">
        <w:rPr>
          <w:rStyle w:val="a3"/>
          <w:rFonts w:ascii="Times New Roman" w:hAnsi="Times New Roman" w:cs="Times New Roman"/>
          <w:b w:val="0"/>
          <w:bCs/>
          <w:color w:val="auto"/>
        </w:rPr>
        <w:t>Чувашской Республики</w:t>
      </w:r>
    </w:p>
    <w:p w:rsidR="006E5D51" w:rsidRPr="00EC37B9" w:rsidRDefault="006E5D51" w:rsidP="001A091C">
      <w:pPr>
        <w:pStyle w:val="1"/>
        <w:rPr>
          <w:color w:val="auto"/>
        </w:rPr>
      </w:pPr>
      <w:r w:rsidRPr="00675941">
        <w:rPr>
          <w:color w:val="auto"/>
        </w:rPr>
        <w:t>Перечень</w:t>
      </w:r>
      <w:r w:rsidRPr="00675941">
        <w:rPr>
          <w:color w:val="auto"/>
        </w:rPr>
        <w:br/>
      </w:r>
      <w:r w:rsidRPr="00EC37B9">
        <w:rPr>
          <w:color w:val="auto"/>
        </w:rPr>
        <w:t xml:space="preserve">налоговых расходов </w:t>
      </w:r>
      <w:r w:rsidR="00B257CB" w:rsidRPr="00EC37B9">
        <w:rPr>
          <w:color w:val="auto"/>
        </w:rPr>
        <w:t>Алатырского</w:t>
      </w:r>
      <w:r w:rsidRPr="00EC37B9">
        <w:rPr>
          <w:color w:val="auto"/>
        </w:rPr>
        <w:t xml:space="preserve"> муниципального округа Чувашской Республики</w:t>
      </w:r>
      <w:r w:rsidR="00AF4F6B" w:rsidRPr="00EC37B9">
        <w:rPr>
          <w:color w:val="auto"/>
        </w:rPr>
        <w:t xml:space="preserve">                                                                                              </w:t>
      </w:r>
      <w:r w:rsidRPr="00EC37B9">
        <w:rPr>
          <w:color w:val="auto"/>
        </w:rPr>
        <w:t>на очередной финансовый год и плановый период</w:t>
      </w:r>
    </w:p>
    <w:tbl>
      <w:tblPr>
        <w:tblW w:w="151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8"/>
        <w:gridCol w:w="1329"/>
        <w:gridCol w:w="1575"/>
        <w:gridCol w:w="1862"/>
        <w:gridCol w:w="1463"/>
        <w:gridCol w:w="1596"/>
        <w:gridCol w:w="1463"/>
        <w:gridCol w:w="1409"/>
        <w:gridCol w:w="1418"/>
        <w:gridCol w:w="1134"/>
        <w:gridCol w:w="1134"/>
      </w:tblGrid>
      <w:tr w:rsidR="00B41582" w:rsidRPr="00FF1145" w:rsidTr="00EA1A46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82" w:rsidRPr="00B41582" w:rsidRDefault="00B41582">
            <w:pPr>
              <w:widowControl/>
              <w:ind w:firstLine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B4158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№</w:t>
            </w:r>
            <w:proofErr w:type="spellStart"/>
            <w:r w:rsidRPr="00B4158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пп</w:t>
            </w:r>
            <w:proofErr w:type="spellEnd"/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82" w:rsidRPr="00B41582" w:rsidRDefault="00B41582">
            <w:pPr>
              <w:widowControl/>
              <w:ind w:firstLine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B4158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Наименование налогов,  по которым предусматриваются налоговые льготы, освобождения и иные преференции установленных нормативным правовым актом </w:t>
            </w:r>
            <w:proofErr w:type="spellStart"/>
            <w:r w:rsidRPr="00B4158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Алатырского</w:t>
            </w:r>
            <w:proofErr w:type="spellEnd"/>
            <w:r w:rsidRPr="00B4158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муниципального округа Чувашской Республики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82" w:rsidRPr="00B41582" w:rsidRDefault="00B41582">
            <w:pPr>
              <w:widowControl/>
              <w:ind w:firstLine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B4158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Наименование налоговых льгот, освобождений и иных налоговых преференций по налогам, установленных нормативным правовым актом </w:t>
            </w:r>
            <w:proofErr w:type="spellStart"/>
            <w:r w:rsidRPr="00B4158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Алатырского</w:t>
            </w:r>
            <w:proofErr w:type="spellEnd"/>
            <w:r w:rsidRPr="00B4158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муниципального округа Чувашской Республики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82" w:rsidRPr="00B41582" w:rsidRDefault="00B41582">
            <w:pPr>
              <w:widowControl/>
              <w:ind w:firstLine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B4158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Нормативный правовой акт </w:t>
            </w:r>
            <w:proofErr w:type="spellStart"/>
            <w:r w:rsidRPr="00B4158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Алатырского</w:t>
            </w:r>
            <w:proofErr w:type="spellEnd"/>
            <w:r w:rsidRPr="00B4158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муниципального округа Чувашской Республики  (статья, часть, пункт, абзац), в том числе действующий в отчетном году и действовавший в году, предшествующем отчетному году, его структурные единицы, которыми предусматриваются налоговые льготы, освобождения и иные преференции по налогам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82" w:rsidRPr="00B41582" w:rsidRDefault="00B41582">
            <w:pPr>
              <w:widowControl/>
              <w:ind w:firstLine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B4158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Категория плательщиков налогов, для которых предусмотрены налоговые льготы, освобождения и иные преференции  установленных нормативным правовым актом </w:t>
            </w:r>
            <w:proofErr w:type="spellStart"/>
            <w:r w:rsidRPr="00B4158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Алатырского</w:t>
            </w:r>
            <w:proofErr w:type="spellEnd"/>
            <w:r w:rsidRPr="00B4158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муниципального округа Чувашской Республики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82" w:rsidRPr="00B41582" w:rsidRDefault="00B41582">
            <w:pPr>
              <w:widowControl/>
              <w:ind w:firstLine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B4158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Условия предоставления налоговых льгот, освобождений и иных преференций для плательщиков налогов установленных нормативным правовым актом </w:t>
            </w:r>
            <w:proofErr w:type="spellStart"/>
            <w:r w:rsidRPr="00B4158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Алатырского</w:t>
            </w:r>
            <w:proofErr w:type="spellEnd"/>
            <w:r w:rsidRPr="00B4158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муниципального округа Чувашской Республики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82" w:rsidRPr="00B41582" w:rsidRDefault="00B41582">
            <w:pPr>
              <w:widowControl/>
              <w:ind w:firstLine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B4158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Дата начала </w:t>
            </w:r>
            <w:proofErr w:type="gramStart"/>
            <w:r w:rsidRPr="00B4158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действия</w:t>
            </w:r>
            <w:proofErr w:type="gramEnd"/>
            <w:r w:rsidRPr="00B4158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предоставленного нормативным правовым актом  </w:t>
            </w:r>
            <w:proofErr w:type="spellStart"/>
            <w:r w:rsidRPr="00B4158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Алатырского</w:t>
            </w:r>
            <w:proofErr w:type="spellEnd"/>
            <w:r w:rsidRPr="00B4158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муниципального округа на налоговые льготы, освобождения и иные преференции по налогам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582" w:rsidRPr="00B41582" w:rsidRDefault="00B41582">
            <w:pPr>
              <w:widowControl/>
              <w:ind w:firstLine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B4158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Дата прекращения действия налоговых льгот, освобождений и иных преференций для плательщиков налогов установленных нормативным правовым актом </w:t>
            </w:r>
            <w:proofErr w:type="spellStart"/>
            <w:r w:rsidRPr="00B4158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Алатырского</w:t>
            </w:r>
            <w:proofErr w:type="spellEnd"/>
            <w:r w:rsidRPr="00B4158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муниципального округа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1582" w:rsidRPr="00B41582" w:rsidRDefault="00B41582">
            <w:pPr>
              <w:widowControl/>
              <w:ind w:firstLine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B4158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Наименование муниципальных программ </w:t>
            </w:r>
            <w:proofErr w:type="spellStart"/>
            <w:r w:rsidRPr="00B4158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Алатырского</w:t>
            </w:r>
            <w:proofErr w:type="spellEnd"/>
            <w:r w:rsidRPr="00B4158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муниципального округа Чувашской Республики, наименования нормативных правовых актов </w:t>
            </w:r>
            <w:proofErr w:type="spellStart"/>
            <w:r w:rsidRPr="00B4158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Алатырского</w:t>
            </w:r>
            <w:proofErr w:type="spellEnd"/>
            <w:r w:rsidRPr="00B4158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муниципального округа  Чувашской Республики, определяющих цели социально-экономического развития </w:t>
            </w:r>
            <w:proofErr w:type="spellStart"/>
            <w:r w:rsidRPr="00B4158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Алатырского</w:t>
            </w:r>
            <w:proofErr w:type="spellEnd"/>
            <w:r w:rsidRPr="00B4158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муниципального округа Чувашской Республики, не относящиеся к муниципальным программам </w:t>
            </w:r>
            <w:proofErr w:type="spellStart"/>
            <w:r w:rsidRPr="00B4158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Алатырского</w:t>
            </w:r>
            <w:proofErr w:type="spellEnd"/>
            <w:r w:rsidRPr="00B4158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муниципального округа  Чувашской Республики, в </w:t>
            </w:r>
            <w:proofErr w:type="gramStart"/>
            <w:r w:rsidRPr="00B4158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целях</w:t>
            </w:r>
            <w:proofErr w:type="gramEnd"/>
            <w:r w:rsidRPr="00B4158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реализации которых предоставляются налоговые льготы, освобождения и иные преференции для налогоплательщиков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1582" w:rsidRPr="00B41582" w:rsidRDefault="00B41582">
            <w:pPr>
              <w:widowControl/>
              <w:ind w:firstLine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B4158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Показатель (индикатор) достижения целей муниципальных программ </w:t>
            </w:r>
            <w:proofErr w:type="spellStart"/>
            <w:r w:rsidRPr="00B4158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Алатырского</w:t>
            </w:r>
            <w:proofErr w:type="spellEnd"/>
            <w:r w:rsidRPr="00B4158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муниципального округа  Чувашской Республики   и (или) целей социально-экономического развития </w:t>
            </w:r>
            <w:proofErr w:type="spellStart"/>
            <w:r w:rsidRPr="00B4158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Алатырского</w:t>
            </w:r>
            <w:proofErr w:type="spellEnd"/>
            <w:r w:rsidRPr="00B4158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муниципального округа  Чувашской Республики, не относящихся к муниципальным программам </w:t>
            </w:r>
            <w:proofErr w:type="spellStart"/>
            <w:r w:rsidRPr="00B4158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Алатырского</w:t>
            </w:r>
            <w:proofErr w:type="spellEnd"/>
            <w:r w:rsidRPr="00B4158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муниципального округа  Чувашской Республики, в связи с предоставлением налоговых льгот, освобождений и иных преференций по налогам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1582" w:rsidRPr="00B41582" w:rsidRDefault="00B41582" w:rsidP="00816941">
            <w:pPr>
              <w:widowControl/>
              <w:ind w:firstLine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B4158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Куратор налогового расхода </w:t>
            </w:r>
            <w:proofErr w:type="spellStart"/>
            <w:r w:rsidRPr="00B4158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Алатырского</w:t>
            </w:r>
            <w:proofErr w:type="spellEnd"/>
            <w:r w:rsidRPr="00B41582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муниципального округа  Чувашской Республики</w:t>
            </w:r>
          </w:p>
        </w:tc>
      </w:tr>
      <w:tr w:rsidR="00EA1A46" w:rsidRPr="00EA58ED" w:rsidTr="00EA1A46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A46" w:rsidRPr="00D93DA4" w:rsidRDefault="00EA1A46">
            <w:pPr>
              <w:pStyle w:val="a5"/>
              <w:jc w:val="center"/>
              <w:rPr>
                <w:sz w:val="16"/>
                <w:szCs w:val="16"/>
              </w:rPr>
            </w:pPr>
            <w:r w:rsidRPr="00D93DA4">
              <w:rPr>
                <w:sz w:val="16"/>
                <w:szCs w:val="16"/>
              </w:rPr>
              <w:t>1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A46" w:rsidRPr="00D93DA4" w:rsidRDefault="00EA1A46">
            <w:pPr>
              <w:pStyle w:val="a5"/>
              <w:jc w:val="center"/>
              <w:rPr>
                <w:sz w:val="16"/>
                <w:szCs w:val="16"/>
              </w:rPr>
            </w:pPr>
            <w:r w:rsidRPr="00D93DA4">
              <w:rPr>
                <w:sz w:val="16"/>
                <w:szCs w:val="16"/>
              </w:rPr>
              <w:t>2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A46" w:rsidRPr="00D93DA4" w:rsidRDefault="00EA1A46">
            <w:pPr>
              <w:pStyle w:val="a5"/>
              <w:jc w:val="center"/>
              <w:rPr>
                <w:sz w:val="16"/>
                <w:szCs w:val="16"/>
              </w:rPr>
            </w:pPr>
            <w:r w:rsidRPr="00D93DA4">
              <w:rPr>
                <w:sz w:val="16"/>
                <w:szCs w:val="16"/>
              </w:rPr>
              <w:t>3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A46" w:rsidRPr="00D93DA4" w:rsidRDefault="00EA1A46">
            <w:pPr>
              <w:pStyle w:val="a5"/>
              <w:jc w:val="center"/>
              <w:rPr>
                <w:sz w:val="16"/>
                <w:szCs w:val="16"/>
              </w:rPr>
            </w:pPr>
            <w:r w:rsidRPr="00D93DA4">
              <w:rPr>
                <w:sz w:val="16"/>
                <w:szCs w:val="16"/>
              </w:rPr>
              <w:t>4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A46" w:rsidRPr="00D93DA4" w:rsidRDefault="00EA1A46">
            <w:pPr>
              <w:pStyle w:val="a5"/>
              <w:jc w:val="center"/>
              <w:rPr>
                <w:sz w:val="16"/>
                <w:szCs w:val="16"/>
              </w:rPr>
            </w:pPr>
            <w:r w:rsidRPr="00D93DA4">
              <w:rPr>
                <w:sz w:val="16"/>
                <w:szCs w:val="16"/>
              </w:rPr>
              <w:t>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A46" w:rsidRPr="00D93DA4" w:rsidRDefault="00EA1A46">
            <w:pPr>
              <w:pStyle w:val="a5"/>
              <w:jc w:val="center"/>
              <w:rPr>
                <w:sz w:val="16"/>
                <w:szCs w:val="16"/>
              </w:rPr>
            </w:pPr>
            <w:r w:rsidRPr="00D93DA4">
              <w:rPr>
                <w:sz w:val="16"/>
                <w:szCs w:val="16"/>
              </w:rPr>
              <w:t>6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A46" w:rsidRPr="00D93DA4" w:rsidRDefault="00EA1A46">
            <w:pPr>
              <w:pStyle w:val="a5"/>
              <w:jc w:val="center"/>
              <w:rPr>
                <w:sz w:val="16"/>
                <w:szCs w:val="16"/>
              </w:rPr>
            </w:pPr>
            <w:r w:rsidRPr="00D93DA4">
              <w:rPr>
                <w:sz w:val="16"/>
                <w:szCs w:val="16"/>
              </w:rPr>
              <w:t>7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A46" w:rsidRPr="00D93DA4" w:rsidRDefault="00EA1A46">
            <w:pPr>
              <w:pStyle w:val="a5"/>
              <w:jc w:val="center"/>
              <w:rPr>
                <w:sz w:val="16"/>
                <w:szCs w:val="16"/>
              </w:rPr>
            </w:pPr>
            <w:r w:rsidRPr="00D93DA4">
              <w:rPr>
                <w:sz w:val="16"/>
                <w:szCs w:val="16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1A46" w:rsidRPr="00D93DA4" w:rsidRDefault="00EA1A46">
            <w:pPr>
              <w:pStyle w:val="a5"/>
              <w:jc w:val="center"/>
              <w:rPr>
                <w:sz w:val="16"/>
                <w:szCs w:val="16"/>
              </w:rPr>
            </w:pPr>
            <w:r w:rsidRPr="00D93DA4">
              <w:rPr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1A46" w:rsidRPr="00D93DA4" w:rsidRDefault="005D1612" w:rsidP="00EA1A46">
            <w:pPr>
              <w:pStyle w:val="a5"/>
              <w:ind w:hanging="127"/>
              <w:jc w:val="center"/>
              <w:rPr>
                <w:sz w:val="16"/>
                <w:szCs w:val="16"/>
              </w:rPr>
            </w:pPr>
            <w:r w:rsidRPr="00D93DA4">
              <w:rPr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A1A46" w:rsidRPr="00D93DA4" w:rsidRDefault="005D1612" w:rsidP="00EA1A46">
            <w:pPr>
              <w:pStyle w:val="a5"/>
              <w:ind w:hanging="127"/>
              <w:jc w:val="center"/>
              <w:rPr>
                <w:sz w:val="16"/>
                <w:szCs w:val="16"/>
              </w:rPr>
            </w:pPr>
            <w:r w:rsidRPr="00D93DA4">
              <w:rPr>
                <w:sz w:val="16"/>
                <w:szCs w:val="16"/>
              </w:rPr>
              <w:t>11</w:t>
            </w:r>
          </w:p>
        </w:tc>
      </w:tr>
    </w:tbl>
    <w:p w:rsidR="00EA1A46" w:rsidRPr="00EA58ED" w:rsidRDefault="00EA1A46" w:rsidP="001A091C">
      <w:pPr>
        <w:ind w:firstLine="0"/>
        <w:rPr>
          <w:color w:val="FF0000"/>
          <w:sz w:val="16"/>
          <w:szCs w:val="16"/>
        </w:rPr>
      </w:pPr>
    </w:p>
    <w:sectPr w:rsidR="00EA1A46" w:rsidRPr="00EA58ED" w:rsidSect="008A2DBC">
      <w:headerReference w:type="default" r:id="rId20"/>
      <w:pgSz w:w="16837" w:h="11905" w:orient="landscape"/>
      <w:pgMar w:top="567" w:right="567" w:bottom="567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DF7" w:rsidRDefault="00C93DF7">
      <w:r>
        <w:separator/>
      </w:r>
    </w:p>
  </w:endnote>
  <w:endnote w:type="continuationSeparator" w:id="0">
    <w:p w:rsidR="00C93DF7" w:rsidRDefault="00C93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12CF" w:rsidRDefault="003E12CF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12CF" w:rsidRDefault="003E12CF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12CF" w:rsidRDefault="003E12C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DF7" w:rsidRDefault="00C93DF7">
      <w:r>
        <w:separator/>
      </w:r>
    </w:p>
  </w:footnote>
  <w:footnote w:type="continuationSeparator" w:id="0">
    <w:p w:rsidR="00C93DF7" w:rsidRDefault="00C93D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12CF" w:rsidRDefault="003E12CF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27684744"/>
      <w:docPartObj>
        <w:docPartGallery w:val="Page Numbers (Top of Page)"/>
        <w:docPartUnique/>
      </w:docPartObj>
    </w:sdtPr>
    <w:sdtEndPr/>
    <w:sdtContent>
      <w:p w:rsidR="003E12CF" w:rsidRDefault="003E12C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1AA6">
          <w:rPr>
            <w:noProof/>
          </w:rPr>
          <w:t>3</w:t>
        </w:r>
        <w:r>
          <w:fldChar w:fldCharType="end"/>
        </w:r>
      </w:p>
    </w:sdtContent>
  </w:sdt>
  <w:p w:rsidR="009416F6" w:rsidRDefault="009416F6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12CF" w:rsidRDefault="003E12CF">
    <w:pPr>
      <w:pStyle w:val="a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16F6" w:rsidRDefault="009416F6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.8pt;height:15.65pt" o:bullet="t">
        <v:imagedata r:id="rId1" o:title=""/>
      </v:shape>
    </w:pict>
  </w:numPicBullet>
  <w:numPicBullet w:numPicBulletId="1">
    <w:pict>
      <v:shape id="_x0000_i1027" type="#_x0000_t75" style="width:12.5pt;height:15.65pt" o:bullet="t">
        <v:imagedata r:id="rId2" o:title=""/>
      </v:shape>
    </w:pict>
  </w:numPicBullet>
  <w:numPicBullet w:numPicBulletId="2">
    <w:pict>
      <v:shape id="_x0000_i1028" type="#_x0000_t75" style="width:20.05pt;height:15.65pt;visibility:visible;mso-wrap-style:square" o:bullet="t">
        <v:imagedata r:id="rId3" o:title=""/>
      </v:shape>
    </w:pict>
  </w:numPicBullet>
  <w:abstractNum w:abstractNumId="0">
    <w:nsid w:val="0A103AA0"/>
    <w:multiLevelType w:val="hybridMultilevel"/>
    <w:tmpl w:val="0DD8985C"/>
    <w:lvl w:ilvl="0" w:tplc="542C946A">
      <w:start w:val="1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D6E6CCE"/>
    <w:multiLevelType w:val="multilevel"/>
    <w:tmpl w:val="B7C0B776"/>
    <w:lvl w:ilvl="0">
      <w:start w:val="1"/>
      <w:numFmt w:val="decimal"/>
      <w:lvlText w:val="%1."/>
      <w:lvlJc w:val="left"/>
      <w:pPr>
        <w:ind w:left="1185" w:hanging="118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05" w:hanging="118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25" w:hanging="118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45" w:hanging="118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65" w:hanging="118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785" w:hanging="1185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2">
    <w:nsid w:val="0FB25191"/>
    <w:multiLevelType w:val="hybridMultilevel"/>
    <w:tmpl w:val="E8C21B26"/>
    <w:lvl w:ilvl="0" w:tplc="D88E6612">
      <w:start w:val="1"/>
      <w:numFmt w:val="decimal"/>
      <w:lvlText w:val="%1."/>
      <w:lvlJc w:val="left"/>
      <w:pPr>
        <w:ind w:left="2292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1A975562"/>
    <w:multiLevelType w:val="hybridMultilevel"/>
    <w:tmpl w:val="DA3EF50A"/>
    <w:lvl w:ilvl="0" w:tplc="D88E6612">
      <w:start w:val="1"/>
      <w:numFmt w:val="decimal"/>
      <w:lvlText w:val="%1."/>
      <w:lvlJc w:val="left"/>
      <w:pPr>
        <w:ind w:left="1725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2F546055"/>
    <w:multiLevelType w:val="hybridMultilevel"/>
    <w:tmpl w:val="EA28B24A"/>
    <w:lvl w:ilvl="0" w:tplc="5E94DE86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E4E9B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17C6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2E8C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CD6804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26C3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BE813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1EFD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D7A4E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314D2474"/>
    <w:multiLevelType w:val="hybridMultilevel"/>
    <w:tmpl w:val="40626606"/>
    <w:lvl w:ilvl="0" w:tplc="4E406B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7045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30CBA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52C81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A0D9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BF6CE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BA6ECB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70AA4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68E44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349F6D37"/>
    <w:multiLevelType w:val="hybridMultilevel"/>
    <w:tmpl w:val="3D1E2946"/>
    <w:lvl w:ilvl="0" w:tplc="05E8CE34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3E661DC1"/>
    <w:multiLevelType w:val="hybridMultilevel"/>
    <w:tmpl w:val="27322188"/>
    <w:lvl w:ilvl="0" w:tplc="B69AB5B4">
      <w:start w:val="3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4313621D"/>
    <w:multiLevelType w:val="hybridMultilevel"/>
    <w:tmpl w:val="6F7414B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58BD0B0E"/>
    <w:multiLevelType w:val="multilevel"/>
    <w:tmpl w:val="F19EF932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0">
    <w:nsid w:val="5B790C5D"/>
    <w:multiLevelType w:val="hybridMultilevel"/>
    <w:tmpl w:val="0F2A424C"/>
    <w:lvl w:ilvl="0" w:tplc="3F66831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5E0A7F85"/>
    <w:multiLevelType w:val="hybridMultilevel"/>
    <w:tmpl w:val="E4BC8168"/>
    <w:lvl w:ilvl="0" w:tplc="FC78536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4CAEC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53A4FC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F0822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68C5FC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E88059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9BE3A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2D62A1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EBC5B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2"/>
  </w:num>
  <w:num w:numId="2">
    <w:abstractNumId w:val="3"/>
  </w:num>
  <w:num w:numId="3">
    <w:abstractNumId w:val="6"/>
  </w:num>
  <w:num w:numId="4">
    <w:abstractNumId w:val="1"/>
  </w:num>
  <w:num w:numId="5">
    <w:abstractNumId w:val="10"/>
  </w:num>
  <w:num w:numId="6">
    <w:abstractNumId w:val="9"/>
  </w:num>
  <w:num w:numId="7">
    <w:abstractNumId w:val="5"/>
  </w:num>
  <w:num w:numId="8">
    <w:abstractNumId w:val="11"/>
  </w:num>
  <w:num w:numId="9">
    <w:abstractNumId w:val="0"/>
  </w:num>
  <w:num w:numId="10">
    <w:abstractNumId w:val="2"/>
  </w:num>
  <w:num w:numId="11">
    <w:abstractNumId w:val="8"/>
  </w:num>
  <w:num w:numId="12">
    <w:abstractNumId w:val="4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32C"/>
    <w:rsid w:val="0000176F"/>
    <w:rsid w:val="000025E7"/>
    <w:rsid w:val="00014DC9"/>
    <w:rsid w:val="000163A3"/>
    <w:rsid w:val="0001738B"/>
    <w:rsid w:val="000204CE"/>
    <w:rsid w:val="00022E81"/>
    <w:rsid w:val="0002503B"/>
    <w:rsid w:val="00026021"/>
    <w:rsid w:val="000260C1"/>
    <w:rsid w:val="000332DF"/>
    <w:rsid w:val="000341A8"/>
    <w:rsid w:val="00035084"/>
    <w:rsid w:val="00040379"/>
    <w:rsid w:val="00040986"/>
    <w:rsid w:val="00043D04"/>
    <w:rsid w:val="000454CE"/>
    <w:rsid w:val="00052719"/>
    <w:rsid w:val="00053821"/>
    <w:rsid w:val="00054060"/>
    <w:rsid w:val="00054E53"/>
    <w:rsid w:val="000600D4"/>
    <w:rsid w:val="000623AC"/>
    <w:rsid w:val="00063B04"/>
    <w:rsid w:val="00064C75"/>
    <w:rsid w:val="000676B0"/>
    <w:rsid w:val="00074406"/>
    <w:rsid w:val="00077682"/>
    <w:rsid w:val="0008302F"/>
    <w:rsid w:val="000830EA"/>
    <w:rsid w:val="00084027"/>
    <w:rsid w:val="0008585B"/>
    <w:rsid w:val="000867F4"/>
    <w:rsid w:val="00087613"/>
    <w:rsid w:val="00093B96"/>
    <w:rsid w:val="00097179"/>
    <w:rsid w:val="000973F4"/>
    <w:rsid w:val="000A02F4"/>
    <w:rsid w:val="000A7A9F"/>
    <w:rsid w:val="000B1C4F"/>
    <w:rsid w:val="000B218E"/>
    <w:rsid w:val="000B2D13"/>
    <w:rsid w:val="000C0E00"/>
    <w:rsid w:val="000C288E"/>
    <w:rsid w:val="000C404F"/>
    <w:rsid w:val="000C5C4A"/>
    <w:rsid w:val="000C5C70"/>
    <w:rsid w:val="000C64CF"/>
    <w:rsid w:val="000C6581"/>
    <w:rsid w:val="000C658D"/>
    <w:rsid w:val="000D68E8"/>
    <w:rsid w:val="000D7A99"/>
    <w:rsid w:val="000E1532"/>
    <w:rsid w:val="000E255F"/>
    <w:rsid w:val="000E6446"/>
    <w:rsid w:val="000E64E3"/>
    <w:rsid w:val="000F0E16"/>
    <w:rsid w:val="000F5371"/>
    <w:rsid w:val="000F7108"/>
    <w:rsid w:val="00104649"/>
    <w:rsid w:val="0010782A"/>
    <w:rsid w:val="00110BC7"/>
    <w:rsid w:val="0011178D"/>
    <w:rsid w:val="001134B7"/>
    <w:rsid w:val="00117C0A"/>
    <w:rsid w:val="00121083"/>
    <w:rsid w:val="00122F93"/>
    <w:rsid w:val="00125E35"/>
    <w:rsid w:val="00126AAC"/>
    <w:rsid w:val="00130068"/>
    <w:rsid w:val="001429FE"/>
    <w:rsid w:val="00145D55"/>
    <w:rsid w:val="00147293"/>
    <w:rsid w:val="00147333"/>
    <w:rsid w:val="00152419"/>
    <w:rsid w:val="00152929"/>
    <w:rsid w:val="00154C31"/>
    <w:rsid w:val="00157D74"/>
    <w:rsid w:val="001644B4"/>
    <w:rsid w:val="00164CB7"/>
    <w:rsid w:val="00166F59"/>
    <w:rsid w:val="0017024A"/>
    <w:rsid w:val="00170324"/>
    <w:rsid w:val="00171545"/>
    <w:rsid w:val="001738DA"/>
    <w:rsid w:val="00173947"/>
    <w:rsid w:val="001741CF"/>
    <w:rsid w:val="0017588E"/>
    <w:rsid w:val="00180600"/>
    <w:rsid w:val="00180CB8"/>
    <w:rsid w:val="001821F3"/>
    <w:rsid w:val="00182C67"/>
    <w:rsid w:val="0018663C"/>
    <w:rsid w:val="00191A00"/>
    <w:rsid w:val="00194AD9"/>
    <w:rsid w:val="001A091C"/>
    <w:rsid w:val="001A1E81"/>
    <w:rsid w:val="001A4D45"/>
    <w:rsid w:val="001A5767"/>
    <w:rsid w:val="001A5CB1"/>
    <w:rsid w:val="001B051F"/>
    <w:rsid w:val="001B06F7"/>
    <w:rsid w:val="001B277A"/>
    <w:rsid w:val="001C1E8E"/>
    <w:rsid w:val="001C2ACB"/>
    <w:rsid w:val="001C5CCC"/>
    <w:rsid w:val="001D01F3"/>
    <w:rsid w:val="001D1C7F"/>
    <w:rsid w:val="001D2AF7"/>
    <w:rsid w:val="001D3641"/>
    <w:rsid w:val="001D460E"/>
    <w:rsid w:val="001D6B2A"/>
    <w:rsid w:val="001E01FB"/>
    <w:rsid w:val="001E6670"/>
    <w:rsid w:val="001F1A60"/>
    <w:rsid w:val="001F1FC2"/>
    <w:rsid w:val="001F4755"/>
    <w:rsid w:val="001F5674"/>
    <w:rsid w:val="00202756"/>
    <w:rsid w:val="002064EF"/>
    <w:rsid w:val="002134D6"/>
    <w:rsid w:val="00214728"/>
    <w:rsid w:val="00214902"/>
    <w:rsid w:val="00215FFF"/>
    <w:rsid w:val="00216FB2"/>
    <w:rsid w:val="0021730E"/>
    <w:rsid w:val="002176C6"/>
    <w:rsid w:val="00225D4A"/>
    <w:rsid w:val="00231C44"/>
    <w:rsid w:val="0023577D"/>
    <w:rsid w:val="00235900"/>
    <w:rsid w:val="002405E9"/>
    <w:rsid w:val="0024075A"/>
    <w:rsid w:val="00240E5E"/>
    <w:rsid w:val="00242194"/>
    <w:rsid w:val="002429BA"/>
    <w:rsid w:val="002444D8"/>
    <w:rsid w:val="00245327"/>
    <w:rsid w:val="002512BB"/>
    <w:rsid w:val="002517A7"/>
    <w:rsid w:val="00255556"/>
    <w:rsid w:val="00255BF7"/>
    <w:rsid w:val="00256F32"/>
    <w:rsid w:val="00260F04"/>
    <w:rsid w:val="0026215A"/>
    <w:rsid w:val="00262160"/>
    <w:rsid w:val="00262A4E"/>
    <w:rsid w:val="00264C2C"/>
    <w:rsid w:val="00272AB4"/>
    <w:rsid w:val="0027677E"/>
    <w:rsid w:val="00277B49"/>
    <w:rsid w:val="002813D5"/>
    <w:rsid w:val="002829FA"/>
    <w:rsid w:val="002864DE"/>
    <w:rsid w:val="00286930"/>
    <w:rsid w:val="00286A91"/>
    <w:rsid w:val="00293F7A"/>
    <w:rsid w:val="00296723"/>
    <w:rsid w:val="00297135"/>
    <w:rsid w:val="002A11A1"/>
    <w:rsid w:val="002A26B9"/>
    <w:rsid w:val="002A2E31"/>
    <w:rsid w:val="002A313A"/>
    <w:rsid w:val="002A344F"/>
    <w:rsid w:val="002A44C8"/>
    <w:rsid w:val="002A7349"/>
    <w:rsid w:val="002B0A72"/>
    <w:rsid w:val="002B125D"/>
    <w:rsid w:val="002B340C"/>
    <w:rsid w:val="002B4142"/>
    <w:rsid w:val="002B436E"/>
    <w:rsid w:val="002B6B55"/>
    <w:rsid w:val="002B6B9F"/>
    <w:rsid w:val="002C5601"/>
    <w:rsid w:val="002C7DA3"/>
    <w:rsid w:val="002D0250"/>
    <w:rsid w:val="002D047E"/>
    <w:rsid w:val="002D3E01"/>
    <w:rsid w:val="002E1625"/>
    <w:rsid w:val="002E3D29"/>
    <w:rsid w:val="002E4CDC"/>
    <w:rsid w:val="002E50EC"/>
    <w:rsid w:val="002F0DD5"/>
    <w:rsid w:val="002F139D"/>
    <w:rsid w:val="002F547B"/>
    <w:rsid w:val="003128C8"/>
    <w:rsid w:val="003162F8"/>
    <w:rsid w:val="00322C76"/>
    <w:rsid w:val="00323871"/>
    <w:rsid w:val="003278D4"/>
    <w:rsid w:val="003311BA"/>
    <w:rsid w:val="00331329"/>
    <w:rsid w:val="0033306F"/>
    <w:rsid w:val="00335CC4"/>
    <w:rsid w:val="00337B8A"/>
    <w:rsid w:val="00340BBC"/>
    <w:rsid w:val="00341FCF"/>
    <w:rsid w:val="00342D37"/>
    <w:rsid w:val="00343FB1"/>
    <w:rsid w:val="003455B9"/>
    <w:rsid w:val="00346F77"/>
    <w:rsid w:val="003528AB"/>
    <w:rsid w:val="0035346E"/>
    <w:rsid w:val="00353D97"/>
    <w:rsid w:val="0035410E"/>
    <w:rsid w:val="00354A71"/>
    <w:rsid w:val="00361075"/>
    <w:rsid w:val="00365439"/>
    <w:rsid w:val="003666B1"/>
    <w:rsid w:val="003669B9"/>
    <w:rsid w:val="00366D16"/>
    <w:rsid w:val="00374DE2"/>
    <w:rsid w:val="003755A7"/>
    <w:rsid w:val="00380598"/>
    <w:rsid w:val="0038115D"/>
    <w:rsid w:val="0038323B"/>
    <w:rsid w:val="003839D1"/>
    <w:rsid w:val="00386484"/>
    <w:rsid w:val="00394D5C"/>
    <w:rsid w:val="00395796"/>
    <w:rsid w:val="00395BED"/>
    <w:rsid w:val="003965CA"/>
    <w:rsid w:val="003975A8"/>
    <w:rsid w:val="003A364C"/>
    <w:rsid w:val="003A5EF6"/>
    <w:rsid w:val="003A7C04"/>
    <w:rsid w:val="003A7ECF"/>
    <w:rsid w:val="003B3979"/>
    <w:rsid w:val="003B6532"/>
    <w:rsid w:val="003C3862"/>
    <w:rsid w:val="003D150F"/>
    <w:rsid w:val="003D1B65"/>
    <w:rsid w:val="003D3319"/>
    <w:rsid w:val="003E0988"/>
    <w:rsid w:val="003E12CF"/>
    <w:rsid w:val="003F1E22"/>
    <w:rsid w:val="003F4E4F"/>
    <w:rsid w:val="003F5813"/>
    <w:rsid w:val="003F583B"/>
    <w:rsid w:val="004012DB"/>
    <w:rsid w:val="00401F0E"/>
    <w:rsid w:val="00402EE5"/>
    <w:rsid w:val="004100A2"/>
    <w:rsid w:val="004142EB"/>
    <w:rsid w:val="00416707"/>
    <w:rsid w:val="00420CB0"/>
    <w:rsid w:val="004222A4"/>
    <w:rsid w:val="004237EF"/>
    <w:rsid w:val="00424A4C"/>
    <w:rsid w:val="00427366"/>
    <w:rsid w:val="004303B2"/>
    <w:rsid w:val="00432D08"/>
    <w:rsid w:val="004341F2"/>
    <w:rsid w:val="00436CDC"/>
    <w:rsid w:val="00437372"/>
    <w:rsid w:val="00437C2C"/>
    <w:rsid w:val="00441AED"/>
    <w:rsid w:val="00441E9C"/>
    <w:rsid w:val="0044367F"/>
    <w:rsid w:val="00445CCA"/>
    <w:rsid w:val="00446640"/>
    <w:rsid w:val="00447B00"/>
    <w:rsid w:val="004521C5"/>
    <w:rsid w:val="00453FD6"/>
    <w:rsid w:val="004563C6"/>
    <w:rsid w:val="00456452"/>
    <w:rsid w:val="00457C68"/>
    <w:rsid w:val="00460872"/>
    <w:rsid w:val="0046563C"/>
    <w:rsid w:val="00465D39"/>
    <w:rsid w:val="00466E97"/>
    <w:rsid w:val="004712A2"/>
    <w:rsid w:val="004713D2"/>
    <w:rsid w:val="0047146A"/>
    <w:rsid w:val="0047216E"/>
    <w:rsid w:val="004735CB"/>
    <w:rsid w:val="00474784"/>
    <w:rsid w:val="004752EF"/>
    <w:rsid w:val="004767FE"/>
    <w:rsid w:val="004774D3"/>
    <w:rsid w:val="004805E3"/>
    <w:rsid w:val="00490E59"/>
    <w:rsid w:val="0049378F"/>
    <w:rsid w:val="00494A9A"/>
    <w:rsid w:val="004A0955"/>
    <w:rsid w:val="004A7398"/>
    <w:rsid w:val="004B1E69"/>
    <w:rsid w:val="004B2AD0"/>
    <w:rsid w:val="004B7644"/>
    <w:rsid w:val="004C2798"/>
    <w:rsid w:val="004C3154"/>
    <w:rsid w:val="004C52B9"/>
    <w:rsid w:val="004C702F"/>
    <w:rsid w:val="004D180C"/>
    <w:rsid w:val="004D662C"/>
    <w:rsid w:val="004E02D1"/>
    <w:rsid w:val="004E032E"/>
    <w:rsid w:val="004E5DD8"/>
    <w:rsid w:val="004F3175"/>
    <w:rsid w:val="004F438A"/>
    <w:rsid w:val="004F5E4C"/>
    <w:rsid w:val="004F5F85"/>
    <w:rsid w:val="00504599"/>
    <w:rsid w:val="005062AD"/>
    <w:rsid w:val="005075E7"/>
    <w:rsid w:val="00513882"/>
    <w:rsid w:val="0051413E"/>
    <w:rsid w:val="00521129"/>
    <w:rsid w:val="0052140F"/>
    <w:rsid w:val="00531D2B"/>
    <w:rsid w:val="00535710"/>
    <w:rsid w:val="00536592"/>
    <w:rsid w:val="00540FFC"/>
    <w:rsid w:val="0054367C"/>
    <w:rsid w:val="00544987"/>
    <w:rsid w:val="0054529C"/>
    <w:rsid w:val="0055074B"/>
    <w:rsid w:val="005526B2"/>
    <w:rsid w:val="00557680"/>
    <w:rsid w:val="00557C8E"/>
    <w:rsid w:val="00560144"/>
    <w:rsid w:val="00561904"/>
    <w:rsid w:val="00562552"/>
    <w:rsid w:val="005741BB"/>
    <w:rsid w:val="005752DA"/>
    <w:rsid w:val="00575B36"/>
    <w:rsid w:val="005825AC"/>
    <w:rsid w:val="0058615E"/>
    <w:rsid w:val="005864D6"/>
    <w:rsid w:val="00591ED9"/>
    <w:rsid w:val="0059465D"/>
    <w:rsid w:val="005A137F"/>
    <w:rsid w:val="005A2427"/>
    <w:rsid w:val="005A37AC"/>
    <w:rsid w:val="005A5468"/>
    <w:rsid w:val="005A5E20"/>
    <w:rsid w:val="005A69C5"/>
    <w:rsid w:val="005A7F8A"/>
    <w:rsid w:val="005B1460"/>
    <w:rsid w:val="005B1B86"/>
    <w:rsid w:val="005B2CAE"/>
    <w:rsid w:val="005B4BF3"/>
    <w:rsid w:val="005B6D27"/>
    <w:rsid w:val="005C089D"/>
    <w:rsid w:val="005C1724"/>
    <w:rsid w:val="005C46A3"/>
    <w:rsid w:val="005C4C97"/>
    <w:rsid w:val="005C7323"/>
    <w:rsid w:val="005D04A7"/>
    <w:rsid w:val="005D1612"/>
    <w:rsid w:val="005D21FC"/>
    <w:rsid w:val="005D4742"/>
    <w:rsid w:val="005E3AE6"/>
    <w:rsid w:val="005E55FE"/>
    <w:rsid w:val="005F07DF"/>
    <w:rsid w:val="005F0DEC"/>
    <w:rsid w:val="005F30F1"/>
    <w:rsid w:val="005F5036"/>
    <w:rsid w:val="005F6805"/>
    <w:rsid w:val="005F6973"/>
    <w:rsid w:val="005F7B57"/>
    <w:rsid w:val="005F7D9F"/>
    <w:rsid w:val="00600DBF"/>
    <w:rsid w:val="006011A5"/>
    <w:rsid w:val="00605E2C"/>
    <w:rsid w:val="006070C8"/>
    <w:rsid w:val="00610B2A"/>
    <w:rsid w:val="00617945"/>
    <w:rsid w:val="00621E04"/>
    <w:rsid w:val="00624740"/>
    <w:rsid w:val="00624D08"/>
    <w:rsid w:val="00624F1C"/>
    <w:rsid w:val="006334F2"/>
    <w:rsid w:val="00633A42"/>
    <w:rsid w:val="0063431D"/>
    <w:rsid w:val="00636925"/>
    <w:rsid w:val="0063698D"/>
    <w:rsid w:val="00641376"/>
    <w:rsid w:val="00641380"/>
    <w:rsid w:val="006415FD"/>
    <w:rsid w:val="00642611"/>
    <w:rsid w:val="00642967"/>
    <w:rsid w:val="00644BA3"/>
    <w:rsid w:val="00644CAE"/>
    <w:rsid w:val="00645B20"/>
    <w:rsid w:val="00657A92"/>
    <w:rsid w:val="00662213"/>
    <w:rsid w:val="00675229"/>
    <w:rsid w:val="00675941"/>
    <w:rsid w:val="00676A39"/>
    <w:rsid w:val="006865CE"/>
    <w:rsid w:val="006876B2"/>
    <w:rsid w:val="00687D1B"/>
    <w:rsid w:val="0069073F"/>
    <w:rsid w:val="006A53BE"/>
    <w:rsid w:val="006A6F0A"/>
    <w:rsid w:val="006B0364"/>
    <w:rsid w:val="006B3B6D"/>
    <w:rsid w:val="006B50DF"/>
    <w:rsid w:val="006C1BB2"/>
    <w:rsid w:val="006C296A"/>
    <w:rsid w:val="006D0F70"/>
    <w:rsid w:val="006D1282"/>
    <w:rsid w:val="006D5112"/>
    <w:rsid w:val="006D67FB"/>
    <w:rsid w:val="006E01C1"/>
    <w:rsid w:val="006E12A2"/>
    <w:rsid w:val="006E21DF"/>
    <w:rsid w:val="006E2A68"/>
    <w:rsid w:val="006E5D51"/>
    <w:rsid w:val="006F072C"/>
    <w:rsid w:val="006F4144"/>
    <w:rsid w:val="006F4BD4"/>
    <w:rsid w:val="006F7E99"/>
    <w:rsid w:val="00700CE6"/>
    <w:rsid w:val="007019DF"/>
    <w:rsid w:val="00703E6B"/>
    <w:rsid w:val="007058B4"/>
    <w:rsid w:val="00706A75"/>
    <w:rsid w:val="00711599"/>
    <w:rsid w:val="0071223B"/>
    <w:rsid w:val="007125B8"/>
    <w:rsid w:val="00712DFC"/>
    <w:rsid w:val="007147F9"/>
    <w:rsid w:val="00717902"/>
    <w:rsid w:val="00727EC8"/>
    <w:rsid w:val="00732E8F"/>
    <w:rsid w:val="00734B44"/>
    <w:rsid w:val="00734EC2"/>
    <w:rsid w:val="00736E66"/>
    <w:rsid w:val="00741DFF"/>
    <w:rsid w:val="0074345D"/>
    <w:rsid w:val="00745A31"/>
    <w:rsid w:val="007503D7"/>
    <w:rsid w:val="00750DCA"/>
    <w:rsid w:val="00753E2F"/>
    <w:rsid w:val="00756EF0"/>
    <w:rsid w:val="00763FDB"/>
    <w:rsid w:val="0076532C"/>
    <w:rsid w:val="00765CEC"/>
    <w:rsid w:val="00772BBB"/>
    <w:rsid w:val="00773143"/>
    <w:rsid w:val="00774B24"/>
    <w:rsid w:val="00775283"/>
    <w:rsid w:val="007778EF"/>
    <w:rsid w:val="00777F31"/>
    <w:rsid w:val="00777F93"/>
    <w:rsid w:val="0078185B"/>
    <w:rsid w:val="00784A87"/>
    <w:rsid w:val="00790F5D"/>
    <w:rsid w:val="00791A4E"/>
    <w:rsid w:val="007941FA"/>
    <w:rsid w:val="007946A5"/>
    <w:rsid w:val="00794D12"/>
    <w:rsid w:val="007A4AD0"/>
    <w:rsid w:val="007B024C"/>
    <w:rsid w:val="007B1AEB"/>
    <w:rsid w:val="007B4613"/>
    <w:rsid w:val="007B4E0F"/>
    <w:rsid w:val="007B5643"/>
    <w:rsid w:val="007B6EF3"/>
    <w:rsid w:val="007B7390"/>
    <w:rsid w:val="007C282C"/>
    <w:rsid w:val="007C6603"/>
    <w:rsid w:val="007D7C0D"/>
    <w:rsid w:val="007E0003"/>
    <w:rsid w:val="007E117B"/>
    <w:rsid w:val="007E237B"/>
    <w:rsid w:val="007E497D"/>
    <w:rsid w:val="007E6745"/>
    <w:rsid w:val="007F1048"/>
    <w:rsid w:val="007F3C61"/>
    <w:rsid w:val="007F5405"/>
    <w:rsid w:val="007F597F"/>
    <w:rsid w:val="008035E9"/>
    <w:rsid w:val="00803C4E"/>
    <w:rsid w:val="00803FC9"/>
    <w:rsid w:val="00804E6F"/>
    <w:rsid w:val="008061A4"/>
    <w:rsid w:val="008065D5"/>
    <w:rsid w:val="008126D9"/>
    <w:rsid w:val="00816941"/>
    <w:rsid w:val="00822716"/>
    <w:rsid w:val="00824ABE"/>
    <w:rsid w:val="00825BF1"/>
    <w:rsid w:val="008313DC"/>
    <w:rsid w:val="00832DB8"/>
    <w:rsid w:val="00833EE8"/>
    <w:rsid w:val="00834B0A"/>
    <w:rsid w:val="008352FE"/>
    <w:rsid w:val="008354C1"/>
    <w:rsid w:val="0084451B"/>
    <w:rsid w:val="00844685"/>
    <w:rsid w:val="00846FA4"/>
    <w:rsid w:val="00847A3F"/>
    <w:rsid w:val="008530BE"/>
    <w:rsid w:val="008542FB"/>
    <w:rsid w:val="00854323"/>
    <w:rsid w:val="008614A9"/>
    <w:rsid w:val="00862B70"/>
    <w:rsid w:val="008632E5"/>
    <w:rsid w:val="008703B5"/>
    <w:rsid w:val="00873325"/>
    <w:rsid w:val="0087418D"/>
    <w:rsid w:val="00875117"/>
    <w:rsid w:val="0087644D"/>
    <w:rsid w:val="00877C18"/>
    <w:rsid w:val="00883A9E"/>
    <w:rsid w:val="0088533B"/>
    <w:rsid w:val="00886A14"/>
    <w:rsid w:val="0089082D"/>
    <w:rsid w:val="00892C44"/>
    <w:rsid w:val="008946F1"/>
    <w:rsid w:val="0089566A"/>
    <w:rsid w:val="008A2DBC"/>
    <w:rsid w:val="008A3ACE"/>
    <w:rsid w:val="008A3F49"/>
    <w:rsid w:val="008A6D75"/>
    <w:rsid w:val="008A76AA"/>
    <w:rsid w:val="008B098C"/>
    <w:rsid w:val="008B10B7"/>
    <w:rsid w:val="008B13C6"/>
    <w:rsid w:val="008C0954"/>
    <w:rsid w:val="008C172E"/>
    <w:rsid w:val="008C3245"/>
    <w:rsid w:val="008C3CD2"/>
    <w:rsid w:val="008C526C"/>
    <w:rsid w:val="008C6271"/>
    <w:rsid w:val="008D08A5"/>
    <w:rsid w:val="008D376E"/>
    <w:rsid w:val="008E0156"/>
    <w:rsid w:val="008E6B64"/>
    <w:rsid w:val="008E7A5E"/>
    <w:rsid w:val="008F191B"/>
    <w:rsid w:val="008F2648"/>
    <w:rsid w:val="008F433F"/>
    <w:rsid w:val="008F4A76"/>
    <w:rsid w:val="00903CF0"/>
    <w:rsid w:val="00905BC2"/>
    <w:rsid w:val="009145F7"/>
    <w:rsid w:val="0091505A"/>
    <w:rsid w:val="00916A14"/>
    <w:rsid w:val="00916F5B"/>
    <w:rsid w:val="00917718"/>
    <w:rsid w:val="009201AB"/>
    <w:rsid w:val="009264DD"/>
    <w:rsid w:val="00926A17"/>
    <w:rsid w:val="00926AD7"/>
    <w:rsid w:val="009416F6"/>
    <w:rsid w:val="0094637F"/>
    <w:rsid w:val="009506B6"/>
    <w:rsid w:val="0095584B"/>
    <w:rsid w:val="00957F1B"/>
    <w:rsid w:val="009616AA"/>
    <w:rsid w:val="0096588F"/>
    <w:rsid w:val="00971EF6"/>
    <w:rsid w:val="00972E10"/>
    <w:rsid w:val="0097330D"/>
    <w:rsid w:val="009741CD"/>
    <w:rsid w:val="00975FD1"/>
    <w:rsid w:val="00980560"/>
    <w:rsid w:val="00986B1D"/>
    <w:rsid w:val="00993EF5"/>
    <w:rsid w:val="00995F63"/>
    <w:rsid w:val="00997FAA"/>
    <w:rsid w:val="009A00E5"/>
    <w:rsid w:val="009A182A"/>
    <w:rsid w:val="009A2166"/>
    <w:rsid w:val="009A5FF7"/>
    <w:rsid w:val="009A789E"/>
    <w:rsid w:val="009B0864"/>
    <w:rsid w:val="009B29CA"/>
    <w:rsid w:val="009B4951"/>
    <w:rsid w:val="009B4C6E"/>
    <w:rsid w:val="009B6A19"/>
    <w:rsid w:val="009C08F3"/>
    <w:rsid w:val="009C0A9C"/>
    <w:rsid w:val="009C17F5"/>
    <w:rsid w:val="009D2180"/>
    <w:rsid w:val="009D3324"/>
    <w:rsid w:val="009D37FC"/>
    <w:rsid w:val="009D5464"/>
    <w:rsid w:val="009D5926"/>
    <w:rsid w:val="009E191F"/>
    <w:rsid w:val="009E21AC"/>
    <w:rsid w:val="009E2D88"/>
    <w:rsid w:val="009E5F33"/>
    <w:rsid w:val="009E7572"/>
    <w:rsid w:val="009E7D6F"/>
    <w:rsid w:val="009F2F1B"/>
    <w:rsid w:val="009F4759"/>
    <w:rsid w:val="00A07471"/>
    <w:rsid w:val="00A10D08"/>
    <w:rsid w:val="00A1351F"/>
    <w:rsid w:val="00A13525"/>
    <w:rsid w:val="00A14B51"/>
    <w:rsid w:val="00A17777"/>
    <w:rsid w:val="00A17BB6"/>
    <w:rsid w:val="00A20281"/>
    <w:rsid w:val="00A228EC"/>
    <w:rsid w:val="00A240E1"/>
    <w:rsid w:val="00A26375"/>
    <w:rsid w:val="00A30054"/>
    <w:rsid w:val="00A31854"/>
    <w:rsid w:val="00A324E6"/>
    <w:rsid w:val="00A35CA3"/>
    <w:rsid w:val="00A40B6D"/>
    <w:rsid w:val="00A4147E"/>
    <w:rsid w:val="00A42346"/>
    <w:rsid w:val="00A42818"/>
    <w:rsid w:val="00A565CE"/>
    <w:rsid w:val="00A602FE"/>
    <w:rsid w:val="00A64DF7"/>
    <w:rsid w:val="00A66688"/>
    <w:rsid w:val="00A66CD3"/>
    <w:rsid w:val="00A72776"/>
    <w:rsid w:val="00A75A77"/>
    <w:rsid w:val="00A80FF9"/>
    <w:rsid w:val="00A8203F"/>
    <w:rsid w:val="00A85C79"/>
    <w:rsid w:val="00A90A94"/>
    <w:rsid w:val="00A919E4"/>
    <w:rsid w:val="00A91C0B"/>
    <w:rsid w:val="00A9305B"/>
    <w:rsid w:val="00A938E9"/>
    <w:rsid w:val="00AA3746"/>
    <w:rsid w:val="00AB0D8C"/>
    <w:rsid w:val="00AB23FE"/>
    <w:rsid w:val="00AB2AD8"/>
    <w:rsid w:val="00AB404C"/>
    <w:rsid w:val="00AB4B6E"/>
    <w:rsid w:val="00AB6509"/>
    <w:rsid w:val="00AB79D7"/>
    <w:rsid w:val="00AC2260"/>
    <w:rsid w:val="00AC2EA1"/>
    <w:rsid w:val="00AC7090"/>
    <w:rsid w:val="00AC7782"/>
    <w:rsid w:val="00AC7C2B"/>
    <w:rsid w:val="00AD0D8F"/>
    <w:rsid w:val="00AD45EB"/>
    <w:rsid w:val="00AD49F6"/>
    <w:rsid w:val="00AE591B"/>
    <w:rsid w:val="00AE62E3"/>
    <w:rsid w:val="00AF0CCE"/>
    <w:rsid w:val="00AF2A38"/>
    <w:rsid w:val="00AF4F6B"/>
    <w:rsid w:val="00AF7698"/>
    <w:rsid w:val="00B01FBC"/>
    <w:rsid w:val="00B04D6E"/>
    <w:rsid w:val="00B06B1C"/>
    <w:rsid w:val="00B07559"/>
    <w:rsid w:val="00B1293B"/>
    <w:rsid w:val="00B14BAF"/>
    <w:rsid w:val="00B175F5"/>
    <w:rsid w:val="00B204F2"/>
    <w:rsid w:val="00B231F0"/>
    <w:rsid w:val="00B2483A"/>
    <w:rsid w:val="00B256BC"/>
    <w:rsid w:val="00B257CB"/>
    <w:rsid w:val="00B27911"/>
    <w:rsid w:val="00B27962"/>
    <w:rsid w:val="00B3421E"/>
    <w:rsid w:val="00B359F7"/>
    <w:rsid w:val="00B37136"/>
    <w:rsid w:val="00B374EB"/>
    <w:rsid w:val="00B41016"/>
    <w:rsid w:val="00B41582"/>
    <w:rsid w:val="00B47CDB"/>
    <w:rsid w:val="00B50A54"/>
    <w:rsid w:val="00B523E2"/>
    <w:rsid w:val="00B54D03"/>
    <w:rsid w:val="00B56E41"/>
    <w:rsid w:val="00B63FD8"/>
    <w:rsid w:val="00B65F0F"/>
    <w:rsid w:val="00B72BCF"/>
    <w:rsid w:val="00B73B9B"/>
    <w:rsid w:val="00B74D12"/>
    <w:rsid w:val="00B75333"/>
    <w:rsid w:val="00B76435"/>
    <w:rsid w:val="00B81AA6"/>
    <w:rsid w:val="00B87C5E"/>
    <w:rsid w:val="00B9331B"/>
    <w:rsid w:val="00B94F06"/>
    <w:rsid w:val="00BA50EE"/>
    <w:rsid w:val="00BB17FA"/>
    <w:rsid w:val="00BB2176"/>
    <w:rsid w:val="00BB27AB"/>
    <w:rsid w:val="00BB5FBA"/>
    <w:rsid w:val="00BB77B3"/>
    <w:rsid w:val="00BC21C3"/>
    <w:rsid w:val="00BD372C"/>
    <w:rsid w:val="00BD452E"/>
    <w:rsid w:val="00BD4CEF"/>
    <w:rsid w:val="00BD603D"/>
    <w:rsid w:val="00BE3D82"/>
    <w:rsid w:val="00BE40F4"/>
    <w:rsid w:val="00BE4C73"/>
    <w:rsid w:val="00BE653F"/>
    <w:rsid w:val="00BF4205"/>
    <w:rsid w:val="00BF6C52"/>
    <w:rsid w:val="00C017D5"/>
    <w:rsid w:val="00C0366B"/>
    <w:rsid w:val="00C059C5"/>
    <w:rsid w:val="00C063B7"/>
    <w:rsid w:val="00C0687F"/>
    <w:rsid w:val="00C075A5"/>
    <w:rsid w:val="00C1083B"/>
    <w:rsid w:val="00C11C6F"/>
    <w:rsid w:val="00C14060"/>
    <w:rsid w:val="00C14275"/>
    <w:rsid w:val="00C20872"/>
    <w:rsid w:val="00C212CF"/>
    <w:rsid w:val="00C22E46"/>
    <w:rsid w:val="00C2419B"/>
    <w:rsid w:val="00C27032"/>
    <w:rsid w:val="00C30591"/>
    <w:rsid w:val="00C33A0F"/>
    <w:rsid w:val="00C34A36"/>
    <w:rsid w:val="00C47524"/>
    <w:rsid w:val="00C51C40"/>
    <w:rsid w:val="00C547BB"/>
    <w:rsid w:val="00C54C57"/>
    <w:rsid w:val="00C55AB9"/>
    <w:rsid w:val="00C606B3"/>
    <w:rsid w:val="00C617B4"/>
    <w:rsid w:val="00C70E0E"/>
    <w:rsid w:val="00C72B81"/>
    <w:rsid w:val="00C72B9F"/>
    <w:rsid w:val="00C75457"/>
    <w:rsid w:val="00C807BA"/>
    <w:rsid w:val="00C85D8D"/>
    <w:rsid w:val="00C906A2"/>
    <w:rsid w:val="00C92422"/>
    <w:rsid w:val="00C93DF7"/>
    <w:rsid w:val="00C94647"/>
    <w:rsid w:val="00C949EF"/>
    <w:rsid w:val="00CA1DE3"/>
    <w:rsid w:val="00CA2244"/>
    <w:rsid w:val="00CA2A8E"/>
    <w:rsid w:val="00CB5F38"/>
    <w:rsid w:val="00CB66A7"/>
    <w:rsid w:val="00CC11F4"/>
    <w:rsid w:val="00CC1D6F"/>
    <w:rsid w:val="00CC25BC"/>
    <w:rsid w:val="00CC2C5C"/>
    <w:rsid w:val="00CC49A8"/>
    <w:rsid w:val="00CC6555"/>
    <w:rsid w:val="00CC7D92"/>
    <w:rsid w:val="00CD0BF1"/>
    <w:rsid w:val="00CD20E6"/>
    <w:rsid w:val="00CD36A8"/>
    <w:rsid w:val="00CD48C6"/>
    <w:rsid w:val="00CD5525"/>
    <w:rsid w:val="00CD605F"/>
    <w:rsid w:val="00CE117B"/>
    <w:rsid w:val="00CE30CF"/>
    <w:rsid w:val="00CE4306"/>
    <w:rsid w:val="00CE462C"/>
    <w:rsid w:val="00CE4FE8"/>
    <w:rsid w:val="00CE718A"/>
    <w:rsid w:val="00CE7BB3"/>
    <w:rsid w:val="00CF0423"/>
    <w:rsid w:val="00CF1CCF"/>
    <w:rsid w:val="00CF30E1"/>
    <w:rsid w:val="00CF3A3C"/>
    <w:rsid w:val="00CF6328"/>
    <w:rsid w:val="00CF7217"/>
    <w:rsid w:val="00CF751D"/>
    <w:rsid w:val="00CF7932"/>
    <w:rsid w:val="00D01FB8"/>
    <w:rsid w:val="00D06654"/>
    <w:rsid w:val="00D131C9"/>
    <w:rsid w:val="00D166F8"/>
    <w:rsid w:val="00D17232"/>
    <w:rsid w:val="00D17411"/>
    <w:rsid w:val="00D228AD"/>
    <w:rsid w:val="00D22D2F"/>
    <w:rsid w:val="00D24541"/>
    <w:rsid w:val="00D305D7"/>
    <w:rsid w:val="00D308D7"/>
    <w:rsid w:val="00D35833"/>
    <w:rsid w:val="00D369E9"/>
    <w:rsid w:val="00D44071"/>
    <w:rsid w:val="00D473DF"/>
    <w:rsid w:val="00D50B8C"/>
    <w:rsid w:val="00D51596"/>
    <w:rsid w:val="00D53B95"/>
    <w:rsid w:val="00D5689B"/>
    <w:rsid w:val="00D57074"/>
    <w:rsid w:val="00D602D3"/>
    <w:rsid w:val="00D6181E"/>
    <w:rsid w:val="00D62901"/>
    <w:rsid w:val="00D62C0C"/>
    <w:rsid w:val="00D6382B"/>
    <w:rsid w:val="00D65087"/>
    <w:rsid w:val="00D67D25"/>
    <w:rsid w:val="00D704C0"/>
    <w:rsid w:val="00D72123"/>
    <w:rsid w:val="00D725D8"/>
    <w:rsid w:val="00D76931"/>
    <w:rsid w:val="00D76D51"/>
    <w:rsid w:val="00D80311"/>
    <w:rsid w:val="00D8763E"/>
    <w:rsid w:val="00D876DF"/>
    <w:rsid w:val="00D878A8"/>
    <w:rsid w:val="00D91470"/>
    <w:rsid w:val="00D929B5"/>
    <w:rsid w:val="00D92D53"/>
    <w:rsid w:val="00D92EF7"/>
    <w:rsid w:val="00D93AB7"/>
    <w:rsid w:val="00D93DA4"/>
    <w:rsid w:val="00D94102"/>
    <w:rsid w:val="00DA1A4B"/>
    <w:rsid w:val="00DA2784"/>
    <w:rsid w:val="00DA55D1"/>
    <w:rsid w:val="00DA604A"/>
    <w:rsid w:val="00DB5DEB"/>
    <w:rsid w:val="00DC1AF1"/>
    <w:rsid w:val="00DC3750"/>
    <w:rsid w:val="00DD0D48"/>
    <w:rsid w:val="00DD3CC3"/>
    <w:rsid w:val="00DD4A84"/>
    <w:rsid w:val="00DD686F"/>
    <w:rsid w:val="00DD6DF3"/>
    <w:rsid w:val="00DD757D"/>
    <w:rsid w:val="00DE3D97"/>
    <w:rsid w:val="00DE42B5"/>
    <w:rsid w:val="00DE5BD3"/>
    <w:rsid w:val="00DE7FBF"/>
    <w:rsid w:val="00DF2179"/>
    <w:rsid w:val="00DF2629"/>
    <w:rsid w:val="00DF296B"/>
    <w:rsid w:val="00DF7185"/>
    <w:rsid w:val="00E00551"/>
    <w:rsid w:val="00E02459"/>
    <w:rsid w:val="00E044BE"/>
    <w:rsid w:val="00E0464E"/>
    <w:rsid w:val="00E04D1A"/>
    <w:rsid w:val="00E07EDC"/>
    <w:rsid w:val="00E11409"/>
    <w:rsid w:val="00E12551"/>
    <w:rsid w:val="00E1764A"/>
    <w:rsid w:val="00E2013D"/>
    <w:rsid w:val="00E21564"/>
    <w:rsid w:val="00E21BEE"/>
    <w:rsid w:val="00E22704"/>
    <w:rsid w:val="00E257B0"/>
    <w:rsid w:val="00E25E29"/>
    <w:rsid w:val="00E3014C"/>
    <w:rsid w:val="00E30151"/>
    <w:rsid w:val="00E40020"/>
    <w:rsid w:val="00E43BD9"/>
    <w:rsid w:val="00E44952"/>
    <w:rsid w:val="00E50ADA"/>
    <w:rsid w:val="00E60D61"/>
    <w:rsid w:val="00E62CEB"/>
    <w:rsid w:val="00E62F52"/>
    <w:rsid w:val="00E62F79"/>
    <w:rsid w:val="00E65AB2"/>
    <w:rsid w:val="00E67F4F"/>
    <w:rsid w:val="00E80CA0"/>
    <w:rsid w:val="00E8356D"/>
    <w:rsid w:val="00E84E34"/>
    <w:rsid w:val="00E8631E"/>
    <w:rsid w:val="00E87321"/>
    <w:rsid w:val="00E939EA"/>
    <w:rsid w:val="00E9677B"/>
    <w:rsid w:val="00EA0DF7"/>
    <w:rsid w:val="00EA1A46"/>
    <w:rsid w:val="00EA202D"/>
    <w:rsid w:val="00EA41AF"/>
    <w:rsid w:val="00EA43C3"/>
    <w:rsid w:val="00EA58ED"/>
    <w:rsid w:val="00EB4AD5"/>
    <w:rsid w:val="00EB4E0A"/>
    <w:rsid w:val="00EB7806"/>
    <w:rsid w:val="00EC1A7E"/>
    <w:rsid w:val="00EC21C7"/>
    <w:rsid w:val="00EC2A8E"/>
    <w:rsid w:val="00EC37B9"/>
    <w:rsid w:val="00EC3DE7"/>
    <w:rsid w:val="00EC53C5"/>
    <w:rsid w:val="00EC6522"/>
    <w:rsid w:val="00ED1E7D"/>
    <w:rsid w:val="00ED2E52"/>
    <w:rsid w:val="00ED2EF9"/>
    <w:rsid w:val="00ED4719"/>
    <w:rsid w:val="00EE06E4"/>
    <w:rsid w:val="00EE16D5"/>
    <w:rsid w:val="00EE3AE2"/>
    <w:rsid w:val="00EE4430"/>
    <w:rsid w:val="00EE519B"/>
    <w:rsid w:val="00EE5795"/>
    <w:rsid w:val="00EE782D"/>
    <w:rsid w:val="00EF0D46"/>
    <w:rsid w:val="00EF352E"/>
    <w:rsid w:val="00EF669B"/>
    <w:rsid w:val="00F00F8C"/>
    <w:rsid w:val="00F016A5"/>
    <w:rsid w:val="00F027AE"/>
    <w:rsid w:val="00F067AB"/>
    <w:rsid w:val="00F10AE9"/>
    <w:rsid w:val="00F13CCF"/>
    <w:rsid w:val="00F1596D"/>
    <w:rsid w:val="00F164A5"/>
    <w:rsid w:val="00F16686"/>
    <w:rsid w:val="00F21D80"/>
    <w:rsid w:val="00F22DA2"/>
    <w:rsid w:val="00F24B52"/>
    <w:rsid w:val="00F2754D"/>
    <w:rsid w:val="00F312C8"/>
    <w:rsid w:val="00F32A4A"/>
    <w:rsid w:val="00F42BA8"/>
    <w:rsid w:val="00F43AFA"/>
    <w:rsid w:val="00F44008"/>
    <w:rsid w:val="00F44B3A"/>
    <w:rsid w:val="00F4704F"/>
    <w:rsid w:val="00F5720E"/>
    <w:rsid w:val="00F601CD"/>
    <w:rsid w:val="00F608CC"/>
    <w:rsid w:val="00F62241"/>
    <w:rsid w:val="00F626E4"/>
    <w:rsid w:val="00F704D1"/>
    <w:rsid w:val="00F71D77"/>
    <w:rsid w:val="00F77529"/>
    <w:rsid w:val="00F84117"/>
    <w:rsid w:val="00F850C4"/>
    <w:rsid w:val="00F856A8"/>
    <w:rsid w:val="00F856D0"/>
    <w:rsid w:val="00F90A16"/>
    <w:rsid w:val="00F93D45"/>
    <w:rsid w:val="00F95FED"/>
    <w:rsid w:val="00F96563"/>
    <w:rsid w:val="00FA258B"/>
    <w:rsid w:val="00FA38E7"/>
    <w:rsid w:val="00FA6142"/>
    <w:rsid w:val="00FA6A60"/>
    <w:rsid w:val="00FB02B3"/>
    <w:rsid w:val="00FB303F"/>
    <w:rsid w:val="00FB35AD"/>
    <w:rsid w:val="00FB3B67"/>
    <w:rsid w:val="00FC50CA"/>
    <w:rsid w:val="00FD0A7E"/>
    <w:rsid w:val="00FD2C01"/>
    <w:rsid w:val="00FD3269"/>
    <w:rsid w:val="00FD69A7"/>
    <w:rsid w:val="00FE40AF"/>
    <w:rsid w:val="00FE6813"/>
    <w:rsid w:val="00FE701D"/>
    <w:rsid w:val="00FE77CC"/>
    <w:rsid w:val="00FF1145"/>
    <w:rsid w:val="00FF2371"/>
    <w:rsid w:val="00FF3A5D"/>
    <w:rsid w:val="00FF3BE8"/>
    <w:rsid w:val="00FF7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27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No Spacing"/>
    <w:uiPriority w:val="1"/>
    <w:qFormat/>
    <w:rsid w:val="00AE62E3"/>
    <w:pPr>
      <w:spacing w:after="0" w:line="240" w:lineRule="auto"/>
    </w:pPr>
    <w:rPr>
      <w:rFonts w:ascii="Calibri" w:hAnsi="Calibri"/>
    </w:rPr>
  </w:style>
  <w:style w:type="paragraph" w:styleId="ad">
    <w:name w:val="Balloon Text"/>
    <w:basedOn w:val="a"/>
    <w:link w:val="ae"/>
    <w:uiPriority w:val="99"/>
    <w:semiHidden/>
    <w:unhideWhenUsed/>
    <w:rsid w:val="002A26B9"/>
    <w:rPr>
      <w:rFonts w:ascii="Calibri" w:hAnsi="Calibri" w:cs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2A26B9"/>
    <w:rPr>
      <w:rFonts w:ascii="Calibri" w:hAnsi="Calibri" w:cs="Calibri"/>
      <w:sz w:val="16"/>
      <w:szCs w:val="16"/>
    </w:rPr>
  </w:style>
  <w:style w:type="paragraph" w:customStyle="1" w:styleId="s1">
    <w:name w:val="s_1"/>
    <w:basedOn w:val="a"/>
    <w:rsid w:val="00624F1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624F1C"/>
  </w:style>
  <w:style w:type="character" w:styleId="af">
    <w:name w:val="Emphasis"/>
    <w:basedOn w:val="a0"/>
    <w:uiPriority w:val="20"/>
    <w:qFormat/>
    <w:rsid w:val="00624F1C"/>
    <w:rPr>
      <w:rFonts w:cs="Times New Roman"/>
      <w:i/>
    </w:rPr>
  </w:style>
  <w:style w:type="paragraph" w:styleId="af0">
    <w:name w:val="List Paragraph"/>
    <w:basedOn w:val="a"/>
    <w:uiPriority w:val="34"/>
    <w:qFormat/>
    <w:rsid w:val="002134D6"/>
    <w:pPr>
      <w:ind w:left="720"/>
      <w:contextualSpacing/>
    </w:pPr>
  </w:style>
  <w:style w:type="character" w:styleId="af1">
    <w:name w:val="Hyperlink"/>
    <w:basedOn w:val="a0"/>
    <w:uiPriority w:val="99"/>
    <w:semiHidden/>
    <w:unhideWhenUsed/>
    <w:rsid w:val="007503D7"/>
    <w:rPr>
      <w:color w:val="0000FF"/>
      <w:u w:val="single"/>
    </w:rPr>
  </w:style>
  <w:style w:type="character" w:styleId="af2">
    <w:name w:val="line number"/>
    <w:basedOn w:val="a0"/>
    <w:uiPriority w:val="99"/>
    <w:semiHidden/>
    <w:unhideWhenUsed/>
    <w:rsid w:val="00A414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27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No Spacing"/>
    <w:uiPriority w:val="1"/>
    <w:qFormat/>
    <w:rsid w:val="00AE62E3"/>
    <w:pPr>
      <w:spacing w:after="0" w:line="240" w:lineRule="auto"/>
    </w:pPr>
    <w:rPr>
      <w:rFonts w:ascii="Calibri" w:hAnsi="Calibri"/>
    </w:rPr>
  </w:style>
  <w:style w:type="paragraph" w:styleId="ad">
    <w:name w:val="Balloon Text"/>
    <w:basedOn w:val="a"/>
    <w:link w:val="ae"/>
    <w:uiPriority w:val="99"/>
    <w:semiHidden/>
    <w:unhideWhenUsed/>
    <w:rsid w:val="002A26B9"/>
    <w:rPr>
      <w:rFonts w:ascii="Calibri" w:hAnsi="Calibri" w:cs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2A26B9"/>
    <w:rPr>
      <w:rFonts w:ascii="Calibri" w:hAnsi="Calibri" w:cs="Calibri"/>
      <w:sz w:val="16"/>
      <w:szCs w:val="16"/>
    </w:rPr>
  </w:style>
  <w:style w:type="paragraph" w:customStyle="1" w:styleId="s1">
    <w:name w:val="s_1"/>
    <w:basedOn w:val="a"/>
    <w:rsid w:val="00624F1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624F1C"/>
  </w:style>
  <w:style w:type="character" w:styleId="af">
    <w:name w:val="Emphasis"/>
    <w:basedOn w:val="a0"/>
    <w:uiPriority w:val="20"/>
    <w:qFormat/>
    <w:rsid w:val="00624F1C"/>
    <w:rPr>
      <w:rFonts w:cs="Times New Roman"/>
      <w:i/>
    </w:rPr>
  </w:style>
  <w:style w:type="paragraph" w:styleId="af0">
    <w:name w:val="List Paragraph"/>
    <w:basedOn w:val="a"/>
    <w:uiPriority w:val="34"/>
    <w:qFormat/>
    <w:rsid w:val="002134D6"/>
    <w:pPr>
      <w:ind w:left="720"/>
      <w:contextualSpacing/>
    </w:pPr>
  </w:style>
  <w:style w:type="character" w:styleId="af1">
    <w:name w:val="Hyperlink"/>
    <w:basedOn w:val="a0"/>
    <w:uiPriority w:val="99"/>
    <w:semiHidden/>
    <w:unhideWhenUsed/>
    <w:rsid w:val="007503D7"/>
    <w:rPr>
      <w:color w:val="0000FF"/>
      <w:u w:val="single"/>
    </w:rPr>
  </w:style>
  <w:style w:type="character" w:styleId="af2">
    <w:name w:val="line number"/>
    <w:basedOn w:val="a0"/>
    <w:uiPriority w:val="99"/>
    <w:semiHidden/>
    <w:unhideWhenUsed/>
    <w:rsid w:val="00A414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0113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3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3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3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10900200/1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://internet.garant.ru/document/redirect/403516181/0" TargetMode="External"/><Relationship Id="rId19" Type="http://schemas.openxmlformats.org/officeDocument/2006/relationships/hyperlink" Target="http://minfin.cap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4.png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8361E-1E95-46E6-A684-3489B642B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5</Pages>
  <Words>1271</Words>
  <Characters>10592</Characters>
  <Application>Microsoft Office Word</Application>
  <DocSecurity>0</DocSecurity>
  <Lines>88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11840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НПП "Гарант-Сервис"</dc:creator>
  <dc:description>Документ экспортирован из системы ГАРАНТ</dc:description>
  <cp:lastModifiedBy>Килеева Светлана Валерьевна</cp:lastModifiedBy>
  <cp:revision>93</cp:revision>
  <cp:lastPrinted>2026-04-15T08:21:00Z</cp:lastPrinted>
  <dcterms:created xsi:type="dcterms:W3CDTF">2026-02-06T05:49:00Z</dcterms:created>
  <dcterms:modified xsi:type="dcterms:W3CDTF">2026-04-20T07:57:00Z</dcterms:modified>
</cp:coreProperties>
</file>