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550" w:rsidRPr="00EA7550" w:rsidRDefault="00EA7550" w:rsidP="00EA7550">
      <w:pPr>
        <w:ind w:firstLine="0"/>
        <w:jc w:val="center"/>
        <w:rPr>
          <w:kern w:val="2"/>
        </w:rPr>
      </w:pPr>
      <w:r>
        <w:rPr>
          <w:noProof/>
          <w:lang w:eastAsia="ru-RU"/>
        </w:rPr>
        <w:drawing>
          <wp:inline distT="0" distB="0" distL="0" distR="0" wp14:anchorId="22549FEF" wp14:editId="405A6D2B">
            <wp:extent cx="720090" cy="720090"/>
            <wp:effectExtent l="0" t="0" r="3810" b="3810"/>
            <wp:docPr id="12" name="Рисунок 12" descr="Gerb-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Gerb-ch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195"/>
        <w:gridCol w:w="1173"/>
        <w:gridCol w:w="4521"/>
      </w:tblGrid>
      <w:tr w:rsidR="00EA7550" w:rsidRPr="00EA7550" w:rsidTr="00EA7550">
        <w:trPr>
          <w:cantSplit/>
          <w:trHeight w:val="612"/>
        </w:trPr>
        <w:tc>
          <w:tcPr>
            <w:tcW w:w="4195" w:type="dxa"/>
          </w:tcPr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EA7550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EA7550" w:rsidRPr="00EA7550" w:rsidRDefault="00EA7550" w:rsidP="00EA755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521" w:type="dxa"/>
          </w:tcPr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EA7550" w:rsidRPr="00EA7550" w:rsidTr="00EA7550">
        <w:trPr>
          <w:cantSplit/>
          <w:trHeight w:val="2355"/>
        </w:trPr>
        <w:tc>
          <w:tcPr>
            <w:tcW w:w="4195" w:type="dxa"/>
          </w:tcPr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ГЛАВА</w:t>
            </w: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ЯНТИКОВСКОГО МУНИЦИПАЛЬНОГО ОКРУГА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EA7550" w:rsidRPr="00EA7550" w:rsidRDefault="00E6414D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20.01</w:t>
            </w:r>
            <w:r w:rsidR="00343853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.2026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01</w:t>
            </w:r>
          </w:p>
          <w:p w:rsidR="00EA7550" w:rsidRPr="00EA7550" w:rsidRDefault="00EA7550" w:rsidP="00EA7550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EA7550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0" w:type="auto"/>
            <w:vMerge/>
            <w:vAlign w:val="center"/>
            <w:hideMark/>
          </w:tcPr>
          <w:p w:rsidR="00EA7550" w:rsidRPr="00EA7550" w:rsidRDefault="00EA7550" w:rsidP="00EA755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lang w:eastAsia="ru-RU"/>
              </w:rPr>
            </w:pPr>
          </w:p>
        </w:tc>
        <w:tc>
          <w:tcPr>
            <w:tcW w:w="4521" w:type="dxa"/>
          </w:tcPr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ПУҪЛĂХĚ</w:t>
            </w: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EA7550" w:rsidRPr="00EA7550" w:rsidRDefault="00E6414D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20.01</w:t>
            </w:r>
            <w:bookmarkStart w:id="0" w:name="_GoBack"/>
            <w:bookmarkEnd w:id="0"/>
            <w:r w:rsidR="00343853">
              <w:rPr>
                <w:noProof/>
                <w:kern w:val="0"/>
                <w:sz w:val="26"/>
                <w:szCs w:val="20"/>
                <w:lang w:eastAsia="ru-RU"/>
              </w:rPr>
              <w:t>.2026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01</w:t>
            </w:r>
            <w:r w:rsidR="00EA7550" w:rsidRPr="00EA7550">
              <w:rPr>
                <w:noProof/>
                <w:kern w:val="0"/>
                <w:sz w:val="26"/>
                <w:szCs w:val="20"/>
                <w:lang w:eastAsia="ru-RU"/>
              </w:rPr>
              <w:t xml:space="preserve"> № </w:t>
            </w:r>
          </w:p>
          <w:p w:rsidR="00EA7550" w:rsidRPr="00EA7550" w:rsidRDefault="00EA7550" w:rsidP="00EA7550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EA7550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044BB3" w:rsidRDefault="00044BB3" w:rsidP="007D7E2A">
      <w:pPr>
        <w:spacing w:line="240" w:lineRule="auto"/>
        <w:ind w:firstLine="0"/>
        <w:rPr>
          <w:sz w:val="28"/>
          <w:szCs w:val="28"/>
        </w:rPr>
      </w:pPr>
    </w:p>
    <w:p w:rsidR="00044BB3" w:rsidRPr="00900FB1" w:rsidRDefault="00044BB3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Style w:val="af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26"/>
      </w:tblGrid>
      <w:tr w:rsidR="00044BB3" w:rsidTr="00B37852">
        <w:tc>
          <w:tcPr>
            <w:tcW w:w="4923" w:type="dxa"/>
          </w:tcPr>
          <w:p w:rsidR="00044BB3" w:rsidRPr="00044BB3" w:rsidRDefault="00B37852" w:rsidP="00B37852">
            <w:pPr>
              <w:tabs>
                <w:tab w:val="left" w:pos="4531"/>
              </w:tabs>
              <w:suppressAutoHyphens w:val="0"/>
              <w:spacing w:line="240" w:lineRule="auto"/>
              <w:ind w:right="33" w:firstLine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 w:rsidRPr="00B37852">
              <w:rPr>
                <w:color w:val="000000"/>
                <w:kern w:val="0"/>
                <w:sz w:val="28"/>
                <w:szCs w:val="28"/>
                <w:lang w:eastAsia="ru-RU"/>
              </w:rPr>
              <w:t>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21:26:110108:867</w:t>
            </w:r>
          </w:p>
        </w:tc>
        <w:tc>
          <w:tcPr>
            <w:tcW w:w="4926" w:type="dxa"/>
          </w:tcPr>
          <w:p w:rsidR="00044BB3" w:rsidRDefault="00044BB3" w:rsidP="00044BB3">
            <w:pPr>
              <w:suppressAutoHyphens w:val="0"/>
              <w:spacing w:line="247" w:lineRule="auto"/>
              <w:ind w:firstLine="0"/>
              <w:jc w:val="left"/>
              <w:rPr>
                <w:color w:val="000000"/>
                <w:kern w:val="0"/>
                <w:sz w:val="26"/>
                <w:szCs w:val="22"/>
                <w:lang w:eastAsia="ru-RU"/>
              </w:rPr>
            </w:pPr>
          </w:p>
        </w:tc>
      </w:tr>
    </w:tbl>
    <w:p w:rsidR="00044BB3" w:rsidRPr="00044BB3" w:rsidRDefault="00044BB3" w:rsidP="00044BB3">
      <w:pPr>
        <w:suppressAutoHyphens w:val="0"/>
        <w:spacing w:line="247" w:lineRule="auto"/>
        <w:ind w:left="5" w:hanging="5"/>
        <w:jc w:val="left"/>
        <w:rPr>
          <w:color w:val="000000"/>
          <w:kern w:val="0"/>
          <w:sz w:val="26"/>
          <w:szCs w:val="22"/>
          <w:lang w:eastAsia="ru-RU"/>
        </w:rPr>
      </w:pPr>
    </w:p>
    <w:p w:rsidR="00044BB3" w:rsidRPr="00815240" w:rsidRDefault="00044BB3" w:rsidP="007D7E2A">
      <w:pPr>
        <w:spacing w:line="240" w:lineRule="auto"/>
        <w:ind w:firstLine="0"/>
        <w:rPr>
          <w:sz w:val="16"/>
          <w:szCs w:val="16"/>
        </w:rPr>
      </w:pPr>
    </w:p>
    <w:p w:rsidR="00B37852" w:rsidRDefault="00B37852" w:rsidP="00B37852">
      <w:pPr>
        <w:spacing w:line="360" w:lineRule="auto"/>
        <w:rPr>
          <w:b/>
          <w:bCs/>
          <w:kern w:val="0"/>
          <w:sz w:val="28"/>
          <w:szCs w:val="28"/>
          <w:lang w:eastAsia="ru-RU"/>
        </w:rPr>
      </w:pPr>
      <w:r w:rsidRPr="00780DC3">
        <w:rPr>
          <w:kern w:val="0"/>
          <w:sz w:val="28"/>
          <w:szCs w:val="28"/>
          <w:lang w:eastAsia="ru-RU"/>
        </w:rPr>
        <w:t xml:space="preserve">В соответствии со статьей 39, 40 Градостроительного Кодекса </w:t>
      </w:r>
      <w:proofErr w:type="gramStart"/>
      <w:r w:rsidRPr="00780DC3">
        <w:rPr>
          <w:kern w:val="0"/>
          <w:sz w:val="28"/>
          <w:szCs w:val="28"/>
          <w:lang w:eastAsia="ru-RU"/>
        </w:rPr>
        <w:t xml:space="preserve">Российской Федерации, </w:t>
      </w:r>
      <w:r>
        <w:rPr>
          <w:kern w:val="0"/>
          <w:sz w:val="28"/>
          <w:szCs w:val="28"/>
          <w:lang w:eastAsia="ru-RU"/>
        </w:rPr>
        <w:t>Федеральным законом</w:t>
      </w:r>
      <w:r w:rsidRPr="00780DC3">
        <w:rPr>
          <w:kern w:val="0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</w:t>
      </w:r>
      <w:r>
        <w:rPr>
          <w:kern w:val="0"/>
          <w:sz w:val="28"/>
          <w:szCs w:val="28"/>
          <w:lang w:eastAsia="ru-RU"/>
        </w:rPr>
        <w:t>ой Федерации», Уставом</w:t>
      </w:r>
      <w:r w:rsidRPr="00780DC3">
        <w:rPr>
          <w:kern w:val="0"/>
          <w:sz w:val="28"/>
          <w:szCs w:val="28"/>
          <w:lang w:eastAsia="ru-RU"/>
        </w:rPr>
        <w:t xml:space="preserve"> Янтиковского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10/19, на основании </w:t>
      </w:r>
      <w:r>
        <w:rPr>
          <w:kern w:val="0"/>
          <w:sz w:val="28"/>
          <w:szCs w:val="28"/>
          <w:lang w:eastAsia="ru-RU"/>
        </w:rPr>
        <w:t>заявления ООО «АККОНДМОЛОКО» от 16.01.2026</w:t>
      </w:r>
      <w:proofErr w:type="gramEnd"/>
      <w:r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780DC3">
        <w:rPr>
          <w:b/>
          <w:bCs/>
          <w:kern w:val="0"/>
          <w:sz w:val="28"/>
          <w:szCs w:val="28"/>
          <w:lang w:eastAsia="ru-RU"/>
        </w:rPr>
        <w:t>п</w:t>
      </w:r>
      <w:proofErr w:type="gramEnd"/>
      <w:r w:rsidRPr="00780DC3">
        <w:rPr>
          <w:b/>
          <w:bCs/>
          <w:kern w:val="0"/>
          <w:sz w:val="28"/>
          <w:szCs w:val="28"/>
          <w:lang w:eastAsia="ru-RU"/>
        </w:rPr>
        <w:t xml:space="preserve"> о с т а н о в л я ю:</w:t>
      </w:r>
    </w:p>
    <w:p w:rsidR="00B37852" w:rsidRDefault="00B37852" w:rsidP="00B37852">
      <w:pPr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1. </w:t>
      </w:r>
      <w:r w:rsidRPr="00780DC3">
        <w:rPr>
          <w:kern w:val="0"/>
          <w:sz w:val="28"/>
          <w:szCs w:val="28"/>
          <w:lang w:eastAsia="ru-RU"/>
        </w:rPr>
        <w:t xml:space="preserve">Провести публичные </w:t>
      </w:r>
      <w:r w:rsidRPr="00D43050">
        <w:rPr>
          <w:kern w:val="0"/>
          <w:sz w:val="28"/>
          <w:szCs w:val="28"/>
          <w:lang w:eastAsia="ru-RU"/>
        </w:rPr>
        <w:t>слушания 26.02.2026 года в 14:00 часов</w:t>
      </w:r>
      <w:r w:rsidRPr="00780DC3">
        <w:rPr>
          <w:kern w:val="0"/>
          <w:sz w:val="28"/>
          <w:szCs w:val="28"/>
          <w:lang w:eastAsia="ru-RU"/>
        </w:rPr>
        <w:t xml:space="preserve"> по московскому времени, в малом зале для заседаний администрации </w:t>
      </w:r>
      <w:r>
        <w:rPr>
          <w:kern w:val="0"/>
          <w:sz w:val="28"/>
          <w:szCs w:val="28"/>
          <w:lang w:eastAsia="ru-RU"/>
        </w:rPr>
        <w:t xml:space="preserve">Янтиковского </w:t>
      </w:r>
      <w:r w:rsidRPr="00780DC3">
        <w:rPr>
          <w:kern w:val="0"/>
          <w:sz w:val="28"/>
          <w:szCs w:val="28"/>
          <w:lang w:eastAsia="ru-RU"/>
        </w:rPr>
        <w:t>муниципального округа по адресу: Янтиковский район,</w:t>
      </w:r>
      <w:r>
        <w:rPr>
          <w:kern w:val="0"/>
          <w:sz w:val="28"/>
          <w:szCs w:val="28"/>
          <w:lang w:eastAsia="ru-RU"/>
        </w:rPr>
        <w:t xml:space="preserve">                             с. Янтиково, пр. Ленина, д. 13 по следующему вопросу:</w:t>
      </w:r>
    </w:p>
    <w:p w:rsidR="00B37852" w:rsidRPr="00900012" w:rsidRDefault="00B37852" w:rsidP="00B37852">
      <w:pPr>
        <w:spacing w:line="360" w:lineRule="auto"/>
        <w:rPr>
          <w:sz w:val="28"/>
          <w:szCs w:val="28"/>
        </w:rPr>
      </w:pPr>
      <w:r>
        <w:rPr>
          <w:kern w:val="0"/>
          <w:sz w:val="28"/>
          <w:szCs w:val="28"/>
          <w:lang w:eastAsia="ru-RU"/>
        </w:rPr>
        <w:lastRenderedPageBreak/>
        <w:t xml:space="preserve">1.1. </w:t>
      </w:r>
      <w:r>
        <w:rPr>
          <w:sz w:val="28"/>
          <w:szCs w:val="28"/>
          <w:shd w:val="clear" w:color="auto" w:fill="FFFFFF"/>
        </w:rPr>
        <w:t>предоставления</w:t>
      </w:r>
      <w:r w:rsidRPr="00900012">
        <w:rPr>
          <w:sz w:val="28"/>
          <w:szCs w:val="28"/>
          <w:shd w:val="clear" w:color="auto" w:fill="FFFFFF"/>
        </w:rPr>
        <w:t xml:space="preserve"> </w:t>
      </w:r>
      <w:r w:rsidRPr="00900012">
        <w:rPr>
          <w:sz w:val="28"/>
          <w:szCs w:val="28"/>
        </w:rPr>
        <w:t>разрешение на отклонение от предельных параме</w:t>
      </w:r>
      <w:r>
        <w:rPr>
          <w:sz w:val="28"/>
          <w:szCs w:val="28"/>
        </w:rPr>
        <w:t>тров разрешенного строительства</w:t>
      </w:r>
      <w:r w:rsidRPr="00900012">
        <w:rPr>
          <w:sz w:val="28"/>
          <w:szCs w:val="28"/>
        </w:rPr>
        <w:t xml:space="preserve"> объекта капитального строительства </w:t>
      </w:r>
      <w:r>
        <w:rPr>
          <w:sz w:val="28"/>
          <w:szCs w:val="28"/>
        </w:rPr>
        <w:t>«</w:t>
      </w:r>
      <w:r w:rsidRPr="005F2BF0">
        <w:rPr>
          <w:sz w:val="28"/>
          <w:szCs w:val="28"/>
        </w:rPr>
        <w:t>Производственный корпус № 4</w:t>
      </w:r>
      <w:r>
        <w:rPr>
          <w:sz w:val="28"/>
          <w:szCs w:val="28"/>
        </w:rPr>
        <w:t>»</w:t>
      </w:r>
      <w:r w:rsidRPr="005F2BF0">
        <w:rPr>
          <w:sz w:val="28"/>
          <w:szCs w:val="28"/>
        </w:rPr>
        <w:t xml:space="preserve"> в границах земельного участка с кадастровым номером 21:26:110108:867, </w:t>
      </w:r>
      <w:proofErr w:type="gramStart"/>
      <w:r w:rsidRPr="005F2BF0">
        <w:rPr>
          <w:sz w:val="28"/>
          <w:szCs w:val="28"/>
        </w:rPr>
        <w:t>расположенном</w:t>
      </w:r>
      <w:proofErr w:type="gramEnd"/>
      <w:r w:rsidRPr="005F2BF0">
        <w:rPr>
          <w:sz w:val="28"/>
          <w:szCs w:val="28"/>
        </w:rPr>
        <w:t xml:space="preserve"> по адресу: Чувашская Республика, Янтиковский район, с. Янтиково, пр. Ленина, дом 49, в части уменьшения минимального отступа от границ земельного участка в целях мест размещения здания с юго-вост</w:t>
      </w:r>
      <w:r>
        <w:rPr>
          <w:sz w:val="28"/>
          <w:szCs w:val="28"/>
        </w:rPr>
        <w:t>очной стороны с 5,0 м. до 0 м.</w:t>
      </w:r>
    </w:p>
    <w:p w:rsidR="00B37852" w:rsidRPr="00780DC3" w:rsidRDefault="00B37852" w:rsidP="00B37852">
      <w:pPr>
        <w:spacing w:line="360" w:lineRule="auto"/>
        <w:rPr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>2</w:t>
      </w:r>
      <w:r w:rsidRPr="00780DC3">
        <w:rPr>
          <w:kern w:val="0"/>
          <w:sz w:val="28"/>
          <w:szCs w:val="28"/>
          <w:lang w:eastAsia="ru-RU"/>
        </w:rPr>
        <w:t xml:space="preserve">. </w:t>
      </w:r>
      <w:proofErr w:type="gramStart"/>
      <w:r w:rsidRPr="00780DC3">
        <w:rPr>
          <w:sz w:val="28"/>
          <w:szCs w:val="28"/>
        </w:rPr>
        <w:t>Комиссии по подготовке проекта правил землепользования и застройки Янтиковского муниципального округа Чувашской Республики обеспечить проведение публичных слушаний в соответствии с Положением о порядке организации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утвержденным решением Собрания депутатов Янтиковского муниципального округа Чувашской Республики от 12.05.2023 № 10/19.</w:t>
      </w:r>
      <w:proofErr w:type="gramEnd"/>
    </w:p>
    <w:p w:rsidR="00B37852" w:rsidRDefault="00B37852" w:rsidP="00B37852">
      <w:pPr>
        <w:spacing w:line="360" w:lineRule="auto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3. </w:t>
      </w:r>
      <w:r w:rsidRPr="00BF3EE4">
        <w:rPr>
          <w:sz w:val="28"/>
          <w:szCs w:val="28"/>
        </w:rPr>
        <w:t xml:space="preserve">Председательствующим на публичных слушаниях назначить </w:t>
      </w:r>
      <w:r w:rsidRPr="00BF3EE4">
        <w:rPr>
          <w:kern w:val="0"/>
          <w:sz w:val="28"/>
          <w:szCs w:val="28"/>
          <w:lang w:eastAsia="ru-RU"/>
        </w:rPr>
        <w:t>заместителя главы администрации Янтиковского муниципального округа – начальника Управления по благоустройству и развитию территорий</w:t>
      </w:r>
      <w:r w:rsidRPr="00780DC3">
        <w:rPr>
          <w:kern w:val="0"/>
          <w:sz w:val="28"/>
          <w:szCs w:val="28"/>
          <w:lang w:eastAsia="ru-RU"/>
        </w:rPr>
        <w:t xml:space="preserve"> </w:t>
      </w:r>
    </w:p>
    <w:p w:rsidR="00B37852" w:rsidRPr="00780DC3" w:rsidRDefault="00B37852" w:rsidP="00B37852">
      <w:pPr>
        <w:spacing w:line="360" w:lineRule="auto"/>
        <w:rPr>
          <w:kern w:val="0"/>
          <w:sz w:val="28"/>
          <w:szCs w:val="28"/>
          <w:lang w:eastAsia="ru-RU"/>
        </w:rPr>
      </w:pPr>
      <w:r w:rsidRPr="00780DC3">
        <w:rPr>
          <w:kern w:val="0"/>
          <w:sz w:val="28"/>
          <w:szCs w:val="28"/>
          <w:lang w:eastAsia="ru-RU"/>
        </w:rPr>
        <w:t xml:space="preserve">4. Письменные предложения и замечания по </w:t>
      </w:r>
      <w:r>
        <w:rPr>
          <w:kern w:val="0"/>
          <w:sz w:val="28"/>
          <w:szCs w:val="28"/>
          <w:lang w:eastAsia="ru-RU"/>
        </w:rPr>
        <w:t xml:space="preserve">вопросу </w:t>
      </w:r>
      <w:r w:rsidRPr="00780DC3">
        <w:rPr>
          <w:kern w:val="0"/>
          <w:sz w:val="28"/>
          <w:szCs w:val="28"/>
          <w:lang w:eastAsia="ru-RU"/>
        </w:rPr>
        <w:t xml:space="preserve">публичных слушаний могут быть направлены в срок </w:t>
      </w:r>
      <w:r w:rsidRPr="005F2BF0">
        <w:rPr>
          <w:kern w:val="0"/>
          <w:sz w:val="28"/>
          <w:szCs w:val="28"/>
          <w:lang w:eastAsia="ru-RU"/>
        </w:rPr>
        <w:t>с 26.01.2026 по 24.02.2026 в</w:t>
      </w:r>
      <w:r w:rsidRPr="00780DC3">
        <w:rPr>
          <w:kern w:val="0"/>
          <w:sz w:val="28"/>
          <w:szCs w:val="28"/>
          <w:lang w:eastAsia="ru-RU"/>
        </w:rPr>
        <w:t xml:space="preserve"> Комиссию </w:t>
      </w:r>
      <w:r w:rsidRPr="00780DC3">
        <w:rPr>
          <w:sz w:val="28"/>
          <w:szCs w:val="28"/>
        </w:rPr>
        <w:t xml:space="preserve">по подготовке проекта правил землепользования и застройки Янтиковского муниципального округа Чувашской Республики </w:t>
      </w:r>
      <w:r w:rsidRPr="00780DC3">
        <w:rPr>
          <w:kern w:val="0"/>
          <w:sz w:val="28"/>
          <w:szCs w:val="28"/>
          <w:lang w:eastAsia="ru-RU"/>
        </w:rPr>
        <w:t xml:space="preserve">года по адресу: </w:t>
      </w:r>
      <w:r>
        <w:rPr>
          <w:kern w:val="0"/>
          <w:sz w:val="28"/>
          <w:szCs w:val="28"/>
          <w:lang w:eastAsia="ru-RU"/>
        </w:rPr>
        <w:t xml:space="preserve">      </w:t>
      </w:r>
      <w:r w:rsidRPr="00780DC3">
        <w:rPr>
          <w:kern w:val="0"/>
          <w:sz w:val="28"/>
          <w:szCs w:val="28"/>
          <w:lang w:eastAsia="ru-RU"/>
        </w:rPr>
        <w:t>с. Янтиково, пр. Ленина, д. 13.</w:t>
      </w:r>
    </w:p>
    <w:p w:rsidR="00B37852" w:rsidRPr="00780DC3" w:rsidRDefault="00B37852" w:rsidP="00B37852">
      <w:pPr>
        <w:tabs>
          <w:tab w:val="left" w:pos="1134"/>
        </w:tabs>
        <w:suppressAutoHyphens w:val="0"/>
        <w:spacing w:line="360" w:lineRule="auto"/>
        <w:ind w:right="-1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5</w:t>
      </w:r>
      <w:r w:rsidRPr="00780DC3">
        <w:rPr>
          <w:kern w:val="0"/>
          <w:sz w:val="28"/>
          <w:szCs w:val="28"/>
          <w:lang w:eastAsia="ru-RU"/>
        </w:rPr>
        <w:t>.</w:t>
      </w:r>
      <w:r w:rsidRPr="00780DC3">
        <w:rPr>
          <w:kern w:val="0"/>
          <w:sz w:val="28"/>
          <w:szCs w:val="28"/>
          <w:lang w:eastAsia="ru-RU"/>
        </w:rPr>
        <w:tab/>
      </w:r>
      <w:proofErr w:type="gramStart"/>
      <w:r w:rsidRPr="00780DC3">
        <w:rPr>
          <w:kern w:val="0"/>
          <w:sz w:val="28"/>
          <w:szCs w:val="28"/>
          <w:lang w:eastAsia="ru-RU"/>
        </w:rPr>
        <w:t>Опубликовать настоящее постановление, а также выносимый на публичные слушания проект постановления главы Янтиковского муниципального округа «О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21:26:</w:t>
      </w:r>
      <w:r>
        <w:rPr>
          <w:kern w:val="0"/>
          <w:sz w:val="28"/>
          <w:szCs w:val="28"/>
          <w:lang w:eastAsia="ru-RU"/>
        </w:rPr>
        <w:t>110108:867</w:t>
      </w:r>
      <w:r w:rsidRPr="00780DC3">
        <w:rPr>
          <w:kern w:val="0"/>
          <w:sz w:val="28"/>
          <w:szCs w:val="28"/>
          <w:lang w:eastAsia="ru-RU"/>
        </w:rPr>
        <w:t xml:space="preserve">» в периодическом печатном издании «Вестник Янтиковского муниципального округа» и на официальном сайте Янтиковского </w:t>
      </w:r>
      <w:r w:rsidRPr="00780DC3">
        <w:rPr>
          <w:kern w:val="0"/>
          <w:sz w:val="28"/>
          <w:szCs w:val="28"/>
          <w:lang w:eastAsia="ru-RU"/>
        </w:rPr>
        <w:lastRenderedPageBreak/>
        <w:t>муниципального округа</w:t>
      </w:r>
      <w:r>
        <w:rPr>
          <w:kern w:val="0"/>
          <w:sz w:val="28"/>
          <w:szCs w:val="28"/>
          <w:lang w:eastAsia="ru-RU"/>
        </w:rPr>
        <w:t xml:space="preserve"> информационно -</w:t>
      </w:r>
      <w:r w:rsidRPr="00E76A6B">
        <w:t xml:space="preserve"> </w:t>
      </w:r>
      <w:r w:rsidRPr="00E76A6B">
        <w:rPr>
          <w:kern w:val="0"/>
          <w:sz w:val="28"/>
          <w:szCs w:val="28"/>
          <w:lang w:eastAsia="ru-RU"/>
        </w:rPr>
        <w:t>телекоммуникационной сети «Интернет»</w:t>
      </w:r>
      <w:r w:rsidRPr="00780DC3">
        <w:rPr>
          <w:kern w:val="0"/>
          <w:sz w:val="28"/>
          <w:szCs w:val="28"/>
          <w:lang w:eastAsia="ru-RU"/>
        </w:rPr>
        <w:t>.</w:t>
      </w:r>
      <w:proofErr w:type="gramEnd"/>
    </w:p>
    <w:p w:rsidR="00B37852" w:rsidRPr="00780DC3" w:rsidRDefault="00B37852" w:rsidP="00B37852">
      <w:pPr>
        <w:pStyle w:val="affd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80DC3">
        <w:rPr>
          <w:sz w:val="28"/>
          <w:szCs w:val="28"/>
        </w:rPr>
        <w:t xml:space="preserve">. </w:t>
      </w:r>
      <w:proofErr w:type="gramStart"/>
      <w:r w:rsidRPr="00780DC3">
        <w:rPr>
          <w:sz w:val="28"/>
          <w:szCs w:val="28"/>
        </w:rPr>
        <w:t xml:space="preserve">Комиссии по подготовке проекта правил землепользования и застройки Янтиковского муниципального округа Чувашской Республики обеспечить опубликование заключения о результатах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в течение 10 дней со дня проведения публичных слушаний в </w:t>
      </w:r>
      <w:r w:rsidRPr="00780DC3">
        <w:rPr>
          <w:bCs/>
          <w:sz w:val="28"/>
          <w:szCs w:val="28"/>
        </w:rPr>
        <w:t xml:space="preserve">периодическом печатном издании </w:t>
      </w:r>
      <w:r w:rsidRPr="00780DC3">
        <w:rPr>
          <w:kern w:val="0"/>
          <w:sz w:val="28"/>
          <w:szCs w:val="28"/>
          <w:lang w:eastAsia="ru-RU"/>
        </w:rPr>
        <w:t>«Вестник Янтиковского муниципального округа»</w:t>
      </w:r>
      <w:r w:rsidRPr="00780DC3">
        <w:rPr>
          <w:bCs/>
          <w:sz w:val="28"/>
          <w:szCs w:val="28"/>
        </w:rPr>
        <w:t xml:space="preserve"> и размещение на официальном сайте администрации Янтиковского муниципального</w:t>
      </w:r>
      <w:proofErr w:type="gramEnd"/>
      <w:r w:rsidRPr="00780DC3">
        <w:rPr>
          <w:bCs/>
          <w:sz w:val="28"/>
          <w:szCs w:val="28"/>
        </w:rPr>
        <w:t xml:space="preserve"> округа в информационно-телекоммуникационной сети «Интернет».</w:t>
      </w:r>
    </w:p>
    <w:p w:rsidR="00B37852" w:rsidRPr="00780DC3" w:rsidRDefault="00B37852" w:rsidP="00B37852">
      <w:pPr>
        <w:tabs>
          <w:tab w:val="left" w:pos="993"/>
        </w:tabs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7</w:t>
      </w:r>
      <w:r w:rsidRPr="00780DC3">
        <w:rPr>
          <w:kern w:val="0"/>
          <w:sz w:val="28"/>
          <w:szCs w:val="28"/>
          <w:lang w:eastAsia="ru-RU"/>
        </w:rPr>
        <w:t>.</w:t>
      </w:r>
      <w:r w:rsidRPr="00780DC3">
        <w:rPr>
          <w:kern w:val="0"/>
          <w:sz w:val="28"/>
          <w:szCs w:val="28"/>
          <w:lang w:eastAsia="ru-RU"/>
        </w:rPr>
        <w:tab/>
      </w:r>
      <w:proofErr w:type="gramStart"/>
      <w:r w:rsidRPr="00780DC3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780DC3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B37852" w:rsidRPr="00780DC3" w:rsidRDefault="00B37852" w:rsidP="00B37852">
      <w:pPr>
        <w:tabs>
          <w:tab w:val="left" w:pos="993"/>
        </w:tabs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8. </w:t>
      </w:r>
      <w:r w:rsidRPr="00780DC3">
        <w:rPr>
          <w:kern w:val="0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B37852" w:rsidRDefault="00B37852" w:rsidP="00B37852">
      <w:pPr>
        <w:spacing w:line="276" w:lineRule="auto"/>
        <w:ind w:firstLine="0"/>
        <w:rPr>
          <w:sz w:val="28"/>
          <w:szCs w:val="28"/>
        </w:rPr>
      </w:pPr>
    </w:p>
    <w:p w:rsidR="00B37852" w:rsidRPr="00780DC3" w:rsidRDefault="00B37852" w:rsidP="00B37852">
      <w:pPr>
        <w:spacing w:line="276" w:lineRule="auto"/>
        <w:ind w:firstLine="0"/>
        <w:rPr>
          <w:sz w:val="28"/>
          <w:szCs w:val="28"/>
        </w:rPr>
      </w:pPr>
    </w:p>
    <w:p w:rsidR="00B37852" w:rsidRPr="00780DC3" w:rsidRDefault="00B37852" w:rsidP="00B37852">
      <w:pPr>
        <w:spacing w:line="276" w:lineRule="auto"/>
        <w:ind w:firstLine="0"/>
        <w:rPr>
          <w:sz w:val="28"/>
          <w:szCs w:val="28"/>
        </w:rPr>
      </w:pPr>
      <w:r w:rsidRPr="00780DC3">
        <w:rPr>
          <w:sz w:val="28"/>
          <w:szCs w:val="28"/>
        </w:rPr>
        <w:t>Глава Янтиковского</w:t>
      </w:r>
    </w:p>
    <w:p w:rsidR="00B37852" w:rsidRPr="00780DC3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780DC3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37852" w:rsidRDefault="00B37852" w:rsidP="00B37852">
      <w:pPr>
        <w:suppressAutoHyphens w:val="0"/>
        <w:spacing w:line="276" w:lineRule="auto"/>
        <w:ind w:firstLine="0"/>
        <w:jc w:val="left"/>
        <w:rPr>
          <w:kern w:val="0"/>
          <w:sz w:val="28"/>
          <w:szCs w:val="28"/>
          <w:lang w:eastAsia="ru-RU"/>
        </w:rPr>
        <w:sectPr w:rsidR="00B37852" w:rsidSect="00B37852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B37852" w:rsidRDefault="00B37852" w:rsidP="00B37852">
      <w:pPr>
        <w:suppressAutoHyphens w:val="0"/>
        <w:spacing w:line="240" w:lineRule="auto"/>
        <w:ind w:right="-1" w:firstLine="0"/>
        <w:jc w:val="right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>ПРОЕКТ РЕШЕНИЯ</w:t>
      </w:r>
    </w:p>
    <w:p w:rsidR="00B37852" w:rsidRPr="004D28C2" w:rsidRDefault="00B37852" w:rsidP="00B37852">
      <w:pPr>
        <w:suppressAutoHyphens w:val="0"/>
        <w:spacing w:line="240" w:lineRule="auto"/>
        <w:ind w:right="4534" w:firstLine="0"/>
        <w:rPr>
          <w:kern w:val="0"/>
          <w:sz w:val="28"/>
          <w:szCs w:val="28"/>
          <w:lang w:eastAsia="ru-RU"/>
        </w:rPr>
      </w:pPr>
    </w:p>
    <w:p w:rsidR="00B37852" w:rsidRPr="00900012" w:rsidRDefault="00B37852" w:rsidP="00B37852">
      <w:pPr>
        <w:suppressAutoHyphens w:val="0"/>
        <w:spacing w:line="240" w:lineRule="auto"/>
        <w:ind w:right="4534" w:firstLine="0"/>
        <w:rPr>
          <w:kern w:val="0"/>
          <w:sz w:val="28"/>
          <w:szCs w:val="28"/>
          <w:lang w:eastAsia="ru-RU"/>
        </w:rPr>
      </w:pPr>
      <w:r w:rsidRPr="00900012">
        <w:rPr>
          <w:kern w:val="0"/>
          <w:sz w:val="28"/>
          <w:szCs w:val="28"/>
          <w:lang w:eastAsia="ru-RU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>
        <w:rPr>
          <w:kern w:val="0"/>
          <w:sz w:val="28"/>
          <w:szCs w:val="28"/>
          <w:lang w:eastAsia="ru-RU"/>
        </w:rPr>
        <w:t>21:26:110108:867</w:t>
      </w:r>
    </w:p>
    <w:p w:rsidR="00B37852" w:rsidRPr="00900012" w:rsidRDefault="00B37852" w:rsidP="00B37852">
      <w:pPr>
        <w:suppressAutoHyphens w:val="0"/>
        <w:spacing w:line="240" w:lineRule="auto"/>
        <w:ind w:right="4534" w:firstLine="0"/>
        <w:rPr>
          <w:kern w:val="0"/>
          <w:sz w:val="28"/>
          <w:szCs w:val="28"/>
          <w:lang w:eastAsia="ru-RU"/>
        </w:rPr>
      </w:pPr>
    </w:p>
    <w:p w:rsidR="00B37852" w:rsidRPr="00900012" w:rsidRDefault="00B37852" w:rsidP="00B37852">
      <w:pPr>
        <w:suppressAutoHyphens w:val="0"/>
        <w:spacing w:line="240" w:lineRule="auto"/>
        <w:ind w:right="4534" w:firstLine="0"/>
        <w:rPr>
          <w:kern w:val="0"/>
          <w:sz w:val="28"/>
          <w:szCs w:val="28"/>
          <w:lang w:eastAsia="ru-RU"/>
        </w:rPr>
      </w:pPr>
    </w:p>
    <w:p w:rsidR="00B37852" w:rsidRPr="00900012" w:rsidRDefault="00B37852" w:rsidP="00B37852">
      <w:pPr>
        <w:spacing w:line="360" w:lineRule="auto"/>
        <w:rPr>
          <w:b/>
          <w:sz w:val="28"/>
          <w:szCs w:val="28"/>
        </w:rPr>
      </w:pPr>
      <w:r w:rsidRPr="00900012">
        <w:rPr>
          <w:sz w:val="28"/>
          <w:szCs w:val="28"/>
        </w:rPr>
        <w:t xml:space="preserve">В соответствии со статьей 40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CC3566">
        <w:rPr>
          <w:sz w:val="28"/>
          <w:szCs w:val="28"/>
          <w:shd w:val="clear" w:color="auto" w:fill="FFFFFF"/>
        </w:rPr>
        <w:t xml:space="preserve">протоколом и заключением о результатах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строительства, </w:t>
      </w:r>
      <w:r w:rsidRPr="00CC3566">
        <w:rPr>
          <w:sz w:val="28"/>
          <w:szCs w:val="28"/>
        </w:rPr>
        <w:t>администрация</w:t>
      </w:r>
      <w:r w:rsidRPr="00900012">
        <w:rPr>
          <w:sz w:val="28"/>
          <w:szCs w:val="28"/>
        </w:rPr>
        <w:t xml:space="preserve"> Янтиковского муниципального округа Чувашской Республики </w:t>
      </w:r>
      <w:proofErr w:type="gramStart"/>
      <w:r w:rsidRPr="00900012">
        <w:rPr>
          <w:b/>
          <w:sz w:val="28"/>
          <w:szCs w:val="28"/>
        </w:rPr>
        <w:t>п</w:t>
      </w:r>
      <w:proofErr w:type="gramEnd"/>
      <w:r w:rsidRPr="00900012">
        <w:rPr>
          <w:b/>
          <w:sz w:val="28"/>
          <w:szCs w:val="28"/>
        </w:rPr>
        <w:t xml:space="preserve"> о с т а н о в л я е </w:t>
      </w:r>
      <w:proofErr w:type="gramStart"/>
      <w:r w:rsidRPr="00900012">
        <w:rPr>
          <w:b/>
          <w:sz w:val="28"/>
          <w:szCs w:val="28"/>
        </w:rPr>
        <w:t>т</w:t>
      </w:r>
      <w:proofErr w:type="gramEnd"/>
      <w:r w:rsidRPr="00900012">
        <w:rPr>
          <w:b/>
          <w:sz w:val="28"/>
          <w:szCs w:val="28"/>
        </w:rPr>
        <w:t>:</w:t>
      </w:r>
    </w:p>
    <w:p w:rsidR="00B37852" w:rsidRDefault="00B37852" w:rsidP="00B37852">
      <w:pPr>
        <w:spacing w:line="360" w:lineRule="auto"/>
        <w:rPr>
          <w:sz w:val="28"/>
          <w:szCs w:val="28"/>
        </w:rPr>
      </w:pPr>
      <w:r w:rsidRPr="00900012">
        <w:rPr>
          <w:sz w:val="28"/>
          <w:szCs w:val="28"/>
          <w:shd w:val="clear" w:color="auto" w:fill="FFFFFF"/>
        </w:rPr>
        <w:t xml:space="preserve">1. </w:t>
      </w:r>
      <w:r w:rsidRPr="00D43050">
        <w:rPr>
          <w:sz w:val="28"/>
          <w:szCs w:val="28"/>
          <w:shd w:val="clear" w:color="auto" w:fill="FFFFFF"/>
        </w:rPr>
        <w:t xml:space="preserve">Предоставить </w:t>
      </w:r>
      <w:r w:rsidRPr="00D43050">
        <w:rPr>
          <w:sz w:val="28"/>
          <w:szCs w:val="28"/>
        </w:rPr>
        <w:t>разрешение на отклонение от предельных параме</w:t>
      </w:r>
      <w:r>
        <w:rPr>
          <w:sz w:val="28"/>
          <w:szCs w:val="28"/>
        </w:rPr>
        <w:t>тров разрешенного строительства</w:t>
      </w:r>
      <w:r w:rsidRPr="00D43050">
        <w:rPr>
          <w:sz w:val="28"/>
          <w:szCs w:val="28"/>
        </w:rPr>
        <w:t xml:space="preserve"> объекта капитального строительства</w:t>
      </w:r>
      <w:r>
        <w:rPr>
          <w:sz w:val="28"/>
          <w:szCs w:val="28"/>
        </w:rPr>
        <w:t xml:space="preserve"> «</w:t>
      </w:r>
      <w:r w:rsidRPr="005F2BF0">
        <w:rPr>
          <w:sz w:val="28"/>
          <w:szCs w:val="28"/>
        </w:rPr>
        <w:t>Производственный корпус № 4</w:t>
      </w:r>
      <w:r>
        <w:rPr>
          <w:sz w:val="28"/>
          <w:szCs w:val="28"/>
        </w:rPr>
        <w:t>»</w:t>
      </w:r>
      <w:r w:rsidRPr="005F2BF0">
        <w:rPr>
          <w:sz w:val="28"/>
          <w:szCs w:val="28"/>
        </w:rPr>
        <w:t xml:space="preserve"> в границах земельного участка с кадастровым номером 21:26:110108:867, </w:t>
      </w:r>
      <w:proofErr w:type="gramStart"/>
      <w:r w:rsidRPr="005F2BF0">
        <w:rPr>
          <w:sz w:val="28"/>
          <w:szCs w:val="28"/>
        </w:rPr>
        <w:t>расположенном</w:t>
      </w:r>
      <w:proofErr w:type="gramEnd"/>
      <w:r w:rsidRPr="005F2BF0">
        <w:rPr>
          <w:sz w:val="28"/>
          <w:szCs w:val="28"/>
        </w:rPr>
        <w:t xml:space="preserve"> по адресу: Чувашская Республика, Янтиковский район, с. Янтиково, пр. Ленина, дом 49, в части уменьшения минимального отступа от границ земельного участка в целях мест размещения здания с юго-вост</w:t>
      </w:r>
      <w:r>
        <w:rPr>
          <w:sz w:val="28"/>
          <w:szCs w:val="28"/>
        </w:rPr>
        <w:t>очной стороны с 5,0 м. до 0 м.</w:t>
      </w:r>
      <w:r w:rsidRPr="00D43050">
        <w:rPr>
          <w:sz w:val="28"/>
          <w:szCs w:val="28"/>
        </w:rPr>
        <w:t xml:space="preserve"> </w:t>
      </w:r>
    </w:p>
    <w:p w:rsidR="00B37852" w:rsidRPr="00900012" w:rsidRDefault="00B37852" w:rsidP="00B37852">
      <w:pPr>
        <w:suppressAutoHyphens w:val="0"/>
        <w:spacing w:line="360" w:lineRule="auto"/>
        <w:ind w:right="-1" w:firstLine="529"/>
        <w:rPr>
          <w:kern w:val="0"/>
          <w:sz w:val="28"/>
          <w:szCs w:val="28"/>
          <w:lang w:eastAsia="ru-RU"/>
        </w:rPr>
      </w:pPr>
      <w:r w:rsidRPr="00900012">
        <w:rPr>
          <w:kern w:val="0"/>
          <w:sz w:val="28"/>
          <w:szCs w:val="28"/>
          <w:lang w:eastAsia="ru-RU"/>
        </w:rPr>
        <w:t>2. Настоящее постановление опубликовать в периодическом печатном издании «Вестник Янтиковского муниципального округа» и разместить на официальном сайте Янтиковского муниципального округа.</w:t>
      </w:r>
    </w:p>
    <w:p w:rsidR="00B37852" w:rsidRPr="00780DC3" w:rsidRDefault="00B37852" w:rsidP="00B37852">
      <w:pPr>
        <w:spacing w:line="360" w:lineRule="auto"/>
        <w:ind w:left="-180"/>
        <w:rPr>
          <w:kern w:val="0"/>
          <w:sz w:val="28"/>
          <w:szCs w:val="28"/>
          <w:lang w:eastAsia="ru-RU"/>
        </w:rPr>
      </w:pPr>
      <w:r w:rsidRPr="00900012">
        <w:rPr>
          <w:color w:val="000000"/>
          <w:sz w:val="28"/>
          <w:szCs w:val="28"/>
        </w:rPr>
        <w:t>3.</w:t>
      </w:r>
      <w:r w:rsidRPr="00900012">
        <w:rPr>
          <w:sz w:val="28"/>
          <w:szCs w:val="28"/>
        </w:rPr>
        <w:t xml:space="preserve"> Настоящее постановление вступает в силу со дня его официального опубликования. </w:t>
      </w:r>
    </w:p>
    <w:p w:rsidR="00044BB3" w:rsidRPr="00044BB3" w:rsidRDefault="00044BB3" w:rsidP="00B37852">
      <w:pPr>
        <w:suppressAutoHyphens w:val="0"/>
        <w:spacing w:after="5" w:line="240" w:lineRule="auto"/>
        <w:ind w:right="58" w:firstLine="0"/>
        <w:rPr>
          <w:color w:val="000000"/>
          <w:kern w:val="0"/>
          <w:sz w:val="28"/>
          <w:szCs w:val="28"/>
          <w:lang w:eastAsia="ru-RU"/>
        </w:rPr>
      </w:pPr>
    </w:p>
    <w:sectPr w:rsidR="00044BB3" w:rsidRPr="00044BB3" w:rsidSect="00B37852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9450925"/>
      <w:docPartObj>
        <w:docPartGallery w:val="Page Numbers (Top of Page)"/>
        <w:docPartUnique/>
      </w:docPartObj>
    </w:sdtPr>
    <w:sdtEndPr/>
    <w:sdtContent>
      <w:p w:rsidR="00B37852" w:rsidRDefault="00B37852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14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12"/>
  </w:num>
  <w:num w:numId="5">
    <w:abstractNumId w:val="28"/>
  </w:num>
  <w:num w:numId="6">
    <w:abstractNumId w:val="24"/>
  </w:num>
  <w:num w:numId="7">
    <w:abstractNumId w:val="18"/>
  </w:num>
  <w:num w:numId="8">
    <w:abstractNumId w:val="23"/>
  </w:num>
  <w:num w:numId="9">
    <w:abstractNumId w:val="27"/>
  </w:num>
  <w:num w:numId="10">
    <w:abstractNumId w:val="7"/>
  </w:num>
  <w:num w:numId="11">
    <w:abstractNumId w:val="26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1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C4B"/>
    <w:rsid w:val="0006696E"/>
    <w:rsid w:val="00066DD8"/>
    <w:rsid w:val="00067123"/>
    <w:rsid w:val="00067816"/>
    <w:rsid w:val="000716C6"/>
    <w:rsid w:val="00072335"/>
    <w:rsid w:val="0007473C"/>
    <w:rsid w:val="00074A68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FE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3853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37852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6414D"/>
    <w:rsid w:val="00E7011C"/>
    <w:rsid w:val="00E74F76"/>
    <w:rsid w:val="00E774DD"/>
    <w:rsid w:val="00E813FD"/>
    <w:rsid w:val="00E86C79"/>
    <w:rsid w:val="00E90F12"/>
    <w:rsid w:val="00E959FF"/>
    <w:rsid w:val="00E97B4B"/>
    <w:rsid w:val="00EA7550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10282-A711-4DFF-BDE5-770EF9F66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212</cp:revision>
  <cp:lastPrinted>2023-03-31T12:17:00Z</cp:lastPrinted>
  <dcterms:created xsi:type="dcterms:W3CDTF">2023-01-09T05:07:00Z</dcterms:created>
  <dcterms:modified xsi:type="dcterms:W3CDTF">2026-01-27T10:31:00Z</dcterms:modified>
</cp:coreProperties>
</file>