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42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CF6ABE" w:rsidTr="005D45B6">
        <w:trPr>
          <w:trHeight w:hRule="exact" w:val="573"/>
        </w:trPr>
        <w:tc>
          <w:tcPr>
            <w:tcW w:w="15618" w:type="dxa"/>
            <w:gridSpan w:val="7"/>
          </w:tcPr>
          <w:p w:rsidR="00CF6ABE" w:rsidRDefault="00CF6ABE" w:rsidP="005D45B6"/>
        </w:tc>
      </w:tr>
      <w:tr w:rsidR="00CF6ABE" w:rsidTr="005D45B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CF6ABE" w:rsidRDefault="005D45B6" w:rsidP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CF6ABE" w:rsidTr="005D45B6">
        <w:trPr>
          <w:trHeight w:hRule="exact" w:val="43"/>
        </w:trPr>
        <w:tc>
          <w:tcPr>
            <w:tcW w:w="15618" w:type="dxa"/>
            <w:gridSpan w:val="7"/>
          </w:tcPr>
          <w:p w:rsidR="00CF6ABE" w:rsidRDefault="00CF6ABE" w:rsidP="005D45B6"/>
        </w:tc>
      </w:tr>
      <w:tr w:rsidR="00CF6ABE" w:rsidTr="005D45B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CF6ABE" w:rsidRDefault="005D45B6" w:rsidP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CF6ABE" w:rsidTr="005D45B6">
        <w:trPr>
          <w:trHeight w:hRule="exact" w:val="43"/>
        </w:trPr>
        <w:tc>
          <w:tcPr>
            <w:tcW w:w="15618" w:type="dxa"/>
            <w:gridSpan w:val="7"/>
          </w:tcPr>
          <w:p w:rsidR="00CF6ABE" w:rsidRDefault="00CF6ABE" w:rsidP="005D45B6"/>
        </w:tc>
      </w:tr>
      <w:tr w:rsidR="00CF6ABE" w:rsidTr="005D45B6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Системные меры развития международной кооперации и экспорта в Чувашской Республике</w:t>
            </w:r>
          </w:p>
        </w:tc>
      </w:tr>
      <w:tr w:rsidR="00CF6ABE" w:rsidTr="005D45B6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F6ABE" w:rsidRDefault="005D45B6" w:rsidP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CF6ABE" w:rsidTr="005D45B6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Системные меры развития международной кооперации и экспорта в Чувашской Республике</w:t>
            </w:r>
          </w:p>
        </w:tc>
      </w:tr>
      <w:tr w:rsidR="00CF6ABE" w:rsidTr="005D45B6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Системные меры развития международной кооперации и экспорта в Чувашской Республике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CF6ABE" w:rsidTr="005D45B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 объем внешнеторговых сделок с использованием инструментов поддержки Группы РЭЦ к концу 2030 года</w:t>
            </w:r>
          </w:p>
        </w:tc>
      </w:tr>
      <w:tr w:rsidR="00CF6ABE" w:rsidTr="005D45B6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Краснов Д.И.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</w:t>
            </w:r>
          </w:p>
        </w:tc>
      </w:tr>
      <w:tr w:rsidR="00CF6ABE" w:rsidTr="005D45B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Рассанова О.Е.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экономического развития и имущественных отношений Чувашской Республики</w:t>
            </w:r>
          </w:p>
        </w:tc>
      </w:tr>
      <w:tr w:rsidR="00CF6ABE" w:rsidTr="005D45B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Хураськина И.В.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развития внешнеэкономических и межрегиональных связей</w:t>
            </w:r>
          </w:p>
        </w:tc>
      </w:tr>
      <w:tr w:rsidR="00CF6ABE" w:rsidTr="005D45B6">
        <w:trPr>
          <w:trHeight w:hRule="exact" w:val="150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Представители организаций бизнеса,</w:t>
            </w:r>
          </w:p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Крупный бизнес,</w:t>
            </w:r>
          </w:p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Крупный бизнес (грузоотправители, грузополучатели),</w:t>
            </w:r>
          </w:p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Бизнес-сообщество (реальный сектор экономики),</w:t>
            </w:r>
          </w:p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Субъекты малого и среднего предпринимательства</w:t>
            </w:r>
          </w:p>
        </w:tc>
      </w:tr>
      <w:tr w:rsidR="00CF6ABE" w:rsidTr="005D45B6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 w:rsidP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 w:rsidP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 w:rsidP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</w:tr>
    </w:tbl>
    <w:p w:rsidR="005D45B6" w:rsidRDefault="009068EA" w:rsidP="005D45B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bookmarkStart w:id="0" w:name="_GoBack"/>
      <w:bookmarkEnd w:id="0"/>
    </w:p>
    <w:p w:rsidR="005D45B6" w:rsidRDefault="005D45B6" w:rsidP="005D45B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D45B6" w:rsidRDefault="005D45B6" w:rsidP="005D45B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D45B6" w:rsidRDefault="005D45B6" w:rsidP="005D45B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5D45B6" w:rsidRDefault="005D45B6" w:rsidP="005D45B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5D45B6" w:rsidRDefault="005D45B6" w:rsidP="005D45B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5D45B6" w:rsidRDefault="005D45B6" w:rsidP="005D45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5D45B6" w:rsidRDefault="005D45B6" w:rsidP="005D45B6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CF6ABE" w:rsidRDefault="00CF6ABE">
      <w:pPr>
        <w:sectPr w:rsidR="00CF6ABE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2150"/>
        <w:gridCol w:w="143"/>
        <w:gridCol w:w="716"/>
        <w:gridCol w:w="1003"/>
        <w:gridCol w:w="287"/>
        <w:gridCol w:w="716"/>
        <w:gridCol w:w="573"/>
        <w:gridCol w:w="144"/>
        <w:gridCol w:w="286"/>
        <w:gridCol w:w="287"/>
        <w:gridCol w:w="430"/>
        <w:gridCol w:w="286"/>
        <w:gridCol w:w="573"/>
        <w:gridCol w:w="144"/>
        <w:gridCol w:w="716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716"/>
        <w:gridCol w:w="717"/>
        <w:gridCol w:w="573"/>
        <w:gridCol w:w="286"/>
        <w:gridCol w:w="574"/>
        <w:gridCol w:w="286"/>
        <w:gridCol w:w="287"/>
      </w:tblGrid>
      <w:tr w:rsidR="00CF6ABE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CF6ABE" w:rsidRDefault="00CF6ABE"/>
        </w:tc>
      </w:tr>
      <w:tr w:rsidR="00CF6ABE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CF6ABE" w:rsidRDefault="00CF6ABE"/>
        </w:tc>
      </w:tr>
      <w:tr w:rsidR="00CF6ABE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Создана и функционирует система инструментов развития ВЭД, преимущественно ориентированная на развитие отношений с дружественными странами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2178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субъектов Российской Федерации, в которых внедрен Региональный экспортный стандарт 2.0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Рассанова О.Е. </w:t>
            </w:r>
          </w:p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 экономического развития и имущественных отношений Чувашской Республики</w:t>
            </w:r>
          </w:p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ЭКОНОМИЧЕСКОГО РАЗВИТИЯ И ИМУЩЕСТВЕННЫХ ОТНОШЕНИЙ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217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CF6ABE" w:rsidRDefault="00CF6ABE"/>
        </w:tc>
        <w:tc>
          <w:tcPr>
            <w:tcW w:w="287" w:type="dxa"/>
          </w:tcPr>
          <w:p w:rsidR="00CF6ABE" w:rsidRDefault="00CF6ABE"/>
        </w:tc>
      </w:tr>
      <w:tr w:rsidR="00CF6ABE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CF6ABE" w:rsidRDefault="00CF6ABE"/>
        </w:tc>
      </w:tr>
      <w:tr w:rsidR="00CF6ABE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429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и функционирует система инструментов развития ВЭД, преимущественно ориентированная на развитие отношений с дружественными странами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субъектов Российской Федерации, в которых внедрен Региональный экспортный стандарт 2.0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CF6ABE" w:rsidRDefault="00CF6ABE"/>
        </w:tc>
        <w:tc>
          <w:tcPr>
            <w:tcW w:w="287" w:type="dxa"/>
          </w:tcPr>
          <w:p w:rsidR="00CF6ABE" w:rsidRDefault="00CF6ABE"/>
        </w:tc>
      </w:tr>
      <w:tr w:rsidR="00CF6ABE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CF6ABE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CF6ABE" w:rsidRDefault="00CF6ABE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CF6ABE" w:rsidRDefault="00CF6ABE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и функционирует система инструментов развития ВЭД, преимущественно ориентированная на развитие отношений с дружественными странами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805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Стандарт по обеспечению благоприятных условий для развития экспортной деятельности (Региональный экспортный стандарт 2.0) внедрен в субъектах Российской Федерации. Нарастающий итог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Условная 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документа</w:t>
            </w:r>
          </w:p>
          <w:p w:rsidR="00CF6ABE" w:rsidRDefault="00CF6ABE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CF6ABE" w:rsidRDefault="00CF6ABE"/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80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F6ABE" w:rsidRDefault="00CF6ABE"/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429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Стандарт по обеспечению благоприятных условий для развития экспортной деятельности (Региональный экспортный стандарт 2.0) внедрен в Чувашской Республике</w:t>
            </w:r>
          </w:p>
          <w:p w:rsidR="00CF6ABE" w:rsidRDefault="00CF6ABE"/>
        </w:tc>
        <w:tc>
          <w:tcPr>
            <w:tcW w:w="287" w:type="dxa"/>
            <w:tcBorders>
              <w:left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576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CF6ABE" w:rsidRDefault="00CF6ABE"/>
        </w:tc>
        <w:tc>
          <w:tcPr>
            <w:tcW w:w="287" w:type="dxa"/>
          </w:tcPr>
          <w:p w:rsidR="00CF6ABE" w:rsidRDefault="00CF6ABE"/>
        </w:tc>
      </w:tr>
      <w:tr w:rsidR="00CF6ABE">
        <w:trPr>
          <w:trHeight w:hRule="exact" w:val="1577"/>
        </w:trPr>
        <w:tc>
          <w:tcPr>
            <w:tcW w:w="16191" w:type="dxa"/>
            <w:gridSpan w:val="38"/>
          </w:tcPr>
          <w:p w:rsidR="00CF6ABE" w:rsidRDefault="00CF6ABE"/>
        </w:tc>
      </w:tr>
      <w:tr w:rsidR="00CF6ABE">
        <w:trPr>
          <w:trHeight w:hRule="exact" w:val="143"/>
        </w:trPr>
        <w:tc>
          <w:tcPr>
            <w:tcW w:w="16191" w:type="dxa"/>
            <w:gridSpan w:val="38"/>
          </w:tcPr>
          <w:p w:rsidR="00CF6ABE" w:rsidRDefault="00CF6ABE"/>
        </w:tc>
      </w:tr>
      <w:tr w:rsidR="00CF6ABE">
        <w:trPr>
          <w:trHeight w:hRule="exact" w:val="286"/>
        </w:trPr>
        <w:tc>
          <w:tcPr>
            <w:tcW w:w="16191" w:type="dxa"/>
            <w:gridSpan w:val="38"/>
          </w:tcPr>
          <w:p w:rsidR="00CF6ABE" w:rsidRDefault="00CF6ABE"/>
        </w:tc>
      </w:tr>
    </w:tbl>
    <w:p w:rsidR="00CF6ABE" w:rsidRDefault="00CF6ABE">
      <w:pPr>
        <w:sectPr w:rsidR="00CF6ABE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CF6ABE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287" w:type="dxa"/>
          </w:tcPr>
          <w:p w:rsidR="00CF6ABE" w:rsidRDefault="00CF6ABE"/>
        </w:tc>
      </w:tr>
      <w:tr w:rsidR="00CF6ABE">
        <w:trPr>
          <w:trHeight w:hRule="exact" w:val="573"/>
        </w:trPr>
        <w:tc>
          <w:tcPr>
            <w:tcW w:w="11176" w:type="dxa"/>
            <w:gridSpan w:val="6"/>
          </w:tcPr>
          <w:p w:rsidR="00CF6ABE" w:rsidRDefault="00CF6ABE"/>
        </w:tc>
        <w:tc>
          <w:tcPr>
            <w:tcW w:w="4728" w:type="dxa"/>
            <w:gridSpan w:val="3"/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CF6ABE" w:rsidRDefault="00CF6ABE"/>
        </w:tc>
      </w:tr>
      <w:tr w:rsidR="00CF6ABE">
        <w:trPr>
          <w:trHeight w:hRule="exact" w:val="817"/>
        </w:trPr>
        <w:tc>
          <w:tcPr>
            <w:tcW w:w="11176" w:type="dxa"/>
            <w:gridSpan w:val="6"/>
          </w:tcPr>
          <w:p w:rsidR="00CF6ABE" w:rsidRDefault="00CF6ABE"/>
        </w:tc>
        <w:tc>
          <w:tcPr>
            <w:tcW w:w="4728" w:type="dxa"/>
            <w:gridSpan w:val="3"/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Системные меры развития международной кооперации и экспорта в Чувашской Республике</w:t>
            </w:r>
          </w:p>
        </w:tc>
        <w:tc>
          <w:tcPr>
            <w:tcW w:w="287" w:type="dxa"/>
          </w:tcPr>
          <w:p w:rsidR="00CF6ABE" w:rsidRDefault="00CF6ABE"/>
        </w:tc>
      </w:tr>
      <w:tr w:rsidR="00CF6ABE">
        <w:trPr>
          <w:trHeight w:hRule="exact" w:val="143"/>
        </w:trPr>
        <w:tc>
          <w:tcPr>
            <w:tcW w:w="860" w:type="dxa"/>
            <w:shd w:val="clear" w:color="auto" w:fill="auto"/>
          </w:tcPr>
          <w:p w:rsidR="00CF6ABE" w:rsidRDefault="005D45B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CF6ABE" w:rsidRDefault="005D45B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CF6ABE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и функционирует система инструментов развития ВЭД, преимущественно ориентированная на развитие отношений с дружественными странами</w:t>
            </w:r>
          </w:p>
        </w:tc>
      </w:tr>
      <w:tr w:rsidR="00CF6ABE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CF6ABE" w:rsidRDefault="00CF6ABE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"Стандарт по обеспечению благоприятных условий для развития экспортной деятельности (Региональный экспортный стандарт 2.0) внедрен в субъектах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Рассанова О.Е.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Стандарт по обеспечению благоприятных условий для развития экспортной деятельности (Региональный экспортный стандарт 2.0) внедрен в Чувашской Республике</w:t>
            </w:r>
          </w:p>
          <w:p w:rsidR="00CF6ABE" w:rsidRDefault="00CF6ABE"/>
        </w:tc>
      </w:tr>
      <w:tr w:rsidR="00CF6AB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точка"Закреплено развитие экспорта, в том числе экспорта услуг, в документах стратегического планирования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28.02.2025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Распоряжение Стратегия обеспечения благоприятных условий для развития экспортной деятельности в Чувашской Республике до 2030 года </w:t>
            </w:r>
          </w:p>
          <w:p w:rsidR="00CF6ABE" w:rsidRDefault="00CF6ABE"/>
        </w:tc>
      </w:tr>
      <w:tr w:rsidR="00CF6ABE">
        <w:trPr>
          <w:trHeight w:hRule="exact" w:val="8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точка"Определен орган исполнительной власти 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Положение Положение о Министерстве </w:t>
            </w:r>
          </w:p>
          <w:p w:rsidR="00CF6ABE" w:rsidRDefault="00CF6ABE"/>
        </w:tc>
      </w:tr>
      <w:tr w:rsidR="00CF6AB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 Российской Федерации, ответственный за развитие несырьевого экспорта и экспорта услуг"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экономического развития и имущественных отношений Чувашской Республики</w:t>
            </w:r>
          </w:p>
          <w:p w:rsidR="00CF6ABE" w:rsidRDefault="00CF6ABE"/>
        </w:tc>
      </w:tr>
      <w:tr w:rsidR="00CF6ABE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точка"Сформирована и проанализирована база экспортеров и база потенциальных экспортеров в субъекте Российской Федерации и проведен экспортный аудит"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CF6ABE" w:rsidRDefault="00CF6ABE"/>
        </w:tc>
      </w:tr>
      <w:tr w:rsidR="00CF6AB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точка"Разработана Региональная программа развития экспорта субъекта Российской Федерации, реализован план мероприятий программы"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CF6ABE" w:rsidRDefault="00CF6ABE"/>
        </w:tc>
      </w:tr>
      <w:tr w:rsidR="00CF6AB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точка"Создана система подготовки кадров в сфере внешнеэкономической деятельности на базе Высших учебных заведений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CF6ABE" w:rsidRDefault="00CF6ABE"/>
        </w:tc>
      </w:tr>
      <w:tr w:rsidR="00CF6ABE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точка"Создан экспортный совет при высшем должностном лице субъекта 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Протоколы заседаний Экспортного совета при Главе </w:t>
            </w:r>
          </w:p>
          <w:p w:rsidR="00CF6ABE" w:rsidRDefault="00CF6ABE"/>
        </w:tc>
      </w:tr>
      <w:tr w:rsidR="00CF6AB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Федерации, проведены заседания совета"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Чувашской Республики</w:t>
            </w:r>
          </w:p>
          <w:p w:rsidR="00CF6ABE" w:rsidRDefault="00CF6ABE"/>
        </w:tc>
      </w:tr>
      <w:tr w:rsidR="00CF6ABE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точка"Закрепление развития экспорта в документах стратегического планирования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27.02.2026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Распоряжение Отчет о реализации Стратегии обеспечения благоприятных условий для развития экспортной деятельности в Чувашской Республике до 2030 года </w:t>
            </w:r>
          </w:p>
          <w:p w:rsidR="00CF6ABE" w:rsidRDefault="00CF6ABE"/>
        </w:tc>
      </w:tr>
      <w:tr w:rsidR="00CF6AB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точка"Формирование и функционирование управленческой команды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Распоряжение -</w:t>
            </w:r>
          </w:p>
          <w:p w:rsidR="00CF6ABE" w:rsidRDefault="00CF6ABE"/>
        </w:tc>
      </w:tr>
      <w:tr w:rsidR="00CF6AB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точка"Формирование и анализ базы экспортеров и базы потенциальных экспортеров в субъекте Российской Федерации и проведение экспортного аудита"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30.04.2026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Информационно-аналитическая справка об экспортерах Чувашской Республики</w:t>
            </w:r>
          </w:p>
          <w:p w:rsidR="00CF6ABE" w:rsidRDefault="00CF6ABE"/>
        </w:tc>
      </w:tr>
      <w:tr w:rsidR="00CF6ABE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точка"Создание и развитие системы подготовки кадров в сфере 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-</w:t>
            </w:r>
          </w:p>
          <w:p w:rsidR="00CF6ABE" w:rsidRDefault="00CF6ABE"/>
        </w:tc>
      </w:tr>
      <w:tr w:rsidR="00CF6AB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внешнеэкономической деятельности на базе Высших учебных заведений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</w:tr>
      <w:tr w:rsidR="00CF6ABE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точка"Реализация на территории субъекта Российской Федерации акселерационных программ и других комплексных мероприятий развития экспорта"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30.11.2026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 о реализации в Чувашской Республике акселерационных программ и других комплексных мероприятий развития экспорта</w:t>
            </w:r>
          </w:p>
          <w:p w:rsidR="00CF6ABE" w:rsidRDefault="00CF6ABE"/>
        </w:tc>
      </w:tr>
      <w:tr w:rsidR="00CF6AB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точка"Обеспечение деятельности экспортного совета при высшем должностном лице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Протоколы заседаний Экспортного совета при Главе Чувашской Республики</w:t>
            </w:r>
          </w:p>
          <w:p w:rsidR="00CF6ABE" w:rsidRDefault="00CF6ABE"/>
        </w:tc>
      </w:tr>
      <w:tr w:rsidR="00CF6ABE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точка"Закрепление развития экспорта в документах стратегического планирования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26.02.2027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реализации Стратегии обеспечения благоприятных условий для развития экспортной деятельности в Чувашской Республике до 2030 года </w:t>
            </w:r>
          </w:p>
          <w:p w:rsidR="00CF6ABE" w:rsidRDefault="00CF6ABE"/>
        </w:tc>
      </w:tr>
      <w:tr w:rsidR="00CF6ABE">
        <w:trPr>
          <w:trHeight w:hRule="exact" w:val="5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Распоряжение -</w:t>
            </w:r>
          </w:p>
          <w:p w:rsidR="00CF6ABE" w:rsidRDefault="00CF6ABE"/>
        </w:tc>
      </w:tr>
      <w:tr w:rsidR="00CF6AB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точка"Формирование и функционирование управленческой команды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</w:tr>
      <w:tr w:rsidR="00CF6AB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точка"Разработка и реализация региональной программы развития экспорта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30.04.2027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реализации Региональной программы развития экспорта Чувашской Республики до 2030 года</w:t>
            </w:r>
          </w:p>
          <w:p w:rsidR="00CF6ABE" w:rsidRDefault="00CF6ABE"/>
        </w:tc>
      </w:tr>
      <w:tr w:rsidR="00CF6AB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точка"Создание и обеспечение деятельности Центра поддержки экспорта"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30.07.2027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Информационно-аналитическая справка об итогах деятельности АНО "ЦЭП"</w:t>
            </w:r>
          </w:p>
          <w:p w:rsidR="00CF6ABE" w:rsidRDefault="00CF6ABE"/>
        </w:tc>
      </w:tr>
      <w:tr w:rsidR="00CF6AB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точка"Создание и развитие системы подготовки кадров в сфере внешнеэкономической деятельности на базе Высших учебных заведений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-</w:t>
            </w:r>
          </w:p>
          <w:p w:rsidR="00CF6ABE" w:rsidRDefault="00CF6ABE"/>
        </w:tc>
      </w:tr>
      <w:tr w:rsidR="00CF6ABE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точка"Обеспечение деятельности экспортного совета при высшем должностном лице 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Положение Протоколы заседаний Экспортного совета при Главе </w:t>
            </w:r>
          </w:p>
          <w:p w:rsidR="00CF6ABE" w:rsidRDefault="00CF6ABE"/>
        </w:tc>
      </w:tr>
      <w:tr w:rsidR="00CF6AB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Чувашской Республики</w:t>
            </w:r>
          </w:p>
          <w:p w:rsidR="00CF6ABE" w:rsidRDefault="00CF6ABE"/>
        </w:tc>
      </w:tr>
      <w:tr w:rsidR="00CF6ABE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точка"Закрепление развития экспорта в документах стратегического планирования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29.02.2028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реализации Стратегия обеспечения благоприятных условий для развития экспортной деятельности в Чувашской Республике до 2030 года </w:t>
            </w:r>
          </w:p>
          <w:p w:rsidR="00CF6ABE" w:rsidRDefault="00CF6ABE"/>
        </w:tc>
      </w:tr>
      <w:tr w:rsidR="00CF6ABE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точка"Формирование и анализ базы экспортеров и базы потенциальных экспортеров в субъекте Российской Федерации и проведение экспортного аудита"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31.03.2028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Информационная справка об экспортерах Чувашской Республики</w:t>
            </w:r>
          </w:p>
          <w:p w:rsidR="00CF6ABE" w:rsidRDefault="00CF6ABE"/>
        </w:tc>
      </w:tr>
      <w:tr w:rsidR="00CF6AB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точка"Формирование и функционирование управленческой команды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28.04.2028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Распоряжение -</w:t>
            </w:r>
          </w:p>
          <w:p w:rsidR="00CF6ABE" w:rsidRDefault="00CF6ABE"/>
        </w:tc>
      </w:tr>
      <w:tr w:rsidR="00CF6ABE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точка"Разработка и реализация региональной программы развития экспорта 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28.04.2028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реализации Региональной </w:t>
            </w:r>
          </w:p>
          <w:p w:rsidR="00CF6ABE" w:rsidRDefault="00CF6ABE"/>
        </w:tc>
      </w:tr>
      <w:tr w:rsidR="00CF6AB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 развития экспорта Чувашской Республики до 2030 года</w:t>
            </w:r>
          </w:p>
          <w:p w:rsidR="00CF6ABE" w:rsidRDefault="00CF6ABE"/>
        </w:tc>
      </w:tr>
      <w:tr w:rsidR="00CF6ABE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точка"Создание и развитие системы подготовки кадров в сфере внешнеэкономической деятельности на базе Высших учебных заведений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29.09.2028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-</w:t>
            </w:r>
          </w:p>
          <w:p w:rsidR="00CF6ABE" w:rsidRDefault="00CF6ABE"/>
        </w:tc>
      </w:tr>
      <w:tr w:rsidR="00CF6AB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точка"Обеспечение деятельности экспортного совета при высшем должностном лице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Протоколы заседаний Экспортного совета при Главе Чувашской Республики</w:t>
            </w:r>
          </w:p>
          <w:p w:rsidR="00CF6ABE" w:rsidRDefault="00CF6ABE"/>
        </w:tc>
      </w:tr>
      <w:tr w:rsidR="00CF6ABE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точка"Закрепление развития экспорта в документах стратегического планирования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28.02.2029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Распоряжение Отчет о реализации Стратегия обеспечения благоприятных условий для развития экспортной деятельности в Чувашской Республике до 2030 года </w:t>
            </w:r>
          </w:p>
          <w:p w:rsidR="00CF6ABE" w:rsidRDefault="00CF6ABE"/>
        </w:tc>
      </w:tr>
      <w:tr w:rsidR="00CF6ABE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точка"Разработка и реализация региональной программы развития экспорта 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28.02.2029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Протокол Отчет о реализации Региональной </w:t>
            </w:r>
          </w:p>
          <w:p w:rsidR="00CF6ABE" w:rsidRDefault="00CF6ABE"/>
        </w:tc>
      </w:tr>
      <w:tr w:rsidR="00CF6AB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 развития экспорта Чувашской Республики до 2030 года</w:t>
            </w:r>
          </w:p>
          <w:p w:rsidR="00CF6ABE" w:rsidRDefault="00CF6ABE"/>
        </w:tc>
      </w:tr>
      <w:tr w:rsidR="00CF6ABE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точка"Формирование и анализ базы экспортеров и базы потенциальных экспортеров в субъекте Российской Федерации и проведение экспортного аудита"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30.04.2029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Информационная справка об экспортерах Чувашской Республики</w:t>
            </w:r>
          </w:p>
          <w:p w:rsidR="00CF6ABE" w:rsidRDefault="00CF6ABE"/>
        </w:tc>
      </w:tr>
      <w:tr w:rsidR="00CF6AB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точка"Формирование и функционирование управленческой команды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29.06.2029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Распоряжение -</w:t>
            </w:r>
          </w:p>
          <w:p w:rsidR="00CF6ABE" w:rsidRDefault="00CF6ABE"/>
        </w:tc>
      </w:tr>
      <w:tr w:rsidR="00CF6ABE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точка"Создание и развитие системы подготовки кадров в сфере внешнеэкономической деятельности на базе Высших учебных заведений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28.09.2029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-</w:t>
            </w:r>
          </w:p>
          <w:p w:rsidR="00CF6ABE" w:rsidRDefault="00CF6ABE"/>
        </w:tc>
      </w:tr>
      <w:tr w:rsidR="00CF6ABE">
        <w:trPr>
          <w:trHeight w:hRule="exact" w:val="13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точка"Обеспечение деятельности экспортного совета при высшем должностном лице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Протоколы заседаний Экспортного совета при Главе Чувашской Республики</w:t>
            </w:r>
          </w:p>
          <w:p w:rsidR="00CF6ABE" w:rsidRDefault="00CF6ABE"/>
        </w:tc>
      </w:tr>
      <w:tr w:rsidR="00CF6AB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</w:tr>
      <w:tr w:rsidR="00CF6ABE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точка"Закрепление развития экспорта в документах стратегического планирования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28.02.2030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Распоряжение Отчет о реализации Стратегия обеспечения благоприятных условий для развития экспортной деятельности в Чувашской Республике до 2030 года </w:t>
            </w:r>
          </w:p>
          <w:p w:rsidR="00CF6ABE" w:rsidRDefault="00CF6ABE"/>
        </w:tc>
      </w:tr>
      <w:tr w:rsidR="00CF6AB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точка"Разработка и реализация региональной программы развития экспорта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30.04.2030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 Отчет о реализации Региональной программы развития экспорта Чувашской Республики до 2030 года</w:t>
            </w:r>
          </w:p>
          <w:p w:rsidR="00CF6ABE" w:rsidRDefault="00CF6ABE"/>
        </w:tc>
      </w:tr>
      <w:tr w:rsidR="00CF6ABE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точка"Формирование и анализ базы экспортеров и базы потенциальных экспортеров в субъекте Российской Федерации и проведение экспортного аудита"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30.04.2030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Информационная справка об экспортерах Чувашской Республики</w:t>
            </w:r>
          </w:p>
          <w:p w:rsidR="00CF6ABE" w:rsidRDefault="00CF6ABE"/>
        </w:tc>
      </w:tr>
      <w:tr w:rsidR="00CF6ABE">
        <w:trPr>
          <w:trHeight w:hRule="exact" w:val="13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точка"Формирование и функционирование управленческой команды 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28.06.2030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Распоряжение -</w:t>
            </w:r>
          </w:p>
          <w:p w:rsidR="00CF6ABE" w:rsidRDefault="00CF6ABE"/>
        </w:tc>
      </w:tr>
      <w:tr w:rsidR="00CF6AB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F6ABE" w:rsidRDefault="00CF6ABE"/>
        </w:tc>
      </w:tr>
      <w:tr w:rsidR="00CF6AB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F6AB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CF6ABE"/>
        </w:tc>
      </w:tr>
      <w:tr w:rsidR="00CF6AB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F6ABE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CF6ABE"/>
        </w:tc>
      </w:tr>
      <w:tr w:rsidR="00CF6ABE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точка"Создание и развитие системы подготовки кадров в сфере внешнеэкономической деятельности на базе Высших учебных заведений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30.09.2030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-</w:t>
            </w:r>
          </w:p>
          <w:p w:rsidR="00CF6ABE" w:rsidRDefault="00CF6ABE"/>
        </w:tc>
      </w:tr>
      <w:tr w:rsidR="00CF6AB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точка"Обеспечение деятельности экспортного совета при высшем должностном лице субъекта Российской Федерации"</w:t>
            </w:r>
          </w:p>
          <w:p w:rsidR="00CF6ABE" w:rsidRDefault="00CF6AB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CF6ABE" w:rsidRDefault="00CF6AB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F6ABE" w:rsidRDefault="00CF6AB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Хураськина И.В.</w:t>
            </w:r>
          </w:p>
          <w:p w:rsidR="00CF6ABE" w:rsidRDefault="00CF6AB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Положение Протоколы заседаний Экспортного совета при Главе Чувашской Республики</w:t>
            </w:r>
          </w:p>
          <w:p w:rsidR="00CF6ABE" w:rsidRDefault="00CF6ABE"/>
        </w:tc>
      </w:tr>
    </w:tbl>
    <w:p w:rsidR="00CF6ABE" w:rsidRDefault="00CF6ABE">
      <w:pPr>
        <w:sectPr w:rsidR="00CF6ABE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3668"/>
        <w:gridCol w:w="14142"/>
        <w:gridCol w:w="3668"/>
        <w:gridCol w:w="201"/>
        <w:gridCol w:w="716"/>
      </w:tblGrid>
      <w:tr w:rsidR="00CF6ABE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CF6ABE" w:rsidRDefault="00CF6ABE"/>
        </w:tc>
      </w:tr>
      <w:tr w:rsidR="00CF6ABE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CF6ABE" w:rsidRDefault="00CF6ABE"/>
        </w:tc>
      </w:tr>
      <w:tr w:rsidR="00CF6ABE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Системные меры развития международной кооперации и экспорта в Чувашской Республике</w:t>
            </w:r>
          </w:p>
        </w:tc>
        <w:tc>
          <w:tcPr>
            <w:tcW w:w="716" w:type="dxa"/>
          </w:tcPr>
          <w:p w:rsidR="00CF6ABE" w:rsidRDefault="00CF6ABE"/>
        </w:tc>
      </w:tr>
      <w:tr w:rsidR="00CF6ABE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CF6ABE">
        <w:trPr>
          <w:trHeight w:hRule="exact" w:val="287"/>
        </w:trPr>
        <w:tc>
          <w:tcPr>
            <w:tcW w:w="110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366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366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F6ABE" w:rsidRDefault="00CF6ABE"/>
        </w:tc>
      </w:tr>
      <w:tr w:rsidR="00CF6ABE">
        <w:trPr>
          <w:trHeight w:hRule="exact" w:val="286"/>
        </w:trPr>
        <w:tc>
          <w:tcPr>
            <w:tcW w:w="11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CF6ABE"/>
        </w:tc>
        <w:tc>
          <w:tcPr>
            <w:tcW w:w="366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CF6ABE"/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366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CF6ABE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F6ABE" w:rsidRDefault="00CF6ABE"/>
        </w:tc>
      </w:tr>
      <w:tr w:rsidR="00CF6ABE">
        <w:trPr>
          <w:trHeight w:hRule="exact" w:val="573"/>
        </w:trPr>
        <w:tc>
          <w:tcPr>
            <w:tcW w:w="11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CF6ABE"/>
        </w:tc>
        <w:tc>
          <w:tcPr>
            <w:tcW w:w="366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CF6ABE"/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"Количество субъектов Российской Федерации, в которых внедрен Региональный экспортный стандарт 2.0", </w:t>
            </w:r>
          </w:p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66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CF6ABE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F6ABE" w:rsidRDefault="00CF6ABE"/>
        </w:tc>
      </w:tr>
      <w:tr w:rsidR="00CF6ABE">
        <w:trPr>
          <w:trHeight w:hRule="exact" w:val="2293"/>
        </w:trPr>
        <w:tc>
          <w:tcPr>
            <w:tcW w:w="11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366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Стандарт по обеспечению благоприятных условий для развития экспортной деятельности (Региональный экспортный стандарт 2.0) внедрен в субъектах Российской Федерации</w:t>
            </w:r>
          </w:p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366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F6ABE" w:rsidRDefault="00CF6ABE"/>
        </w:tc>
      </w:tr>
      <w:tr w:rsidR="00CF6ABE">
        <w:trPr>
          <w:trHeight w:hRule="exact" w:val="1003"/>
        </w:trPr>
        <w:tc>
          <w:tcPr>
            <w:tcW w:w="11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F6ABE" w:rsidRDefault="00CF6AB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366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F6ABE" w:rsidRDefault="005D45B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366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F6ABE" w:rsidRDefault="005D45B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F6ABE" w:rsidRDefault="00CF6ABE"/>
        </w:tc>
      </w:tr>
    </w:tbl>
    <w:p w:rsidR="00364459" w:rsidRDefault="00364459"/>
    <w:sectPr w:rsidR="00364459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CF6ABE"/>
    <w:rsid w:val="00364459"/>
    <w:rsid w:val="005D45B6"/>
    <w:rsid w:val="009068EA"/>
    <w:rsid w:val="00C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3457</Words>
  <Characters>19710</Characters>
  <Application>Microsoft Office Word</Application>
  <DocSecurity>0</DocSecurity>
  <Lines>164</Lines>
  <Paragraphs>46</Paragraphs>
  <ScaleCrop>false</ScaleCrop>
  <Company>Stimulsoft Reports 2019.3.4 from 5 August 2019</Company>
  <LinksUpToDate>false</LinksUpToDate>
  <CharactersWithSpaces>23121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RP_Sistemnye_mery_razvitiya_mezhdunarodnoj_kooperacii_i_eksporta_v_CHuvashskoj_Respublike</dc:title>
  <dc:subject>RP_Sistemnye_mery_razvitiya_mezhdunarodnoj_kooperacii_i_eksporta_v_CHuvashskoj_Respublike</dc:subject>
  <dc:creator/>
  <cp:keywords/>
  <dc:description/>
  <cp:lastModifiedBy>Анастасия Георгиевна Шакшина</cp:lastModifiedBy>
  <cp:revision>3</cp:revision>
  <dcterms:created xsi:type="dcterms:W3CDTF">2025-02-18T15:34:00Z</dcterms:created>
  <dcterms:modified xsi:type="dcterms:W3CDTF">2025-02-25T13:23:00Z</dcterms:modified>
</cp:coreProperties>
</file>