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EF6" w:rsidRPr="001A3C0E" w:rsidRDefault="00A631C9" w:rsidP="00046EF6">
      <w:pPr>
        <w:spacing w:line="240" w:lineRule="atLeast"/>
        <w:jc w:val="center"/>
        <w:rPr>
          <w:sz w:val="26"/>
          <w:szCs w:val="26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2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EF6" w:rsidRPr="001A3C0E" w:rsidRDefault="00046EF6" w:rsidP="00046EF6">
      <w:pPr>
        <w:spacing w:line="240" w:lineRule="atLeast"/>
        <w:rPr>
          <w:rFonts w:cs="Arial"/>
          <w:sz w:val="26"/>
          <w:szCs w:val="26"/>
        </w:rPr>
      </w:pPr>
    </w:p>
    <w:p w:rsidR="00046EF6" w:rsidRPr="001A3C0E" w:rsidRDefault="00046EF6" w:rsidP="00046EF6">
      <w:pPr>
        <w:spacing w:line="240" w:lineRule="atLeast"/>
        <w:jc w:val="center"/>
        <w:rPr>
          <w:b/>
          <w:sz w:val="26"/>
          <w:szCs w:val="26"/>
        </w:rPr>
      </w:pPr>
      <w:r w:rsidRPr="001A3C0E">
        <w:rPr>
          <w:b/>
          <w:sz w:val="26"/>
          <w:szCs w:val="26"/>
        </w:rPr>
        <w:t>ЧУВАШСКАЯ РЕСПУБЛИКА</w:t>
      </w:r>
    </w:p>
    <w:p w:rsidR="00046EF6" w:rsidRPr="001A3C0E" w:rsidRDefault="00046EF6" w:rsidP="00046EF6">
      <w:pPr>
        <w:pBdr>
          <w:bottom w:val="single" w:sz="12" w:space="1" w:color="auto"/>
        </w:pBdr>
        <w:spacing w:line="240" w:lineRule="atLeast"/>
        <w:jc w:val="center"/>
        <w:rPr>
          <w:b/>
          <w:sz w:val="26"/>
          <w:szCs w:val="26"/>
        </w:rPr>
      </w:pPr>
      <w:r w:rsidRPr="001A3C0E">
        <w:rPr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046EF6" w:rsidRPr="001A3C0E" w:rsidRDefault="00046EF6" w:rsidP="00046EF6">
      <w:pPr>
        <w:spacing w:line="240" w:lineRule="atLeast"/>
        <w:jc w:val="center"/>
        <w:rPr>
          <w:b/>
          <w:sz w:val="26"/>
          <w:szCs w:val="26"/>
        </w:rPr>
      </w:pPr>
      <w:r w:rsidRPr="001A3C0E">
        <w:rPr>
          <w:b/>
          <w:sz w:val="26"/>
          <w:szCs w:val="26"/>
        </w:rPr>
        <w:t xml:space="preserve">ЧӐВАШ РЕСПУБЛИКИ </w:t>
      </w:r>
    </w:p>
    <w:p w:rsidR="00046EF6" w:rsidRPr="001A3C0E" w:rsidRDefault="00046EF6" w:rsidP="00046EF6">
      <w:pPr>
        <w:spacing w:line="240" w:lineRule="atLeast"/>
        <w:jc w:val="center"/>
        <w:outlineLvl w:val="0"/>
        <w:rPr>
          <w:b/>
          <w:bCs/>
          <w:sz w:val="26"/>
          <w:szCs w:val="26"/>
        </w:rPr>
      </w:pPr>
      <w:r w:rsidRPr="001A3C0E">
        <w:rPr>
          <w:b/>
          <w:sz w:val="26"/>
          <w:szCs w:val="26"/>
        </w:rPr>
        <w:t>УЛАТӐР МУНИЦИПАЛИТЕТ ОКРУГӖН ПӖРРЕМӖШ СОЗЫВ ДЕПУТАЧӖСЕН ПУХӐВӖ</w:t>
      </w:r>
    </w:p>
    <w:p w:rsidR="00046EF6" w:rsidRPr="001A3C0E" w:rsidRDefault="00046EF6" w:rsidP="00046EF6">
      <w:pPr>
        <w:spacing w:line="240" w:lineRule="atLeast"/>
        <w:jc w:val="center"/>
        <w:rPr>
          <w:rFonts w:cs="Arial"/>
          <w:sz w:val="26"/>
          <w:szCs w:val="26"/>
        </w:rPr>
      </w:pPr>
    </w:p>
    <w:p w:rsidR="00046EF6" w:rsidRDefault="00046EF6" w:rsidP="00046EF6">
      <w:pPr>
        <w:spacing w:line="240" w:lineRule="atLeast"/>
        <w:jc w:val="center"/>
        <w:outlineLvl w:val="0"/>
        <w:rPr>
          <w:b/>
          <w:bCs/>
          <w:sz w:val="26"/>
          <w:szCs w:val="26"/>
        </w:rPr>
      </w:pPr>
      <w:r w:rsidRPr="001A3C0E">
        <w:rPr>
          <w:b/>
          <w:bCs/>
          <w:sz w:val="26"/>
          <w:szCs w:val="26"/>
        </w:rPr>
        <w:t xml:space="preserve">РЕШЕНИЕ </w:t>
      </w:r>
    </w:p>
    <w:p w:rsidR="00046EF6" w:rsidRPr="003D7039" w:rsidRDefault="00046EF6" w:rsidP="00046EF6">
      <w:pPr>
        <w:spacing w:line="240" w:lineRule="atLeast"/>
        <w:jc w:val="center"/>
        <w:outlineLvl w:val="0"/>
        <w:rPr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046EF6" w:rsidTr="00046EF6">
        <w:tc>
          <w:tcPr>
            <w:tcW w:w="3471" w:type="dxa"/>
            <w:shd w:val="clear" w:color="auto" w:fill="auto"/>
          </w:tcPr>
          <w:p w:rsidR="00046EF6" w:rsidRPr="00046EF6" w:rsidRDefault="00046EF6" w:rsidP="00641BAD">
            <w:pPr>
              <w:rPr>
                <w:rFonts w:ascii="Calibri" w:hAnsi="Calibri" w:cs="Calibri"/>
                <w:sz w:val="28"/>
              </w:rPr>
            </w:pPr>
            <w:r w:rsidRPr="00046EF6">
              <w:rPr>
                <w:sz w:val="26"/>
                <w:szCs w:val="26"/>
              </w:rPr>
              <w:t>«</w:t>
            </w:r>
            <w:r w:rsidR="00A40E19">
              <w:rPr>
                <w:sz w:val="26"/>
                <w:szCs w:val="26"/>
              </w:rPr>
              <w:t>27</w:t>
            </w:r>
            <w:r w:rsidRPr="00046EF6">
              <w:rPr>
                <w:sz w:val="26"/>
                <w:szCs w:val="26"/>
              </w:rPr>
              <w:t xml:space="preserve">» </w:t>
            </w:r>
            <w:r w:rsidR="00641BAD">
              <w:rPr>
                <w:sz w:val="26"/>
                <w:szCs w:val="26"/>
              </w:rPr>
              <w:t>февраля</w:t>
            </w:r>
            <w:r w:rsidRPr="00046EF6">
              <w:rPr>
                <w:sz w:val="26"/>
                <w:szCs w:val="26"/>
              </w:rPr>
              <w:t xml:space="preserve"> 202</w:t>
            </w:r>
            <w:r w:rsidR="00641BAD">
              <w:rPr>
                <w:sz w:val="26"/>
                <w:szCs w:val="26"/>
              </w:rPr>
              <w:t>6</w:t>
            </w:r>
            <w:r w:rsidRPr="00046EF6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  <w:shd w:val="clear" w:color="auto" w:fill="auto"/>
          </w:tcPr>
          <w:p w:rsidR="00046EF6" w:rsidRPr="005257E7" w:rsidRDefault="00046EF6" w:rsidP="00046EF6">
            <w:pPr>
              <w:jc w:val="center"/>
              <w:rPr>
                <w:sz w:val="26"/>
                <w:szCs w:val="26"/>
              </w:rPr>
            </w:pPr>
            <w:r w:rsidRPr="005257E7">
              <w:rPr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  <w:shd w:val="clear" w:color="auto" w:fill="auto"/>
          </w:tcPr>
          <w:p w:rsidR="00046EF6" w:rsidRPr="005257E7" w:rsidRDefault="00046EF6" w:rsidP="00641BAD">
            <w:pPr>
              <w:jc w:val="center"/>
              <w:rPr>
                <w:sz w:val="26"/>
                <w:szCs w:val="26"/>
              </w:rPr>
            </w:pPr>
            <w:r w:rsidRPr="005257E7">
              <w:rPr>
                <w:sz w:val="26"/>
                <w:szCs w:val="26"/>
              </w:rPr>
              <w:t xml:space="preserve">№ </w:t>
            </w:r>
            <w:r w:rsidR="00A40E19">
              <w:rPr>
                <w:sz w:val="26"/>
                <w:szCs w:val="26"/>
              </w:rPr>
              <w:t>29</w:t>
            </w:r>
            <w:r w:rsidR="005257E7">
              <w:rPr>
                <w:sz w:val="26"/>
                <w:szCs w:val="26"/>
              </w:rPr>
              <w:t>/</w:t>
            </w:r>
            <w:r w:rsidR="007B00F2">
              <w:rPr>
                <w:sz w:val="26"/>
                <w:szCs w:val="26"/>
              </w:rPr>
              <w:t>10</w:t>
            </w:r>
            <w:bookmarkStart w:id="0" w:name="_GoBack"/>
            <w:bookmarkEnd w:id="0"/>
          </w:p>
        </w:tc>
      </w:tr>
    </w:tbl>
    <w:p w:rsidR="005257E7" w:rsidRPr="005257E7" w:rsidRDefault="005257E7" w:rsidP="005257E7">
      <w:pPr>
        <w:jc w:val="center"/>
      </w:pPr>
    </w:p>
    <w:p w:rsidR="005257E7" w:rsidRPr="005257E7" w:rsidRDefault="005257E7" w:rsidP="005257E7">
      <w:pPr>
        <w:jc w:val="center"/>
      </w:pPr>
    </w:p>
    <w:p w:rsidR="005257E7" w:rsidRPr="005257E7" w:rsidRDefault="00641BAD" w:rsidP="005257E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 решение Собрания депутатов Алатырского муниципального округа от 21.01.2025 № 10/1 «</w:t>
      </w:r>
      <w:r w:rsidR="005257E7" w:rsidRPr="005257E7">
        <w:rPr>
          <w:b/>
          <w:sz w:val="26"/>
          <w:szCs w:val="26"/>
        </w:rPr>
        <w:t>Об утверждении Положения о комиссии по соблюдению требований к служебному поведению лиц, замещающих муниципальные должности в Алатырском муниципальном округе Чувашской Республики, и урегулированию</w:t>
      </w:r>
    </w:p>
    <w:p w:rsidR="00F36F3F" w:rsidRDefault="005257E7" w:rsidP="005257E7">
      <w:pPr>
        <w:jc w:val="center"/>
        <w:rPr>
          <w:b/>
          <w:sz w:val="26"/>
          <w:szCs w:val="26"/>
        </w:rPr>
      </w:pPr>
      <w:r w:rsidRPr="005257E7">
        <w:rPr>
          <w:b/>
          <w:sz w:val="26"/>
          <w:szCs w:val="26"/>
        </w:rPr>
        <w:t>конфликта интересов</w:t>
      </w:r>
      <w:r w:rsidR="00641BAD">
        <w:rPr>
          <w:b/>
          <w:sz w:val="26"/>
          <w:szCs w:val="26"/>
        </w:rPr>
        <w:t>»</w:t>
      </w:r>
    </w:p>
    <w:p w:rsidR="005257E7" w:rsidRPr="005257E7" w:rsidRDefault="005257E7" w:rsidP="005257E7">
      <w:pPr>
        <w:jc w:val="center"/>
      </w:pPr>
    </w:p>
    <w:p w:rsidR="005257E7" w:rsidRPr="005257E7" w:rsidRDefault="005257E7" w:rsidP="005257E7">
      <w:pPr>
        <w:jc w:val="center"/>
      </w:pPr>
    </w:p>
    <w:p w:rsidR="005257E7" w:rsidRPr="005257E7" w:rsidRDefault="005257E7" w:rsidP="005257E7">
      <w:pPr>
        <w:jc w:val="center"/>
      </w:pPr>
    </w:p>
    <w:p w:rsidR="00F36F3F" w:rsidRPr="005257E7" w:rsidRDefault="00641BAD" w:rsidP="005257E7">
      <w:pPr>
        <w:pStyle w:val="s1"/>
        <w:spacing w:before="0" w:beforeAutospacing="0" w:after="0" w:afterAutospacing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протеста Алатырской межрайонной прокуратуры от 23.12.2025 № 03-05-2025 «на решение Собрания депутатов Алатырского муниципального округа от 21.01.2025 № 10/1»</w:t>
      </w:r>
      <w:r w:rsidR="005257E7">
        <w:rPr>
          <w:sz w:val="26"/>
          <w:szCs w:val="26"/>
        </w:rPr>
        <w:t>,</w:t>
      </w:r>
      <w:r w:rsidR="000719E7" w:rsidRPr="005257E7">
        <w:rPr>
          <w:sz w:val="26"/>
          <w:szCs w:val="26"/>
        </w:rPr>
        <w:t xml:space="preserve"> </w:t>
      </w:r>
      <w:r w:rsidR="00F36F3F" w:rsidRPr="005257E7">
        <w:rPr>
          <w:sz w:val="26"/>
          <w:szCs w:val="26"/>
        </w:rPr>
        <w:t>Собрание депутатов Алатырского муниципального округа</w:t>
      </w:r>
    </w:p>
    <w:p w:rsidR="00F36F3F" w:rsidRPr="0091452D" w:rsidRDefault="00F36F3F" w:rsidP="005257E7">
      <w:pPr>
        <w:pStyle w:val="s1"/>
        <w:spacing w:before="0" w:beforeAutospacing="0" w:after="0" w:afterAutospacing="0"/>
        <w:jc w:val="center"/>
        <w:rPr>
          <w:sz w:val="26"/>
          <w:szCs w:val="26"/>
        </w:rPr>
      </w:pPr>
      <w:r w:rsidRPr="0091452D">
        <w:rPr>
          <w:sz w:val="26"/>
          <w:szCs w:val="26"/>
        </w:rPr>
        <w:t>РЕШИЛО:</w:t>
      </w:r>
    </w:p>
    <w:p w:rsidR="005257E7" w:rsidRDefault="00641BAD" w:rsidP="00EE5631">
      <w:pPr>
        <w:pStyle w:val="s1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641BAD">
        <w:rPr>
          <w:sz w:val="26"/>
          <w:szCs w:val="26"/>
        </w:rPr>
        <w:t>Внести в решение Собрания депутатов Алатырского муниципального округа от 21.01.2025 № 10/1 «Об утверждении Положения о комиссии по соблюдению требований к служебному поведению лиц, замещающих муниципальные должности в Алатырском муниципальном округе Чувашской Республики, и урегулированию</w:t>
      </w:r>
      <w:r>
        <w:rPr>
          <w:sz w:val="26"/>
          <w:szCs w:val="26"/>
        </w:rPr>
        <w:t xml:space="preserve"> </w:t>
      </w:r>
      <w:r w:rsidRPr="00641BAD">
        <w:rPr>
          <w:sz w:val="26"/>
          <w:szCs w:val="26"/>
        </w:rPr>
        <w:t>конфликта интересов»</w:t>
      </w:r>
      <w:r>
        <w:rPr>
          <w:sz w:val="26"/>
          <w:szCs w:val="26"/>
        </w:rPr>
        <w:t xml:space="preserve"> следующие изменения:</w:t>
      </w:r>
    </w:p>
    <w:p w:rsidR="00EE5631" w:rsidRDefault="00EE5631" w:rsidP="00EE5631">
      <w:pPr>
        <w:pStyle w:val="af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EE5631">
        <w:rPr>
          <w:sz w:val="26"/>
          <w:szCs w:val="26"/>
        </w:rPr>
        <w:t>пункт 5 Положения изложить в следующей редакции:</w:t>
      </w:r>
    </w:p>
    <w:p w:rsidR="00EE5631" w:rsidRPr="00EE5631" w:rsidRDefault="00EE5631" w:rsidP="00EE5631">
      <w:pPr>
        <w:pStyle w:val="af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EE5631">
        <w:rPr>
          <w:sz w:val="26"/>
          <w:szCs w:val="26"/>
        </w:rPr>
        <w:t xml:space="preserve">«5. Комиссия образуется </w:t>
      </w:r>
      <w:r>
        <w:rPr>
          <w:sz w:val="26"/>
          <w:szCs w:val="26"/>
        </w:rPr>
        <w:t>решением Собрания депутатов</w:t>
      </w:r>
      <w:r w:rsidRPr="00EE5631">
        <w:rPr>
          <w:sz w:val="26"/>
          <w:szCs w:val="26"/>
        </w:rPr>
        <w:t xml:space="preserve"> Алатырского муниципального округа.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EE5631" w:rsidRDefault="00EE5631" w:rsidP="00B852CC">
      <w:pPr>
        <w:pStyle w:val="s1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E5631">
        <w:rPr>
          <w:sz w:val="26"/>
          <w:szCs w:val="26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комиссии.»;</w:t>
      </w:r>
    </w:p>
    <w:p w:rsidR="00EE5631" w:rsidRPr="00EE5631" w:rsidRDefault="00EE5631" w:rsidP="00B852CC">
      <w:pPr>
        <w:pStyle w:val="s1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EE5631">
        <w:rPr>
          <w:sz w:val="26"/>
          <w:szCs w:val="26"/>
        </w:rPr>
        <w:t>пункт 6 Положения изложить в следующей редакции:</w:t>
      </w:r>
    </w:p>
    <w:p w:rsidR="00B852CC" w:rsidRDefault="00EE5631" w:rsidP="00B852CC">
      <w:pPr>
        <w:pStyle w:val="s1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E5631">
        <w:rPr>
          <w:sz w:val="26"/>
          <w:szCs w:val="26"/>
        </w:rPr>
        <w:t>«6. В состав комиссии входят:</w:t>
      </w:r>
    </w:p>
    <w:p w:rsidR="00EE5631" w:rsidRPr="00EE5631" w:rsidRDefault="00EE5631" w:rsidP="00B852CC">
      <w:pPr>
        <w:pStyle w:val="s1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E5631">
        <w:rPr>
          <w:sz w:val="26"/>
          <w:szCs w:val="26"/>
        </w:rPr>
        <w:t xml:space="preserve">а) заместитель </w:t>
      </w:r>
      <w:r w:rsidR="00B852CC">
        <w:rPr>
          <w:sz w:val="26"/>
          <w:szCs w:val="26"/>
        </w:rPr>
        <w:t>председателя Собрания депутатов Алатырского муниципального округа</w:t>
      </w:r>
      <w:r w:rsidRPr="00EE5631">
        <w:rPr>
          <w:sz w:val="26"/>
          <w:szCs w:val="26"/>
        </w:rPr>
        <w:t xml:space="preserve"> (председатель комиссии), депутат Собрания депутатов Алатырского муниципального округа (заместитель председателя комиссии), должностное лицо </w:t>
      </w:r>
      <w:r w:rsidR="00B852CC">
        <w:rPr>
          <w:sz w:val="26"/>
          <w:szCs w:val="26"/>
        </w:rPr>
        <w:t>а</w:t>
      </w:r>
      <w:r w:rsidRPr="00EE5631">
        <w:rPr>
          <w:sz w:val="26"/>
          <w:szCs w:val="26"/>
        </w:rPr>
        <w:t xml:space="preserve">дминистрации </w:t>
      </w:r>
      <w:r w:rsidR="00B852CC">
        <w:rPr>
          <w:sz w:val="26"/>
          <w:szCs w:val="26"/>
        </w:rPr>
        <w:t>Алатырского муниципального округа</w:t>
      </w:r>
      <w:r w:rsidRPr="00EE5631">
        <w:rPr>
          <w:sz w:val="26"/>
          <w:szCs w:val="26"/>
        </w:rPr>
        <w:t>, ответственное за работу по профилактике коррупционных и иных правонарушений (секретарь комиссии), муниципальные служащие кадрового, юридического (правового) подразделений, др</w:t>
      </w:r>
      <w:r w:rsidR="00B852CC">
        <w:rPr>
          <w:sz w:val="26"/>
          <w:szCs w:val="26"/>
        </w:rPr>
        <w:t>угих структурных подразделений а</w:t>
      </w:r>
      <w:r w:rsidRPr="00EE5631">
        <w:rPr>
          <w:sz w:val="26"/>
          <w:szCs w:val="26"/>
        </w:rPr>
        <w:t xml:space="preserve">дминистрации </w:t>
      </w:r>
      <w:r w:rsidR="00B852CC">
        <w:rPr>
          <w:sz w:val="26"/>
          <w:szCs w:val="26"/>
        </w:rPr>
        <w:t>Алатырского муниципального округа</w:t>
      </w:r>
      <w:r w:rsidRPr="00EE5631">
        <w:rPr>
          <w:sz w:val="26"/>
          <w:szCs w:val="26"/>
        </w:rPr>
        <w:t>, определяемые главой Алатырского муниципального округа;</w:t>
      </w:r>
    </w:p>
    <w:p w:rsidR="00B852CC" w:rsidRDefault="00EE5631" w:rsidP="00B852CC">
      <w:pPr>
        <w:pStyle w:val="s1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E5631">
        <w:rPr>
          <w:sz w:val="26"/>
          <w:szCs w:val="26"/>
        </w:rPr>
        <w:lastRenderedPageBreak/>
        <w:t>б) представитель (представители) Управления Главы Чувашской Республики по вопросам противодействия коррупции;</w:t>
      </w:r>
    </w:p>
    <w:p w:rsidR="00EE5631" w:rsidRPr="00EE5631" w:rsidRDefault="00EE5631" w:rsidP="00756C52">
      <w:pPr>
        <w:pStyle w:val="s1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E5631">
        <w:rPr>
          <w:sz w:val="26"/>
          <w:szCs w:val="26"/>
        </w:rPr>
        <w:t>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или муниципальной службой.»;</w:t>
      </w:r>
    </w:p>
    <w:p w:rsidR="00756C52" w:rsidRPr="00756C52" w:rsidRDefault="00756C52" w:rsidP="00756C52">
      <w:pPr>
        <w:pStyle w:val="s1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756C52">
        <w:rPr>
          <w:sz w:val="26"/>
          <w:szCs w:val="26"/>
        </w:rPr>
        <w:t>пункт 8 Положения изложить в следующей редакции:</w:t>
      </w:r>
    </w:p>
    <w:p w:rsidR="00756C52" w:rsidRPr="00756C52" w:rsidRDefault="00756C52" w:rsidP="00756C52">
      <w:pPr>
        <w:pStyle w:val="s1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56C52">
        <w:rPr>
          <w:sz w:val="26"/>
          <w:szCs w:val="26"/>
        </w:rPr>
        <w:t>«8. Лица, указанные в подпунктах «б», «в» пункта 6 и в пункте 7 настоящего Положения, включаются в состав комиссии по согласованию:</w:t>
      </w:r>
    </w:p>
    <w:p w:rsidR="00756C52" w:rsidRPr="00756C52" w:rsidRDefault="00756C52" w:rsidP="00756C52">
      <w:pPr>
        <w:pStyle w:val="s1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56C52">
        <w:rPr>
          <w:sz w:val="26"/>
          <w:szCs w:val="26"/>
        </w:rPr>
        <w:t>а) с Управлением Главы Чувашской Республики по вопросам противодействия коррупции;</w:t>
      </w:r>
    </w:p>
    <w:p w:rsidR="00756C52" w:rsidRPr="00756C52" w:rsidRDefault="00756C52" w:rsidP="00756C52">
      <w:pPr>
        <w:pStyle w:val="s1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56C52">
        <w:rPr>
          <w:sz w:val="26"/>
          <w:szCs w:val="26"/>
        </w:rPr>
        <w:t xml:space="preserve">б) 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общественным советом, образованным при </w:t>
      </w:r>
      <w:r>
        <w:rPr>
          <w:sz w:val="26"/>
          <w:szCs w:val="26"/>
        </w:rPr>
        <w:t>органе местного самоуправления Алатырского муниципального округа</w:t>
      </w:r>
      <w:r w:rsidRPr="00756C52">
        <w:rPr>
          <w:sz w:val="26"/>
          <w:szCs w:val="26"/>
        </w:rPr>
        <w:t>, с общественной организацией ветеранов, созданной в органе</w:t>
      </w:r>
      <w:r>
        <w:rPr>
          <w:sz w:val="26"/>
          <w:szCs w:val="26"/>
        </w:rPr>
        <w:t xml:space="preserve"> местного самоуправления Алатырского муниципального округа</w:t>
      </w:r>
      <w:r w:rsidRPr="00756C52">
        <w:rPr>
          <w:sz w:val="26"/>
          <w:szCs w:val="26"/>
        </w:rPr>
        <w:t xml:space="preserve">, с профсоюзной организацией, действующей в установленном порядке в </w:t>
      </w:r>
      <w:r>
        <w:rPr>
          <w:sz w:val="26"/>
          <w:szCs w:val="26"/>
        </w:rPr>
        <w:t>органе местного самоуправления Алатырского муниципального округа</w:t>
      </w:r>
      <w:r w:rsidRPr="00756C52">
        <w:rPr>
          <w:sz w:val="26"/>
          <w:szCs w:val="26"/>
        </w:rPr>
        <w:t xml:space="preserve">, </w:t>
      </w:r>
      <w:r>
        <w:rPr>
          <w:sz w:val="26"/>
          <w:szCs w:val="26"/>
        </w:rPr>
        <w:t>администрацией</w:t>
      </w:r>
      <w:r w:rsidRPr="00756C52">
        <w:rPr>
          <w:sz w:val="26"/>
          <w:szCs w:val="26"/>
        </w:rPr>
        <w:t xml:space="preserve"> Алатырского муниципального округа Чувашской Республики.».</w:t>
      </w:r>
    </w:p>
    <w:p w:rsidR="00756C52" w:rsidRDefault="00756C52" w:rsidP="00756C52">
      <w:pPr>
        <w:pStyle w:val="s1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56C52">
        <w:rPr>
          <w:sz w:val="26"/>
          <w:szCs w:val="26"/>
        </w:rPr>
        <w:t>2.</w:t>
      </w:r>
      <w:r w:rsidRPr="00756C52">
        <w:rPr>
          <w:sz w:val="26"/>
          <w:szCs w:val="26"/>
        </w:rPr>
        <w:tab/>
        <w:t xml:space="preserve">Сектору информатизации и обращений граждан администрации Алатырского муниципального округа опубликовать настоящее </w:t>
      </w:r>
      <w:r w:rsidR="006002F7">
        <w:rPr>
          <w:sz w:val="26"/>
          <w:szCs w:val="26"/>
        </w:rPr>
        <w:t>решение</w:t>
      </w:r>
      <w:r w:rsidRPr="00756C52">
        <w:rPr>
          <w:sz w:val="26"/>
          <w:szCs w:val="26"/>
        </w:rPr>
        <w:t xml:space="preserve"> на официальном сайте Алатырского муниципального округа.</w:t>
      </w:r>
    </w:p>
    <w:p w:rsidR="00D10B69" w:rsidRPr="005257E7" w:rsidRDefault="00D10B69" w:rsidP="00756C52">
      <w:pPr>
        <w:pStyle w:val="s1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5257E7">
        <w:rPr>
          <w:sz w:val="26"/>
          <w:szCs w:val="26"/>
        </w:rPr>
        <w:t xml:space="preserve">Настоящее решение вступает в силу </w:t>
      </w:r>
      <w:r w:rsidR="00CE721D">
        <w:rPr>
          <w:sz w:val="26"/>
          <w:szCs w:val="26"/>
        </w:rPr>
        <w:t>после его официального опубликования</w:t>
      </w:r>
      <w:r w:rsidRPr="005257E7">
        <w:rPr>
          <w:sz w:val="26"/>
          <w:szCs w:val="26"/>
        </w:rPr>
        <w:t>.</w:t>
      </w:r>
    </w:p>
    <w:p w:rsidR="00D10B69" w:rsidRDefault="00D10B69" w:rsidP="005257E7">
      <w:pPr>
        <w:jc w:val="both"/>
      </w:pPr>
    </w:p>
    <w:p w:rsidR="00D10B69" w:rsidRDefault="00D10B69" w:rsidP="005257E7">
      <w:pPr>
        <w:jc w:val="both"/>
      </w:pPr>
    </w:p>
    <w:p w:rsidR="00D10B69" w:rsidRPr="005257E7" w:rsidRDefault="00D10B69" w:rsidP="005257E7">
      <w:pPr>
        <w:jc w:val="both"/>
        <w:rPr>
          <w:sz w:val="26"/>
          <w:szCs w:val="26"/>
        </w:rPr>
      </w:pPr>
      <w:r w:rsidRPr="005257E7">
        <w:rPr>
          <w:sz w:val="26"/>
          <w:szCs w:val="26"/>
        </w:rPr>
        <w:t>Председатель Собрания депутатов</w:t>
      </w:r>
    </w:p>
    <w:p w:rsidR="00D10B69" w:rsidRPr="005257E7" w:rsidRDefault="00D10B69" w:rsidP="005257E7">
      <w:pPr>
        <w:jc w:val="both"/>
        <w:rPr>
          <w:sz w:val="26"/>
          <w:szCs w:val="26"/>
        </w:rPr>
      </w:pPr>
      <w:r w:rsidRPr="005257E7">
        <w:rPr>
          <w:sz w:val="26"/>
          <w:szCs w:val="26"/>
        </w:rPr>
        <w:t xml:space="preserve">Алатырского муниципального округа                                 </w:t>
      </w:r>
      <w:r w:rsidR="00020B59" w:rsidRPr="005257E7">
        <w:rPr>
          <w:sz w:val="26"/>
          <w:szCs w:val="26"/>
        </w:rPr>
        <w:t xml:space="preserve">        </w:t>
      </w:r>
      <w:r w:rsidRPr="005257E7">
        <w:rPr>
          <w:sz w:val="26"/>
          <w:szCs w:val="26"/>
        </w:rPr>
        <w:t xml:space="preserve">                     </w:t>
      </w:r>
      <w:r w:rsidR="005257E7">
        <w:rPr>
          <w:sz w:val="26"/>
          <w:szCs w:val="26"/>
        </w:rPr>
        <w:t xml:space="preserve">     </w:t>
      </w:r>
      <w:r w:rsidR="00020B59" w:rsidRPr="005257E7">
        <w:rPr>
          <w:sz w:val="26"/>
          <w:szCs w:val="26"/>
        </w:rPr>
        <w:t>В.И. Степанов</w:t>
      </w:r>
    </w:p>
    <w:p w:rsidR="003E7053" w:rsidRDefault="003E7053" w:rsidP="005257E7">
      <w:pPr>
        <w:pStyle w:val="empty"/>
        <w:spacing w:before="0" w:beforeAutospacing="0" w:after="0" w:afterAutospacing="0"/>
      </w:pPr>
    </w:p>
    <w:p w:rsidR="005257E7" w:rsidRDefault="005257E7" w:rsidP="005257E7">
      <w:pPr>
        <w:pStyle w:val="empty"/>
        <w:spacing w:before="0" w:beforeAutospacing="0" w:after="0" w:afterAutospacing="0"/>
      </w:pPr>
    </w:p>
    <w:p w:rsidR="005257E7" w:rsidRPr="005257E7" w:rsidRDefault="005257E7" w:rsidP="005257E7">
      <w:pPr>
        <w:pStyle w:val="empty"/>
        <w:spacing w:before="0" w:beforeAutospacing="0" w:after="0" w:afterAutospacing="0"/>
        <w:rPr>
          <w:sz w:val="26"/>
          <w:szCs w:val="26"/>
        </w:rPr>
      </w:pPr>
      <w:r w:rsidRPr="005257E7">
        <w:rPr>
          <w:sz w:val="26"/>
          <w:szCs w:val="26"/>
        </w:rPr>
        <w:t>Глава Алатырского</w:t>
      </w:r>
    </w:p>
    <w:p w:rsidR="00405D78" w:rsidRDefault="005257E7" w:rsidP="00FF2583">
      <w:pPr>
        <w:pStyle w:val="empty"/>
        <w:spacing w:before="0" w:beforeAutospacing="0" w:after="0" w:afterAutospacing="0"/>
      </w:pPr>
      <w:r>
        <w:rPr>
          <w:sz w:val="26"/>
          <w:szCs w:val="26"/>
        </w:rPr>
        <w:t>м</w:t>
      </w:r>
      <w:r w:rsidRPr="005257E7">
        <w:rPr>
          <w:sz w:val="26"/>
          <w:szCs w:val="26"/>
        </w:rPr>
        <w:t xml:space="preserve">униципального округа                    </w:t>
      </w:r>
      <w:r>
        <w:rPr>
          <w:sz w:val="26"/>
          <w:szCs w:val="26"/>
        </w:rPr>
        <w:t xml:space="preserve">                                                          </w:t>
      </w:r>
      <w:r w:rsidR="008373D4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</w:t>
      </w:r>
      <w:r w:rsidRPr="005257E7">
        <w:rPr>
          <w:sz w:val="26"/>
          <w:szCs w:val="26"/>
        </w:rPr>
        <w:t xml:space="preserve"> Н.И. Шпилевая</w:t>
      </w:r>
    </w:p>
    <w:sectPr w:rsidR="00405D78" w:rsidSect="00FF2583">
      <w:headerReference w:type="default" r:id="rId10"/>
      <w:pgSz w:w="11906" w:h="16838"/>
      <w:pgMar w:top="567" w:right="567" w:bottom="567" w:left="1134" w:header="426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A51" w:rsidRDefault="00625A51" w:rsidP="00A631C9">
      <w:r>
        <w:separator/>
      </w:r>
    </w:p>
  </w:endnote>
  <w:endnote w:type="continuationSeparator" w:id="0">
    <w:p w:rsidR="00625A51" w:rsidRDefault="00625A51" w:rsidP="00A6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A51" w:rsidRDefault="00625A51" w:rsidP="00A631C9">
      <w:r>
        <w:separator/>
      </w:r>
    </w:p>
  </w:footnote>
  <w:footnote w:type="continuationSeparator" w:id="0">
    <w:p w:rsidR="00625A51" w:rsidRDefault="00625A51" w:rsidP="00A63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2226497"/>
      <w:docPartObj>
        <w:docPartGallery w:val="Page Numbers (Top of Page)"/>
        <w:docPartUnique/>
      </w:docPartObj>
    </w:sdtPr>
    <w:sdtEndPr/>
    <w:sdtContent>
      <w:p w:rsidR="00FF2583" w:rsidRDefault="00FF258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00F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59A0"/>
    <w:multiLevelType w:val="hybridMultilevel"/>
    <w:tmpl w:val="A8B2687C"/>
    <w:lvl w:ilvl="0" w:tplc="1F30F24A">
      <w:start w:val="1"/>
      <w:numFmt w:val="decimal"/>
      <w:lvlText w:val="%1."/>
      <w:lvlJc w:val="left"/>
      <w:pPr>
        <w:ind w:left="1424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71848B8"/>
    <w:multiLevelType w:val="hybridMultilevel"/>
    <w:tmpl w:val="19DC6B6C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>
    <w:nsid w:val="08B239E6"/>
    <w:multiLevelType w:val="hybridMultilevel"/>
    <w:tmpl w:val="D1D08E42"/>
    <w:lvl w:ilvl="0" w:tplc="8610972A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125045F1"/>
    <w:multiLevelType w:val="hybridMultilevel"/>
    <w:tmpl w:val="F0F0AB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E9F3313"/>
    <w:multiLevelType w:val="multilevel"/>
    <w:tmpl w:val="3718F3A0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2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2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2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92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3FFA0D6F"/>
    <w:multiLevelType w:val="hybridMultilevel"/>
    <w:tmpl w:val="D924E598"/>
    <w:lvl w:ilvl="0" w:tplc="DE562236">
      <w:start w:val="3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6">
    <w:nsid w:val="4CA47E3D"/>
    <w:multiLevelType w:val="hybridMultilevel"/>
    <w:tmpl w:val="44AAB020"/>
    <w:lvl w:ilvl="0" w:tplc="7EFE6D8A">
      <w:start w:val="1"/>
      <w:numFmt w:val="decimal"/>
      <w:lvlText w:val="%1)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7">
    <w:nsid w:val="57A055C9"/>
    <w:multiLevelType w:val="hybridMultilevel"/>
    <w:tmpl w:val="6428A9A0"/>
    <w:lvl w:ilvl="0" w:tplc="4D0C4200">
      <w:start w:val="4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053"/>
    <w:rsid w:val="00020B59"/>
    <w:rsid w:val="00046EF6"/>
    <w:rsid w:val="0005552F"/>
    <w:rsid w:val="00057056"/>
    <w:rsid w:val="000719E7"/>
    <w:rsid w:val="000F7B0B"/>
    <w:rsid w:val="00105E6F"/>
    <w:rsid w:val="00141961"/>
    <w:rsid w:val="001443E9"/>
    <w:rsid w:val="001479D4"/>
    <w:rsid w:val="00155217"/>
    <w:rsid w:val="00203E5B"/>
    <w:rsid w:val="00234015"/>
    <w:rsid w:val="00241AF9"/>
    <w:rsid w:val="00273344"/>
    <w:rsid w:val="00280169"/>
    <w:rsid w:val="00284F4D"/>
    <w:rsid w:val="003251F7"/>
    <w:rsid w:val="0033581D"/>
    <w:rsid w:val="0033605F"/>
    <w:rsid w:val="003601A3"/>
    <w:rsid w:val="003778D0"/>
    <w:rsid w:val="003A7BC9"/>
    <w:rsid w:val="003E7053"/>
    <w:rsid w:val="00405D78"/>
    <w:rsid w:val="004A37C4"/>
    <w:rsid w:val="004E0C85"/>
    <w:rsid w:val="0050434A"/>
    <w:rsid w:val="0051705D"/>
    <w:rsid w:val="005257E7"/>
    <w:rsid w:val="0054247B"/>
    <w:rsid w:val="00542C88"/>
    <w:rsid w:val="006002F7"/>
    <w:rsid w:val="006244CA"/>
    <w:rsid w:val="00625A51"/>
    <w:rsid w:val="00641BAD"/>
    <w:rsid w:val="00756C52"/>
    <w:rsid w:val="007B00F2"/>
    <w:rsid w:val="007C3EA5"/>
    <w:rsid w:val="007D142C"/>
    <w:rsid w:val="007E2A1C"/>
    <w:rsid w:val="007F0B6C"/>
    <w:rsid w:val="008373D4"/>
    <w:rsid w:val="00894898"/>
    <w:rsid w:val="008D2EC4"/>
    <w:rsid w:val="0091452D"/>
    <w:rsid w:val="00956473"/>
    <w:rsid w:val="009E1B12"/>
    <w:rsid w:val="009E534E"/>
    <w:rsid w:val="00A000F0"/>
    <w:rsid w:val="00A24D1F"/>
    <w:rsid w:val="00A3119A"/>
    <w:rsid w:val="00A40E19"/>
    <w:rsid w:val="00A631C9"/>
    <w:rsid w:val="00A81E1F"/>
    <w:rsid w:val="00A82CAC"/>
    <w:rsid w:val="00A973CC"/>
    <w:rsid w:val="00AA049E"/>
    <w:rsid w:val="00AF289E"/>
    <w:rsid w:val="00B05517"/>
    <w:rsid w:val="00B17139"/>
    <w:rsid w:val="00B33104"/>
    <w:rsid w:val="00B66F90"/>
    <w:rsid w:val="00B71B39"/>
    <w:rsid w:val="00B852CC"/>
    <w:rsid w:val="00C457FD"/>
    <w:rsid w:val="00C708C5"/>
    <w:rsid w:val="00C9131C"/>
    <w:rsid w:val="00C9289A"/>
    <w:rsid w:val="00CA6CBD"/>
    <w:rsid w:val="00CC02A1"/>
    <w:rsid w:val="00CC2DEE"/>
    <w:rsid w:val="00CE721D"/>
    <w:rsid w:val="00D10B69"/>
    <w:rsid w:val="00D4566D"/>
    <w:rsid w:val="00D47FF1"/>
    <w:rsid w:val="00DE50B3"/>
    <w:rsid w:val="00E14DC6"/>
    <w:rsid w:val="00E22B9F"/>
    <w:rsid w:val="00E435E2"/>
    <w:rsid w:val="00E84D01"/>
    <w:rsid w:val="00EE5631"/>
    <w:rsid w:val="00F265E8"/>
    <w:rsid w:val="00F36F3F"/>
    <w:rsid w:val="00F752BF"/>
    <w:rsid w:val="00F87030"/>
    <w:rsid w:val="00FA5D4A"/>
    <w:rsid w:val="00F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3E705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3E7053"/>
    <w:pPr>
      <w:spacing w:before="100" w:beforeAutospacing="1" w:after="100" w:afterAutospacing="1"/>
    </w:pPr>
  </w:style>
  <w:style w:type="character" w:styleId="a3">
    <w:name w:val="Emphasis"/>
    <w:uiPriority w:val="20"/>
    <w:qFormat/>
    <w:rsid w:val="003E7053"/>
    <w:rPr>
      <w:i/>
      <w:iCs/>
    </w:rPr>
  </w:style>
  <w:style w:type="paragraph" w:customStyle="1" w:styleId="s52">
    <w:name w:val="s_52"/>
    <w:basedOn w:val="a"/>
    <w:rsid w:val="003E7053"/>
    <w:pPr>
      <w:spacing w:before="100" w:beforeAutospacing="1" w:after="100" w:afterAutospacing="1"/>
    </w:pPr>
  </w:style>
  <w:style w:type="paragraph" w:customStyle="1" w:styleId="s1">
    <w:name w:val="s_1"/>
    <w:basedOn w:val="a"/>
    <w:rsid w:val="003E7053"/>
    <w:pPr>
      <w:spacing w:before="100" w:beforeAutospacing="1" w:after="100" w:afterAutospacing="1"/>
    </w:pPr>
  </w:style>
  <w:style w:type="character" w:styleId="a4">
    <w:name w:val="Hyperlink"/>
    <w:rsid w:val="003E7053"/>
    <w:rPr>
      <w:color w:val="0000FF"/>
      <w:u w:val="single"/>
    </w:rPr>
  </w:style>
  <w:style w:type="paragraph" w:customStyle="1" w:styleId="s16">
    <w:name w:val="s_16"/>
    <w:basedOn w:val="a"/>
    <w:rsid w:val="003E705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E7053"/>
    <w:pPr>
      <w:spacing w:before="100" w:beforeAutospacing="1" w:after="100" w:afterAutospacing="1"/>
    </w:pPr>
  </w:style>
  <w:style w:type="character" w:customStyle="1" w:styleId="s10">
    <w:name w:val="s_10"/>
    <w:basedOn w:val="a0"/>
    <w:rsid w:val="003E7053"/>
  </w:style>
  <w:style w:type="paragraph" w:customStyle="1" w:styleId="s22">
    <w:name w:val="s_22"/>
    <w:basedOn w:val="a"/>
    <w:rsid w:val="003E7053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rsid w:val="00F36F3F"/>
    <w:pPr>
      <w:jc w:val="both"/>
    </w:pPr>
    <w:rPr>
      <w:b/>
      <w:bCs/>
      <w:sz w:val="26"/>
      <w:lang w:val="x-none" w:eastAsia="x-none"/>
    </w:rPr>
  </w:style>
  <w:style w:type="character" w:customStyle="1" w:styleId="a6">
    <w:name w:val="Основной текст Знак"/>
    <w:link w:val="a5"/>
    <w:semiHidden/>
    <w:rsid w:val="00F36F3F"/>
    <w:rPr>
      <w:b/>
      <w:bCs/>
      <w:sz w:val="26"/>
      <w:szCs w:val="24"/>
      <w:lang w:val="x-none" w:eastAsia="x-none" w:bidi="ar-SA"/>
    </w:rPr>
  </w:style>
  <w:style w:type="paragraph" w:customStyle="1" w:styleId="a7">
    <w:name w:val="Прижатый влево"/>
    <w:basedOn w:val="a"/>
    <w:next w:val="a"/>
    <w:rsid w:val="002801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9">
    <w:name w:val="fontstyle19"/>
    <w:basedOn w:val="a0"/>
    <w:rsid w:val="00280169"/>
  </w:style>
  <w:style w:type="table" w:styleId="a8">
    <w:name w:val="Table Grid"/>
    <w:basedOn w:val="a1"/>
    <w:uiPriority w:val="59"/>
    <w:rsid w:val="00046EF6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5257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257E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A631C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631C9"/>
    <w:rPr>
      <w:sz w:val="24"/>
      <w:szCs w:val="24"/>
    </w:rPr>
  </w:style>
  <w:style w:type="paragraph" w:styleId="ad">
    <w:name w:val="footer"/>
    <w:basedOn w:val="a"/>
    <w:link w:val="ae"/>
    <w:rsid w:val="00A631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631C9"/>
    <w:rPr>
      <w:sz w:val="24"/>
      <w:szCs w:val="24"/>
    </w:rPr>
  </w:style>
  <w:style w:type="paragraph" w:styleId="af">
    <w:name w:val="List Paragraph"/>
    <w:basedOn w:val="a"/>
    <w:uiPriority w:val="34"/>
    <w:qFormat/>
    <w:rsid w:val="00EE56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3E705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3E7053"/>
    <w:pPr>
      <w:spacing w:before="100" w:beforeAutospacing="1" w:after="100" w:afterAutospacing="1"/>
    </w:pPr>
  </w:style>
  <w:style w:type="character" w:styleId="a3">
    <w:name w:val="Emphasis"/>
    <w:uiPriority w:val="20"/>
    <w:qFormat/>
    <w:rsid w:val="003E7053"/>
    <w:rPr>
      <w:i/>
      <w:iCs/>
    </w:rPr>
  </w:style>
  <w:style w:type="paragraph" w:customStyle="1" w:styleId="s52">
    <w:name w:val="s_52"/>
    <w:basedOn w:val="a"/>
    <w:rsid w:val="003E7053"/>
    <w:pPr>
      <w:spacing w:before="100" w:beforeAutospacing="1" w:after="100" w:afterAutospacing="1"/>
    </w:pPr>
  </w:style>
  <w:style w:type="paragraph" w:customStyle="1" w:styleId="s1">
    <w:name w:val="s_1"/>
    <w:basedOn w:val="a"/>
    <w:rsid w:val="003E7053"/>
    <w:pPr>
      <w:spacing w:before="100" w:beforeAutospacing="1" w:after="100" w:afterAutospacing="1"/>
    </w:pPr>
  </w:style>
  <w:style w:type="character" w:styleId="a4">
    <w:name w:val="Hyperlink"/>
    <w:rsid w:val="003E7053"/>
    <w:rPr>
      <w:color w:val="0000FF"/>
      <w:u w:val="single"/>
    </w:rPr>
  </w:style>
  <w:style w:type="paragraph" w:customStyle="1" w:styleId="s16">
    <w:name w:val="s_16"/>
    <w:basedOn w:val="a"/>
    <w:rsid w:val="003E705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E7053"/>
    <w:pPr>
      <w:spacing w:before="100" w:beforeAutospacing="1" w:after="100" w:afterAutospacing="1"/>
    </w:pPr>
  </w:style>
  <w:style w:type="character" w:customStyle="1" w:styleId="s10">
    <w:name w:val="s_10"/>
    <w:basedOn w:val="a0"/>
    <w:rsid w:val="003E7053"/>
  </w:style>
  <w:style w:type="paragraph" w:customStyle="1" w:styleId="s22">
    <w:name w:val="s_22"/>
    <w:basedOn w:val="a"/>
    <w:rsid w:val="003E7053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rsid w:val="00F36F3F"/>
    <w:pPr>
      <w:jc w:val="both"/>
    </w:pPr>
    <w:rPr>
      <w:b/>
      <w:bCs/>
      <w:sz w:val="26"/>
      <w:lang w:val="x-none" w:eastAsia="x-none"/>
    </w:rPr>
  </w:style>
  <w:style w:type="character" w:customStyle="1" w:styleId="a6">
    <w:name w:val="Основной текст Знак"/>
    <w:link w:val="a5"/>
    <w:semiHidden/>
    <w:rsid w:val="00F36F3F"/>
    <w:rPr>
      <w:b/>
      <w:bCs/>
      <w:sz w:val="26"/>
      <w:szCs w:val="24"/>
      <w:lang w:val="x-none" w:eastAsia="x-none" w:bidi="ar-SA"/>
    </w:rPr>
  </w:style>
  <w:style w:type="paragraph" w:customStyle="1" w:styleId="a7">
    <w:name w:val="Прижатый влево"/>
    <w:basedOn w:val="a"/>
    <w:next w:val="a"/>
    <w:rsid w:val="002801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9">
    <w:name w:val="fontstyle19"/>
    <w:basedOn w:val="a0"/>
    <w:rsid w:val="00280169"/>
  </w:style>
  <w:style w:type="table" w:styleId="a8">
    <w:name w:val="Table Grid"/>
    <w:basedOn w:val="a1"/>
    <w:uiPriority w:val="59"/>
    <w:rsid w:val="00046EF6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5257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257E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A631C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631C9"/>
    <w:rPr>
      <w:sz w:val="24"/>
      <w:szCs w:val="24"/>
    </w:rPr>
  </w:style>
  <w:style w:type="paragraph" w:styleId="ad">
    <w:name w:val="footer"/>
    <w:basedOn w:val="a"/>
    <w:link w:val="ae"/>
    <w:rsid w:val="00A631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631C9"/>
    <w:rPr>
      <w:sz w:val="24"/>
      <w:szCs w:val="24"/>
    </w:rPr>
  </w:style>
  <w:style w:type="paragraph" w:styleId="af">
    <w:name w:val="List Paragraph"/>
    <w:basedOn w:val="a"/>
    <w:uiPriority w:val="34"/>
    <w:qFormat/>
    <w:rsid w:val="00EE5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5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6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08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8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5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4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5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44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3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7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1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99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6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8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36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4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1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9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2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0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93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4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67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6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5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7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3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2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4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48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4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8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89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B9474-4B66-4E42-92F5-94E63A13B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Собрания депутатов Шумерлинского муниципального округа Чувашской Республики от 25 февраля 2022 г</vt:lpstr>
    </vt:vector>
  </TitlesOfParts>
  <Company/>
  <LinksUpToDate>false</LinksUpToDate>
  <CharactersWithSpaces>4061</CharactersWithSpaces>
  <SharedDoc>false</SharedDoc>
  <HLinks>
    <vt:vector size="390" baseType="variant">
      <vt:variant>
        <vt:i4>1441816</vt:i4>
      </vt:variant>
      <vt:variant>
        <vt:i4>192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/document/406317653/entry/0</vt:lpwstr>
      </vt:variant>
      <vt:variant>
        <vt:i4>2555945</vt:i4>
      </vt:variant>
      <vt:variant>
        <vt:i4>189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/document/406317653/entry/114</vt:lpwstr>
      </vt:variant>
      <vt:variant>
        <vt:i4>2359337</vt:i4>
      </vt:variant>
      <vt:variant>
        <vt:i4>186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/document/406317653/entry/129</vt:lpwstr>
      </vt:variant>
      <vt:variant>
        <vt:i4>2359337</vt:i4>
      </vt:variant>
      <vt:variant>
        <vt:i4>183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/document/406317653/entry/126</vt:lpwstr>
      </vt:variant>
      <vt:variant>
        <vt:i4>2228265</vt:i4>
      </vt:variant>
      <vt:variant>
        <vt:i4>180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177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2228265</vt:i4>
      </vt:variant>
      <vt:variant>
        <vt:i4>174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/document/406317653/entry/144</vt:lpwstr>
      </vt:variant>
      <vt:variant>
        <vt:i4>2228265</vt:i4>
      </vt:variant>
      <vt:variant>
        <vt:i4>171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/document/406317653/entry/142</vt:lpwstr>
      </vt:variant>
      <vt:variant>
        <vt:i4>2228265</vt:i4>
      </vt:variant>
      <vt:variant>
        <vt:i4>168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/document/406317653/entry/141</vt:lpwstr>
      </vt:variant>
      <vt:variant>
        <vt:i4>2228265</vt:i4>
      </vt:variant>
      <vt:variant>
        <vt:i4>165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/document/406317653/entry/143</vt:lpwstr>
      </vt:variant>
      <vt:variant>
        <vt:i4>6422630</vt:i4>
      </vt:variant>
      <vt:variant>
        <vt:i4>162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6422630</vt:i4>
      </vt:variant>
      <vt:variant>
        <vt:i4>159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2228265</vt:i4>
      </vt:variant>
      <vt:variant>
        <vt:i4>156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/document/406317653/entry/144</vt:lpwstr>
      </vt:variant>
      <vt:variant>
        <vt:i4>5701726</vt:i4>
      </vt:variant>
      <vt:variant>
        <vt:i4>153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</vt:lpwstr>
      </vt:variant>
      <vt:variant>
        <vt:i4>2228265</vt:i4>
      </vt:variant>
      <vt:variant>
        <vt:i4>150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2228265</vt:i4>
      </vt:variant>
      <vt:variant>
        <vt:i4>147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2228268</vt:i4>
      </vt:variant>
      <vt:variant>
        <vt:i4>144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5832793</vt:i4>
      </vt:variant>
      <vt:variant>
        <vt:i4>141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5832793</vt:i4>
      </vt:variant>
      <vt:variant>
        <vt:i4>138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2424876</vt:i4>
      </vt:variant>
      <vt:variant>
        <vt:i4>135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/document/406317653/entry/430</vt:lpwstr>
      </vt:variant>
      <vt:variant>
        <vt:i4>2359340</vt:i4>
      </vt:variant>
      <vt:variant>
        <vt:i4>132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/document/406317653/entry/420</vt:lpwstr>
      </vt:variant>
      <vt:variant>
        <vt:i4>1179674</vt:i4>
      </vt:variant>
      <vt:variant>
        <vt:i4>129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/document/406317653/entry/1430</vt:lpwstr>
      </vt:variant>
      <vt:variant>
        <vt:i4>1179675</vt:i4>
      </vt:variant>
      <vt:variant>
        <vt:i4>126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/document/406317653/entry/1420</vt:lpwstr>
      </vt:variant>
      <vt:variant>
        <vt:i4>2228265</vt:i4>
      </vt:variant>
      <vt:variant>
        <vt:i4>123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120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117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/document/406317653/entry/142</vt:lpwstr>
      </vt:variant>
      <vt:variant>
        <vt:i4>2228265</vt:i4>
      </vt:variant>
      <vt:variant>
        <vt:i4>114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111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2424876</vt:i4>
      </vt:variant>
      <vt:variant>
        <vt:i4>108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/document/406317653/entry/430</vt:lpwstr>
      </vt:variant>
      <vt:variant>
        <vt:i4>2555945</vt:i4>
      </vt:variant>
      <vt:variant>
        <vt:i4>105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/document/406317653/entry/111</vt:lpwstr>
      </vt:variant>
      <vt:variant>
        <vt:i4>2359337</vt:i4>
      </vt:variant>
      <vt:variant>
        <vt:i4>102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/document/406317653/entry/121</vt:lpwstr>
      </vt:variant>
      <vt:variant>
        <vt:i4>2424873</vt:i4>
      </vt:variant>
      <vt:variant>
        <vt:i4>99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/document/406317653/entry/130</vt:lpwstr>
      </vt:variant>
      <vt:variant>
        <vt:i4>2228265</vt:i4>
      </vt:variant>
      <vt:variant>
        <vt:i4>96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93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90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2228265</vt:i4>
      </vt:variant>
      <vt:variant>
        <vt:i4>87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84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81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2555945</vt:i4>
      </vt:variant>
      <vt:variant>
        <vt:i4>78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/document/406317653/entry/116</vt:lpwstr>
      </vt:variant>
      <vt:variant>
        <vt:i4>2228265</vt:i4>
      </vt:variant>
      <vt:variant>
        <vt:i4>75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72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69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2228265</vt:i4>
      </vt:variant>
      <vt:variant>
        <vt:i4>66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63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60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7209069</vt:i4>
      </vt:variant>
      <vt:variant>
        <vt:i4>57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/document/12125268/entry/641</vt:lpwstr>
      </vt:variant>
      <vt:variant>
        <vt:i4>6750316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/document/12164203/entry/1204</vt:lpwstr>
      </vt:variant>
      <vt:variant>
        <vt:i4>6422630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5832793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2490409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/document/406317653/entry/107</vt:lpwstr>
      </vt:variant>
      <vt:variant>
        <vt:i4>2228270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/document/406317653/entry/64</vt:lpwstr>
      </vt:variant>
      <vt:variant>
        <vt:i4>2424878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/document/406317653/entry/63</vt:lpwstr>
      </vt:variant>
      <vt:variant>
        <vt:i4>1441818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/document/406317653/entry/2000</vt:lpwstr>
      </vt:variant>
      <vt:variant>
        <vt:i4>5636190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  <vt:variant>
        <vt:i4>5505114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/document/17540440/entry/0</vt:lpwstr>
      </vt:variant>
      <vt:variant>
        <vt:i4>5439577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/document/10103000/entry/0</vt:lpwstr>
      </vt:variant>
      <vt:variant>
        <vt:i4>5636190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  <vt:variant>
        <vt:i4>1310749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1048593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/document/403582302/entry/1000</vt:lpwstr>
      </vt:variant>
      <vt:variant>
        <vt:i4>5636190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Собрания депутатов Шумерлинского муниципального округа Чувашской Республики от 25 февраля 2022 г</dc:title>
  <dc:creator>kadr100</dc:creator>
  <cp:lastModifiedBy>Мастерова Светлана</cp:lastModifiedBy>
  <cp:revision>5</cp:revision>
  <cp:lastPrinted>2026-02-17T10:14:00Z</cp:lastPrinted>
  <dcterms:created xsi:type="dcterms:W3CDTF">2026-02-13T10:05:00Z</dcterms:created>
  <dcterms:modified xsi:type="dcterms:W3CDTF">2026-02-27T13:36:00Z</dcterms:modified>
</cp:coreProperties>
</file>