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1E8D79A8" w:rsidR="00504CDC" w:rsidRPr="00844F64" w:rsidRDefault="003425AA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4F4B28">
        <w:rPr>
          <w:rFonts w:ascii="Times New Roman" w:hAnsi="Times New Roman"/>
          <w:sz w:val="22"/>
          <w:szCs w:val="22"/>
        </w:rPr>
        <w:t>Чунчурскую</w:t>
      </w:r>
      <w:proofErr w:type="spellEnd"/>
      <w:r w:rsidR="004F4B28">
        <w:rPr>
          <w:rFonts w:ascii="Times New Roman" w:hAnsi="Times New Roman"/>
          <w:sz w:val="22"/>
          <w:szCs w:val="22"/>
        </w:rPr>
        <w:t xml:space="preserve"> Анфису Георгиевну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F161FF">
        <w:rPr>
          <w:rFonts w:ascii="Times New Roman" w:hAnsi="Times New Roman"/>
          <w:sz w:val="22"/>
          <w:szCs w:val="22"/>
        </w:rPr>
        <w:t>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F161FF">
        <w:rPr>
          <w:rFonts w:ascii="Times New Roman" w:hAnsi="Times New Roman"/>
          <w:sz w:val="22"/>
          <w:szCs w:val="22"/>
        </w:rPr>
        <w:t>ХХХХХХХХХХХХХ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</w:t>
      </w:r>
      <w:r w:rsidR="00F161FF">
        <w:rPr>
          <w:rFonts w:ascii="Times New Roman" w:hAnsi="Times New Roman"/>
          <w:sz w:val="22"/>
          <w:szCs w:val="22"/>
        </w:rPr>
        <w:t>орт 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F161FF">
        <w:rPr>
          <w:rFonts w:ascii="Times New Roman" w:hAnsi="Times New Roman"/>
          <w:sz w:val="22"/>
          <w:szCs w:val="22"/>
        </w:rPr>
        <w:t>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F161FF">
        <w:rPr>
          <w:rFonts w:ascii="Times New Roman" w:hAnsi="Times New Roman"/>
          <w:sz w:val="22"/>
          <w:szCs w:val="22"/>
        </w:rPr>
        <w:t>ХХХХХХХХХХХХХХХХ</w:t>
      </w:r>
      <w:bookmarkStart w:id="0" w:name="_GoBack"/>
      <w:bookmarkEnd w:id="0"/>
      <w:r w:rsidR="00FA5131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FA513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FA5131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0FB8068D" w:rsidR="00C96D9A" w:rsidRDefault="0022518E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4F4B28">
        <w:rPr>
          <w:rFonts w:ascii="Times New Roman" w:hAnsi="Times New Roman"/>
          <w:sz w:val="22"/>
          <w:szCs w:val="22"/>
        </w:rPr>
        <w:t>земельный участок</w:t>
      </w:r>
      <w:r w:rsidR="00C96D9A">
        <w:rPr>
          <w:rFonts w:ascii="Times New Roman" w:hAnsi="Times New Roman"/>
          <w:sz w:val="22"/>
          <w:szCs w:val="22"/>
        </w:rPr>
        <w:t xml:space="preserve"> с кадастровым номером </w:t>
      </w:r>
      <w:r w:rsidR="0007138E">
        <w:rPr>
          <w:rFonts w:ascii="Times New Roman" w:hAnsi="Times New Roman"/>
          <w:sz w:val="22"/>
          <w:szCs w:val="22"/>
        </w:rPr>
        <w:t>21:08:</w:t>
      </w:r>
      <w:r w:rsidR="004F4B28">
        <w:rPr>
          <w:rFonts w:ascii="Times New Roman" w:hAnsi="Times New Roman"/>
          <w:sz w:val="22"/>
          <w:szCs w:val="22"/>
        </w:rPr>
        <w:t>360204:64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4F4B28" w:rsidRPr="004F4B28">
        <w:rPr>
          <w:rFonts w:ascii="Times New Roman" w:hAnsi="Times New Roman" w:hint="eastAsia"/>
          <w:sz w:val="22"/>
          <w:szCs w:val="22"/>
        </w:rPr>
        <w:t>Чувашская</w:t>
      </w:r>
      <w:r w:rsidR="004F4B28" w:rsidRPr="004F4B28">
        <w:rPr>
          <w:rFonts w:ascii="Times New Roman" w:hAnsi="Times New Roman"/>
          <w:sz w:val="22"/>
          <w:szCs w:val="22"/>
        </w:rPr>
        <w:t xml:space="preserve"> </w:t>
      </w:r>
      <w:r w:rsidR="004F4B28" w:rsidRPr="004F4B28">
        <w:rPr>
          <w:rFonts w:ascii="Times New Roman" w:hAnsi="Times New Roman" w:hint="eastAsia"/>
          <w:sz w:val="22"/>
          <w:szCs w:val="22"/>
        </w:rPr>
        <w:t>Республика</w:t>
      </w:r>
      <w:r w:rsidR="004F4B28" w:rsidRPr="004F4B28">
        <w:rPr>
          <w:rFonts w:ascii="Times New Roman" w:hAnsi="Times New Roman"/>
          <w:sz w:val="22"/>
          <w:szCs w:val="22"/>
        </w:rPr>
        <w:t xml:space="preserve"> - </w:t>
      </w:r>
      <w:r w:rsidR="004F4B28" w:rsidRPr="004F4B28">
        <w:rPr>
          <w:rFonts w:ascii="Times New Roman" w:hAnsi="Times New Roman" w:hint="eastAsia"/>
          <w:sz w:val="22"/>
          <w:szCs w:val="22"/>
        </w:rPr>
        <w:t>Чувашия</w:t>
      </w:r>
      <w:r w:rsidR="004F4B28" w:rsidRPr="004F4B28">
        <w:rPr>
          <w:rFonts w:ascii="Times New Roman" w:hAnsi="Times New Roman"/>
          <w:sz w:val="22"/>
          <w:szCs w:val="22"/>
        </w:rPr>
        <w:t xml:space="preserve">, </w:t>
      </w:r>
      <w:r w:rsidR="004F4B28" w:rsidRPr="004F4B28">
        <w:rPr>
          <w:rFonts w:ascii="Times New Roman" w:hAnsi="Times New Roman" w:hint="eastAsia"/>
          <w:sz w:val="22"/>
          <w:szCs w:val="22"/>
        </w:rPr>
        <w:t>р</w:t>
      </w:r>
      <w:r w:rsidR="004F4B28" w:rsidRPr="004F4B28">
        <w:rPr>
          <w:rFonts w:ascii="Times New Roman" w:hAnsi="Times New Roman"/>
          <w:sz w:val="22"/>
          <w:szCs w:val="22"/>
        </w:rPr>
        <w:t>-</w:t>
      </w:r>
      <w:r w:rsidR="004F4B28" w:rsidRPr="004F4B28">
        <w:rPr>
          <w:rFonts w:ascii="Times New Roman" w:hAnsi="Times New Roman" w:hint="eastAsia"/>
          <w:sz w:val="22"/>
          <w:szCs w:val="22"/>
        </w:rPr>
        <w:t>н</w:t>
      </w:r>
      <w:r w:rsidR="004F4B28" w:rsidRPr="004F4B28">
        <w:rPr>
          <w:rFonts w:ascii="Times New Roman" w:hAnsi="Times New Roman"/>
          <w:sz w:val="22"/>
          <w:szCs w:val="22"/>
        </w:rPr>
        <w:t xml:space="preserve"> </w:t>
      </w:r>
      <w:r w:rsidR="004F4B28" w:rsidRPr="004F4B28">
        <w:rPr>
          <w:rFonts w:ascii="Times New Roman" w:hAnsi="Times New Roman" w:hint="eastAsia"/>
          <w:sz w:val="22"/>
          <w:szCs w:val="22"/>
        </w:rPr>
        <w:t>Батыревский</w:t>
      </w:r>
      <w:r w:rsidR="004F4B28" w:rsidRPr="004F4B28">
        <w:rPr>
          <w:rFonts w:ascii="Times New Roman" w:hAnsi="Times New Roman"/>
          <w:sz w:val="22"/>
          <w:szCs w:val="22"/>
        </w:rPr>
        <w:t xml:space="preserve">, </w:t>
      </w:r>
      <w:r w:rsidR="004F4B28" w:rsidRPr="004F4B28">
        <w:rPr>
          <w:rFonts w:ascii="Times New Roman" w:hAnsi="Times New Roman" w:hint="eastAsia"/>
          <w:sz w:val="22"/>
          <w:szCs w:val="22"/>
        </w:rPr>
        <w:t>с</w:t>
      </w:r>
      <w:r w:rsidR="004F4B28" w:rsidRPr="004F4B28">
        <w:rPr>
          <w:rFonts w:ascii="Times New Roman" w:hAnsi="Times New Roman"/>
          <w:sz w:val="22"/>
          <w:szCs w:val="22"/>
        </w:rPr>
        <w:t>/</w:t>
      </w:r>
      <w:r w:rsidR="004F4B28" w:rsidRPr="004F4B28">
        <w:rPr>
          <w:rFonts w:ascii="Times New Roman" w:hAnsi="Times New Roman" w:hint="eastAsia"/>
          <w:sz w:val="22"/>
          <w:szCs w:val="22"/>
        </w:rPr>
        <w:t>пос</w:t>
      </w:r>
      <w:r w:rsidR="004F4B28" w:rsidRPr="004F4B2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4F4B28" w:rsidRPr="004F4B28">
        <w:rPr>
          <w:rFonts w:ascii="Times New Roman" w:hAnsi="Times New Roman" w:hint="eastAsia"/>
          <w:sz w:val="22"/>
          <w:szCs w:val="22"/>
        </w:rPr>
        <w:t>Сугутское</w:t>
      </w:r>
      <w:proofErr w:type="spellEnd"/>
      <w:r w:rsidR="004F4B28" w:rsidRPr="004F4B28">
        <w:rPr>
          <w:rFonts w:ascii="Times New Roman" w:hAnsi="Times New Roman"/>
          <w:sz w:val="22"/>
          <w:szCs w:val="22"/>
        </w:rPr>
        <w:t xml:space="preserve">, </w:t>
      </w:r>
      <w:r w:rsidR="004F4B28" w:rsidRPr="004F4B28">
        <w:rPr>
          <w:rFonts w:ascii="Times New Roman" w:hAnsi="Times New Roman" w:hint="eastAsia"/>
          <w:sz w:val="22"/>
          <w:szCs w:val="22"/>
        </w:rPr>
        <w:t>с</w:t>
      </w:r>
      <w:r w:rsidR="004F4B28" w:rsidRPr="004F4B2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4F4B28" w:rsidRPr="004F4B28">
        <w:rPr>
          <w:rFonts w:ascii="Times New Roman" w:hAnsi="Times New Roman" w:hint="eastAsia"/>
          <w:sz w:val="22"/>
          <w:szCs w:val="22"/>
        </w:rPr>
        <w:t>Сугуты</w:t>
      </w:r>
      <w:proofErr w:type="spellEnd"/>
      <w:r w:rsidR="004F4B28" w:rsidRPr="004F4B28">
        <w:rPr>
          <w:rFonts w:ascii="Times New Roman" w:hAnsi="Times New Roman"/>
          <w:sz w:val="22"/>
          <w:szCs w:val="22"/>
        </w:rPr>
        <w:t xml:space="preserve">, </w:t>
      </w:r>
      <w:r w:rsidR="004F4B28" w:rsidRPr="004F4B28">
        <w:rPr>
          <w:rFonts w:ascii="Times New Roman" w:hAnsi="Times New Roman" w:hint="eastAsia"/>
          <w:sz w:val="22"/>
          <w:szCs w:val="22"/>
        </w:rPr>
        <w:t>ул</w:t>
      </w:r>
      <w:r w:rsidR="004F4B28" w:rsidRPr="004F4B28">
        <w:rPr>
          <w:rFonts w:ascii="Times New Roman" w:hAnsi="Times New Roman"/>
          <w:sz w:val="22"/>
          <w:szCs w:val="22"/>
        </w:rPr>
        <w:t xml:space="preserve">. </w:t>
      </w:r>
      <w:r w:rsidR="004F4B28" w:rsidRPr="004F4B28">
        <w:rPr>
          <w:rFonts w:ascii="Times New Roman" w:hAnsi="Times New Roman" w:hint="eastAsia"/>
          <w:sz w:val="22"/>
          <w:szCs w:val="22"/>
        </w:rPr>
        <w:t>Пушкина</w:t>
      </w:r>
      <w:r w:rsidR="00FA5131">
        <w:rPr>
          <w:rFonts w:ascii="Times New Roman" w:hAnsi="Times New Roman"/>
          <w:sz w:val="22"/>
          <w:szCs w:val="22"/>
        </w:rPr>
        <w:t>.</w:t>
      </w:r>
    </w:p>
    <w:p w14:paraId="03000000" w14:textId="1D5875EC" w:rsidR="006D1599" w:rsidRPr="00844F64" w:rsidRDefault="00C96D9A" w:rsidP="0007138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4F4B28">
        <w:rPr>
          <w:rFonts w:ascii="Times New Roman" w:hAnsi="Times New Roman"/>
          <w:sz w:val="22"/>
          <w:szCs w:val="22"/>
        </w:rPr>
        <w:t>Чунчурской</w:t>
      </w:r>
      <w:proofErr w:type="spellEnd"/>
      <w:r w:rsidR="004F4B28">
        <w:rPr>
          <w:rFonts w:ascii="Times New Roman" w:hAnsi="Times New Roman"/>
          <w:sz w:val="22"/>
          <w:szCs w:val="22"/>
        </w:rPr>
        <w:t xml:space="preserve"> Анфисы Георгиевны</w:t>
      </w:r>
      <w:r w:rsidR="004F4B28" w:rsidRPr="00844F64"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5131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="00FD443B"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FD443B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="00FD443B"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4F4B28">
        <w:rPr>
          <w:rFonts w:ascii="Times New Roman" w:hAnsi="Times New Roman"/>
          <w:color w:val="auto"/>
          <w:sz w:val="22"/>
          <w:szCs w:val="22"/>
        </w:rPr>
        <w:t xml:space="preserve">выпиской из постановления главы </w:t>
      </w:r>
      <w:proofErr w:type="spellStart"/>
      <w:r w:rsidR="004F4B28">
        <w:rPr>
          <w:rFonts w:ascii="Times New Roman" w:hAnsi="Times New Roman"/>
          <w:color w:val="auto"/>
          <w:sz w:val="22"/>
          <w:szCs w:val="22"/>
        </w:rPr>
        <w:t>Сугутской</w:t>
      </w:r>
      <w:proofErr w:type="spellEnd"/>
      <w:r w:rsidR="004F4B28">
        <w:rPr>
          <w:rFonts w:ascii="Times New Roman" w:hAnsi="Times New Roman"/>
          <w:color w:val="auto"/>
          <w:sz w:val="22"/>
          <w:szCs w:val="22"/>
        </w:rPr>
        <w:t xml:space="preserve"> сельской администрации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31B0CBD4" w:rsidR="00422065" w:rsidRPr="00246F8F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FA5131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4F4B28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07138E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972E19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AD0391D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12C0B0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1B06210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6AEDB1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D174AE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1A097E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CFD65E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03BCAE7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8F0E7B8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CF62D0C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B2B0FD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E0B3C8F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01F468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AE10681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5C34074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A8D039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577F9"/>
    <w:rsid w:val="0007138E"/>
    <w:rsid w:val="000A6E08"/>
    <w:rsid w:val="00105BE1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4F4B28"/>
    <w:rsid w:val="00504CDC"/>
    <w:rsid w:val="005105D1"/>
    <w:rsid w:val="00535158"/>
    <w:rsid w:val="005538D3"/>
    <w:rsid w:val="005D0746"/>
    <w:rsid w:val="00660B8A"/>
    <w:rsid w:val="006D04B7"/>
    <w:rsid w:val="006D1599"/>
    <w:rsid w:val="00716D0D"/>
    <w:rsid w:val="007D65A3"/>
    <w:rsid w:val="007E728D"/>
    <w:rsid w:val="00844F6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161FF"/>
    <w:rsid w:val="00F63213"/>
    <w:rsid w:val="00FA5131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2024-06-21T11:24:00Z</cp:lastPrinted>
  <dcterms:created xsi:type="dcterms:W3CDTF">2024-06-21T11:24:00Z</dcterms:created>
  <dcterms:modified xsi:type="dcterms:W3CDTF">2024-06-21T11:58:00Z</dcterms:modified>
</cp:coreProperties>
</file>