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4331"/>
        <w:gridCol w:w="1745"/>
        <w:gridCol w:w="4073"/>
      </w:tblGrid>
      <w:tr w:rsidR="00C019CE" w:rsidRPr="00834451" w:rsidTr="00C019CE">
        <w:trPr>
          <w:trHeight w:val="3414"/>
        </w:trPr>
        <w:tc>
          <w:tcPr>
            <w:tcW w:w="4331" w:type="dxa"/>
          </w:tcPr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</w:t>
            </w:r>
            <w:r>
              <w:rPr>
                <w:b/>
                <w:sz w:val="26"/>
                <w:szCs w:val="26"/>
              </w:rPr>
              <w:t>ă</w:t>
            </w:r>
            <w:proofErr w:type="spellEnd"/>
          </w:p>
          <w:p w:rsidR="00C019CE" w:rsidRDefault="00C019CE" w:rsidP="00F4688C">
            <w:pPr>
              <w:tabs>
                <w:tab w:val="left" w:pos="567"/>
                <w:tab w:val="left" w:pos="896"/>
              </w:tabs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C019CE" w:rsidRDefault="00C019CE" w:rsidP="00F4688C">
            <w:pPr>
              <w:tabs>
                <w:tab w:val="left" w:pos="567"/>
                <w:tab w:val="left" w:pos="896"/>
              </w:tabs>
              <w:spacing w:after="0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администраций.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sz w:val="26"/>
              </w:rPr>
            </w:pPr>
            <w:r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</w:rPr>
            </w:pP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</w:pPr>
            <w:r>
              <w:t xml:space="preserve">2024 </w:t>
            </w:r>
            <w:r>
              <w:rPr>
                <w:rFonts w:ascii="Arial Cyr Chuv" w:hAnsi="Arial Cyr Chuv" w:cs="Arial Cyr Chuv"/>
              </w:rPr>
              <w:t xml:space="preserve">=? </w:t>
            </w:r>
            <w:proofErr w:type="spellStart"/>
            <w:r w:rsidR="00B66064">
              <w:rPr>
                <w:rFonts w:ascii="Arial Cyr Chuv" w:hAnsi="Arial Cyr Chuv" w:cs="Arial Cyr Chuv"/>
              </w:rPr>
              <w:t>декабр</w:t>
            </w:r>
            <w:proofErr w:type="gramStart"/>
            <w:r w:rsidR="00B66064">
              <w:rPr>
                <w:rFonts w:ascii="Arial Cyr Chuv" w:hAnsi="Arial Cyr Chuv" w:cs="Arial Cyr Chuv"/>
              </w:rPr>
              <w:t>.</w:t>
            </w:r>
            <w:r w:rsidR="00B66064">
              <w:rPr>
                <w:rFonts w:ascii="Arial Cyr Chuv" w:hAnsi="Arial Cyr Chuv" w:cs="Arial Cyr Chuv"/>
              </w:rPr>
              <w:t>н</w:t>
            </w:r>
            <w:proofErr w:type="spellEnd"/>
            <w:proofErr w:type="gramEnd"/>
            <w:r w:rsidR="00B66064">
              <w:rPr>
                <w:rFonts w:ascii="Arial Cyr Chuv" w:hAnsi="Arial Cyr Chuv" w:cs="Arial Cyr Chuv"/>
              </w:rPr>
              <w:t xml:space="preserve"> 18</w:t>
            </w:r>
            <w:r>
              <w:rPr>
                <w:rFonts w:ascii="Arial Cyr Chuv" w:hAnsi="Arial Cyr Chuv" w:cs="Arial Cyr Chuv"/>
              </w:rPr>
              <w:t>-</w:t>
            </w:r>
            <w:r>
              <w:t>м</w:t>
            </w:r>
            <w:r>
              <w:rPr>
                <w:rFonts w:ascii="Arial Cyr Chuv" w:hAnsi="Arial Cyr Chuv" w:cs="Arial Cyr Chuv"/>
              </w:rPr>
              <w:t>.</w:t>
            </w:r>
            <w:r>
              <w:t>ш</w:t>
            </w:r>
            <w:r>
              <w:rPr>
                <w:rFonts w:ascii="Arial Cyr Chuv" w:hAnsi="Arial Cyr Chuv" w:cs="Arial Cyr Chuv"/>
              </w:rPr>
              <w:t xml:space="preserve">. </w:t>
            </w:r>
            <w:r>
              <w:t>№</w:t>
            </w:r>
            <w:r w:rsidR="00B66064">
              <w:t xml:space="preserve"> </w:t>
            </w:r>
            <w:bookmarkStart w:id="0" w:name="_GoBack"/>
            <w:bookmarkEnd w:id="0"/>
            <w:r w:rsidR="00B66064">
              <w:t>1222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</w:p>
          <w:p w:rsidR="00C019CE" w:rsidRPr="00834451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ял</w:t>
            </w:r>
            <w:r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745" w:type="dxa"/>
          </w:tcPr>
          <w:p w:rsidR="00C019CE" w:rsidRPr="00834451" w:rsidRDefault="00C019CE" w:rsidP="00F4688C">
            <w:pPr>
              <w:tabs>
                <w:tab w:val="left" w:pos="567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9D6FDBB" wp14:editId="27D0D00B">
                  <wp:extent cx="676275" cy="87693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</w:pPr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Яльчикский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муниципальный округ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sz w:val="16"/>
                <w:szCs w:val="16"/>
              </w:rPr>
            </w:pP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Яльчикского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C019CE" w:rsidRDefault="00C019CE" w:rsidP="00C019CE">
            <w:pPr>
              <w:pStyle w:val="11"/>
              <w:numPr>
                <w:ilvl w:val="0"/>
                <w:numId w:val="17"/>
              </w:numPr>
              <w:tabs>
                <w:tab w:val="left" w:pos="567"/>
              </w:tabs>
              <w:suppressAutoHyphens/>
            </w:pPr>
            <w:r>
              <w:rPr>
                <w:b/>
                <w:sz w:val="26"/>
              </w:rPr>
              <w:t>ПОСТАНОВЛЕНИЕ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</w:pP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</w:pPr>
            <w:r>
              <w:t>«</w:t>
            </w:r>
            <w:r w:rsidR="00B66064">
              <w:t>18</w:t>
            </w:r>
            <w:r>
              <w:t xml:space="preserve">»  </w:t>
            </w:r>
            <w:r w:rsidR="00B66064">
              <w:t>декабря</w:t>
            </w:r>
            <w:r>
              <w:t xml:space="preserve"> 2024 г. №  </w:t>
            </w:r>
            <w:r w:rsidR="00B66064">
              <w:t>1222</w:t>
            </w:r>
          </w:p>
          <w:p w:rsidR="00C019CE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sz w:val="16"/>
                <w:szCs w:val="16"/>
              </w:rPr>
            </w:pPr>
          </w:p>
          <w:p w:rsidR="00C019CE" w:rsidRPr="00834451" w:rsidRDefault="00C019CE" w:rsidP="00F4688C">
            <w:pPr>
              <w:tabs>
                <w:tab w:val="left" w:pos="567"/>
              </w:tabs>
              <w:spacing w:after="0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9577" w:type="dxa"/>
        <w:tblInd w:w="108" w:type="dxa"/>
        <w:tblLook w:val="0000" w:firstRow="0" w:lastRow="0" w:firstColumn="0" w:lastColumn="0" w:noHBand="0" w:noVBand="0"/>
      </w:tblPr>
      <w:tblGrid>
        <w:gridCol w:w="9577"/>
      </w:tblGrid>
      <w:tr w:rsidR="00026566" w:rsidRPr="002B15C5" w:rsidTr="00026566">
        <w:trPr>
          <w:trHeight w:val="1695"/>
        </w:trPr>
        <w:tc>
          <w:tcPr>
            <w:tcW w:w="957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9"/>
              <w:gridCol w:w="4102"/>
            </w:tblGrid>
            <w:tr w:rsidR="00194F9C" w:rsidRPr="002B15C5" w:rsidTr="0002115B">
              <w:tc>
                <w:tcPr>
                  <w:tcW w:w="5353" w:type="dxa"/>
                </w:tcPr>
                <w:p w:rsidR="00194F9C" w:rsidRPr="002B15C5" w:rsidRDefault="004B6588" w:rsidP="00B7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B15C5">
                    <w:rPr>
                      <w:rFonts w:ascii="Times New Roman" w:hAnsi="Times New Roman"/>
                      <w:sz w:val="26"/>
                      <w:szCs w:val="26"/>
                    </w:rPr>
                    <w:t>О внесении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изменени</w:t>
                  </w:r>
                  <w:r w:rsidR="005378F1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й в постановление администрации </w:t>
                  </w:r>
                  <w:proofErr w:type="spellStart"/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Яльчикского</w:t>
                  </w:r>
                  <w:proofErr w:type="spellEnd"/>
                  <w:r w:rsidR="005378F1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муниципального округа Чувашской Республики от 0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.0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>.202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№ 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787</w:t>
                  </w:r>
                  <w:r w:rsidR="00194F9C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94F9C" w:rsidRPr="002B15C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B02B4D" w:rsidRPr="002B15C5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t xml:space="preserve">Об утверждении реестра </w:t>
                  </w:r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мест (площадок) накопления твёрдых коммунальных отходов на территории </w:t>
                  </w:r>
                  <w:proofErr w:type="spellStart"/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>Яльчикского</w:t>
                  </w:r>
                  <w:proofErr w:type="spellEnd"/>
                  <w:r w:rsidR="00B02B4D" w:rsidRPr="002B15C5">
                    <w:rPr>
                      <w:rFonts w:ascii="Times New Roman" w:hAnsi="Times New Roman"/>
                      <w:sz w:val="26"/>
                      <w:szCs w:val="26"/>
                    </w:rPr>
                    <w:t xml:space="preserve"> муниципального округа Чувашской Республики</w:t>
                  </w:r>
                  <w:r w:rsidR="00937852" w:rsidRPr="002B15C5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4217" w:type="dxa"/>
                </w:tcPr>
                <w:p w:rsidR="00194F9C" w:rsidRPr="002B15C5" w:rsidRDefault="00194F9C" w:rsidP="00B70CA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94F9C" w:rsidRPr="002B15C5" w:rsidRDefault="00194F9C" w:rsidP="00B70CAF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2B4D" w:rsidRPr="002B15C5" w:rsidRDefault="002451B1" w:rsidP="00B70CAF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           </w:t>
            </w:r>
            <w:proofErr w:type="gramStart"/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В соответствии с Федеральным законом от 06.10.2003 №131-</w:t>
            </w:r>
            <w:r w:rsidR="002B15C5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Ф3 «Об общих принципах организации местного самоуправления в Российской Федерации», Постановлением Правительства Российской Федерации от 31.08.2018  №</w:t>
            </w:r>
            <w:r w:rsidR="002B15C5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pacing w:val="-10"/>
                <w:sz w:val="26"/>
                <w:szCs w:val="26"/>
                <w:lang w:bidi="ru-RU"/>
              </w:rPr>
              <w:t>1039 «Об утверждении Правил обустройства мест (площадок) накопления твёрдых коммунальных отходов и ведения их реестра»,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460B76">
              <w:rPr>
                <w:rFonts w:ascii="Times New Roman" w:hAnsi="Times New Roman"/>
                <w:sz w:val="26"/>
                <w:szCs w:val="26"/>
              </w:rPr>
              <w:t>в целях организации и осуществления сбора твердых коммунальных отходов в границах населенных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460B76">
              <w:rPr>
                <w:rFonts w:ascii="Times New Roman" w:hAnsi="Times New Roman"/>
                <w:sz w:val="26"/>
                <w:szCs w:val="26"/>
              </w:rPr>
              <w:t>пунктов</w:t>
            </w:r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округа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округа Чувашской</w:t>
            </w:r>
            <w:proofErr w:type="gram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Республики</w:t>
            </w:r>
            <w:r w:rsidR="00B02B4D" w:rsidRPr="002B15C5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</w:t>
            </w:r>
            <w:proofErr w:type="gramStart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="00B02B4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с т а н о в л я е т:</w:t>
            </w:r>
          </w:p>
          <w:p w:rsidR="00194F9C" w:rsidRPr="002B15C5" w:rsidRDefault="002B15C5" w:rsidP="002B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1. Внести  в постановление администрации </w:t>
            </w:r>
            <w:proofErr w:type="spellStart"/>
            <w:r w:rsidR="00135407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от</w:t>
            </w:r>
            <w:r w:rsidR="00135407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08.09.2023 № 787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«</w:t>
            </w:r>
            <w:r w:rsidR="00B02B4D" w:rsidRPr="002B15C5">
              <w:rPr>
                <w:rFonts w:ascii="Times New Roman" w:hAnsi="Times New Roman"/>
                <w:noProof/>
                <w:sz w:val="26"/>
                <w:szCs w:val="26"/>
              </w:rPr>
              <w:t xml:space="preserve">Об утверждении реестра </w:t>
            </w:r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мест (площадок) накопления твёрдых коммунальных отходов на территории </w:t>
            </w:r>
            <w:proofErr w:type="spellStart"/>
            <w:r w:rsidR="00B02B4D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B02B4D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» следующие изменения:</w:t>
            </w:r>
          </w:p>
          <w:p w:rsidR="004F450C" w:rsidRPr="002B15C5" w:rsidRDefault="00FD21A8" w:rsidP="00B70C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2B15C5"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5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Утвердить перечень мест сбора и накопления твердых коммунальных отходов в границах населенных пунктов </w:t>
            </w:r>
            <w:proofErr w:type="spellStart"/>
            <w:r w:rsidR="00515C6D" w:rsidRPr="002B15C5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460B76">
              <w:rPr>
                <w:rFonts w:ascii="Times New Roman" w:hAnsi="Times New Roman"/>
                <w:sz w:val="26"/>
                <w:szCs w:val="26"/>
              </w:rPr>
              <w:t>,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изложи</w:t>
            </w:r>
            <w:r w:rsidR="00460B76">
              <w:rPr>
                <w:rFonts w:ascii="Times New Roman" w:hAnsi="Times New Roman"/>
                <w:sz w:val="26"/>
                <w:szCs w:val="26"/>
              </w:rPr>
              <w:t>в</w:t>
            </w:r>
            <w:r w:rsidR="00515C6D" w:rsidRPr="002B15C5">
              <w:rPr>
                <w:rFonts w:ascii="Times New Roman" w:hAnsi="Times New Roman"/>
                <w:sz w:val="26"/>
                <w:szCs w:val="26"/>
              </w:rPr>
              <w:t xml:space="preserve"> в новой редакции согласно приложению №</w:t>
            </w:r>
            <w:r w:rsidR="00515C6D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94F9C" w:rsidRPr="002B15C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94F9C" w:rsidRPr="002B15C5" w:rsidRDefault="00194F9C" w:rsidP="00B70C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5C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460B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15C5">
              <w:rPr>
                <w:rFonts w:ascii="Times New Roman" w:hAnsi="Times New Roman"/>
                <w:sz w:val="26"/>
                <w:szCs w:val="26"/>
              </w:rPr>
              <w:t xml:space="preserve">Настоящее постановление вступает в силу </w:t>
            </w:r>
            <w:r w:rsidR="005378F1" w:rsidRPr="002B15C5">
              <w:rPr>
                <w:rFonts w:ascii="Times New Roman" w:hAnsi="Times New Roman"/>
                <w:sz w:val="26"/>
                <w:szCs w:val="26"/>
              </w:rPr>
              <w:t>со дня его подписания.</w:t>
            </w:r>
          </w:p>
          <w:p w:rsidR="00C019CE" w:rsidRDefault="00C019CE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19CE" w:rsidRDefault="00C019CE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70CAF" w:rsidRPr="002B15C5" w:rsidRDefault="003369D1" w:rsidP="00B70CAF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ы </w:t>
            </w:r>
            <w:proofErr w:type="spellStart"/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>Яльчикского</w:t>
            </w:r>
            <w:proofErr w:type="spellEnd"/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B15C5" w:rsidRDefault="002B15C5" w:rsidP="002B15C5">
            <w:pPr>
              <w:spacing w:after="0" w:line="240" w:lineRule="auto"/>
              <w:ind w:right="-17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</w:t>
            </w:r>
          </w:p>
          <w:p w:rsidR="00026566" w:rsidRPr="002B15C5" w:rsidRDefault="002B15C5" w:rsidP="002B15C5">
            <w:pPr>
              <w:spacing w:after="0" w:line="240" w:lineRule="auto"/>
              <w:ind w:right="-1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Чувашской Республики  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</w:t>
            </w:r>
            <w:r w:rsidR="00B70CAF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3369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</w:t>
            </w:r>
            <w:r w:rsidR="003369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В.А. Николаев</w:t>
            </w:r>
            <w:r w:rsidR="00026566" w:rsidRPr="002B15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026566" w:rsidRPr="002B15C5" w:rsidRDefault="00026566" w:rsidP="00B70CA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C52C0" w:rsidRDefault="00AC52C0" w:rsidP="00460B76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AC52C0" w:rsidSect="00C019CE">
      <w:pgSz w:w="11900" w:h="16800"/>
      <w:pgMar w:top="1134" w:right="709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7E" w:rsidRDefault="00B36A7E" w:rsidP="00205869">
      <w:pPr>
        <w:spacing w:after="0" w:line="240" w:lineRule="auto"/>
      </w:pPr>
      <w:r>
        <w:separator/>
      </w:r>
    </w:p>
  </w:endnote>
  <w:endnote w:type="continuationSeparator" w:id="0">
    <w:p w:rsidR="00B36A7E" w:rsidRDefault="00B36A7E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7E" w:rsidRDefault="00B36A7E" w:rsidP="00205869">
      <w:pPr>
        <w:spacing w:after="0" w:line="240" w:lineRule="auto"/>
      </w:pPr>
      <w:r>
        <w:separator/>
      </w:r>
    </w:p>
  </w:footnote>
  <w:footnote w:type="continuationSeparator" w:id="0">
    <w:p w:rsidR="00B36A7E" w:rsidRDefault="00B36A7E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3D1"/>
    <w:multiLevelType w:val="hybridMultilevel"/>
    <w:tmpl w:val="BB3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4B"/>
    <w:rsid w:val="00026566"/>
    <w:rsid w:val="00092775"/>
    <w:rsid w:val="0010166E"/>
    <w:rsid w:val="00116C4D"/>
    <w:rsid w:val="00131704"/>
    <w:rsid w:val="00135407"/>
    <w:rsid w:val="0014437A"/>
    <w:rsid w:val="00181D53"/>
    <w:rsid w:val="001862ED"/>
    <w:rsid w:val="0019374B"/>
    <w:rsid w:val="00194F9C"/>
    <w:rsid w:val="001C432B"/>
    <w:rsid w:val="001F73E1"/>
    <w:rsid w:val="00205869"/>
    <w:rsid w:val="002451B1"/>
    <w:rsid w:val="002B15C5"/>
    <w:rsid w:val="002C1536"/>
    <w:rsid w:val="002C6843"/>
    <w:rsid w:val="002D2978"/>
    <w:rsid w:val="002F3D63"/>
    <w:rsid w:val="0030083E"/>
    <w:rsid w:val="00314A61"/>
    <w:rsid w:val="00334E1B"/>
    <w:rsid w:val="003369D1"/>
    <w:rsid w:val="00386BFE"/>
    <w:rsid w:val="003978CE"/>
    <w:rsid w:val="003C2DF9"/>
    <w:rsid w:val="003F7C7C"/>
    <w:rsid w:val="004601F0"/>
    <w:rsid w:val="00460B76"/>
    <w:rsid w:val="004B6588"/>
    <w:rsid w:val="004F450C"/>
    <w:rsid w:val="00507165"/>
    <w:rsid w:val="00515C6D"/>
    <w:rsid w:val="005378F1"/>
    <w:rsid w:val="005425EB"/>
    <w:rsid w:val="005B7C0E"/>
    <w:rsid w:val="005E3C47"/>
    <w:rsid w:val="005F0737"/>
    <w:rsid w:val="00602DD1"/>
    <w:rsid w:val="006B2AC6"/>
    <w:rsid w:val="006B564B"/>
    <w:rsid w:val="00747859"/>
    <w:rsid w:val="00751177"/>
    <w:rsid w:val="007F5763"/>
    <w:rsid w:val="008014DC"/>
    <w:rsid w:val="008053CF"/>
    <w:rsid w:val="0081037F"/>
    <w:rsid w:val="00841965"/>
    <w:rsid w:val="0084286A"/>
    <w:rsid w:val="008554F2"/>
    <w:rsid w:val="00866F96"/>
    <w:rsid w:val="008A315C"/>
    <w:rsid w:val="00914EC0"/>
    <w:rsid w:val="009303A0"/>
    <w:rsid w:val="00937852"/>
    <w:rsid w:val="009632B2"/>
    <w:rsid w:val="00974D20"/>
    <w:rsid w:val="009D53F3"/>
    <w:rsid w:val="009F2E47"/>
    <w:rsid w:val="00A43EDA"/>
    <w:rsid w:val="00A47C15"/>
    <w:rsid w:val="00AA3C29"/>
    <w:rsid w:val="00AC52C0"/>
    <w:rsid w:val="00AD33B7"/>
    <w:rsid w:val="00AE67D4"/>
    <w:rsid w:val="00AF406A"/>
    <w:rsid w:val="00B02B4D"/>
    <w:rsid w:val="00B070E6"/>
    <w:rsid w:val="00B36A7E"/>
    <w:rsid w:val="00B532C9"/>
    <w:rsid w:val="00B66064"/>
    <w:rsid w:val="00B70CAF"/>
    <w:rsid w:val="00BB0654"/>
    <w:rsid w:val="00C019CE"/>
    <w:rsid w:val="00C22B7F"/>
    <w:rsid w:val="00C36408"/>
    <w:rsid w:val="00C457A8"/>
    <w:rsid w:val="00C55CB7"/>
    <w:rsid w:val="00C87792"/>
    <w:rsid w:val="00CE30EF"/>
    <w:rsid w:val="00CE61D6"/>
    <w:rsid w:val="00D87F04"/>
    <w:rsid w:val="00E26508"/>
    <w:rsid w:val="00E2778E"/>
    <w:rsid w:val="00E40B9E"/>
    <w:rsid w:val="00E43CA5"/>
    <w:rsid w:val="00E56936"/>
    <w:rsid w:val="00E67508"/>
    <w:rsid w:val="00E730DA"/>
    <w:rsid w:val="00E90F30"/>
    <w:rsid w:val="00EC4A05"/>
    <w:rsid w:val="00EC5604"/>
    <w:rsid w:val="00F00E19"/>
    <w:rsid w:val="00F033F9"/>
    <w:rsid w:val="00F15947"/>
    <w:rsid w:val="00F459CF"/>
    <w:rsid w:val="00F46D21"/>
    <w:rsid w:val="00F64206"/>
    <w:rsid w:val="00FB36EF"/>
    <w:rsid w:val="00FC5A76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b">
    <w:name w:val="Strong"/>
    <w:qFormat/>
    <w:locked/>
    <w:rsid w:val="00194F9C"/>
    <w:rPr>
      <w:b/>
      <w:bCs/>
    </w:rPr>
  </w:style>
  <w:style w:type="paragraph" w:styleId="afc">
    <w:name w:val="Normal (Web)"/>
    <w:basedOn w:val="a"/>
    <w:rsid w:val="004F450C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qFormat/>
    <w:rsid w:val="00B02B4D"/>
    <w:pPr>
      <w:keepNext/>
      <w:spacing w:after="0" w:line="240" w:lineRule="auto"/>
      <w:jc w:val="center"/>
      <w:outlineLvl w:val="0"/>
    </w:pPr>
    <w:rPr>
      <w:rFonts w:ascii="Arial Cyr Chuv" w:hAnsi="Arial Cyr Chuv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0"/>
    <w:pPr>
      <w:numPr>
        <w:numId w:val="4"/>
      </w:numPr>
    </w:pPr>
  </w:style>
  <w:style w:type="numbering" w:customStyle="1" w:styleId="a4">
    <w:name w:val="WWNum11"/>
    <w:pPr>
      <w:numPr>
        <w:numId w:val="5"/>
      </w:numPr>
    </w:pPr>
  </w:style>
  <w:style w:type="numbering" w:customStyle="1" w:styleId="a5">
    <w:name w:val="WWNum9"/>
    <w:pPr>
      <w:numPr>
        <w:numId w:val="3"/>
      </w:numPr>
    </w:pPr>
  </w:style>
  <w:style w:type="numbering" w:customStyle="1" w:styleId="a6">
    <w:name w:val="WWNum7"/>
    <w:pPr>
      <w:numPr>
        <w:numId w:val="2"/>
      </w:numPr>
    </w:pPr>
  </w:style>
  <w:style w:type="numbering" w:customStyle="1" w:styleId="21">
    <w:name w:val="WWNum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15</cp:revision>
  <cp:lastPrinted>2024-12-18T10:34:00Z</cp:lastPrinted>
  <dcterms:created xsi:type="dcterms:W3CDTF">2024-09-13T08:14:00Z</dcterms:created>
  <dcterms:modified xsi:type="dcterms:W3CDTF">2024-12-19T08:55:00Z</dcterms:modified>
</cp:coreProperties>
</file>