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Look w:val="04A0" w:firstRow="1" w:lastRow="0" w:firstColumn="1" w:lastColumn="0" w:noHBand="0" w:noVBand="1"/>
      </w:tblPr>
      <w:tblGrid>
        <w:gridCol w:w="3794"/>
        <w:gridCol w:w="1935"/>
        <w:gridCol w:w="3735"/>
      </w:tblGrid>
      <w:tr w:rsidR="00171BF3" w:rsidTr="00171BF3">
        <w:trPr>
          <w:cantSplit/>
          <w:trHeight w:val="432"/>
        </w:trPr>
        <w:tc>
          <w:tcPr>
            <w:tcW w:w="3794" w:type="dxa"/>
            <w:hideMark/>
          </w:tcPr>
          <w:p w:rsidR="00171BF3" w:rsidRDefault="00171BF3">
            <w:pPr>
              <w:ind w:left="-142" w:firstLine="142"/>
              <w:jc w:val="center"/>
              <w:rPr>
                <w:b/>
                <w:bCs/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</w:rPr>
              <w:t>ЧĂВАШ РЕСПУБЛИКИ</w:t>
            </w:r>
          </w:p>
          <w:p w:rsidR="00171BF3" w:rsidRDefault="00171BF3">
            <w:pPr>
              <w:ind w:left="-142" w:firstLine="142"/>
              <w:jc w:val="center"/>
            </w:pPr>
            <w:r>
              <w:rPr>
                <w:b/>
                <w:bCs/>
                <w:noProof/>
                <w:color w:val="000000"/>
              </w:rPr>
              <w:t>КАНАШ ХУЛИ</w:t>
            </w:r>
          </w:p>
        </w:tc>
        <w:tc>
          <w:tcPr>
            <w:tcW w:w="1935" w:type="dxa"/>
            <w:vMerge w:val="restart"/>
            <w:hideMark/>
          </w:tcPr>
          <w:p w:rsidR="00171BF3" w:rsidRDefault="00171BF3">
            <w:pPr>
              <w:ind w:left="-142" w:firstLine="142"/>
            </w:pPr>
            <w:r>
              <w:rPr>
                <w:rFonts w:ascii="Arial" w:hAnsi="Arial"/>
                <w:noProof/>
                <w:szCs w:val="2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74930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kanash_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kanash_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hideMark/>
          </w:tcPr>
          <w:p w:rsidR="00171BF3" w:rsidRDefault="00171BF3">
            <w:pPr>
              <w:ind w:left="-142" w:firstLine="142"/>
              <w:jc w:val="center"/>
              <w:rPr>
                <w:b/>
                <w:bCs/>
                <w:noProof/>
                <w:color w:val="000000"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  <w:r>
              <w:rPr>
                <w:noProof/>
                <w:color w:val="000080"/>
              </w:rPr>
              <w:t xml:space="preserve"> </w:t>
            </w:r>
          </w:p>
          <w:p w:rsidR="00171BF3" w:rsidRDefault="00171BF3">
            <w:pPr>
              <w:ind w:left="-142" w:firstLine="142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  <w:color w:val="000000"/>
              </w:rPr>
              <w:t>ГОРОД КАНАШ</w:t>
            </w:r>
          </w:p>
        </w:tc>
      </w:tr>
      <w:tr w:rsidR="00171BF3" w:rsidTr="00171BF3">
        <w:trPr>
          <w:cantSplit/>
          <w:trHeight w:val="2355"/>
        </w:trPr>
        <w:tc>
          <w:tcPr>
            <w:tcW w:w="3794" w:type="dxa"/>
          </w:tcPr>
          <w:p w:rsidR="00171BF3" w:rsidRDefault="00171BF3">
            <w:pPr>
              <w:ind w:left="-142" w:firstLine="142"/>
              <w:jc w:val="center"/>
            </w:pPr>
          </w:p>
          <w:p w:rsidR="00171BF3" w:rsidRDefault="00171BF3">
            <w:pPr>
              <w:ind w:left="-142" w:firstLine="142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КАНАШ  </w:t>
            </w:r>
          </w:p>
          <w:p w:rsidR="00171BF3" w:rsidRDefault="00171BF3">
            <w:pPr>
              <w:ind w:left="-142" w:firstLine="142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ОКРУГĚН ПУÇЛĂХĔ</w:t>
            </w:r>
          </w:p>
          <w:p w:rsidR="00171BF3" w:rsidRDefault="00171BF3">
            <w:pPr>
              <w:ind w:left="-142" w:firstLine="142"/>
              <w:jc w:val="center"/>
              <w:rPr>
                <w:b/>
                <w:bCs/>
                <w:noProof/>
              </w:rPr>
            </w:pPr>
          </w:p>
          <w:p w:rsidR="00171BF3" w:rsidRDefault="00171BF3">
            <w:pPr>
              <w:ind w:left="-142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ЙЫШĂНУ</w:t>
            </w:r>
          </w:p>
          <w:p w:rsidR="00171BF3" w:rsidRDefault="00171BF3">
            <w:pPr>
              <w:ind w:left="-142" w:firstLine="142"/>
              <w:jc w:val="center"/>
            </w:pPr>
          </w:p>
          <w:p w:rsidR="00171BF3" w:rsidRPr="00171BF3" w:rsidRDefault="00BF2510">
            <w:pPr>
              <w:ind w:left="-142" w:firstLine="142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25.03.2025</w:t>
            </w:r>
            <w:r w:rsidR="00171BF3">
              <w:rPr>
                <w:noProof/>
                <w:color w:val="000000"/>
              </w:rPr>
              <w:t xml:space="preserve"> № </w:t>
            </w:r>
            <w:r>
              <w:rPr>
                <w:noProof/>
                <w:color w:val="000000"/>
              </w:rPr>
              <w:t>5</w:t>
            </w:r>
          </w:p>
          <w:p w:rsidR="00171BF3" w:rsidRDefault="00171BF3">
            <w:pPr>
              <w:ind w:left="-142" w:firstLine="142"/>
              <w:jc w:val="center"/>
              <w:rPr>
                <w:noProof/>
                <w:color w:val="000000"/>
                <w:u w:val="single"/>
              </w:rPr>
            </w:pPr>
          </w:p>
          <w:p w:rsidR="00171BF3" w:rsidRDefault="00171BF3">
            <w:pPr>
              <w:ind w:left="-142" w:firstLine="142"/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171BF3" w:rsidRDefault="00171BF3"/>
        </w:tc>
        <w:tc>
          <w:tcPr>
            <w:tcW w:w="3735" w:type="dxa"/>
          </w:tcPr>
          <w:p w:rsidR="00171BF3" w:rsidRDefault="00171BF3">
            <w:pPr>
              <w:ind w:left="-142" w:firstLine="142"/>
              <w:jc w:val="center"/>
              <w:rPr>
                <w:b/>
                <w:bCs/>
                <w:noProof/>
                <w:color w:val="000080"/>
              </w:rPr>
            </w:pPr>
          </w:p>
          <w:p w:rsidR="00171BF3" w:rsidRDefault="00171BF3">
            <w:pPr>
              <w:ind w:left="-142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ГЛАВА  </w:t>
            </w:r>
          </w:p>
          <w:p w:rsidR="00171BF3" w:rsidRDefault="00171BF3">
            <w:pPr>
              <w:ind w:left="-142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КАНАШСКОГО МУНИЦИПАЛЬНОГО ОКРУГА</w:t>
            </w:r>
          </w:p>
          <w:p w:rsidR="00171BF3" w:rsidRDefault="00171BF3">
            <w:pPr>
              <w:ind w:left="-142" w:firstLine="142"/>
              <w:jc w:val="center"/>
            </w:pPr>
          </w:p>
          <w:p w:rsidR="00171BF3" w:rsidRDefault="00171BF3">
            <w:pPr>
              <w:ind w:left="-142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ПОСТАНОВЛЕНИЕ</w:t>
            </w:r>
          </w:p>
          <w:p w:rsidR="00171BF3" w:rsidRDefault="00171BF3">
            <w:pPr>
              <w:ind w:left="-142" w:firstLine="142"/>
              <w:jc w:val="center"/>
            </w:pPr>
          </w:p>
          <w:p w:rsidR="00171BF3" w:rsidRPr="00171BF3" w:rsidRDefault="00BF2510">
            <w:pPr>
              <w:ind w:left="-142" w:firstLine="142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25.03.2025</w:t>
            </w:r>
            <w:r w:rsidR="00171BF3">
              <w:rPr>
                <w:noProof/>
                <w:color w:val="000000"/>
              </w:rPr>
              <w:t xml:space="preserve"> № </w:t>
            </w:r>
            <w:r>
              <w:rPr>
                <w:noProof/>
                <w:color w:val="000000"/>
              </w:rPr>
              <w:t>5</w:t>
            </w:r>
            <w:bookmarkStart w:id="0" w:name="_GoBack"/>
            <w:bookmarkEnd w:id="0"/>
          </w:p>
          <w:p w:rsidR="00171BF3" w:rsidRDefault="00171BF3">
            <w:pPr>
              <w:ind w:left="-142" w:firstLine="142"/>
              <w:jc w:val="center"/>
              <w:rPr>
                <w:noProof/>
                <w:color w:val="000000"/>
                <w:u w:val="single"/>
              </w:rPr>
            </w:pPr>
          </w:p>
          <w:p w:rsidR="00171BF3" w:rsidRDefault="00171BF3">
            <w:pPr>
              <w:ind w:left="-142" w:firstLine="142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город Канаш</w:t>
            </w:r>
          </w:p>
        </w:tc>
      </w:tr>
    </w:tbl>
    <w:p w:rsidR="003F598D" w:rsidRDefault="003F598D" w:rsidP="003F598D">
      <w:pPr>
        <w:autoSpaceDE w:val="0"/>
        <w:autoSpaceDN w:val="0"/>
        <w:adjustRightInd w:val="0"/>
        <w:ind w:right="4677"/>
        <w:jc w:val="both"/>
        <w:rPr>
          <w:b/>
          <w:bCs/>
        </w:rPr>
      </w:pPr>
    </w:p>
    <w:p w:rsidR="00171BF3" w:rsidRDefault="00171BF3" w:rsidP="003F598D">
      <w:pPr>
        <w:autoSpaceDE w:val="0"/>
        <w:autoSpaceDN w:val="0"/>
        <w:adjustRightInd w:val="0"/>
        <w:ind w:right="4677"/>
        <w:jc w:val="both"/>
        <w:rPr>
          <w:b/>
          <w:bCs/>
        </w:rPr>
      </w:pPr>
    </w:p>
    <w:p w:rsidR="00E94803" w:rsidRPr="0078118E" w:rsidRDefault="00E94803" w:rsidP="00E94803">
      <w:pPr>
        <w:ind w:right="4392"/>
        <w:jc w:val="both"/>
        <w:rPr>
          <w:b/>
        </w:rPr>
      </w:pPr>
      <w:r w:rsidRPr="0078118E">
        <w:rPr>
          <w:b/>
        </w:rPr>
        <w:t xml:space="preserve">О </w:t>
      </w:r>
      <w:r>
        <w:rPr>
          <w:b/>
        </w:rPr>
        <w:t xml:space="preserve">проведении </w:t>
      </w:r>
      <w:r w:rsidRPr="0078118E">
        <w:rPr>
          <w:b/>
        </w:rPr>
        <w:t>публичны</w:t>
      </w:r>
      <w:r>
        <w:rPr>
          <w:b/>
        </w:rPr>
        <w:t>х</w:t>
      </w:r>
      <w:r w:rsidRPr="0078118E">
        <w:rPr>
          <w:b/>
        </w:rPr>
        <w:t xml:space="preserve"> слушани</w:t>
      </w:r>
      <w:r>
        <w:rPr>
          <w:b/>
        </w:rPr>
        <w:t>й</w:t>
      </w:r>
      <w:r w:rsidRPr="0078118E">
        <w:rPr>
          <w:b/>
        </w:rPr>
        <w:t xml:space="preserve"> </w:t>
      </w:r>
      <w:r>
        <w:rPr>
          <w:b/>
        </w:rPr>
        <w:t xml:space="preserve">по </w:t>
      </w:r>
      <w:r w:rsidRPr="0078118E">
        <w:rPr>
          <w:b/>
        </w:rPr>
        <w:t>проект</w:t>
      </w:r>
      <w:r>
        <w:rPr>
          <w:b/>
        </w:rPr>
        <w:t>у</w:t>
      </w:r>
      <w:r w:rsidRPr="0078118E">
        <w:rPr>
          <w:b/>
        </w:rPr>
        <w:t xml:space="preserve"> решения Собрания депутатов </w:t>
      </w:r>
      <w:r>
        <w:rPr>
          <w:b/>
        </w:rPr>
        <w:t>Канашского муниципального округа Чувашской Республики</w:t>
      </w:r>
      <w:r w:rsidRPr="0078118E">
        <w:rPr>
          <w:b/>
        </w:rPr>
        <w:t xml:space="preserve"> «О</w:t>
      </w:r>
      <w:r w:rsidR="007419A5">
        <w:rPr>
          <w:b/>
        </w:rPr>
        <w:t>б</w:t>
      </w:r>
      <w:r w:rsidRPr="0078118E">
        <w:rPr>
          <w:b/>
        </w:rPr>
        <w:t xml:space="preserve"> </w:t>
      </w:r>
      <w:r w:rsidR="007419A5">
        <w:rPr>
          <w:b/>
        </w:rPr>
        <w:t xml:space="preserve">утверждении отчета об исполнении </w:t>
      </w:r>
      <w:r w:rsidRPr="0078118E">
        <w:rPr>
          <w:b/>
        </w:rPr>
        <w:t>бюджет</w:t>
      </w:r>
      <w:r w:rsidR="007419A5">
        <w:rPr>
          <w:b/>
        </w:rPr>
        <w:t>а города Канаш</w:t>
      </w:r>
      <w:r w:rsidRPr="0078118E">
        <w:rPr>
          <w:b/>
        </w:rPr>
        <w:t xml:space="preserve"> </w:t>
      </w:r>
      <w:r w:rsidR="007419A5">
        <w:rPr>
          <w:b/>
        </w:rPr>
        <w:t>за 2024 год</w:t>
      </w:r>
      <w:r w:rsidRPr="0078118E">
        <w:rPr>
          <w:b/>
        </w:rPr>
        <w:t>»</w:t>
      </w:r>
    </w:p>
    <w:p w:rsidR="00E94803" w:rsidRDefault="00E94803" w:rsidP="00E94803">
      <w:pPr>
        <w:jc w:val="both"/>
      </w:pPr>
      <w:r w:rsidRPr="002E078C">
        <w:t xml:space="preserve"> </w:t>
      </w:r>
    </w:p>
    <w:p w:rsidR="00E94803" w:rsidRDefault="00E94803" w:rsidP="00E94803">
      <w:pPr>
        <w:jc w:val="both"/>
      </w:pPr>
    </w:p>
    <w:p w:rsidR="00AB0C55" w:rsidRPr="000933A7" w:rsidRDefault="00E94803" w:rsidP="00965495">
      <w:pPr>
        <w:autoSpaceDE w:val="0"/>
        <w:autoSpaceDN w:val="0"/>
        <w:adjustRightInd w:val="0"/>
        <w:ind w:firstLine="708"/>
        <w:jc w:val="both"/>
      </w:pPr>
      <w:r w:rsidRPr="000933A7"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Положением </w:t>
      </w:r>
      <w:r w:rsidR="00053E8D" w:rsidRPr="000933A7">
        <w:rPr>
          <w:shd w:val="clear" w:color="auto" w:fill="FFFFFF"/>
        </w:rPr>
        <w:t>об</w:t>
      </w:r>
      <w:r w:rsidR="00171BF3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общественных</w:t>
      </w:r>
      <w:r w:rsidR="00171BF3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обсуждениях</w:t>
      </w:r>
      <w:r w:rsidR="000933A7" w:rsidRPr="000933A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и</w:t>
      </w:r>
      <w:r w:rsidR="000933A7" w:rsidRPr="000933A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публичных</w:t>
      </w:r>
      <w:r w:rsidR="00171BF3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слушаниях</w:t>
      </w:r>
      <w:r w:rsidR="00171BF3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на</w:t>
      </w:r>
      <w:r w:rsidR="00965495" w:rsidRPr="000933A7">
        <w:rPr>
          <w:shd w:val="clear" w:color="auto" w:fill="FFFFFF"/>
        </w:rPr>
        <w:t xml:space="preserve"> т</w:t>
      </w:r>
      <w:r w:rsidR="00053E8D" w:rsidRPr="000933A7">
        <w:rPr>
          <w:shd w:val="clear" w:color="auto" w:fill="FFFFFF"/>
        </w:rPr>
        <w:t>ерритории</w:t>
      </w:r>
      <w:r w:rsidR="00171BF3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171BF3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171BF3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округа</w:t>
      </w:r>
      <w:r w:rsidR="00171BF3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Чувашской Республики</w:t>
      </w:r>
      <w:r w:rsidRPr="000933A7">
        <w:t xml:space="preserve">, утвержденным решением Собрания депутатов </w:t>
      </w:r>
      <w:r w:rsidR="00053E8D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171BF3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171BF3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округа</w:t>
      </w:r>
      <w:r w:rsidR="00171BF3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Чувашской Республики</w:t>
      </w:r>
      <w:r w:rsidR="00053E8D" w:rsidRPr="000933A7">
        <w:t xml:space="preserve"> </w:t>
      </w:r>
      <w:r w:rsidRPr="000933A7">
        <w:t xml:space="preserve">от </w:t>
      </w:r>
      <w:r w:rsidR="00053E8D" w:rsidRPr="000933A7">
        <w:t>25</w:t>
      </w:r>
      <w:r w:rsidRPr="000933A7">
        <w:t>.</w:t>
      </w:r>
      <w:r w:rsidR="00053E8D" w:rsidRPr="000933A7">
        <w:t>09</w:t>
      </w:r>
      <w:r w:rsidRPr="000933A7">
        <w:t>.202</w:t>
      </w:r>
      <w:r w:rsidR="00053E8D" w:rsidRPr="000933A7">
        <w:t>4</w:t>
      </w:r>
      <w:r w:rsidRPr="000933A7">
        <w:t xml:space="preserve"> </w:t>
      </w:r>
      <w:r w:rsidR="00171BF3">
        <w:t xml:space="preserve">                    </w:t>
      </w:r>
      <w:r w:rsidRPr="000933A7">
        <w:t>№</w:t>
      </w:r>
      <w:r w:rsidR="00053E8D" w:rsidRPr="000933A7">
        <w:t xml:space="preserve"> 1/13</w:t>
      </w:r>
      <w:r w:rsidRPr="000933A7">
        <w:t xml:space="preserve">, </w:t>
      </w:r>
      <w:r w:rsidR="00171BF3">
        <w:rPr>
          <w:b/>
        </w:rPr>
        <w:t>постановляю</w:t>
      </w:r>
      <w:r w:rsidR="00AB0C55" w:rsidRPr="000933A7">
        <w:rPr>
          <w:b/>
        </w:rPr>
        <w:t>:</w:t>
      </w:r>
    </w:p>
    <w:p w:rsidR="00E94803" w:rsidRPr="000933A7" w:rsidRDefault="00E94803" w:rsidP="00E94803">
      <w:pPr>
        <w:ind w:left="709"/>
        <w:jc w:val="both"/>
      </w:pPr>
    </w:p>
    <w:p w:rsidR="00E94803" w:rsidRPr="000933A7" w:rsidRDefault="00E94803" w:rsidP="00287002">
      <w:pPr>
        <w:numPr>
          <w:ilvl w:val="0"/>
          <w:numId w:val="8"/>
        </w:numPr>
        <w:ind w:left="0" w:firstLine="426"/>
        <w:jc w:val="both"/>
      </w:pPr>
      <w:r w:rsidRPr="000933A7">
        <w:t xml:space="preserve">Вынести на публичные слушания проект решения Собрания депутатов </w:t>
      </w:r>
      <w:r w:rsidR="00B65679" w:rsidRPr="000933A7">
        <w:t>Канашского муниципального округа Чувашской Республики</w:t>
      </w:r>
      <w:r w:rsidRPr="000933A7">
        <w:t xml:space="preserve"> «О</w:t>
      </w:r>
      <w:r w:rsidR="007419A5">
        <w:t>б утверждении</w:t>
      </w:r>
      <w:r w:rsidRPr="000933A7">
        <w:t xml:space="preserve"> </w:t>
      </w:r>
      <w:r w:rsidR="007419A5">
        <w:t xml:space="preserve">отчета об исполнении </w:t>
      </w:r>
      <w:r w:rsidRPr="000933A7">
        <w:t>бюджет</w:t>
      </w:r>
      <w:r w:rsidR="007419A5">
        <w:t>а города Канаш</w:t>
      </w:r>
      <w:r w:rsidRPr="000933A7">
        <w:t xml:space="preserve"> </w:t>
      </w:r>
      <w:r w:rsidR="007419A5">
        <w:t>за 2024 год»</w:t>
      </w:r>
      <w:r w:rsidRPr="000933A7">
        <w:t>.</w:t>
      </w:r>
    </w:p>
    <w:p w:rsidR="00E94803" w:rsidRPr="002D6B41" w:rsidRDefault="00E94803" w:rsidP="003A4743">
      <w:pPr>
        <w:pStyle w:val="ab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r w:rsidRPr="002D6B41">
        <w:rPr>
          <w:sz w:val="24"/>
          <w:szCs w:val="24"/>
        </w:rPr>
        <w:t xml:space="preserve">Назначить проведение публичных слушаний по проекту </w:t>
      </w:r>
      <w:r w:rsidR="00B65679" w:rsidRPr="002D6B41">
        <w:rPr>
          <w:sz w:val="24"/>
          <w:szCs w:val="24"/>
        </w:rPr>
        <w:t>решения Собрания депутатов Ка</w:t>
      </w:r>
      <w:r w:rsidR="00171BF3">
        <w:rPr>
          <w:sz w:val="24"/>
          <w:szCs w:val="24"/>
        </w:rPr>
        <w:t xml:space="preserve">нашского муниципального округа </w:t>
      </w:r>
      <w:r w:rsidR="00B65679" w:rsidRPr="002D6B41">
        <w:rPr>
          <w:sz w:val="24"/>
          <w:szCs w:val="24"/>
        </w:rPr>
        <w:t xml:space="preserve">Чувашской Республики </w:t>
      </w:r>
      <w:r w:rsidR="007419A5" w:rsidRPr="007419A5">
        <w:rPr>
          <w:sz w:val="24"/>
          <w:szCs w:val="24"/>
        </w:rPr>
        <w:t>«Об утверждении отчета об исполнении бюджета города Канаш за 2024 год»</w:t>
      </w:r>
      <w:r w:rsidR="007419A5">
        <w:rPr>
          <w:sz w:val="24"/>
          <w:szCs w:val="24"/>
        </w:rPr>
        <w:t xml:space="preserve"> </w:t>
      </w:r>
      <w:r w:rsidRPr="002D6B41">
        <w:rPr>
          <w:sz w:val="24"/>
          <w:szCs w:val="24"/>
        </w:rPr>
        <w:t xml:space="preserve">на 17 часов 00 минут </w:t>
      </w:r>
      <w:r w:rsidR="007419A5">
        <w:rPr>
          <w:sz w:val="24"/>
          <w:szCs w:val="24"/>
        </w:rPr>
        <w:t>24</w:t>
      </w:r>
      <w:r w:rsidRPr="002D6B41">
        <w:rPr>
          <w:sz w:val="24"/>
          <w:szCs w:val="24"/>
        </w:rPr>
        <w:t xml:space="preserve"> </w:t>
      </w:r>
      <w:r w:rsidR="007419A5">
        <w:rPr>
          <w:sz w:val="24"/>
          <w:szCs w:val="24"/>
        </w:rPr>
        <w:t>апреля</w:t>
      </w:r>
      <w:r w:rsidRPr="002D6B41">
        <w:rPr>
          <w:sz w:val="24"/>
          <w:szCs w:val="24"/>
        </w:rPr>
        <w:t xml:space="preserve"> 202</w:t>
      </w:r>
      <w:r w:rsidR="007419A5">
        <w:rPr>
          <w:sz w:val="24"/>
          <w:szCs w:val="24"/>
        </w:rPr>
        <w:t>5</w:t>
      </w:r>
      <w:r w:rsidRPr="002D6B41">
        <w:rPr>
          <w:sz w:val="24"/>
          <w:szCs w:val="24"/>
        </w:rPr>
        <w:t xml:space="preserve"> года в зале заседаний администрации Канаш</w:t>
      </w:r>
      <w:r w:rsidR="004E69ED">
        <w:rPr>
          <w:sz w:val="24"/>
          <w:szCs w:val="24"/>
        </w:rPr>
        <w:t>ского муниципального округа</w:t>
      </w:r>
      <w:r w:rsidRPr="002D6B41">
        <w:rPr>
          <w:sz w:val="24"/>
          <w:szCs w:val="24"/>
        </w:rPr>
        <w:t xml:space="preserve"> Чувашской Республики по адресу: город Канаш, улица 30 лет Победы, дом 24. </w:t>
      </w:r>
    </w:p>
    <w:p w:rsidR="00E94803" w:rsidRPr="00111524" w:rsidRDefault="00E94803" w:rsidP="00111524">
      <w:pPr>
        <w:pStyle w:val="ab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r w:rsidRPr="00111524">
        <w:rPr>
          <w:sz w:val="24"/>
          <w:szCs w:val="24"/>
        </w:rPr>
        <w:t xml:space="preserve">Создать организационный комитет по организации и проведению публичных слушаний по </w:t>
      </w:r>
      <w:r w:rsidR="00FE48D7" w:rsidRPr="00111524">
        <w:rPr>
          <w:sz w:val="24"/>
          <w:szCs w:val="24"/>
        </w:rPr>
        <w:t xml:space="preserve">проекту решения Собрания депутатов Канашского муниципального округа Чувашской Республики </w:t>
      </w:r>
      <w:r w:rsidR="00040973">
        <w:rPr>
          <w:sz w:val="24"/>
          <w:szCs w:val="24"/>
        </w:rPr>
        <w:t>«</w:t>
      </w:r>
      <w:r w:rsidR="00040973" w:rsidRPr="007419A5">
        <w:rPr>
          <w:sz w:val="24"/>
          <w:szCs w:val="24"/>
        </w:rPr>
        <w:t>Об утверждении отчета об исполнении бюджета города Канаш за 2024 год»</w:t>
      </w:r>
      <w:r w:rsidRPr="00111524">
        <w:rPr>
          <w:sz w:val="24"/>
          <w:szCs w:val="24"/>
        </w:rPr>
        <w:t xml:space="preserve"> (далее –Оргкомитет) в следующем составе:</w:t>
      </w:r>
    </w:p>
    <w:p w:rsidR="00E94803" w:rsidRPr="000933A7" w:rsidRDefault="00965495" w:rsidP="00E94803">
      <w:pPr>
        <w:ind w:firstLine="567"/>
        <w:jc w:val="both"/>
      </w:pPr>
      <w:r w:rsidRPr="000933A7">
        <w:t>Иванов Виталий Валерьевич</w:t>
      </w:r>
      <w:r w:rsidR="00E94803" w:rsidRPr="000933A7">
        <w:t xml:space="preserve"> –депутат Собрания депутатов </w:t>
      </w:r>
      <w:r w:rsidRPr="000933A7">
        <w:t>Канашского муниципального округа Чувашской Республики</w:t>
      </w:r>
      <w:r w:rsidR="00E94803" w:rsidRPr="000933A7">
        <w:t>, председатель постоянной комиссии п</w:t>
      </w:r>
      <w:r w:rsidR="00E94803" w:rsidRPr="000933A7">
        <w:rPr>
          <w:kern w:val="36"/>
        </w:rPr>
        <w:t>о финансово-экономической деятельности и бюджету (председатель)</w:t>
      </w:r>
      <w:r w:rsidR="00E94803" w:rsidRPr="000933A7">
        <w:t>.</w:t>
      </w:r>
    </w:p>
    <w:p w:rsidR="00E94803" w:rsidRDefault="00E94803" w:rsidP="00E94803">
      <w:pPr>
        <w:ind w:firstLine="567"/>
        <w:jc w:val="both"/>
      </w:pPr>
      <w:r w:rsidRPr="000933A7">
        <w:t>Скворцова Татьяна Евгеньевна –начальник</w:t>
      </w:r>
      <w:r w:rsidR="00040973">
        <w:t xml:space="preserve"> отдела по бюджету </w:t>
      </w:r>
      <w:r w:rsidRPr="000933A7">
        <w:t xml:space="preserve">финансового </w:t>
      </w:r>
      <w:r w:rsidR="00D66C48">
        <w:t>управления</w:t>
      </w:r>
      <w:r w:rsidRPr="000933A7">
        <w:t xml:space="preserve"> администрации Канаш</w:t>
      </w:r>
      <w:r w:rsidR="00FC3DFA">
        <w:t>ского муниципального округа</w:t>
      </w:r>
      <w:r w:rsidRPr="000933A7">
        <w:t xml:space="preserve"> (секретарь).</w:t>
      </w:r>
    </w:p>
    <w:p w:rsidR="008D6512" w:rsidRDefault="008D6512" w:rsidP="00E94803">
      <w:pPr>
        <w:ind w:firstLine="567"/>
        <w:jc w:val="both"/>
      </w:pPr>
      <w:r>
        <w:t xml:space="preserve">Поляков Андрей Николаевич - начальник финансового </w:t>
      </w:r>
      <w:r w:rsidR="00FC3DFA">
        <w:t>управления</w:t>
      </w:r>
      <w:r>
        <w:t xml:space="preserve"> администрации Канашского муниципального округа.</w:t>
      </w:r>
    </w:p>
    <w:p w:rsidR="008D6512" w:rsidRDefault="008D6512" w:rsidP="008D6512">
      <w:pPr>
        <w:ind w:firstLine="567"/>
        <w:jc w:val="both"/>
      </w:pPr>
      <w:r>
        <w:t xml:space="preserve">Алексеева Марина Владимировна –заместитель начальника </w:t>
      </w:r>
      <w:r w:rsidR="00FC3DFA">
        <w:t xml:space="preserve">отдела по бюджету </w:t>
      </w:r>
      <w:r>
        <w:t xml:space="preserve">финансового </w:t>
      </w:r>
      <w:r w:rsidR="00FC3DFA">
        <w:t>управления</w:t>
      </w:r>
      <w:r>
        <w:t xml:space="preserve"> администрации Канашского муниципального округа.</w:t>
      </w:r>
    </w:p>
    <w:p w:rsidR="00E94803" w:rsidRPr="000933A7" w:rsidRDefault="00E94803" w:rsidP="00E94803">
      <w:pPr>
        <w:ind w:firstLine="567"/>
        <w:jc w:val="both"/>
      </w:pPr>
      <w:r w:rsidRPr="000933A7">
        <w:t xml:space="preserve">Арсентьева Оксана Михайловна – главный специалист –эксперт финансового </w:t>
      </w:r>
      <w:r w:rsidR="00FC3DFA">
        <w:t xml:space="preserve">управления </w:t>
      </w:r>
      <w:r w:rsidRPr="000933A7">
        <w:t>администрации Канаш</w:t>
      </w:r>
      <w:r w:rsidR="00FC3DFA">
        <w:t>ского муниципального округа</w:t>
      </w:r>
      <w:r w:rsidRPr="000933A7">
        <w:t>.</w:t>
      </w:r>
    </w:p>
    <w:p w:rsidR="00E94803" w:rsidRPr="000933A7" w:rsidRDefault="00534CB5" w:rsidP="00534CB5">
      <w:pPr>
        <w:ind w:firstLine="567"/>
        <w:jc w:val="both"/>
      </w:pPr>
      <w:r>
        <w:lastRenderedPageBreak/>
        <w:t>4.</w:t>
      </w:r>
      <w:r w:rsidR="00111524">
        <w:t xml:space="preserve"> </w:t>
      </w:r>
      <w:r w:rsidR="00E94803" w:rsidRPr="000933A7">
        <w:t xml:space="preserve">Оргкомитету обеспечить проведение публичных слушаний в соответствии с </w:t>
      </w:r>
      <w:r w:rsidR="00965495" w:rsidRPr="000933A7">
        <w:t xml:space="preserve">Положением </w:t>
      </w:r>
      <w:r w:rsidR="00965495" w:rsidRPr="000933A7">
        <w:rPr>
          <w:shd w:val="clear" w:color="auto" w:fill="FFFFFF"/>
        </w:rPr>
        <w:t>об</w:t>
      </w:r>
      <w:r w:rsidR="00171BF3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общественных</w:t>
      </w:r>
      <w:r w:rsidR="00171BF3">
        <w:rPr>
          <w:rStyle w:val="af3"/>
          <w:i w:val="0"/>
          <w:iCs w:val="0"/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обсуждениях и публичных</w:t>
      </w:r>
      <w:r w:rsidR="00171BF3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слушаниях</w:t>
      </w:r>
      <w:r w:rsidR="00171BF3">
        <w:rPr>
          <w:rStyle w:val="af3"/>
          <w:i w:val="0"/>
          <w:iCs w:val="0"/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на территории</w:t>
      </w:r>
      <w:r w:rsidR="00171BF3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171BF3">
        <w:rPr>
          <w:rStyle w:val="af3"/>
          <w:i w:val="0"/>
          <w:iCs w:val="0"/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171BF3">
        <w:rPr>
          <w:rStyle w:val="af3"/>
          <w:i w:val="0"/>
          <w:iCs w:val="0"/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округа</w:t>
      </w:r>
      <w:r w:rsidR="00171BF3">
        <w:rPr>
          <w:rStyle w:val="af3"/>
          <w:i w:val="0"/>
          <w:iCs w:val="0"/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Чувашской Республики</w:t>
      </w:r>
      <w:r w:rsidR="00965495" w:rsidRPr="000933A7">
        <w:t xml:space="preserve">, утвержденным решением Собрания депутатов </w:t>
      </w:r>
      <w:r w:rsidR="00965495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171BF3">
        <w:rPr>
          <w:rStyle w:val="af3"/>
          <w:i w:val="0"/>
          <w:iCs w:val="0"/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171BF3">
        <w:rPr>
          <w:rStyle w:val="af3"/>
          <w:i w:val="0"/>
          <w:iCs w:val="0"/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округа</w:t>
      </w:r>
      <w:r w:rsidR="00171BF3">
        <w:rPr>
          <w:rStyle w:val="af3"/>
          <w:i w:val="0"/>
          <w:iCs w:val="0"/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Чувашской Республики</w:t>
      </w:r>
      <w:r w:rsidR="00965495" w:rsidRPr="000933A7">
        <w:t xml:space="preserve"> от 25.09.2024 № 1/13</w:t>
      </w:r>
      <w:r w:rsidR="00E94803" w:rsidRPr="000933A7">
        <w:t>.</w:t>
      </w:r>
    </w:p>
    <w:p w:rsidR="00815D63" w:rsidRDefault="00111524" w:rsidP="00287002">
      <w:pPr>
        <w:spacing w:before="100" w:beforeAutospacing="1" w:after="150"/>
        <w:ind w:firstLine="567"/>
        <w:contextualSpacing/>
        <w:jc w:val="both"/>
        <w:rPr>
          <w:color w:val="000000"/>
        </w:rPr>
      </w:pPr>
      <w:r>
        <w:t xml:space="preserve">5. </w:t>
      </w:r>
      <w:r w:rsidR="00E94803" w:rsidRPr="00534CB5">
        <w:t xml:space="preserve">Предложения и замечания по </w:t>
      </w:r>
      <w:r w:rsidR="00387D53" w:rsidRPr="00534CB5">
        <w:t xml:space="preserve">проекту решения Собрания депутатов Канашского муниципального округа  Чувашской Республики </w:t>
      </w:r>
      <w:r w:rsidR="00E6628A">
        <w:t>«</w:t>
      </w:r>
      <w:r w:rsidR="00574774" w:rsidRPr="000933A7">
        <w:t>О</w:t>
      </w:r>
      <w:r w:rsidR="00574774">
        <w:t>б утверждении</w:t>
      </w:r>
      <w:r w:rsidR="00574774" w:rsidRPr="000933A7">
        <w:t xml:space="preserve"> </w:t>
      </w:r>
      <w:r w:rsidR="00574774">
        <w:t xml:space="preserve">отчета об исполнении </w:t>
      </w:r>
      <w:r w:rsidR="00574774" w:rsidRPr="000933A7">
        <w:t>бюджет</w:t>
      </w:r>
      <w:r w:rsidR="00574774">
        <w:t>а города Канаш</w:t>
      </w:r>
      <w:r w:rsidR="00574774" w:rsidRPr="000933A7">
        <w:t xml:space="preserve"> </w:t>
      </w:r>
      <w:r w:rsidR="00574774">
        <w:t>за 2024 год</w:t>
      </w:r>
      <w:r w:rsidR="00E6628A">
        <w:t>»</w:t>
      </w:r>
      <w:r w:rsidR="00574774" w:rsidRPr="00534CB5">
        <w:t xml:space="preserve"> </w:t>
      </w:r>
      <w:r w:rsidR="00E94803" w:rsidRPr="00534CB5">
        <w:t>принимаются в кабинете 308 администрации Канаш</w:t>
      </w:r>
      <w:r w:rsidR="00574774">
        <w:t>ского муниципального округа</w:t>
      </w:r>
      <w:r w:rsidR="00E94803" w:rsidRPr="00534CB5">
        <w:t xml:space="preserve"> Чувашской Республики по адресу: город Канаш, улица 30 лет Победы, дом </w:t>
      </w:r>
      <w:r w:rsidR="00E94803" w:rsidRPr="00815D63">
        <w:t xml:space="preserve">24 </w:t>
      </w:r>
      <w:r w:rsidR="00815D63" w:rsidRPr="00815D63">
        <w:rPr>
          <w:color w:val="000000"/>
        </w:rPr>
        <w:t>в рабочие дни с 08.00 до 17.00, перерыв на обед с 12.00 до 13.00 или по электронному адресу:</w:t>
      </w:r>
      <w:r w:rsidR="00171BF3">
        <w:rPr>
          <w:rStyle w:val="ac"/>
        </w:rPr>
        <w:t xml:space="preserve"> </w:t>
      </w:r>
      <w:hyperlink r:id="rId7" w:history="1">
        <w:r w:rsidR="00E6628A" w:rsidRPr="00E03FEA">
          <w:rPr>
            <w:rStyle w:val="ac"/>
          </w:rPr>
          <w:t>gkan101@cap.ru</w:t>
        </w:r>
      </w:hyperlink>
      <w:r w:rsidR="00815D63" w:rsidRPr="00815D63">
        <w:rPr>
          <w:color w:val="000000"/>
        </w:rPr>
        <w:t xml:space="preserve">., либо подаются посредством федеральной государственной информационной системы «Единый портал государственных и муниципальных услуг (функций)» с </w:t>
      </w:r>
      <w:r w:rsidR="00574774">
        <w:rPr>
          <w:color w:val="000000"/>
        </w:rPr>
        <w:t>31 марта</w:t>
      </w:r>
      <w:r w:rsidR="00815D63" w:rsidRPr="00815D63">
        <w:rPr>
          <w:color w:val="000000"/>
        </w:rPr>
        <w:t xml:space="preserve"> 202</w:t>
      </w:r>
      <w:r w:rsidR="00574774">
        <w:rPr>
          <w:color w:val="000000"/>
        </w:rPr>
        <w:t>5</w:t>
      </w:r>
      <w:r w:rsidR="00815D63" w:rsidRPr="00815D63">
        <w:rPr>
          <w:color w:val="000000"/>
        </w:rPr>
        <w:t xml:space="preserve"> года по </w:t>
      </w:r>
      <w:r w:rsidR="00574774">
        <w:rPr>
          <w:color w:val="000000"/>
        </w:rPr>
        <w:t>07</w:t>
      </w:r>
      <w:r w:rsidR="00815D63" w:rsidRPr="00815D63">
        <w:rPr>
          <w:color w:val="000000"/>
        </w:rPr>
        <w:t xml:space="preserve"> </w:t>
      </w:r>
      <w:r w:rsidR="00574774">
        <w:rPr>
          <w:color w:val="000000"/>
        </w:rPr>
        <w:t>апреля</w:t>
      </w:r>
      <w:r w:rsidR="00815D63" w:rsidRPr="00815D63">
        <w:rPr>
          <w:color w:val="000000"/>
        </w:rPr>
        <w:t xml:space="preserve"> 202</w:t>
      </w:r>
      <w:r w:rsidR="00574774">
        <w:rPr>
          <w:color w:val="000000"/>
        </w:rPr>
        <w:t>5</w:t>
      </w:r>
      <w:r w:rsidR="00815D63" w:rsidRPr="00815D63">
        <w:rPr>
          <w:color w:val="000000"/>
        </w:rPr>
        <w:t xml:space="preserve"> года.</w:t>
      </w:r>
    </w:p>
    <w:p w:rsidR="001B45E8" w:rsidRDefault="00111524" w:rsidP="001B45E8">
      <w:pPr>
        <w:spacing w:before="100" w:beforeAutospacing="1" w:after="15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6. </w:t>
      </w:r>
      <w:r w:rsidRPr="00111524">
        <w:rPr>
          <w:color w:val="000000"/>
        </w:rPr>
        <w:t xml:space="preserve">Ознакомиться с проектом решения Собрания депутатов Канашского муниципального округа Чувашской Республики </w:t>
      </w:r>
      <w:r w:rsidR="001B45E8" w:rsidRPr="00534CB5">
        <w:t>«</w:t>
      </w:r>
      <w:r w:rsidR="00E6628A" w:rsidRPr="000933A7">
        <w:t>О</w:t>
      </w:r>
      <w:r w:rsidR="00E6628A">
        <w:t>б утверждении</w:t>
      </w:r>
      <w:r w:rsidR="00E6628A" w:rsidRPr="000933A7">
        <w:t xml:space="preserve"> </w:t>
      </w:r>
      <w:r w:rsidR="00E6628A">
        <w:t xml:space="preserve">отчета об исполнении </w:t>
      </w:r>
      <w:r w:rsidR="00E6628A" w:rsidRPr="000933A7">
        <w:t>бюджет</w:t>
      </w:r>
      <w:r w:rsidR="00E6628A">
        <w:t>а города Канаш</w:t>
      </w:r>
      <w:r w:rsidR="00E6628A" w:rsidRPr="000933A7">
        <w:t xml:space="preserve"> </w:t>
      </w:r>
      <w:r w:rsidR="00E6628A">
        <w:t>за 2024 год</w:t>
      </w:r>
      <w:r w:rsidRPr="00111524">
        <w:rPr>
          <w:color w:val="000000"/>
        </w:rPr>
        <w:t>» возможно на официальном сайте администрации Канаш</w:t>
      </w:r>
      <w:r w:rsidR="00E6628A">
        <w:rPr>
          <w:color w:val="000000"/>
        </w:rPr>
        <w:t>ского муниципального округа</w:t>
      </w:r>
      <w:r w:rsidRPr="00111524">
        <w:rPr>
          <w:color w:val="000000"/>
        </w:rPr>
        <w:t xml:space="preserve"> (</w:t>
      </w:r>
      <w:hyperlink r:id="rId8" w:history="1">
        <w:r w:rsidR="004E69ED" w:rsidRPr="00E03FEA">
          <w:rPr>
            <w:rStyle w:val="ac"/>
          </w:rPr>
          <w:t>https://kanash-mo.cap.ru/</w:t>
        </w:r>
      </w:hyperlink>
      <w:r w:rsidRPr="00111524">
        <w:t>)</w:t>
      </w:r>
      <w:r w:rsidRPr="00111524">
        <w:rPr>
          <w:color w:val="000000"/>
        </w:rPr>
        <w:t xml:space="preserve"> или в кабинете 308 администрации Канаш</w:t>
      </w:r>
      <w:r w:rsidR="004E69ED">
        <w:rPr>
          <w:color w:val="000000"/>
        </w:rPr>
        <w:t xml:space="preserve">ского муниципального округа </w:t>
      </w:r>
      <w:r w:rsidRPr="00111524">
        <w:rPr>
          <w:color w:val="000000"/>
        </w:rPr>
        <w:t>Чувашской Республики по адресу: город Канаш, улица 30 лет Победы, дом 24 в рабочие дни с 08.00 до 17.00, перерыв на обед с 12.00 до 13.00 с</w:t>
      </w:r>
      <w:r w:rsidR="001B45E8" w:rsidRPr="00815D63">
        <w:rPr>
          <w:color w:val="000000"/>
        </w:rPr>
        <w:t xml:space="preserve"> </w:t>
      </w:r>
      <w:r w:rsidR="00E6628A">
        <w:rPr>
          <w:color w:val="000000"/>
        </w:rPr>
        <w:t>31</w:t>
      </w:r>
      <w:r w:rsidR="001B45E8" w:rsidRPr="00815D63">
        <w:rPr>
          <w:color w:val="000000"/>
        </w:rPr>
        <w:t xml:space="preserve"> </w:t>
      </w:r>
      <w:r w:rsidR="00E6628A">
        <w:rPr>
          <w:color w:val="000000"/>
        </w:rPr>
        <w:t>марта</w:t>
      </w:r>
      <w:r w:rsidR="001B45E8" w:rsidRPr="00815D63">
        <w:rPr>
          <w:color w:val="000000"/>
        </w:rPr>
        <w:t xml:space="preserve"> 202</w:t>
      </w:r>
      <w:r w:rsidR="004E69ED">
        <w:rPr>
          <w:color w:val="000000"/>
        </w:rPr>
        <w:t>5</w:t>
      </w:r>
      <w:r w:rsidR="001B45E8" w:rsidRPr="00815D63">
        <w:rPr>
          <w:color w:val="000000"/>
        </w:rPr>
        <w:t xml:space="preserve"> года по </w:t>
      </w:r>
      <w:r w:rsidR="004E69ED">
        <w:rPr>
          <w:color w:val="000000"/>
        </w:rPr>
        <w:t>07</w:t>
      </w:r>
      <w:r w:rsidR="001B45E8" w:rsidRPr="00815D63">
        <w:rPr>
          <w:color w:val="000000"/>
        </w:rPr>
        <w:t xml:space="preserve"> </w:t>
      </w:r>
      <w:r w:rsidR="004E69ED">
        <w:rPr>
          <w:color w:val="000000"/>
        </w:rPr>
        <w:t>апреля</w:t>
      </w:r>
      <w:r w:rsidR="001B45E8" w:rsidRPr="00815D63">
        <w:rPr>
          <w:color w:val="000000"/>
        </w:rPr>
        <w:t xml:space="preserve"> 202</w:t>
      </w:r>
      <w:r w:rsidR="004E69ED">
        <w:rPr>
          <w:color w:val="000000"/>
        </w:rPr>
        <w:t>5</w:t>
      </w:r>
      <w:r w:rsidR="001B45E8" w:rsidRPr="00815D63">
        <w:rPr>
          <w:color w:val="000000"/>
        </w:rPr>
        <w:t xml:space="preserve"> года.</w:t>
      </w:r>
    </w:p>
    <w:p w:rsidR="00E94803" w:rsidRPr="000933A7" w:rsidRDefault="00287002" w:rsidP="001B45E8">
      <w:pPr>
        <w:spacing w:before="100" w:beforeAutospacing="1" w:after="150"/>
        <w:ind w:firstLine="567"/>
        <w:contextualSpacing/>
        <w:jc w:val="both"/>
      </w:pPr>
      <w:r>
        <w:t xml:space="preserve"> </w:t>
      </w:r>
      <w:r w:rsidR="0070246E" w:rsidRPr="000933A7">
        <w:t xml:space="preserve">7. </w:t>
      </w:r>
      <w:r w:rsidR="00E94803" w:rsidRPr="000933A7">
        <w:t xml:space="preserve">Назначить председательствующим на публичных слушаниях Савчука Олега Валентиновича – </w:t>
      </w:r>
      <w:r w:rsidR="00387D53" w:rsidRPr="000933A7">
        <w:rPr>
          <w:bCs/>
        </w:rPr>
        <w:t>Председатель Собрания депутатов Канашского муниципального</w:t>
      </w:r>
      <w:r w:rsidR="0070246E" w:rsidRPr="000933A7">
        <w:rPr>
          <w:bCs/>
        </w:rPr>
        <w:t xml:space="preserve"> </w:t>
      </w:r>
      <w:r w:rsidR="00387D53" w:rsidRPr="000933A7">
        <w:rPr>
          <w:bCs/>
        </w:rPr>
        <w:t>округа Чувашской Республики</w:t>
      </w:r>
      <w:r w:rsidR="00E94803" w:rsidRPr="000933A7">
        <w:t>.</w:t>
      </w:r>
    </w:p>
    <w:p w:rsidR="00E94803" w:rsidRPr="000933A7" w:rsidRDefault="0070246E" w:rsidP="00287002">
      <w:pPr>
        <w:spacing w:before="100" w:beforeAutospacing="1" w:after="150"/>
        <w:ind w:firstLine="567"/>
        <w:contextualSpacing/>
        <w:jc w:val="both"/>
      </w:pPr>
      <w:r w:rsidRPr="000933A7">
        <w:t>8</w:t>
      </w:r>
      <w:r w:rsidRPr="00111524">
        <w:t xml:space="preserve">. </w:t>
      </w:r>
      <w:r w:rsidR="00111524" w:rsidRPr="00111524">
        <w:rPr>
          <w:color w:val="000000"/>
        </w:rPr>
        <w:t xml:space="preserve">Опубликовать настоящее </w:t>
      </w:r>
      <w:r w:rsidR="00171BF3">
        <w:rPr>
          <w:color w:val="000000"/>
        </w:rPr>
        <w:t>постановление</w:t>
      </w:r>
      <w:r w:rsidR="00111524" w:rsidRPr="00111524">
        <w:rPr>
          <w:color w:val="000000"/>
        </w:rPr>
        <w:t xml:space="preserve"> в периодическом печатном издании «Вестник</w:t>
      </w:r>
      <w:r w:rsidR="004E69ED">
        <w:rPr>
          <w:color w:val="000000"/>
        </w:rPr>
        <w:t xml:space="preserve"> органов местного самоуправления Канашского муниципального округа Чувашской Республики</w:t>
      </w:r>
      <w:r w:rsidR="00111524" w:rsidRPr="00111524">
        <w:rPr>
          <w:color w:val="000000"/>
        </w:rPr>
        <w:t>» и разместить на официальном сайте администрации Канаш</w:t>
      </w:r>
      <w:r w:rsidR="004E69ED">
        <w:rPr>
          <w:color w:val="000000"/>
        </w:rPr>
        <w:t>ского муниципального округа Чувашской Республики</w:t>
      </w:r>
      <w:r w:rsidR="00111524" w:rsidRPr="00111524">
        <w:rPr>
          <w:color w:val="000000"/>
        </w:rPr>
        <w:t xml:space="preserve"> в информационно-телекоммуникационной сети «Интернет».</w:t>
      </w:r>
    </w:p>
    <w:p w:rsidR="00E94803" w:rsidRPr="000933A7" w:rsidRDefault="00E94803" w:rsidP="00E94803">
      <w:pPr>
        <w:jc w:val="both"/>
      </w:pPr>
    </w:p>
    <w:p w:rsidR="00E94803" w:rsidRDefault="00E94803" w:rsidP="00E94803">
      <w:pPr>
        <w:jc w:val="both"/>
      </w:pPr>
    </w:p>
    <w:p w:rsidR="009A1B4C" w:rsidRPr="000933A7" w:rsidRDefault="009A1B4C" w:rsidP="00E94803">
      <w:pPr>
        <w:jc w:val="both"/>
      </w:pPr>
    </w:p>
    <w:p w:rsidR="00E94803" w:rsidRPr="000933A7" w:rsidRDefault="00E94803" w:rsidP="00E94803">
      <w:pPr>
        <w:jc w:val="both"/>
      </w:pPr>
    </w:p>
    <w:p w:rsidR="003F598D" w:rsidRPr="000933A7" w:rsidRDefault="004A5693" w:rsidP="003F598D">
      <w:pPr>
        <w:jc w:val="both"/>
        <w:rPr>
          <w:bCs/>
        </w:rPr>
      </w:pPr>
      <w:r>
        <w:rPr>
          <w:bCs/>
        </w:rPr>
        <w:t xml:space="preserve">Глава </w:t>
      </w:r>
      <w:r w:rsidR="003F598D" w:rsidRPr="000933A7">
        <w:rPr>
          <w:bCs/>
        </w:rPr>
        <w:t>муниципального</w:t>
      </w:r>
      <w:r w:rsidR="00171BF3">
        <w:rPr>
          <w:bCs/>
        </w:rPr>
        <w:t xml:space="preserve"> </w:t>
      </w:r>
      <w:r w:rsidR="003F598D" w:rsidRPr="000933A7">
        <w:rPr>
          <w:bCs/>
        </w:rPr>
        <w:t xml:space="preserve">округа        </w:t>
      </w:r>
      <w:r w:rsidR="00AB0C55" w:rsidRPr="000933A7">
        <w:rPr>
          <w:bCs/>
        </w:rPr>
        <w:t xml:space="preserve">                                                               </w:t>
      </w:r>
      <w:r w:rsidR="00843109">
        <w:rPr>
          <w:bCs/>
        </w:rPr>
        <w:t xml:space="preserve">           </w:t>
      </w:r>
      <w:r>
        <w:rPr>
          <w:bCs/>
        </w:rPr>
        <w:t>В.А.</w:t>
      </w:r>
      <w:r w:rsidR="00171BF3">
        <w:rPr>
          <w:bCs/>
        </w:rPr>
        <w:t xml:space="preserve"> </w:t>
      </w:r>
      <w:r>
        <w:rPr>
          <w:bCs/>
        </w:rPr>
        <w:t>Чернов</w:t>
      </w:r>
      <w:r w:rsidR="003F598D" w:rsidRPr="000933A7">
        <w:rPr>
          <w:bCs/>
        </w:rPr>
        <w:t xml:space="preserve">                                                                          </w:t>
      </w:r>
    </w:p>
    <w:p w:rsidR="003F598D" w:rsidRPr="000933A7" w:rsidRDefault="003F598D" w:rsidP="003F598D">
      <w:pPr>
        <w:jc w:val="both"/>
        <w:rPr>
          <w:bCs/>
        </w:rPr>
      </w:pPr>
    </w:p>
    <w:p w:rsidR="003F598D" w:rsidRPr="000933A7" w:rsidRDefault="003F598D" w:rsidP="003F598D">
      <w:pPr>
        <w:jc w:val="both"/>
        <w:rPr>
          <w:bCs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sectPr w:rsidR="00805800" w:rsidSect="003F598D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57297"/>
    <w:multiLevelType w:val="hybridMultilevel"/>
    <w:tmpl w:val="D77C45AC"/>
    <w:lvl w:ilvl="0" w:tplc="9C4C963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217CFC"/>
    <w:multiLevelType w:val="hybridMultilevel"/>
    <w:tmpl w:val="52DAF812"/>
    <w:lvl w:ilvl="0" w:tplc="8DBCC81C">
      <w:start w:val="1"/>
      <w:numFmt w:val="decimal"/>
      <w:lvlText w:val="%1."/>
      <w:lvlJc w:val="left"/>
      <w:pPr>
        <w:ind w:left="588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1D151C"/>
    <w:multiLevelType w:val="multilevel"/>
    <w:tmpl w:val="1FBCEC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672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2B495CAB"/>
    <w:multiLevelType w:val="hybridMultilevel"/>
    <w:tmpl w:val="52DAF812"/>
    <w:lvl w:ilvl="0" w:tplc="8DBCC81C">
      <w:start w:val="1"/>
      <w:numFmt w:val="decimal"/>
      <w:lvlText w:val="%1."/>
      <w:lvlJc w:val="left"/>
      <w:pPr>
        <w:ind w:left="588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A43AD"/>
    <w:multiLevelType w:val="hybridMultilevel"/>
    <w:tmpl w:val="250EEE0C"/>
    <w:lvl w:ilvl="0" w:tplc="219E00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FF5332F"/>
    <w:multiLevelType w:val="hybridMultilevel"/>
    <w:tmpl w:val="D518B038"/>
    <w:lvl w:ilvl="0" w:tplc="FCF4A45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9" w15:restartNumberingAfterBreak="0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EA17A2"/>
    <w:multiLevelType w:val="hybridMultilevel"/>
    <w:tmpl w:val="4762C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73D63"/>
    <w:multiLevelType w:val="multilevel"/>
    <w:tmpl w:val="7A9C2E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BE68D5"/>
    <w:multiLevelType w:val="multilevel"/>
    <w:tmpl w:val="13B8C7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2"/>
  </w:num>
  <w:num w:numId="5">
    <w:abstractNumId w:val="3"/>
  </w:num>
  <w:num w:numId="6">
    <w:abstractNumId w:val="5"/>
  </w:num>
  <w:num w:numId="7">
    <w:abstractNumId w:val="10"/>
  </w:num>
  <w:num w:numId="8">
    <w:abstractNumId w:val="1"/>
  </w:num>
  <w:num w:numId="9">
    <w:abstractNumId w:val="4"/>
  </w:num>
  <w:num w:numId="10">
    <w:abstractNumId w:val="6"/>
  </w:num>
  <w:num w:numId="11">
    <w:abstractNumId w:val="11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203A2"/>
    <w:rsid w:val="000239A9"/>
    <w:rsid w:val="000272FA"/>
    <w:rsid w:val="000305B7"/>
    <w:rsid w:val="000376BD"/>
    <w:rsid w:val="00040973"/>
    <w:rsid w:val="00045D85"/>
    <w:rsid w:val="00053E8D"/>
    <w:rsid w:val="0007156D"/>
    <w:rsid w:val="0007366B"/>
    <w:rsid w:val="0007586D"/>
    <w:rsid w:val="000819BE"/>
    <w:rsid w:val="00082434"/>
    <w:rsid w:val="00083495"/>
    <w:rsid w:val="000846B6"/>
    <w:rsid w:val="00087C01"/>
    <w:rsid w:val="000900F6"/>
    <w:rsid w:val="00092A38"/>
    <w:rsid w:val="000933A7"/>
    <w:rsid w:val="000A006A"/>
    <w:rsid w:val="000B0A8B"/>
    <w:rsid w:val="000D1691"/>
    <w:rsid w:val="000D4974"/>
    <w:rsid w:val="000E172D"/>
    <w:rsid w:val="000F5110"/>
    <w:rsid w:val="001079B4"/>
    <w:rsid w:val="00111524"/>
    <w:rsid w:val="00113C60"/>
    <w:rsid w:val="00113E74"/>
    <w:rsid w:val="00120122"/>
    <w:rsid w:val="00125D07"/>
    <w:rsid w:val="00150558"/>
    <w:rsid w:val="001554B2"/>
    <w:rsid w:val="00171BF3"/>
    <w:rsid w:val="001875AA"/>
    <w:rsid w:val="00195244"/>
    <w:rsid w:val="001977A8"/>
    <w:rsid w:val="001A0CF2"/>
    <w:rsid w:val="001B338F"/>
    <w:rsid w:val="001B45E8"/>
    <w:rsid w:val="001C2F08"/>
    <w:rsid w:val="001D0A8E"/>
    <w:rsid w:val="001E2C95"/>
    <w:rsid w:val="001E5A28"/>
    <w:rsid w:val="001F1030"/>
    <w:rsid w:val="001F2408"/>
    <w:rsid w:val="00206497"/>
    <w:rsid w:val="00212AC6"/>
    <w:rsid w:val="0021711E"/>
    <w:rsid w:val="002208B2"/>
    <w:rsid w:val="00252AF0"/>
    <w:rsid w:val="0025362F"/>
    <w:rsid w:val="00277434"/>
    <w:rsid w:val="00282E56"/>
    <w:rsid w:val="00287002"/>
    <w:rsid w:val="00287331"/>
    <w:rsid w:val="002A6FEE"/>
    <w:rsid w:val="002C4E88"/>
    <w:rsid w:val="002D1C7E"/>
    <w:rsid w:val="002D4F66"/>
    <w:rsid w:val="002D6B41"/>
    <w:rsid w:val="002E588B"/>
    <w:rsid w:val="002E6C82"/>
    <w:rsid w:val="002F2150"/>
    <w:rsid w:val="002F373E"/>
    <w:rsid w:val="00313044"/>
    <w:rsid w:val="00325929"/>
    <w:rsid w:val="003268FA"/>
    <w:rsid w:val="0033522E"/>
    <w:rsid w:val="003366B3"/>
    <w:rsid w:val="00352E51"/>
    <w:rsid w:val="00363AA5"/>
    <w:rsid w:val="00376672"/>
    <w:rsid w:val="00376894"/>
    <w:rsid w:val="00380117"/>
    <w:rsid w:val="003802F3"/>
    <w:rsid w:val="00387D53"/>
    <w:rsid w:val="00393C08"/>
    <w:rsid w:val="00397F03"/>
    <w:rsid w:val="003A4743"/>
    <w:rsid w:val="003B1472"/>
    <w:rsid w:val="003B150C"/>
    <w:rsid w:val="003B6D5D"/>
    <w:rsid w:val="003C168D"/>
    <w:rsid w:val="003C4623"/>
    <w:rsid w:val="003E0527"/>
    <w:rsid w:val="003F598D"/>
    <w:rsid w:val="00405D4D"/>
    <w:rsid w:val="00413D6C"/>
    <w:rsid w:val="00451269"/>
    <w:rsid w:val="0045187F"/>
    <w:rsid w:val="0045608C"/>
    <w:rsid w:val="00470432"/>
    <w:rsid w:val="0047657B"/>
    <w:rsid w:val="00480DFB"/>
    <w:rsid w:val="0048762A"/>
    <w:rsid w:val="0049086D"/>
    <w:rsid w:val="004A0D75"/>
    <w:rsid w:val="004A5693"/>
    <w:rsid w:val="004B2141"/>
    <w:rsid w:val="004B40BC"/>
    <w:rsid w:val="004B6603"/>
    <w:rsid w:val="004B78CC"/>
    <w:rsid w:val="004D394E"/>
    <w:rsid w:val="004D719C"/>
    <w:rsid w:val="004E4415"/>
    <w:rsid w:val="004E69ED"/>
    <w:rsid w:val="005130D7"/>
    <w:rsid w:val="00534CB5"/>
    <w:rsid w:val="00545F0E"/>
    <w:rsid w:val="00546688"/>
    <w:rsid w:val="00547F5A"/>
    <w:rsid w:val="00550A32"/>
    <w:rsid w:val="00557019"/>
    <w:rsid w:val="00573296"/>
    <w:rsid w:val="00574774"/>
    <w:rsid w:val="00580E9A"/>
    <w:rsid w:val="005851BD"/>
    <w:rsid w:val="005908CC"/>
    <w:rsid w:val="005A749C"/>
    <w:rsid w:val="005B11D6"/>
    <w:rsid w:val="005B148A"/>
    <w:rsid w:val="005D4B75"/>
    <w:rsid w:val="005D4EE9"/>
    <w:rsid w:val="005D5ACC"/>
    <w:rsid w:val="005E3388"/>
    <w:rsid w:val="005E345E"/>
    <w:rsid w:val="005E3917"/>
    <w:rsid w:val="00607C90"/>
    <w:rsid w:val="00612C5F"/>
    <w:rsid w:val="00615706"/>
    <w:rsid w:val="00615E94"/>
    <w:rsid w:val="006207E8"/>
    <w:rsid w:val="0062115C"/>
    <w:rsid w:val="006212B5"/>
    <w:rsid w:val="006219C9"/>
    <w:rsid w:val="00625420"/>
    <w:rsid w:val="00633D42"/>
    <w:rsid w:val="0063522C"/>
    <w:rsid w:val="00643EC4"/>
    <w:rsid w:val="006449F6"/>
    <w:rsid w:val="006572B3"/>
    <w:rsid w:val="006656D3"/>
    <w:rsid w:val="006801AE"/>
    <w:rsid w:val="00680693"/>
    <w:rsid w:val="006834C8"/>
    <w:rsid w:val="00683D8E"/>
    <w:rsid w:val="006854A9"/>
    <w:rsid w:val="006862ED"/>
    <w:rsid w:val="00687C71"/>
    <w:rsid w:val="006E72BE"/>
    <w:rsid w:val="006F49A4"/>
    <w:rsid w:val="006F5444"/>
    <w:rsid w:val="0070246E"/>
    <w:rsid w:val="00720E29"/>
    <w:rsid w:val="00725454"/>
    <w:rsid w:val="0073201A"/>
    <w:rsid w:val="00737A28"/>
    <w:rsid w:val="007419A5"/>
    <w:rsid w:val="00743084"/>
    <w:rsid w:val="00753CB5"/>
    <w:rsid w:val="00761321"/>
    <w:rsid w:val="00765995"/>
    <w:rsid w:val="007674F0"/>
    <w:rsid w:val="00771B57"/>
    <w:rsid w:val="00777069"/>
    <w:rsid w:val="00783319"/>
    <w:rsid w:val="0079740E"/>
    <w:rsid w:val="00797A1F"/>
    <w:rsid w:val="007A0283"/>
    <w:rsid w:val="007C0C82"/>
    <w:rsid w:val="007D2575"/>
    <w:rsid w:val="007E0857"/>
    <w:rsid w:val="00805800"/>
    <w:rsid w:val="00815D63"/>
    <w:rsid w:val="00815EB9"/>
    <w:rsid w:val="00824100"/>
    <w:rsid w:val="00843109"/>
    <w:rsid w:val="00843E19"/>
    <w:rsid w:val="0084467E"/>
    <w:rsid w:val="008561A6"/>
    <w:rsid w:val="00856860"/>
    <w:rsid w:val="00856B38"/>
    <w:rsid w:val="00865BD1"/>
    <w:rsid w:val="00866EA8"/>
    <w:rsid w:val="008709A7"/>
    <w:rsid w:val="0088313F"/>
    <w:rsid w:val="008B0B61"/>
    <w:rsid w:val="008B1AF4"/>
    <w:rsid w:val="008B2857"/>
    <w:rsid w:val="008B7FBF"/>
    <w:rsid w:val="008D6512"/>
    <w:rsid w:val="008D7751"/>
    <w:rsid w:val="008E22AF"/>
    <w:rsid w:val="008E3D4C"/>
    <w:rsid w:val="008F48E4"/>
    <w:rsid w:val="009009E8"/>
    <w:rsid w:val="009069B3"/>
    <w:rsid w:val="00916671"/>
    <w:rsid w:val="00916B04"/>
    <w:rsid w:val="00920A89"/>
    <w:rsid w:val="00923DC3"/>
    <w:rsid w:val="009248AF"/>
    <w:rsid w:val="00931DEF"/>
    <w:rsid w:val="00947B32"/>
    <w:rsid w:val="009529F6"/>
    <w:rsid w:val="00963207"/>
    <w:rsid w:val="0096360F"/>
    <w:rsid w:val="00965495"/>
    <w:rsid w:val="00965A8F"/>
    <w:rsid w:val="00985A56"/>
    <w:rsid w:val="009963F5"/>
    <w:rsid w:val="009A1ABB"/>
    <w:rsid w:val="009A1B4C"/>
    <w:rsid w:val="009C1BCE"/>
    <w:rsid w:val="009C2C60"/>
    <w:rsid w:val="009D0A4D"/>
    <w:rsid w:val="009D6D48"/>
    <w:rsid w:val="00A05B42"/>
    <w:rsid w:val="00A05DC1"/>
    <w:rsid w:val="00A10F0F"/>
    <w:rsid w:val="00A21780"/>
    <w:rsid w:val="00A30EB0"/>
    <w:rsid w:val="00A4317D"/>
    <w:rsid w:val="00A4786E"/>
    <w:rsid w:val="00A52B64"/>
    <w:rsid w:val="00A62BAD"/>
    <w:rsid w:val="00A64054"/>
    <w:rsid w:val="00A66EC2"/>
    <w:rsid w:val="00A857A2"/>
    <w:rsid w:val="00AA33C4"/>
    <w:rsid w:val="00AB0C55"/>
    <w:rsid w:val="00AB611C"/>
    <w:rsid w:val="00AC5617"/>
    <w:rsid w:val="00AD0C17"/>
    <w:rsid w:val="00AD49FC"/>
    <w:rsid w:val="00AD74C8"/>
    <w:rsid w:val="00AE70EB"/>
    <w:rsid w:val="00B01859"/>
    <w:rsid w:val="00B05BAA"/>
    <w:rsid w:val="00B07210"/>
    <w:rsid w:val="00B15574"/>
    <w:rsid w:val="00B15924"/>
    <w:rsid w:val="00B255A3"/>
    <w:rsid w:val="00B4152B"/>
    <w:rsid w:val="00B430C8"/>
    <w:rsid w:val="00B65679"/>
    <w:rsid w:val="00B8324A"/>
    <w:rsid w:val="00B86921"/>
    <w:rsid w:val="00B907D5"/>
    <w:rsid w:val="00B92633"/>
    <w:rsid w:val="00BD38FE"/>
    <w:rsid w:val="00BE7173"/>
    <w:rsid w:val="00BF17CF"/>
    <w:rsid w:val="00BF2510"/>
    <w:rsid w:val="00C1238E"/>
    <w:rsid w:val="00C154A9"/>
    <w:rsid w:val="00C15BA0"/>
    <w:rsid w:val="00C16E40"/>
    <w:rsid w:val="00C21197"/>
    <w:rsid w:val="00C36B56"/>
    <w:rsid w:val="00C3766F"/>
    <w:rsid w:val="00C41E70"/>
    <w:rsid w:val="00C45A77"/>
    <w:rsid w:val="00C4673D"/>
    <w:rsid w:val="00C474A4"/>
    <w:rsid w:val="00C60BB9"/>
    <w:rsid w:val="00C62DBD"/>
    <w:rsid w:val="00C770CC"/>
    <w:rsid w:val="00C8465D"/>
    <w:rsid w:val="00C92646"/>
    <w:rsid w:val="00C92A74"/>
    <w:rsid w:val="00C93F78"/>
    <w:rsid w:val="00C9461F"/>
    <w:rsid w:val="00CA3121"/>
    <w:rsid w:val="00CA5B50"/>
    <w:rsid w:val="00CA74EB"/>
    <w:rsid w:val="00CB0E14"/>
    <w:rsid w:val="00CD1D82"/>
    <w:rsid w:val="00CD2B25"/>
    <w:rsid w:val="00CE54F4"/>
    <w:rsid w:val="00CE7709"/>
    <w:rsid w:val="00CF3813"/>
    <w:rsid w:val="00CF3FAF"/>
    <w:rsid w:val="00D15CD3"/>
    <w:rsid w:val="00D26B8A"/>
    <w:rsid w:val="00D408FA"/>
    <w:rsid w:val="00D44A80"/>
    <w:rsid w:val="00D4641D"/>
    <w:rsid w:val="00D50D7D"/>
    <w:rsid w:val="00D60F98"/>
    <w:rsid w:val="00D66C48"/>
    <w:rsid w:val="00DA14A2"/>
    <w:rsid w:val="00DB05CB"/>
    <w:rsid w:val="00DB0AEA"/>
    <w:rsid w:val="00DF51C4"/>
    <w:rsid w:val="00DF572D"/>
    <w:rsid w:val="00E1704D"/>
    <w:rsid w:val="00E17BD6"/>
    <w:rsid w:val="00E266E9"/>
    <w:rsid w:val="00E26AE6"/>
    <w:rsid w:val="00E55C34"/>
    <w:rsid w:val="00E6628A"/>
    <w:rsid w:val="00E929A3"/>
    <w:rsid w:val="00E94803"/>
    <w:rsid w:val="00EA3F32"/>
    <w:rsid w:val="00EA3F49"/>
    <w:rsid w:val="00EB1ABC"/>
    <w:rsid w:val="00EB68F7"/>
    <w:rsid w:val="00EC0F3B"/>
    <w:rsid w:val="00EC5FCC"/>
    <w:rsid w:val="00EC6C32"/>
    <w:rsid w:val="00EE197C"/>
    <w:rsid w:val="00EE19AD"/>
    <w:rsid w:val="00EE3D34"/>
    <w:rsid w:val="00EF0BDD"/>
    <w:rsid w:val="00EF46F9"/>
    <w:rsid w:val="00EF723E"/>
    <w:rsid w:val="00F0674F"/>
    <w:rsid w:val="00F10ABB"/>
    <w:rsid w:val="00F110EB"/>
    <w:rsid w:val="00F11D0A"/>
    <w:rsid w:val="00F20304"/>
    <w:rsid w:val="00F30B50"/>
    <w:rsid w:val="00F352CE"/>
    <w:rsid w:val="00F472F4"/>
    <w:rsid w:val="00F52763"/>
    <w:rsid w:val="00F53E32"/>
    <w:rsid w:val="00F5512A"/>
    <w:rsid w:val="00F634EA"/>
    <w:rsid w:val="00F72499"/>
    <w:rsid w:val="00F752AD"/>
    <w:rsid w:val="00F77865"/>
    <w:rsid w:val="00F80470"/>
    <w:rsid w:val="00F853D0"/>
    <w:rsid w:val="00F906C2"/>
    <w:rsid w:val="00F95D2E"/>
    <w:rsid w:val="00FA096A"/>
    <w:rsid w:val="00FB109D"/>
    <w:rsid w:val="00FB26E3"/>
    <w:rsid w:val="00FC3DFA"/>
    <w:rsid w:val="00FC734C"/>
    <w:rsid w:val="00FE48D7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16E3D"/>
  <w15:chartTrackingRefBased/>
  <w15:docId w15:val="{C5B8D0D0-BD62-43FA-82F3-6753609D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Заголовок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af0">
    <w:name w:val="Нормальный (таблица)"/>
    <w:basedOn w:val="a"/>
    <w:next w:val="a"/>
    <w:uiPriority w:val="99"/>
    <w:rsid w:val="00DA14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uiPriority w:val="99"/>
    <w:rsid w:val="00DA1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sid w:val="00DA14A2"/>
    <w:rPr>
      <w:b/>
      <w:bCs w:val="0"/>
      <w:color w:val="000080"/>
    </w:rPr>
  </w:style>
  <w:style w:type="paragraph" w:customStyle="1" w:styleId="s1">
    <w:name w:val="s_1"/>
    <w:basedOn w:val="a"/>
    <w:rsid w:val="00765995"/>
    <w:pPr>
      <w:spacing w:before="100" w:beforeAutospacing="1" w:after="100" w:afterAutospacing="1"/>
    </w:pPr>
  </w:style>
  <w:style w:type="character" w:styleId="af3">
    <w:name w:val="Emphasis"/>
    <w:basedOn w:val="a0"/>
    <w:uiPriority w:val="20"/>
    <w:qFormat/>
    <w:rsid w:val="00053E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nash-mo.cap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gkan101@ca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BA49B7F-C2F5-4E1C-BFA6-B59685F2B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budjet2</cp:lastModifiedBy>
  <cp:revision>4</cp:revision>
  <cp:lastPrinted>2024-09-23T11:06:00Z</cp:lastPrinted>
  <dcterms:created xsi:type="dcterms:W3CDTF">2025-03-24T13:46:00Z</dcterms:created>
  <dcterms:modified xsi:type="dcterms:W3CDTF">2025-03-25T13:59:00Z</dcterms:modified>
</cp:coreProperties>
</file>