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900" w:rsidRDefault="00282900" w:rsidP="00AC2E67">
      <w:pPr>
        <w:widowControl/>
        <w:autoSpaceDE/>
        <w:adjustRightInd/>
        <w:ind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Янтиковская территориальная избирательная комиссия</w:t>
      </w:r>
    </w:p>
    <w:p w:rsidR="00282900" w:rsidRPr="00720833" w:rsidRDefault="00282900" w:rsidP="00AC2E67">
      <w:pPr>
        <w:widowControl/>
        <w:autoSpaceDE/>
        <w:adjustRightInd/>
        <w:ind w:firstLine="0"/>
        <w:jc w:val="left"/>
        <w:rPr>
          <w:rFonts w:ascii="Times New Roman" w:hAnsi="Times New Roman"/>
          <w:b/>
          <w:sz w:val="26"/>
          <w:szCs w:val="26"/>
        </w:rPr>
      </w:pPr>
    </w:p>
    <w:p w:rsidR="00282900" w:rsidRPr="00720833" w:rsidRDefault="00282900" w:rsidP="00AC2E67">
      <w:pPr>
        <w:widowControl/>
        <w:autoSpaceDE/>
        <w:adjustRightInd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720833">
        <w:rPr>
          <w:rFonts w:ascii="Times New Roman" w:hAnsi="Times New Roman"/>
          <w:b/>
          <w:sz w:val="26"/>
          <w:szCs w:val="26"/>
        </w:rPr>
        <w:t>РЕШЕНИЕ</w:t>
      </w:r>
    </w:p>
    <w:p w:rsidR="004A2207" w:rsidRPr="00720833" w:rsidRDefault="004A2207" w:rsidP="00AC2E67">
      <w:pPr>
        <w:widowControl/>
        <w:autoSpaceDE/>
        <w:adjustRightInd/>
        <w:ind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282900" w:rsidRPr="00720833" w:rsidRDefault="00A15435" w:rsidP="00AC2E67">
      <w:pPr>
        <w:widowControl/>
        <w:autoSpaceDE/>
        <w:adjustRightInd/>
        <w:ind w:firstLine="0"/>
        <w:jc w:val="center"/>
        <w:rPr>
          <w:rFonts w:ascii="Times New Roman" w:hAnsi="Times New Roman"/>
          <w:sz w:val="26"/>
          <w:szCs w:val="26"/>
        </w:rPr>
      </w:pPr>
      <w:r w:rsidRPr="00720833">
        <w:rPr>
          <w:rFonts w:ascii="Times New Roman" w:hAnsi="Times New Roman"/>
          <w:sz w:val="26"/>
          <w:szCs w:val="26"/>
        </w:rPr>
        <w:t>27 июля</w:t>
      </w:r>
      <w:r w:rsidR="00282900" w:rsidRPr="00720833">
        <w:rPr>
          <w:rFonts w:ascii="Times New Roman" w:hAnsi="Times New Roman"/>
          <w:sz w:val="26"/>
          <w:szCs w:val="26"/>
        </w:rPr>
        <w:t xml:space="preserve"> 202</w:t>
      </w:r>
      <w:r w:rsidR="00C52C4D" w:rsidRPr="00720833">
        <w:rPr>
          <w:rFonts w:ascii="Times New Roman" w:hAnsi="Times New Roman"/>
          <w:sz w:val="26"/>
          <w:szCs w:val="26"/>
        </w:rPr>
        <w:t>6</w:t>
      </w:r>
      <w:r w:rsidR="00282900" w:rsidRPr="00720833">
        <w:rPr>
          <w:rFonts w:ascii="Times New Roman" w:hAnsi="Times New Roman"/>
          <w:sz w:val="26"/>
          <w:szCs w:val="26"/>
        </w:rPr>
        <w:t xml:space="preserve"> г.                     </w:t>
      </w:r>
      <w:r w:rsidR="00720833">
        <w:rPr>
          <w:rFonts w:ascii="Times New Roman" w:hAnsi="Times New Roman"/>
          <w:sz w:val="26"/>
          <w:szCs w:val="26"/>
        </w:rPr>
        <w:t xml:space="preserve">                </w:t>
      </w:r>
      <w:r w:rsidR="00282900" w:rsidRPr="00720833">
        <w:rPr>
          <w:rFonts w:ascii="Times New Roman" w:hAnsi="Times New Roman"/>
          <w:sz w:val="26"/>
          <w:szCs w:val="26"/>
        </w:rPr>
        <w:t xml:space="preserve">                                                           № </w:t>
      </w:r>
      <w:r w:rsidRPr="00720833">
        <w:rPr>
          <w:rFonts w:ascii="Times New Roman" w:hAnsi="Times New Roman"/>
          <w:sz w:val="26"/>
          <w:szCs w:val="26"/>
        </w:rPr>
        <w:t>8</w:t>
      </w:r>
      <w:r w:rsidR="004A2207" w:rsidRPr="00720833">
        <w:rPr>
          <w:rFonts w:ascii="Times New Roman" w:hAnsi="Times New Roman"/>
          <w:sz w:val="26"/>
          <w:szCs w:val="26"/>
        </w:rPr>
        <w:t>/</w:t>
      </w:r>
      <w:r w:rsidRPr="00720833">
        <w:rPr>
          <w:rFonts w:ascii="Times New Roman" w:hAnsi="Times New Roman"/>
          <w:sz w:val="26"/>
          <w:szCs w:val="26"/>
        </w:rPr>
        <w:t>26</w:t>
      </w:r>
      <w:r w:rsidR="00C52C4D" w:rsidRPr="00720833">
        <w:rPr>
          <w:rFonts w:ascii="Times New Roman" w:hAnsi="Times New Roman"/>
          <w:sz w:val="26"/>
          <w:szCs w:val="26"/>
        </w:rPr>
        <w:t>-6</w:t>
      </w:r>
    </w:p>
    <w:p w:rsidR="00282900" w:rsidRPr="00720833" w:rsidRDefault="00282900" w:rsidP="00AC2E67">
      <w:pPr>
        <w:widowControl/>
        <w:shd w:val="clear" w:color="auto" w:fill="FFFFFF"/>
        <w:ind w:firstLine="0"/>
        <w:jc w:val="center"/>
        <w:rPr>
          <w:rFonts w:ascii="Times New Roman" w:hAnsi="Times New Roman"/>
          <w:color w:val="000000"/>
          <w:sz w:val="26"/>
          <w:szCs w:val="26"/>
        </w:rPr>
      </w:pPr>
      <w:r w:rsidRPr="00720833">
        <w:rPr>
          <w:rFonts w:ascii="Times New Roman" w:hAnsi="Times New Roman"/>
          <w:color w:val="000000"/>
          <w:sz w:val="26"/>
          <w:szCs w:val="26"/>
        </w:rPr>
        <w:t>с. Янтиково</w:t>
      </w:r>
    </w:p>
    <w:p w:rsidR="00282900" w:rsidRPr="00720833" w:rsidRDefault="00282900" w:rsidP="00AC2E67">
      <w:pPr>
        <w:widowControl/>
        <w:shd w:val="clear" w:color="auto" w:fill="FFFFFF"/>
        <w:ind w:firstLine="0"/>
        <w:jc w:val="left"/>
        <w:rPr>
          <w:rFonts w:ascii="Times New Roman" w:hAnsi="Times New Roman"/>
          <w:color w:val="000000"/>
          <w:sz w:val="26"/>
          <w:szCs w:val="26"/>
        </w:rPr>
      </w:pPr>
    </w:p>
    <w:p w:rsidR="00282900" w:rsidRPr="00720833" w:rsidRDefault="00282900" w:rsidP="00AC2E67">
      <w:pPr>
        <w:widowControl/>
        <w:shd w:val="clear" w:color="auto" w:fill="FFFFFF"/>
        <w:ind w:right="4819" w:firstLine="0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720833">
        <w:rPr>
          <w:rFonts w:ascii="Times New Roman" w:hAnsi="Times New Roman"/>
          <w:b/>
          <w:bCs/>
          <w:color w:val="000000"/>
          <w:sz w:val="26"/>
          <w:szCs w:val="26"/>
        </w:rPr>
        <w:t>О досрочном прекращении полномочий член</w:t>
      </w:r>
      <w:r w:rsidR="0040380B" w:rsidRPr="00720833">
        <w:rPr>
          <w:rFonts w:ascii="Times New Roman" w:hAnsi="Times New Roman"/>
          <w:b/>
          <w:bCs/>
          <w:color w:val="000000"/>
          <w:sz w:val="26"/>
          <w:szCs w:val="26"/>
        </w:rPr>
        <w:t>ов</w:t>
      </w:r>
      <w:r w:rsidRPr="00720833">
        <w:rPr>
          <w:rFonts w:ascii="Times New Roman" w:hAnsi="Times New Roman"/>
          <w:b/>
          <w:bCs/>
          <w:color w:val="000000"/>
          <w:sz w:val="26"/>
          <w:szCs w:val="26"/>
        </w:rPr>
        <w:t xml:space="preserve"> участков</w:t>
      </w:r>
      <w:r w:rsidR="0040380B" w:rsidRPr="00720833">
        <w:rPr>
          <w:rFonts w:ascii="Times New Roman" w:hAnsi="Times New Roman"/>
          <w:b/>
          <w:bCs/>
          <w:color w:val="000000"/>
          <w:sz w:val="26"/>
          <w:szCs w:val="26"/>
        </w:rPr>
        <w:t>ых</w:t>
      </w:r>
      <w:r w:rsidRPr="00720833">
        <w:rPr>
          <w:rFonts w:ascii="Times New Roman" w:hAnsi="Times New Roman"/>
          <w:b/>
          <w:bCs/>
          <w:color w:val="000000"/>
          <w:sz w:val="26"/>
          <w:szCs w:val="26"/>
        </w:rPr>
        <w:t xml:space="preserve"> избирательн</w:t>
      </w:r>
      <w:r w:rsidR="0040380B" w:rsidRPr="00720833">
        <w:rPr>
          <w:rFonts w:ascii="Times New Roman" w:hAnsi="Times New Roman"/>
          <w:b/>
          <w:bCs/>
          <w:color w:val="000000"/>
          <w:sz w:val="26"/>
          <w:szCs w:val="26"/>
        </w:rPr>
        <w:t>ых</w:t>
      </w:r>
      <w:r w:rsidRPr="00720833">
        <w:rPr>
          <w:rFonts w:ascii="Times New Roman" w:hAnsi="Times New Roman"/>
          <w:b/>
          <w:bCs/>
          <w:color w:val="000000"/>
          <w:sz w:val="26"/>
          <w:szCs w:val="26"/>
        </w:rPr>
        <w:t xml:space="preserve"> комисси</w:t>
      </w:r>
      <w:r w:rsidR="0040380B" w:rsidRPr="00720833">
        <w:rPr>
          <w:rFonts w:ascii="Times New Roman" w:hAnsi="Times New Roman"/>
          <w:b/>
          <w:bCs/>
          <w:color w:val="000000"/>
          <w:sz w:val="26"/>
          <w:szCs w:val="26"/>
        </w:rPr>
        <w:t>й</w:t>
      </w:r>
      <w:r w:rsidRPr="00720833">
        <w:rPr>
          <w:rFonts w:ascii="Times New Roman" w:hAnsi="Times New Roman"/>
          <w:b/>
          <w:bCs/>
          <w:color w:val="000000"/>
          <w:sz w:val="26"/>
          <w:szCs w:val="26"/>
        </w:rPr>
        <w:t xml:space="preserve"> с правом решающего голоса </w:t>
      </w:r>
    </w:p>
    <w:p w:rsidR="00282900" w:rsidRPr="00720833" w:rsidRDefault="00282900" w:rsidP="00AC2E67">
      <w:pPr>
        <w:widowControl/>
        <w:shd w:val="clear" w:color="auto" w:fill="FFFFFF"/>
        <w:ind w:right="5386" w:firstLine="0"/>
        <w:rPr>
          <w:rFonts w:ascii="Times New Roman" w:hAnsi="Times New Roman"/>
          <w:b/>
          <w:color w:val="000000"/>
          <w:sz w:val="26"/>
          <w:szCs w:val="26"/>
        </w:rPr>
      </w:pPr>
    </w:p>
    <w:p w:rsidR="00282900" w:rsidRPr="00720833" w:rsidRDefault="00282900" w:rsidP="0046419D">
      <w:pPr>
        <w:widowControl/>
        <w:spacing w:line="276" w:lineRule="auto"/>
        <w:ind w:firstLine="708"/>
        <w:rPr>
          <w:rFonts w:ascii="Times New Roman" w:hAnsi="Times New Roman"/>
          <w:bCs/>
          <w:sz w:val="26"/>
          <w:szCs w:val="26"/>
        </w:rPr>
      </w:pPr>
      <w:r w:rsidRPr="00720833">
        <w:rPr>
          <w:rFonts w:ascii="Times New Roman" w:hAnsi="Times New Roman"/>
          <w:sz w:val="26"/>
          <w:szCs w:val="26"/>
        </w:rPr>
        <w:t xml:space="preserve">В соответствии с п.6 статьи 29 Федерального закона </w:t>
      </w:r>
      <w:r w:rsidR="00B51CFC" w:rsidRPr="00720833">
        <w:rPr>
          <w:rFonts w:ascii="Times New Roman" w:hAnsi="Times New Roman"/>
          <w:sz w:val="26"/>
          <w:szCs w:val="26"/>
        </w:rPr>
        <w:t xml:space="preserve">от 12 июня 2002 г. № 67-ФЗ </w:t>
      </w:r>
      <w:r w:rsidRPr="00720833">
        <w:rPr>
          <w:rFonts w:ascii="Times New Roman" w:hAnsi="Times New Roman"/>
          <w:sz w:val="26"/>
          <w:szCs w:val="26"/>
        </w:rPr>
        <w:t xml:space="preserve">«Об основных гарантиях избирательных прав и права на участие в референдуме граждан Российской Федерации» </w:t>
      </w:r>
      <w:r w:rsidRPr="00720833">
        <w:rPr>
          <w:rFonts w:ascii="Times New Roman" w:hAnsi="Times New Roman"/>
          <w:bCs/>
          <w:sz w:val="26"/>
          <w:szCs w:val="26"/>
        </w:rPr>
        <w:t>Янтиковская территориальная избирательная комиссия решила:</w:t>
      </w:r>
    </w:p>
    <w:p w:rsidR="00A15435" w:rsidRPr="00720833" w:rsidRDefault="00A15435" w:rsidP="00720833">
      <w:pPr>
        <w:pStyle w:val="a5"/>
        <w:widowControl/>
        <w:numPr>
          <w:ilvl w:val="0"/>
          <w:numId w:val="1"/>
        </w:numPr>
        <w:autoSpaceDE/>
        <w:adjustRightInd/>
        <w:spacing w:line="276" w:lineRule="auto"/>
        <w:ind w:left="0" w:firstLine="709"/>
        <w:rPr>
          <w:rFonts w:ascii="Times New Roman" w:hAnsi="Times New Roman"/>
          <w:sz w:val="26"/>
          <w:szCs w:val="26"/>
        </w:rPr>
      </w:pPr>
      <w:r w:rsidRPr="00720833">
        <w:rPr>
          <w:rFonts w:ascii="Times New Roman" w:hAnsi="Times New Roman"/>
          <w:sz w:val="26"/>
          <w:szCs w:val="26"/>
        </w:rPr>
        <w:t xml:space="preserve">Освободить </w:t>
      </w:r>
      <w:r w:rsidR="00F34530" w:rsidRPr="00720833">
        <w:rPr>
          <w:rFonts w:ascii="Times New Roman" w:hAnsi="Times New Roman"/>
          <w:sz w:val="26"/>
          <w:szCs w:val="26"/>
        </w:rPr>
        <w:t>Павлову Луизу Михайловну</w:t>
      </w:r>
      <w:r w:rsidRPr="00720833">
        <w:rPr>
          <w:rFonts w:ascii="Times New Roman" w:hAnsi="Times New Roman"/>
          <w:sz w:val="26"/>
          <w:szCs w:val="26"/>
        </w:rPr>
        <w:t xml:space="preserve"> от обязанностей члена участковой избирательной комиссии избирательного участка № 25</w:t>
      </w:r>
      <w:r w:rsidR="00F34530" w:rsidRPr="00720833">
        <w:rPr>
          <w:rFonts w:ascii="Times New Roman" w:hAnsi="Times New Roman"/>
          <w:sz w:val="26"/>
          <w:szCs w:val="26"/>
        </w:rPr>
        <w:t>01</w:t>
      </w:r>
      <w:r w:rsidRPr="00720833">
        <w:rPr>
          <w:rFonts w:ascii="Times New Roman" w:hAnsi="Times New Roman"/>
          <w:sz w:val="26"/>
          <w:szCs w:val="26"/>
        </w:rPr>
        <w:t xml:space="preserve"> и вывести </w:t>
      </w:r>
      <w:r w:rsidR="00F34530" w:rsidRPr="00720833">
        <w:rPr>
          <w:rFonts w:ascii="Times New Roman" w:hAnsi="Times New Roman"/>
          <w:sz w:val="26"/>
          <w:szCs w:val="26"/>
        </w:rPr>
        <w:t>е</w:t>
      </w:r>
      <w:r w:rsidRPr="00720833">
        <w:rPr>
          <w:rFonts w:ascii="Times New Roman" w:hAnsi="Times New Roman"/>
          <w:sz w:val="26"/>
          <w:szCs w:val="26"/>
        </w:rPr>
        <w:t>е из состава комиссии до истечения срока полномочий.</w:t>
      </w:r>
    </w:p>
    <w:p w:rsidR="00F34530" w:rsidRPr="00720833" w:rsidRDefault="00F34530" w:rsidP="00720833">
      <w:pPr>
        <w:pStyle w:val="a5"/>
        <w:widowControl/>
        <w:numPr>
          <w:ilvl w:val="0"/>
          <w:numId w:val="1"/>
        </w:numPr>
        <w:autoSpaceDE/>
        <w:adjustRightInd/>
        <w:spacing w:line="276" w:lineRule="auto"/>
        <w:ind w:left="0" w:firstLine="709"/>
        <w:rPr>
          <w:rFonts w:ascii="Times New Roman" w:hAnsi="Times New Roman"/>
          <w:sz w:val="26"/>
          <w:szCs w:val="26"/>
        </w:rPr>
      </w:pPr>
      <w:r w:rsidRPr="00720833">
        <w:rPr>
          <w:rFonts w:ascii="Times New Roman" w:hAnsi="Times New Roman"/>
          <w:sz w:val="26"/>
          <w:szCs w:val="26"/>
        </w:rPr>
        <w:t>Освободить Яковлеву Лидию Ивановну от обязанностей члена участковой избирательной комиссии избирательного участка № 2509 и вывести ее из состава комиссии до истечения срока полномочий.</w:t>
      </w:r>
    </w:p>
    <w:p w:rsidR="00F34530" w:rsidRPr="00720833" w:rsidRDefault="00F34530" w:rsidP="00720833">
      <w:pPr>
        <w:pStyle w:val="a5"/>
        <w:widowControl/>
        <w:numPr>
          <w:ilvl w:val="0"/>
          <w:numId w:val="1"/>
        </w:numPr>
        <w:autoSpaceDE/>
        <w:adjustRightInd/>
        <w:spacing w:line="276" w:lineRule="auto"/>
        <w:ind w:left="0" w:firstLine="709"/>
        <w:rPr>
          <w:rFonts w:ascii="Times New Roman" w:hAnsi="Times New Roman"/>
          <w:sz w:val="26"/>
          <w:szCs w:val="26"/>
        </w:rPr>
      </w:pPr>
      <w:r w:rsidRPr="00720833">
        <w:rPr>
          <w:rFonts w:ascii="Times New Roman" w:hAnsi="Times New Roman"/>
          <w:sz w:val="26"/>
          <w:szCs w:val="26"/>
        </w:rPr>
        <w:t>Освободить Никитину Татьяну Юрьевну от обязанностей председателя участковой избирательной комиссии избирательного участка № 251</w:t>
      </w:r>
      <w:r w:rsidR="00987E4F">
        <w:rPr>
          <w:rFonts w:ascii="Times New Roman" w:hAnsi="Times New Roman"/>
          <w:sz w:val="26"/>
          <w:szCs w:val="26"/>
        </w:rPr>
        <w:t>4</w:t>
      </w:r>
      <w:r w:rsidRPr="00720833">
        <w:rPr>
          <w:rFonts w:ascii="Times New Roman" w:hAnsi="Times New Roman"/>
          <w:sz w:val="26"/>
          <w:szCs w:val="26"/>
        </w:rPr>
        <w:t xml:space="preserve"> и вывести ее из состава комиссии до истечения срока полномочий.</w:t>
      </w:r>
    </w:p>
    <w:p w:rsidR="00F34530" w:rsidRPr="00720833" w:rsidRDefault="00F34530" w:rsidP="00720833">
      <w:pPr>
        <w:pStyle w:val="a5"/>
        <w:widowControl/>
        <w:numPr>
          <w:ilvl w:val="0"/>
          <w:numId w:val="1"/>
        </w:numPr>
        <w:autoSpaceDE/>
        <w:adjustRightInd/>
        <w:spacing w:line="276" w:lineRule="auto"/>
        <w:ind w:left="0" w:firstLine="709"/>
        <w:rPr>
          <w:rFonts w:ascii="Times New Roman" w:hAnsi="Times New Roman"/>
          <w:sz w:val="26"/>
          <w:szCs w:val="26"/>
        </w:rPr>
      </w:pPr>
      <w:r w:rsidRPr="00720833">
        <w:rPr>
          <w:rFonts w:ascii="Times New Roman" w:hAnsi="Times New Roman"/>
          <w:sz w:val="26"/>
          <w:szCs w:val="26"/>
        </w:rPr>
        <w:t>Освободить Михайлову Ирину Владимировну от обязанностей члена участковой избирательной комиссии избирательного участка № 251</w:t>
      </w:r>
      <w:r w:rsidR="00987E4F">
        <w:rPr>
          <w:rFonts w:ascii="Times New Roman" w:hAnsi="Times New Roman"/>
          <w:sz w:val="26"/>
          <w:szCs w:val="26"/>
        </w:rPr>
        <w:t>4</w:t>
      </w:r>
      <w:bookmarkStart w:id="0" w:name="_GoBack"/>
      <w:bookmarkEnd w:id="0"/>
      <w:r w:rsidRPr="00720833">
        <w:rPr>
          <w:rFonts w:ascii="Times New Roman" w:hAnsi="Times New Roman"/>
          <w:sz w:val="26"/>
          <w:szCs w:val="26"/>
        </w:rPr>
        <w:t xml:space="preserve"> и вывести ее из состава комиссии до истечения срока полномочий.</w:t>
      </w:r>
    </w:p>
    <w:p w:rsidR="00F34530" w:rsidRPr="00720833" w:rsidRDefault="00F34530" w:rsidP="00720833">
      <w:pPr>
        <w:pStyle w:val="a5"/>
        <w:widowControl/>
        <w:numPr>
          <w:ilvl w:val="0"/>
          <w:numId w:val="1"/>
        </w:numPr>
        <w:autoSpaceDE/>
        <w:adjustRightInd/>
        <w:spacing w:line="276" w:lineRule="auto"/>
        <w:ind w:left="0" w:firstLine="709"/>
        <w:rPr>
          <w:rFonts w:ascii="Times New Roman" w:hAnsi="Times New Roman"/>
          <w:sz w:val="26"/>
          <w:szCs w:val="26"/>
        </w:rPr>
      </w:pPr>
      <w:r w:rsidRPr="00720833">
        <w:rPr>
          <w:rFonts w:ascii="Times New Roman" w:hAnsi="Times New Roman"/>
          <w:sz w:val="26"/>
          <w:szCs w:val="26"/>
        </w:rPr>
        <w:t>Освободить Терентьеву Людмилу Михайловну от обязанностей члена участковой избирательной комиссии избирательного участка № 2519 и вывести ее из состава комиссии до истечения срока полномочий.</w:t>
      </w:r>
    </w:p>
    <w:p w:rsidR="00F34530" w:rsidRPr="00720833" w:rsidRDefault="00F34530" w:rsidP="00720833">
      <w:pPr>
        <w:pStyle w:val="a5"/>
        <w:widowControl/>
        <w:numPr>
          <w:ilvl w:val="0"/>
          <w:numId w:val="1"/>
        </w:numPr>
        <w:autoSpaceDE/>
        <w:adjustRightInd/>
        <w:spacing w:line="276" w:lineRule="auto"/>
        <w:ind w:left="0" w:firstLine="709"/>
        <w:rPr>
          <w:rFonts w:ascii="Times New Roman" w:hAnsi="Times New Roman"/>
          <w:sz w:val="26"/>
          <w:szCs w:val="26"/>
        </w:rPr>
      </w:pPr>
      <w:r w:rsidRPr="00720833">
        <w:rPr>
          <w:rFonts w:ascii="Times New Roman" w:hAnsi="Times New Roman"/>
          <w:sz w:val="26"/>
          <w:szCs w:val="26"/>
        </w:rPr>
        <w:t>Освободить Андрееву Людмилу Леонидовну от обязанностей члена участковой избирательной комиссии избирательного участка № 2521 и вывести ее из состава комиссии до истечения срока полномочий.</w:t>
      </w:r>
    </w:p>
    <w:p w:rsidR="00F34530" w:rsidRPr="00720833" w:rsidRDefault="00F34530" w:rsidP="00720833">
      <w:pPr>
        <w:pStyle w:val="a5"/>
        <w:widowControl/>
        <w:numPr>
          <w:ilvl w:val="0"/>
          <w:numId w:val="1"/>
        </w:numPr>
        <w:autoSpaceDE/>
        <w:adjustRightInd/>
        <w:spacing w:line="276" w:lineRule="auto"/>
        <w:ind w:left="0" w:firstLine="709"/>
        <w:rPr>
          <w:rFonts w:ascii="Times New Roman" w:hAnsi="Times New Roman"/>
          <w:sz w:val="26"/>
          <w:szCs w:val="26"/>
        </w:rPr>
      </w:pPr>
      <w:r w:rsidRPr="00720833">
        <w:rPr>
          <w:rFonts w:ascii="Times New Roman" w:hAnsi="Times New Roman"/>
          <w:sz w:val="26"/>
          <w:szCs w:val="26"/>
        </w:rPr>
        <w:t>Довести настоящее решение до сведения участковых избирательных комиссий и до избирателей данных участков.</w:t>
      </w:r>
    </w:p>
    <w:p w:rsidR="00282900" w:rsidRPr="00720833" w:rsidRDefault="00282900" w:rsidP="00282900">
      <w:pPr>
        <w:widowControl/>
        <w:autoSpaceDE/>
        <w:adjustRightInd/>
        <w:ind w:firstLine="708"/>
        <w:rPr>
          <w:rFonts w:ascii="Times New Roman" w:hAnsi="Times New Roman"/>
          <w:sz w:val="26"/>
          <w:szCs w:val="26"/>
        </w:rPr>
      </w:pPr>
    </w:p>
    <w:p w:rsidR="009A54C6" w:rsidRPr="00720833" w:rsidRDefault="009A54C6" w:rsidP="00282900">
      <w:pPr>
        <w:widowControl/>
        <w:autoSpaceDE/>
        <w:adjustRightInd/>
        <w:ind w:firstLine="708"/>
        <w:rPr>
          <w:rFonts w:ascii="Times New Roman" w:hAnsi="Times New Roman"/>
          <w:sz w:val="26"/>
          <w:szCs w:val="2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741"/>
      </w:tblGrid>
      <w:tr w:rsidR="00282900" w:rsidRPr="00720833" w:rsidTr="003E2582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282900" w:rsidRPr="00720833" w:rsidRDefault="00282900" w:rsidP="003E25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20833">
              <w:rPr>
                <w:rFonts w:ascii="Times New Roman" w:hAnsi="Times New Roman"/>
                <w:sz w:val="26"/>
                <w:szCs w:val="26"/>
              </w:rPr>
              <w:t>Председатель</w:t>
            </w:r>
          </w:p>
          <w:p w:rsidR="00282900" w:rsidRPr="00720833" w:rsidRDefault="00282900" w:rsidP="003E25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20833">
              <w:rPr>
                <w:rFonts w:ascii="Times New Roman" w:hAnsi="Times New Roman"/>
                <w:sz w:val="26"/>
                <w:szCs w:val="26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282900" w:rsidRPr="00720833" w:rsidRDefault="00282900" w:rsidP="003E2582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282900" w:rsidRPr="00720833" w:rsidRDefault="00282900" w:rsidP="003E258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720833">
              <w:rPr>
                <w:rFonts w:ascii="Times New Roman" w:hAnsi="Times New Roman"/>
                <w:sz w:val="26"/>
                <w:szCs w:val="26"/>
              </w:rPr>
              <w:t>______________    / В.И. Белова /</w:t>
            </w:r>
          </w:p>
        </w:tc>
      </w:tr>
    </w:tbl>
    <w:p w:rsidR="00282900" w:rsidRPr="00720833" w:rsidRDefault="00282900" w:rsidP="00282900">
      <w:pPr>
        <w:widowControl/>
        <w:autoSpaceDE/>
        <w:autoSpaceDN/>
        <w:adjustRightInd/>
        <w:ind w:firstLine="0"/>
        <w:jc w:val="center"/>
        <w:rPr>
          <w:rFonts w:ascii="Times New Roman" w:hAnsi="Times New Roman"/>
          <w:sz w:val="26"/>
          <w:szCs w:val="26"/>
        </w:rPr>
      </w:pPr>
    </w:p>
    <w:tbl>
      <w:tblPr>
        <w:tblW w:w="9911" w:type="dxa"/>
        <w:tblInd w:w="-22" w:type="dxa"/>
        <w:tblLayout w:type="fixed"/>
        <w:tblLook w:val="0000" w:firstRow="0" w:lastRow="0" w:firstColumn="0" w:lastColumn="0" w:noHBand="0" w:noVBand="0"/>
      </w:tblPr>
      <w:tblGrid>
        <w:gridCol w:w="5170"/>
        <w:gridCol w:w="4741"/>
      </w:tblGrid>
      <w:tr w:rsidR="00282900" w:rsidRPr="00720833" w:rsidTr="003E2582">
        <w:tc>
          <w:tcPr>
            <w:tcW w:w="5170" w:type="dxa"/>
          </w:tcPr>
          <w:p w:rsidR="00282900" w:rsidRPr="00720833" w:rsidRDefault="00282900" w:rsidP="003E25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20833">
              <w:rPr>
                <w:rFonts w:ascii="Times New Roman" w:hAnsi="Times New Roman"/>
                <w:sz w:val="26"/>
                <w:szCs w:val="26"/>
              </w:rPr>
              <w:t xml:space="preserve">Секретарь </w:t>
            </w:r>
          </w:p>
          <w:p w:rsidR="00282900" w:rsidRPr="00720833" w:rsidRDefault="00282900" w:rsidP="003E25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20833">
              <w:rPr>
                <w:rFonts w:ascii="Times New Roman" w:hAnsi="Times New Roman"/>
                <w:sz w:val="26"/>
                <w:szCs w:val="26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</w:tcPr>
          <w:p w:rsidR="00282900" w:rsidRPr="00720833" w:rsidRDefault="00282900" w:rsidP="003E25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82900" w:rsidRPr="00720833" w:rsidRDefault="00282900" w:rsidP="003E258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720833">
              <w:rPr>
                <w:rFonts w:ascii="Times New Roman" w:hAnsi="Times New Roman"/>
                <w:sz w:val="26"/>
                <w:szCs w:val="26"/>
              </w:rPr>
              <w:t>______________    / А.М. Иванова /</w:t>
            </w:r>
          </w:p>
        </w:tc>
      </w:tr>
    </w:tbl>
    <w:p w:rsidR="00586C53" w:rsidRPr="00720833" w:rsidRDefault="00586C53">
      <w:pPr>
        <w:rPr>
          <w:rFonts w:ascii="Times New Roman" w:hAnsi="Times New Roman"/>
          <w:sz w:val="26"/>
          <w:szCs w:val="26"/>
        </w:rPr>
      </w:pPr>
    </w:p>
    <w:sectPr w:rsidR="00586C53" w:rsidRPr="00720833" w:rsidSect="00AC2E67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9648E"/>
    <w:multiLevelType w:val="hybridMultilevel"/>
    <w:tmpl w:val="178A6AD4"/>
    <w:lvl w:ilvl="0" w:tplc="34D65B9E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23F"/>
    <w:rsid w:val="00016E76"/>
    <w:rsid w:val="0005105E"/>
    <w:rsid w:val="0009720E"/>
    <w:rsid w:val="000C0D0F"/>
    <w:rsid w:val="002244FC"/>
    <w:rsid w:val="00282900"/>
    <w:rsid w:val="00322068"/>
    <w:rsid w:val="0039223F"/>
    <w:rsid w:val="0040380B"/>
    <w:rsid w:val="0046419D"/>
    <w:rsid w:val="004A2207"/>
    <w:rsid w:val="00586C53"/>
    <w:rsid w:val="00601293"/>
    <w:rsid w:val="006B6F51"/>
    <w:rsid w:val="00720833"/>
    <w:rsid w:val="008C7718"/>
    <w:rsid w:val="00985517"/>
    <w:rsid w:val="00987E4F"/>
    <w:rsid w:val="009A54C6"/>
    <w:rsid w:val="00A15435"/>
    <w:rsid w:val="00AC2E67"/>
    <w:rsid w:val="00B36FAD"/>
    <w:rsid w:val="00B51CFC"/>
    <w:rsid w:val="00C52C4D"/>
    <w:rsid w:val="00F07B12"/>
    <w:rsid w:val="00F3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3A123"/>
  <w15:docId w15:val="{8346AC3E-F0EE-4776-91C0-F9C390E79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290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20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20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F345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Заведующий сектором юридической службы администрации Янтиковского МО</cp:lastModifiedBy>
  <cp:revision>20</cp:revision>
  <cp:lastPrinted>2026-07-27T12:52:00Z</cp:lastPrinted>
  <dcterms:created xsi:type="dcterms:W3CDTF">2024-02-05T09:04:00Z</dcterms:created>
  <dcterms:modified xsi:type="dcterms:W3CDTF">2026-08-06T04:38:00Z</dcterms:modified>
</cp:coreProperties>
</file>