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52" w:rsidRDefault="00381952" w:rsidP="00D34402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81952" w:rsidRPr="00D34402" w:rsidRDefault="00381952" w:rsidP="00D3440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84"/>
          <w:szCs w:val="84"/>
        </w:rPr>
      </w:pP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>ПОСТАНОВЛЕНИЕ</w:t>
      </w: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381952" w:rsidRPr="0092037C" w:rsidRDefault="00381952" w:rsidP="0038195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B81D6D" w:rsidRPr="00B81D6D" w:rsidRDefault="00B81D6D" w:rsidP="00B81D6D">
      <w:pPr>
        <w:widowControl w:val="0"/>
        <w:tabs>
          <w:tab w:val="left" w:pos="1134"/>
        </w:tabs>
        <w:spacing w:line="295" w:lineRule="auto"/>
        <w:jc w:val="center"/>
        <w:textAlignment w:val="auto"/>
        <w:rPr>
          <w:b/>
          <w:bCs/>
          <w:sz w:val="28"/>
          <w:szCs w:val="28"/>
        </w:rPr>
      </w:pPr>
      <w:r w:rsidRPr="00B81D6D">
        <w:rPr>
          <w:b/>
          <w:bCs/>
          <w:sz w:val="28"/>
          <w:szCs w:val="28"/>
        </w:rPr>
        <w:t xml:space="preserve">О досрочном прекращении полномочий </w:t>
      </w:r>
    </w:p>
    <w:p w:rsidR="00B81D6D" w:rsidRPr="00B81D6D" w:rsidRDefault="00B81D6D" w:rsidP="00B81D6D">
      <w:pPr>
        <w:widowControl w:val="0"/>
        <w:tabs>
          <w:tab w:val="left" w:pos="1134"/>
        </w:tabs>
        <w:spacing w:line="295" w:lineRule="auto"/>
        <w:jc w:val="center"/>
        <w:textAlignment w:val="auto"/>
        <w:rPr>
          <w:b/>
          <w:bCs/>
          <w:sz w:val="28"/>
          <w:szCs w:val="28"/>
        </w:rPr>
      </w:pPr>
      <w:r w:rsidRPr="00B81D6D">
        <w:rPr>
          <w:b/>
          <w:bCs/>
          <w:sz w:val="28"/>
          <w:szCs w:val="28"/>
        </w:rPr>
        <w:t>депутата Государственного Совета Чувашской Республики</w:t>
      </w:r>
    </w:p>
    <w:p w:rsidR="00381952" w:rsidRPr="0092037C" w:rsidRDefault="00B81D6D" w:rsidP="00B81D6D">
      <w:pPr>
        <w:widowControl w:val="0"/>
        <w:tabs>
          <w:tab w:val="left" w:pos="1134"/>
        </w:tabs>
        <w:spacing w:line="295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Титова А</w:t>
      </w:r>
      <w:r w:rsidRPr="00B81D6D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И</w:t>
      </w:r>
      <w:r w:rsidRPr="00B81D6D">
        <w:rPr>
          <w:b/>
          <w:bCs/>
          <w:sz w:val="28"/>
          <w:szCs w:val="28"/>
        </w:rPr>
        <w:t>.</w:t>
      </w:r>
      <w:r w:rsidR="00E75F56" w:rsidRPr="0092037C">
        <w:rPr>
          <w:b/>
          <w:bCs/>
          <w:sz w:val="28"/>
          <w:szCs w:val="28"/>
        </w:rPr>
        <w:t xml:space="preserve"> </w:t>
      </w:r>
    </w:p>
    <w:p w:rsidR="00381952" w:rsidRPr="001C0137" w:rsidRDefault="00381952" w:rsidP="00381952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56"/>
          <w:szCs w:val="56"/>
        </w:rPr>
      </w:pPr>
      <w:bookmarkStart w:id="0" w:name="_GoBack"/>
      <w:bookmarkEnd w:id="0"/>
    </w:p>
    <w:p w:rsidR="00B81D6D" w:rsidRPr="00B81D6D" w:rsidRDefault="00B81D6D" w:rsidP="00B81D6D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B81D6D">
        <w:rPr>
          <w:sz w:val="28"/>
          <w:szCs w:val="28"/>
        </w:rPr>
        <w:t>В соответствии с пунктом 1 части 1 статьи 4 Закона Чувашской Ре</w:t>
      </w:r>
      <w:r w:rsidRPr="00B81D6D">
        <w:rPr>
          <w:sz w:val="28"/>
          <w:szCs w:val="28"/>
        </w:rPr>
        <w:t>с</w:t>
      </w:r>
      <w:r w:rsidRPr="00B81D6D">
        <w:rPr>
          <w:sz w:val="28"/>
          <w:szCs w:val="28"/>
        </w:rPr>
        <w:t>публики от 27 марта 2012 года № 19 "О статусе депутата Государственного Совета Чувашской Республики" Государственный Совет Чувашской Респу</w:t>
      </w:r>
      <w:r w:rsidRPr="00B81D6D">
        <w:rPr>
          <w:sz w:val="28"/>
          <w:szCs w:val="28"/>
        </w:rPr>
        <w:t>б</w:t>
      </w:r>
      <w:r w:rsidRPr="00B81D6D">
        <w:rPr>
          <w:sz w:val="28"/>
          <w:szCs w:val="28"/>
        </w:rPr>
        <w:t xml:space="preserve">лики  </w:t>
      </w:r>
      <w:proofErr w:type="gramStart"/>
      <w:r w:rsidRPr="00B81D6D">
        <w:rPr>
          <w:sz w:val="28"/>
          <w:szCs w:val="28"/>
        </w:rPr>
        <w:t>п</w:t>
      </w:r>
      <w:proofErr w:type="gramEnd"/>
      <w:r w:rsidRPr="00B81D6D">
        <w:rPr>
          <w:sz w:val="28"/>
          <w:szCs w:val="28"/>
        </w:rPr>
        <w:t xml:space="preserve"> о с т а н о в л я е т:</w:t>
      </w:r>
    </w:p>
    <w:p w:rsidR="00B81D6D" w:rsidRPr="00B81D6D" w:rsidRDefault="00B81D6D" w:rsidP="00B81D6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B81D6D" w:rsidRPr="002838DD" w:rsidRDefault="00B81D6D" w:rsidP="00B81D6D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B81D6D">
        <w:rPr>
          <w:sz w:val="28"/>
          <w:szCs w:val="28"/>
        </w:rPr>
        <w:t>1</w:t>
      </w:r>
      <w:r w:rsidRPr="002838DD">
        <w:rPr>
          <w:sz w:val="28"/>
          <w:szCs w:val="28"/>
        </w:rPr>
        <w:t>. Считать досрочно прекращенными полномочия депутата Госуда</w:t>
      </w:r>
      <w:r w:rsidRPr="002838DD">
        <w:rPr>
          <w:sz w:val="28"/>
          <w:szCs w:val="28"/>
        </w:rPr>
        <w:t>р</w:t>
      </w:r>
      <w:r w:rsidRPr="002838DD">
        <w:rPr>
          <w:sz w:val="28"/>
          <w:szCs w:val="28"/>
        </w:rPr>
        <w:t>ственного Совета Чувашской Республики Титова Александра Ивановича, и</w:t>
      </w:r>
      <w:r w:rsidRPr="002838DD">
        <w:rPr>
          <w:sz w:val="28"/>
          <w:szCs w:val="28"/>
        </w:rPr>
        <w:t>з</w:t>
      </w:r>
      <w:r w:rsidRPr="002838DD">
        <w:rPr>
          <w:sz w:val="28"/>
          <w:szCs w:val="28"/>
        </w:rPr>
        <w:t>бранного по Заводскому одномандатному избирательному округу № 12,</w:t>
      </w:r>
      <w:r w:rsidR="002838DD">
        <w:rPr>
          <w:sz w:val="28"/>
          <w:szCs w:val="28"/>
        </w:rPr>
        <w:t xml:space="preserve"> </w:t>
      </w:r>
      <w:r w:rsidR="001C0137">
        <w:rPr>
          <w:sz w:val="28"/>
          <w:szCs w:val="28"/>
        </w:rPr>
        <w:t>6 </w:t>
      </w:r>
      <w:r w:rsidRPr="002838DD">
        <w:rPr>
          <w:sz w:val="28"/>
          <w:szCs w:val="28"/>
        </w:rPr>
        <w:t>марта 2026 года в связи с его смертью.</w:t>
      </w:r>
    </w:p>
    <w:p w:rsidR="00B81D6D" w:rsidRPr="002838DD" w:rsidRDefault="00B81D6D" w:rsidP="00B81D6D">
      <w:pPr>
        <w:spacing w:line="312" w:lineRule="auto"/>
        <w:ind w:firstLine="709"/>
        <w:jc w:val="both"/>
        <w:rPr>
          <w:sz w:val="28"/>
        </w:rPr>
      </w:pPr>
      <w:r w:rsidRPr="002838DD">
        <w:rPr>
          <w:sz w:val="28"/>
          <w:szCs w:val="28"/>
        </w:rPr>
        <w:t>2. Настоящее постановление вступает в силу со дня его принятия.</w:t>
      </w:r>
    </w:p>
    <w:p w:rsidR="00381952" w:rsidRDefault="00381952" w:rsidP="001C0137">
      <w:pPr>
        <w:ind w:firstLine="709"/>
        <w:rPr>
          <w:color w:val="000000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7"/>
      </w:tblGrid>
      <w:tr w:rsidR="001C0137" w:rsidTr="001C0137">
        <w:tc>
          <w:tcPr>
            <w:tcW w:w="0" w:type="auto"/>
            <w:vAlign w:val="bottom"/>
            <w:hideMark/>
          </w:tcPr>
          <w:p w:rsidR="001C0137" w:rsidRDefault="001C0137" w:rsidP="001C013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1C0137" w:rsidRDefault="001C0137" w:rsidP="001C0137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1C0137" w:rsidRDefault="001C0137" w:rsidP="001C0137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</w:tr>
    </w:tbl>
    <w:p w:rsidR="0054704A" w:rsidRPr="00454D21" w:rsidRDefault="0054704A" w:rsidP="00381952">
      <w:pPr>
        <w:rPr>
          <w:sz w:val="2"/>
          <w:szCs w:val="16"/>
        </w:rPr>
      </w:pPr>
    </w:p>
    <w:sectPr w:rsidR="0054704A" w:rsidRPr="00454D21" w:rsidSect="00AB3F96">
      <w:headerReference w:type="default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952" w:rsidRDefault="00381952" w:rsidP="00381952">
      <w:r>
        <w:separator/>
      </w:r>
    </w:p>
  </w:endnote>
  <w:endnote w:type="continuationSeparator" w:id="0">
    <w:p w:rsidR="00381952" w:rsidRDefault="00381952" w:rsidP="0038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952" w:rsidRDefault="00381952" w:rsidP="00381952">
      <w:r>
        <w:separator/>
      </w:r>
    </w:p>
  </w:footnote>
  <w:footnote w:type="continuationSeparator" w:id="0">
    <w:p w:rsidR="00381952" w:rsidRDefault="00381952" w:rsidP="00381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5658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81952" w:rsidRPr="00381952" w:rsidRDefault="00381952">
        <w:pPr>
          <w:pStyle w:val="a6"/>
          <w:jc w:val="center"/>
          <w:rPr>
            <w:sz w:val="24"/>
            <w:szCs w:val="24"/>
          </w:rPr>
        </w:pPr>
        <w:r w:rsidRPr="00381952">
          <w:rPr>
            <w:sz w:val="24"/>
            <w:szCs w:val="24"/>
          </w:rPr>
          <w:fldChar w:fldCharType="begin"/>
        </w:r>
        <w:r w:rsidRPr="00381952">
          <w:rPr>
            <w:sz w:val="24"/>
            <w:szCs w:val="24"/>
          </w:rPr>
          <w:instrText>PAGE   \* MERGEFORMAT</w:instrText>
        </w:r>
        <w:r w:rsidRPr="00381952">
          <w:rPr>
            <w:sz w:val="24"/>
            <w:szCs w:val="24"/>
          </w:rPr>
          <w:fldChar w:fldCharType="separate"/>
        </w:r>
        <w:r w:rsidR="00B81D6D">
          <w:rPr>
            <w:noProof/>
            <w:sz w:val="24"/>
            <w:szCs w:val="24"/>
          </w:rPr>
          <w:t>4</w:t>
        </w:r>
        <w:r w:rsidRPr="0038195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2792A"/>
    <w:multiLevelType w:val="hybridMultilevel"/>
    <w:tmpl w:val="7C5660A4"/>
    <w:lvl w:ilvl="0" w:tplc="DBB076C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8F7BEE"/>
    <w:multiLevelType w:val="hybridMultilevel"/>
    <w:tmpl w:val="31F4DC64"/>
    <w:lvl w:ilvl="0" w:tplc="4470076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24"/>
    <w:rsid w:val="000049A1"/>
    <w:rsid w:val="0005231D"/>
    <w:rsid w:val="00066379"/>
    <w:rsid w:val="000735D4"/>
    <w:rsid w:val="00077E40"/>
    <w:rsid w:val="00081C13"/>
    <w:rsid w:val="000A555F"/>
    <w:rsid w:val="000C6314"/>
    <w:rsid w:val="000F04B3"/>
    <w:rsid w:val="0012587E"/>
    <w:rsid w:val="00130CFE"/>
    <w:rsid w:val="00150AA4"/>
    <w:rsid w:val="00165C16"/>
    <w:rsid w:val="0018399A"/>
    <w:rsid w:val="001B4C00"/>
    <w:rsid w:val="001C0137"/>
    <w:rsid w:val="001C5F2F"/>
    <w:rsid w:val="00215663"/>
    <w:rsid w:val="00222D5B"/>
    <w:rsid w:val="0024751E"/>
    <w:rsid w:val="002479DB"/>
    <w:rsid w:val="00251957"/>
    <w:rsid w:val="00255D38"/>
    <w:rsid w:val="00256F35"/>
    <w:rsid w:val="002838DD"/>
    <w:rsid w:val="002B7978"/>
    <w:rsid w:val="00300BBB"/>
    <w:rsid w:val="00304CC3"/>
    <w:rsid w:val="003368A9"/>
    <w:rsid w:val="00337AD7"/>
    <w:rsid w:val="003500C1"/>
    <w:rsid w:val="003639EF"/>
    <w:rsid w:val="00381952"/>
    <w:rsid w:val="00387944"/>
    <w:rsid w:val="0039647E"/>
    <w:rsid w:val="003D2E5B"/>
    <w:rsid w:val="003D74F3"/>
    <w:rsid w:val="003E3759"/>
    <w:rsid w:val="003F21ED"/>
    <w:rsid w:val="003F3894"/>
    <w:rsid w:val="003F5CA2"/>
    <w:rsid w:val="003F67F4"/>
    <w:rsid w:val="00434D24"/>
    <w:rsid w:val="00435F01"/>
    <w:rsid w:val="00454D21"/>
    <w:rsid w:val="00477EE6"/>
    <w:rsid w:val="004957E2"/>
    <w:rsid w:val="004A008B"/>
    <w:rsid w:val="004C1CC1"/>
    <w:rsid w:val="00524DBE"/>
    <w:rsid w:val="0054704A"/>
    <w:rsid w:val="00566056"/>
    <w:rsid w:val="00576756"/>
    <w:rsid w:val="005815F0"/>
    <w:rsid w:val="005B3EB0"/>
    <w:rsid w:val="005B5918"/>
    <w:rsid w:val="005C2511"/>
    <w:rsid w:val="005E1F30"/>
    <w:rsid w:val="005F714D"/>
    <w:rsid w:val="00620765"/>
    <w:rsid w:val="006208A0"/>
    <w:rsid w:val="0062646E"/>
    <w:rsid w:val="00683EBA"/>
    <w:rsid w:val="006B1A22"/>
    <w:rsid w:val="006D22F2"/>
    <w:rsid w:val="006D26FE"/>
    <w:rsid w:val="006E116F"/>
    <w:rsid w:val="006E190A"/>
    <w:rsid w:val="00714C56"/>
    <w:rsid w:val="007217D7"/>
    <w:rsid w:val="00734379"/>
    <w:rsid w:val="00751217"/>
    <w:rsid w:val="0077353B"/>
    <w:rsid w:val="007802ED"/>
    <w:rsid w:val="007A1CFE"/>
    <w:rsid w:val="007C3521"/>
    <w:rsid w:val="007D4D9B"/>
    <w:rsid w:val="007F18A3"/>
    <w:rsid w:val="008166AC"/>
    <w:rsid w:val="00870055"/>
    <w:rsid w:val="0087148F"/>
    <w:rsid w:val="00892EE4"/>
    <w:rsid w:val="008940A4"/>
    <w:rsid w:val="00894866"/>
    <w:rsid w:val="008C6D31"/>
    <w:rsid w:val="008D454D"/>
    <w:rsid w:val="008E4DC2"/>
    <w:rsid w:val="008F3EAD"/>
    <w:rsid w:val="00916CD0"/>
    <w:rsid w:val="0092037C"/>
    <w:rsid w:val="00952C06"/>
    <w:rsid w:val="0096252C"/>
    <w:rsid w:val="00982A71"/>
    <w:rsid w:val="00985AB8"/>
    <w:rsid w:val="009B3EE6"/>
    <w:rsid w:val="009B4C55"/>
    <w:rsid w:val="009C7BE8"/>
    <w:rsid w:val="00A00573"/>
    <w:rsid w:val="00A06022"/>
    <w:rsid w:val="00A06D85"/>
    <w:rsid w:val="00A15D8B"/>
    <w:rsid w:val="00A16E24"/>
    <w:rsid w:val="00A20590"/>
    <w:rsid w:val="00A53F76"/>
    <w:rsid w:val="00A642C3"/>
    <w:rsid w:val="00A86575"/>
    <w:rsid w:val="00A87842"/>
    <w:rsid w:val="00AA61A9"/>
    <w:rsid w:val="00AB3F96"/>
    <w:rsid w:val="00AC40FB"/>
    <w:rsid w:val="00AD35FB"/>
    <w:rsid w:val="00AF5CD4"/>
    <w:rsid w:val="00B049A4"/>
    <w:rsid w:val="00B15CE5"/>
    <w:rsid w:val="00B27F99"/>
    <w:rsid w:val="00B6208F"/>
    <w:rsid w:val="00B65AFB"/>
    <w:rsid w:val="00B81D6D"/>
    <w:rsid w:val="00BB12A0"/>
    <w:rsid w:val="00BC3E6D"/>
    <w:rsid w:val="00BD4671"/>
    <w:rsid w:val="00BE40CD"/>
    <w:rsid w:val="00BE459C"/>
    <w:rsid w:val="00C41BB7"/>
    <w:rsid w:val="00C53DF5"/>
    <w:rsid w:val="00C64C8D"/>
    <w:rsid w:val="00C70D30"/>
    <w:rsid w:val="00C84F7B"/>
    <w:rsid w:val="00CA6DBD"/>
    <w:rsid w:val="00CB020C"/>
    <w:rsid w:val="00CB2540"/>
    <w:rsid w:val="00CC0FBB"/>
    <w:rsid w:val="00CD109C"/>
    <w:rsid w:val="00CD3A4F"/>
    <w:rsid w:val="00CD7857"/>
    <w:rsid w:val="00CE677E"/>
    <w:rsid w:val="00CF1D4C"/>
    <w:rsid w:val="00D04FD6"/>
    <w:rsid w:val="00D055A8"/>
    <w:rsid w:val="00D26D8E"/>
    <w:rsid w:val="00D2722A"/>
    <w:rsid w:val="00D34402"/>
    <w:rsid w:val="00D4506B"/>
    <w:rsid w:val="00D467D4"/>
    <w:rsid w:val="00D50D34"/>
    <w:rsid w:val="00D72C15"/>
    <w:rsid w:val="00D74FC6"/>
    <w:rsid w:val="00D92450"/>
    <w:rsid w:val="00DA3900"/>
    <w:rsid w:val="00DA5EEE"/>
    <w:rsid w:val="00DC4FC6"/>
    <w:rsid w:val="00DC60FD"/>
    <w:rsid w:val="00DD43C2"/>
    <w:rsid w:val="00DF3787"/>
    <w:rsid w:val="00E13F4C"/>
    <w:rsid w:val="00E145AE"/>
    <w:rsid w:val="00E160B5"/>
    <w:rsid w:val="00E20025"/>
    <w:rsid w:val="00E43649"/>
    <w:rsid w:val="00E53D53"/>
    <w:rsid w:val="00E56615"/>
    <w:rsid w:val="00E64BDE"/>
    <w:rsid w:val="00E75F56"/>
    <w:rsid w:val="00E87EB4"/>
    <w:rsid w:val="00EA5D08"/>
    <w:rsid w:val="00EE1598"/>
    <w:rsid w:val="00EE5F20"/>
    <w:rsid w:val="00EF283A"/>
    <w:rsid w:val="00F30B1F"/>
    <w:rsid w:val="00F375F1"/>
    <w:rsid w:val="00F46017"/>
    <w:rsid w:val="00F55EAE"/>
    <w:rsid w:val="00F70ABA"/>
    <w:rsid w:val="00F83137"/>
    <w:rsid w:val="00F831DD"/>
    <w:rsid w:val="00F96A75"/>
    <w:rsid w:val="00FA474B"/>
    <w:rsid w:val="00FC17B0"/>
    <w:rsid w:val="00FC1FCF"/>
    <w:rsid w:val="00FD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1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2B19A-8CF8-4D15-81C5-07CE97988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Порфирьев</dc:creator>
  <cp:lastModifiedBy>Михайлова Ольга Валерьевна</cp:lastModifiedBy>
  <cp:revision>5</cp:revision>
  <cp:lastPrinted>2026-03-10T12:56:00Z</cp:lastPrinted>
  <dcterms:created xsi:type="dcterms:W3CDTF">2026-03-10T10:14:00Z</dcterms:created>
  <dcterms:modified xsi:type="dcterms:W3CDTF">2026-03-18T08:30:00Z</dcterms:modified>
</cp:coreProperties>
</file>