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11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     используемый органами исполнительной власти              субъектов Российской Федерации, осуществляющими            переданные Российской Федерацией полномочия в сфере       образования, при осу</w:t>
      </w:r>
      <w:r>
        <w:rPr>
          <w:rFonts w:ascii="Courier New" w:hAnsi="Courier New" w:eastAsia="Courier New" w:cs="Courier New"/>
          <w:color w:val="000000"/>
          <w:sz w:val="24"/>
        </w:rPr>
        <w:t xml:space="preserve">ществлении федерального государственного          контроля (надзора) в сфере образования в части порядка         организации и осуществления образовательной деятельности       по основным общеобразовательным программам - образовательным            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программам дошкольного образования     1.  Наименование  вида  контроля,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</w:t>
      </w:r>
      <w:r>
        <w:rPr>
          <w:rFonts w:ascii="Courier New" w:hAnsi="Courier New" w:eastAsia="Courier New" w:cs="Courier New"/>
          <w:color w:val="000000"/>
          <w:sz w:val="24"/>
        </w:rPr>
        <w:t xml:space="preserve">ьныйгосударственный контроль (надзор) в сфере образования.     2. Наименование контрольного (надзорного) органа:___________________________________________________________________________        (указать наименование органа исполнительной власти субъекта  </w:t>
      </w:r>
      <w:r>
        <w:rPr>
          <w:rFonts w:ascii="Courier New" w:hAnsi="Courier New" w:eastAsia="Courier New" w:cs="Courier New"/>
          <w:color w:val="000000"/>
          <w:sz w:val="24"/>
        </w:rPr>
        <w:t xml:space="preserve">Российской Федерации, осуществляющего переданные Российской Федерацией                      полномочия в сфере образования)     3.  Объект контроля (надзора), в отношении которого проводится плановаявыездная проверка (далее - проверка):____________________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______________________________________________________.     4.    Фамилия,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</w:t>
      </w:r>
      <w:r>
        <w:rPr>
          <w:rFonts w:ascii="Courier New" w:hAnsi="Courier New" w:eastAsia="Courier New" w:cs="Courier New"/>
          <w:color w:val="000000"/>
          <w:sz w:val="24"/>
        </w:rPr>
        <w:t xml:space="preserve"> номер    индивидуальногопредпринимателя,   адрес  регистрации  по  месту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</w:t>
      </w:r>
      <w:r>
        <w:rPr>
          <w:rFonts w:ascii="Courier New" w:hAnsi="Courier New" w:eastAsia="Courier New" w:cs="Courier New"/>
          <w:color w:val="000000"/>
          <w:sz w:val="24"/>
        </w:rPr>
        <w:t xml:space="preserve">  в  пределах  места  нахождения  юридического  лица  (его  филиалов,представительств,   обособленных  структурных  подразделений),  являющегосяконтролируемым лицом:__________________________________________________________________________.     5. Место (м</w:t>
      </w:r>
      <w:r>
        <w:rPr>
          <w:rFonts w:ascii="Courier New" w:hAnsi="Courier New" w:eastAsia="Courier New" w:cs="Courier New"/>
          <w:color w:val="000000"/>
          <w:sz w:val="24"/>
        </w:rPr>
        <w:t xml:space="preserve">еста) проведения проверки с заполнением проверочного листа:__________________________________________________________________________.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</w:t>
      </w:r>
      <w:r>
        <w:rPr>
          <w:rFonts w:ascii="Courier New" w:hAnsi="Courier New" w:eastAsia="Courier New" w:cs="Courier New"/>
          <w:color w:val="000000"/>
          <w:sz w:val="24"/>
        </w:rPr>
        <w:t xml:space="preserve">йской Федерацией полномочия всфере  образования,  о  проведении  проверки,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</w:t>
      </w:r>
      <w:r>
        <w:rPr>
          <w:rFonts w:ascii="Courier New" w:hAnsi="Courier New" w:eastAsia="Courier New" w:cs="Courier New"/>
          <w:color w:val="000000"/>
          <w:sz w:val="24"/>
        </w:rPr>
        <w:t xml:space="preserve">ере образования:__________________________________________________________________________.     7. Учетный номер проверки: ___________________________________________.     8.  Список  контрольных  вопросов,  отражающих  содержание обязательныхтребований, о</w:t>
      </w:r>
      <w:r>
        <w:rPr>
          <w:rFonts w:ascii="Courier New" w:hAnsi="Courier New" w:eastAsia="Courier New" w:cs="Courier New"/>
          <w:color w:val="000000"/>
          <w:sz w:val="24"/>
        </w:rPr>
        <w:t xml:space="preserve">тветы на которые свидетельствуют о соблюдении или несоблюденииконтролируемым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Разрабатываются ли и утверждаются ли образовательные программы дошкольного образования организациями, осуществляющими образовательную деятельность и реализующими основные общеобразовательные программы - образовательные программы дошкольного образования, в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том числе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а также адаптированные образовательные программы дошкольного образования, включая индивидуальных предпринимателей (далее - образовательная организация)?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N 373)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образовательной 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рограммой дошкольного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требование,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Устанавливается ли локальным нормативным актом образовательной организации режим работы?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Реализуются ли образовательные программы дошкольного образования в группах, функционирующих в режиме не менее 3 часов в день?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превышает ли количество детей в группах компенсирующей направленности, установленное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пунктом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специалистов: учитель-дефектолог (олигофренопедагог, сурдопедагог, тифлопедагог),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учитель-логопед, педагог-психолог, тьютор, ассистент (помощник) в штатное расписание на каждую группу: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 тяжелыми нарушениями речи - не менее 1 штатной единицы учителя-логопеда, не менее 0,5 штатной единицы педагога-психолога?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расписание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учителя-дефектолога (сурдопедагога, тифлопедагога, олигофренопедагога) на каждые 5 - 12 обучающихся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373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учителя-логопеда на каждые 5 - 12 обучающихся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педагога-психолога на каждые 20 обучающихся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тьютора на каждые 1 - 5 обучающихся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ассистента (помощника) на каждые 1 - 5 обучающихся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_______________ _____________________________________________________________   ___________(Должность, фамилия, имя, отчество (при наличии) должностного    (подпись)    лица органа исполнительной власти субъекта Ро</w:t>
      </w:r>
      <w:r>
        <w:rPr>
          <w:rFonts w:ascii="Courier New" w:hAnsi="Courier New" w:eastAsia="Courier New" w:cs="Courier New"/>
          <w:color w:val="000000"/>
          <w:sz w:val="24"/>
        </w:rPr>
        <w:t xml:space="preserve">ссийской Федерации, осуществляющего переданные Российской Федерацией   полномочия в сфере образования, проводившего проверку             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Минпросвещения России от 31 июля 2020 г. N 373 (зарегистрирован Минюстом России 31 августа 2020 г., регистрационный N 59599) с изменениями, внесенными приказами Министерства просвещения Российской Федерации от 1 декабря 2022 г. N 1048 (зарегистрирован Мин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истерством юстиции Российской Федерации 12 января 2023 г., регистрационный N 71978); от 25 октября 2023 г. N 783 (зарегистрирован Министерством юстиции Российской Федерации 23 ноября 2023 г., регистрационный N 76080), действует до 1 сентября 2026 года.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2025-04-15T07:20:27Z</dcterms:modified>
</cp:coreProperties>
</file>