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E1" w:rsidRDefault="00FD42E1" w:rsidP="00FD42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FD15F6" w:rsidRDefault="00FD42E1" w:rsidP="00FD15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Красноармейская 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извещает </w:t>
      </w:r>
      <w:r w:rsidRPr="00FD4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4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владельц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FD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находящихся в государственной или муниципальной собственности, а также в собственности организации, имеющей по состоянию на 7 декабря 2023 года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42E1">
        <w:rPr>
          <w:rFonts w:ascii="Times New Roman" w:hAnsi="Times New Roman" w:cs="Times New Roman"/>
          <w:sz w:val="28"/>
          <w:szCs w:val="28"/>
        </w:rPr>
        <w:t xml:space="preserve"> необходимости уведомления</w:t>
      </w:r>
      <w:r w:rsidRPr="00FD42E1">
        <w:rPr>
          <w:sz w:val="28"/>
          <w:szCs w:val="28"/>
        </w:rPr>
        <w:t xml:space="preserve">  о</w:t>
      </w:r>
      <w:r>
        <w:t xml:space="preserve"> </w:t>
      </w:r>
      <w:r w:rsidRPr="00FD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факте и условиях предоставления </w:t>
      </w:r>
      <w:r w:rsidR="00FD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FD15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D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или иному </w:t>
      </w:r>
      <w:r w:rsidRPr="00FD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зарегистрированному кандидату на должность Президента Российской Федерации, его доверенным лицам, представителям политической партии, выдвинувшей зарегистрированного кандидата на должность Президента Российской Федерации, а также о том, когда это помещение может быть предоставлено в течение агитационного периода другим зарегистрированным кандидатам на должность Президента Российской Федерации, их доверенным лицам, представителям политических партий, выдвинувших зарегистрированных кандидатов на должность Президента Российской Федерации </w:t>
      </w:r>
      <w:r w:rsidR="00FD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уведомлению </w:t>
      </w:r>
      <w:r w:rsidRPr="00FD42E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545" w:rsidRDefault="00FD15F6" w:rsidP="00FD15F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уведомление должно быть незамедлительно </w:t>
      </w:r>
      <w:r w:rsidRPr="00FD15F6">
        <w:rPr>
          <w:rFonts w:ascii="Times New Roman" w:hAnsi="Times New Roman" w:cs="Times New Roman"/>
          <w:sz w:val="28"/>
          <w:szCs w:val="28"/>
        </w:rPr>
        <w:t>предоставлено в территориальную избирательную комисси</w:t>
      </w:r>
      <w:r>
        <w:rPr>
          <w:rFonts w:ascii="Times New Roman" w:hAnsi="Times New Roman" w:cs="Times New Roman"/>
          <w:sz w:val="28"/>
          <w:szCs w:val="28"/>
        </w:rPr>
        <w:t xml:space="preserve">ю по месту нахождения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последующей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передачи в </w:t>
      </w:r>
      <w:r w:rsidRPr="00FD15F6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D15F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15F6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A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E1"/>
    <w:rsid w:val="00B535E9"/>
    <w:rsid w:val="00E46245"/>
    <w:rsid w:val="00FD15F6"/>
    <w:rsid w:val="00F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F9C8B-56DB-4C1E-A042-B47BCA81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2024-01-22T10:12:00Z</dcterms:created>
  <dcterms:modified xsi:type="dcterms:W3CDTF">2024-01-22T10:33:00Z</dcterms:modified>
</cp:coreProperties>
</file>