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6" w:type="dxa"/>
        <w:tblInd w:w="108" w:type="dxa"/>
        <w:tblLook w:val="04A0" w:firstRow="1" w:lastRow="0" w:firstColumn="1" w:lastColumn="0" w:noHBand="0" w:noVBand="1"/>
      </w:tblPr>
      <w:tblGrid>
        <w:gridCol w:w="4269"/>
        <w:gridCol w:w="1991"/>
        <w:gridCol w:w="4126"/>
      </w:tblGrid>
      <w:tr w:rsidR="009949B2" w:rsidRPr="001D6399" w14:paraId="78E8B195" w14:textId="77777777" w:rsidTr="00D624C9">
        <w:trPr>
          <w:trHeight w:val="708"/>
        </w:trPr>
        <w:tc>
          <w:tcPr>
            <w:tcW w:w="4269" w:type="dxa"/>
          </w:tcPr>
          <w:p w14:paraId="1EA9C674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91" w:type="dxa"/>
          </w:tcPr>
          <w:p w14:paraId="722F1466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D6399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B9025C" wp14:editId="33E8EB3A">
                  <wp:simplePos x="0" y="0"/>
                  <wp:positionH relativeFrom="margin">
                    <wp:posOffset>306705</wp:posOffset>
                  </wp:positionH>
                  <wp:positionV relativeFrom="margin">
                    <wp:posOffset>1905</wp:posOffset>
                  </wp:positionV>
                  <wp:extent cx="432000" cy="508800"/>
                  <wp:effectExtent l="0" t="0" r="6350" b="571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50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14:paraId="132E791B" w14:textId="65121A00" w:rsidR="009949B2" w:rsidRPr="00D624C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949B2" w:rsidRPr="001D6399" w14:paraId="6358D4FB" w14:textId="77777777" w:rsidTr="00D624C9">
        <w:trPr>
          <w:trHeight w:val="2099"/>
        </w:trPr>
        <w:tc>
          <w:tcPr>
            <w:tcW w:w="4269" w:type="dxa"/>
          </w:tcPr>
          <w:p w14:paraId="11F1AADA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14:paraId="7F341B46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14:paraId="0D074179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767F1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1C0B701B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87054" w14:textId="12FA6DB9" w:rsidR="009949B2" w:rsidRPr="001D6399" w:rsidRDefault="0052667A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A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949B2" w:rsidRPr="001D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  <w:p w14:paraId="735A5361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D9CA8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91" w:type="dxa"/>
          </w:tcPr>
          <w:p w14:paraId="35AFD2F1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353C2F68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60F38A09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</w:tcPr>
          <w:p w14:paraId="7A0372A1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УЛАТӐР </w:t>
            </w:r>
          </w:p>
          <w:p w14:paraId="715171E3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14:paraId="5C8B04C7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14:paraId="5C43351C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5965D1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14:paraId="15A3B2F5" w14:textId="77777777" w:rsidR="009949B2" w:rsidRPr="001D6399" w:rsidRDefault="009949B2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5250A" w14:textId="1D57149E" w:rsidR="009949B2" w:rsidRPr="001D6399" w:rsidRDefault="0052667A" w:rsidP="008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A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0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949B2" w:rsidRPr="001D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  <w:p w14:paraId="7A3AC7C5" w14:textId="77777777" w:rsidR="009949B2" w:rsidRPr="00D1085F" w:rsidRDefault="009949B2" w:rsidP="008D0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14:paraId="02264543" w14:textId="77777777" w:rsidR="009949B2" w:rsidRDefault="009949B2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Улатӑр г.</w:t>
            </w:r>
          </w:p>
          <w:p w14:paraId="113BC4C7" w14:textId="77777777" w:rsidR="00D624C9" w:rsidRDefault="00D624C9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73068" w14:textId="4801A510" w:rsidR="00D624C9" w:rsidRPr="001D6399" w:rsidRDefault="00D624C9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04621B" w14:textId="3A7978A1" w:rsidR="00856D05" w:rsidRPr="00CA025B" w:rsidRDefault="00B90B68" w:rsidP="00CA025B">
      <w:pPr>
        <w:spacing w:after="0" w:line="240" w:lineRule="auto"/>
        <w:ind w:left="142"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hyperlink r:id="rId8" w:history="1">
        <w:bookmarkStart w:id="0" w:name="_GoBack"/>
        <w:r w:rsidR="00A6670F" w:rsidRPr="00CA025B">
          <w:rPr>
            <w:rFonts w:ascii="Times New Roman" w:eastAsiaTheme="minorEastAsia" w:hAnsi="Times New Roman" w:cs="Times New Roman"/>
            <w:b/>
            <w:color w:val="000000" w:themeColor="text1"/>
            <w:kern w:val="36"/>
            <w:sz w:val="26"/>
            <w:szCs w:val="26"/>
            <w:lang w:eastAsia="ru-RU"/>
          </w:rPr>
          <w:t xml:space="preserve"> </w:t>
        </w:r>
        <w:r w:rsidR="00A6670F" w:rsidRPr="00CA025B">
          <w:rPr>
            <w:rFonts w:ascii="Times New Roman" w:eastAsiaTheme="minorEastAsia" w:hAnsi="Times New Roman" w:cs="Times New Roman"/>
            <w:b/>
            <w:bCs/>
            <w:color w:val="000000" w:themeColor="text1"/>
            <w:kern w:val="36"/>
            <w:sz w:val="26"/>
            <w:szCs w:val="26"/>
            <w:lang w:eastAsia="ru-RU"/>
          </w:rPr>
          <w:t xml:space="preserve">О внесении изменений в </w:t>
        </w:r>
        <w:r w:rsidR="00CA025B" w:rsidRPr="00CA025B">
          <w:rPr>
            <w:rFonts w:ascii="Times New Roman" w:eastAsiaTheme="minorEastAsia" w:hAnsi="Times New Roman" w:cs="Times New Roman"/>
            <w:b/>
            <w:bCs/>
            <w:color w:val="000000" w:themeColor="text1"/>
            <w:kern w:val="36"/>
            <w:sz w:val="26"/>
            <w:szCs w:val="26"/>
            <w:lang w:eastAsia="ru-RU"/>
          </w:rPr>
          <w:t>административный регламент администрации Алатырского муниципального округа Чувашской Республики по предоставлению муниципальной услуги «Выдача разрешения на изменение имени и (или) фамилии несовершеннолетнего ребенка», утвержденный постановлением администрации Алатырского муниципального округа от 1 марта 2023 года № 252</w:t>
        </w:r>
        <w:bookmarkEnd w:id="0"/>
        <w:r w:rsidR="00E6252F" w:rsidRPr="00CA025B">
          <w:rPr>
            <w:rFonts w:ascii="Times New Roman" w:eastAsiaTheme="minorEastAsia" w:hAnsi="Times New Roman" w:cs="Times New Roman"/>
            <w:b/>
            <w:sz w:val="26"/>
            <w:szCs w:val="26"/>
            <w:lang w:eastAsia="x-none"/>
          </w:rPr>
          <w:t xml:space="preserve"> </w:t>
        </w:r>
        <w:r w:rsidR="00A6670F" w:rsidRPr="00CA025B">
          <w:rPr>
            <w:rFonts w:ascii="Times New Roman" w:eastAsiaTheme="minorEastAsia" w:hAnsi="Times New Roman" w:cs="Times New Roman"/>
            <w:b/>
            <w:bCs/>
            <w:color w:val="000000" w:themeColor="text1"/>
            <w:kern w:val="36"/>
            <w:sz w:val="26"/>
            <w:szCs w:val="26"/>
            <w:lang w:eastAsia="ru-RU"/>
          </w:rPr>
          <w:t xml:space="preserve"> </w:t>
        </w:r>
      </w:hyperlink>
    </w:p>
    <w:p w14:paraId="7CCE121D" w14:textId="77777777" w:rsidR="00D624C9" w:rsidRPr="00CA025B" w:rsidRDefault="00D624C9" w:rsidP="00CA025B">
      <w:pPr>
        <w:spacing w:after="0" w:line="240" w:lineRule="auto"/>
        <w:ind w:left="142" w:right="-143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</w:p>
    <w:p w14:paraId="11EA066E" w14:textId="77777777" w:rsidR="00D624C9" w:rsidRDefault="00D624C9" w:rsidP="00CA025B">
      <w:pPr>
        <w:spacing w:after="0" w:line="240" w:lineRule="auto"/>
        <w:ind w:left="142" w:right="-143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u w:val="single"/>
          <w:lang w:eastAsia="ru-RU"/>
        </w:rPr>
      </w:pPr>
    </w:p>
    <w:p w14:paraId="04C199B9" w14:textId="77777777" w:rsidR="00D1085F" w:rsidRDefault="00D1085F" w:rsidP="00CA025B">
      <w:pPr>
        <w:spacing w:after="0" w:line="240" w:lineRule="auto"/>
        <w:ind w:left="142" w:right="-143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u w:val="single"/>
          <w:lang w:eastAsia="ru-RU"/>
        </w:rPr>
      </w:pPr>
    </w:p>
    <w:p w14:paraId="4F34A27D" w14:textId="20458D43" w:rsidR="00A6670F" w:rsidRPr="00CA025B" w:rsidRDefault="00A6670F" w:rsidP="00CA025B">
      <w:pPr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пунктом 4.1.1. Положения о системе бережливого управления в органах исполнительной власти Чувашской Ре</w:t>
      </w:r>
      <w:r w:rsidR="00E830F3"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спублики и подведомственных им </w:t>
      </w:r>
      <w:r w:rsidR="00D624C9"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организациях утвержденного Постановлением</w:t>
      </w:r>
      <w:r w:rsidR="004C5F1C" w:rsidRPr="00CA025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705E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Кабинета Министров</w:t>
      </w:r>
      <w:r w:rsidR="00D624C9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705E" w:rsidRPr="00CA025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Чувашской</w:t>
      </w:r>
      <w:r w:rsidR="00D624C9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C5F1C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Республики от </w:t>
      </w:r>
      <w:r w:rsidR="0060705E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</w:t>
      </w:r>
      <w:r w:rsidR="004C5F1C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705E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июня </w:t>
      </w:r>
      <w:r w:rsidR="0060705E" w:rsidRPr="00CA025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2022</w:t>
      </w:r>
      <w:r w:rsid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="0060705E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</w:t>
      </w:r>
      <w:r w:rsidR="00D624C9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705E" w:rsidRPr="00CA025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262</w:t>
      </w:r>
      <w:r w:rsidR="00D624C9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60705E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системе бережливого управления в органах исполнительной власти</w:t>
      </w:r>
      <w:r w:rsidR="00C3524D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705E" w:rsidRPr="00CA025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Чувашской</w:t>
      </w:r>
      <w:r w:rsidR="00C3524D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705E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и подведомственных им организациях»</w:t>
      </w:r>
      <w:r w:rsidR="007A1712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60705E" w:rsidRPr="00CA025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56D05"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</w:t>
      </w:r>
      <w:r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Ала</w:t>
      </w:r>
      <w:r w:rsidR="00965D50"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тырского муниципального округа </w:t>
      </w:r>
    </w:p>
    <w:p w14:paraId="314A78D7" w14:textId="3B86F3D4" w:rsidR="00A6670F" w:rsidRPr="00CA025B" w:rsidRDefault="00A6670F" w:rsidP="00CA025B">
      <w:pPr>
        <w:spacing w:after="0" w:line="240" w:lineRule="auto"/>
        <w:ind w:left="142" w:right="-143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x-none"/>
        </w:rPr>
      </w:pPr>
      <w:r w:rsidRPr="00CA025B">
        <w:rPr>
          <w:rFonts w:ascii="Times New Roman" w:eastAsiaTheme="minorEastAsia" w:hAnsi="Times New Roman" w:cs="Times New Roman"/>
          <w:b/>
          <w:sz w:val="26"/>
          <w:szCs w:val="26"/>
          <w:lang w:eastAsia="x-none"/>
        </w:rPr>
        <w:t>постановляет:</w:t>
      </w:r>
    </w:p>
    <w:p w14:paraId="110AAB5F" w14:textId="2B2E6C0B" w:rsidR="00A6670F" w:rsidRPr="00CA025B" w:rsidRDefault="00856D05" w:rsidP="00CA025B">
      <w:pPr>
        <w:spacing w:after="0" w:line="240" w:lineRule="auto"/>
        <w:ind w:left="142" w:right="-143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x-none"/>
        </w:rPr>
      </w:pPr>
      <w:r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1.</w:t>
      </w:r>
      <w:r w:rsidR="0085269D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</w:t>
      </w:r>
      <w:r w:rsidR="00A6670F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Внести в </w:t>
      </w:r>
      <w:r w:rsidR="00CA025B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административн</w:t>
      </w:r>
      <w:r w:rsid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ый</w:t>
      </w:r>
      <w:r w:rsidR="00CA025B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регламент администрации Алатырского муниципального округа </w:t>
      </w:r>
      <w:r w:rsid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Чувашской Республики </w:t>
      </w:r>
      <w:r w:rsidR="00CA025B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по предоставлению муниципальной услуги «Выдача разрешения на изменение имени и (или) фамилии несовершеннолетнего ребенка»</w:t>
      </w:r>
      <w:r w:rsid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, утвержденный </w:t>
      </w:r>
      <w:r w:rsidR="00A6670F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постановление</w:t>
      </w:r>
      <w:r w:rsid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м</w:t>
      </w:r>
      <w:r w:rsidR="00A6670F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администрации Алатырского муниципального окру</w:t>
      </w:r>
      <w:r w:rsidR="004C5F1C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га от 1 марта </w:t>
      </w:r>
      <w:r w:rsidR="00A6670F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2023</w:t>
      </w:r>
      <w:r w:rsid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года</w:t>
      </w:r>
      <w:r w:rsidR="00A6670F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№ 252 </w:t>
      </w:r>
      <w:r w:rsidR="005B1E28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(далее </w:t>
      </w:r>
      <w:r w:rsidR="00965D50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-</w:t>
      </w:r>
      <w:r w:rsidR="007A1712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</w:t>
      </w:r>
      <w:r w:rsidR="005B1E28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регламент)</w:t>
      </w:r>
      <w:r w:rsidR="0060705E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</w:t>
      </w:r>
      <w:r w:rsidR="00A6670F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следующие изменения:</w:t>
      </w:r>
    </w:p>
    <w:p w14:paraId="3FBE2F52" w14:textId="68021D4A" w:rsidR="00E6252F" w:rsidRPr="00CA025B" w:rsidRDefault="00E6252F" w:rsidP="00CA025B">
      <w:pPr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1.1</w:t>
      </w:r>
      <w:r w:rsidR="007A1712"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пункт</w:t>
      </w:r>
      <w:r w:rsidR="00A6670F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2.4 </w:t>
      </w:r>
      <w:r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раздела </w:t>
      </w:r>
      <w:r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II регламента</w:t>
      </w:r>
      <w:r w:rsidRPr="00CA02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6670F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изложить в следующей редакции:</w:t>
      </w:r>
      <w:r w:rsidR="0060705E"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7F9DDF9" w14:textId="73343DBC" w:rsidR="00965D50" w:rsidRPr="00CA025B" w:rsidRDefault="00CA025B" w:rsidP="00CA025B">
      <w:pPr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x-none"/>
        </w:rPr>
        <w:t>«</w:t>
      </w:r>
      <w:r w:rsidR="00965D50" w:rsidRPr="00CA025B">
        <w:rPr>
          <w:rFonts w:ascii="Times New Roman" w:eastAsiaTheme="minorEastAsia" w:hAnsi="Times New Roman" w:cs="Times New Roman"/>
          <w:b/>
          <w:sz w:val="26"/>
          <w:szCs w:val="26"/>
          <w:lang w:eastAsia="x-none"/>
        </w:rPr>
        <w:t>2.4</w:t>
      </w:r>
      <w:r w:rsidR="00965D50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</w:t>
      </w:r>
      <w:r w:rsidR="00965D50" w:rsidRPr="00CA02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Срок предоставления </w:t>
      </w:r>
      <w:r w:rsidR="00965D50" w:rsidRPr="00CA025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965D50" w:rsidRPr="00CA02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</w:p>
    <w:p w14:paraId="5581F019" w14:textId="62761139" w:rsidR="004C5F1C" w:rsidRPr="00CA025B" w:rsidRDefault="00A6670F" w:rsidP="00CA025B">
      <w:pPr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Общий срок предоставления государственной услуги со дня поступления заявления с до</w:t>
      </w:r>
      <w:r w:rsidR="00E830F3"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кументами, составляет не более 6</w:t>
      </w:r>
      <w:r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рабочих дней.</w:t>
      </w:r>
    </w:p>
    <w:p w14:paraId="2947912E" w14:textId="363145FD" w:rsidR="00A6670F" w:rsidRPr="00CA025B" w:rsidRDefault="00A6670F" w:rsidP="00CA025B">
      <w:pPr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со дня регистрации в органе местного самоуправления заявления и документов о</w:t>
      </w:r>
      <w:r w:rsidR="00856D05"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 исправлении опечаток и ошибок</w:t>
      </w:r>
      <w:r w:rsid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856D05" w:rsidRPr="00CA0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9996748" w14:textId="257B219B" w:rsidR="00A6670F" w:rsidRPr="00CA025B" w:rsidRDefault="004C5F1C" w:rsidP="00CA025B">
      <w:pPr>
        <w:tabs>
          <w:tab w:val="left" w:pos="851"/>
        </w:tabs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6670F" w:rsidRP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- начальника отдела социального развития, опеки и попечительства</w:t>
      </w:r>
      <w:r w:rsid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Алатырского муниципального округа Чувашской Республики</w:t>
      </w:r>
    </w:p>
    <w:p w14:paraId="576BA1CC" w14:textId="4BF376E4" w:rsidR="00A6670F" w:rsidRPr="00CA025B" w:rsidRDefault="004C5F1C" w:rsidP="00CA025B">
      <w:pPr>
        <w:spacing w:after="0" w:line="240" w:lineRule="auto"/>
        <w:ind w:left="142" w:right="-143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x-none"/>
        </w:rPr>
      </w:pPr>
      <w:r w:rsidRP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A6670F" w:rsidRP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постановление вступает в силу </w:t>
      </w:r>
      <w:r w:rsid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</w:t>
      </w:r>
      <w:r w:rsidR="00A6670F" w:rsidRP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</w:t>
      </w:r>
      <w:r w:rsid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официального</w:t>
      </w:r>
      <w:r w:rsidR="00A6670F" w:rsidRP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252F" w:rsidRP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</w:t>
      </w:r>
      <w:r w:rsidR="00A6670F" w:rsidRPr="00CA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11A741A" w14:textId="77777777" w:rsidR="00CA025B" w:rsidRDefault="00CA025B" w:rsidP="00CA025B">
      <w:pPr>
        <w:spacing w:after="0" w:line="240" w:lineRule="auto"/>
        <w:ind w:left="142" w:right="-143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x-none"/>
        </w:rPr>
      </w:pPr>
    </w:p>
    <w:p w14:paraId="7B3393FF" w14:textId="77777777" w:rsidR="00D1085F" w:rsidRDefault="00D1085F" w:rsidP="00CA025B">
      <w:pPr>
        <w:spacing w:after="0" w:line="240" w:lineRule="auto"/>
        <w:ind w:left="142" w:right="-143"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x-none"/>
        </w:rPr>
      </w:pPr>
    </w:p>
    <w:p w14:paraId="54336A1C" w14:textId="77777777" w:rsidR="00CA025B" w:rsidRDefault="00A6670F" w:rsidP="00CA025B">
      <w:pPr>
        <w:tabs>
          <w:tab w:val="left" w:pos="8365"/>
        </w:tabs>
        <w:spacing w:after="0" w:line="240" w:lineRule="auto"/>
        <w:ind w:left="142" w:right="-143"/>
        <w:rPr>
          <w:rFonts w:ascii="Times New Roman" w:eastAsiaTheme="minorEastAsia" w:hAnsi="Times New Roman" w:cs="Times New Roman"/>
          <w:sz w:val="26"/>
          <w:szCs w:val="26"/>
          <w:lang w:eastAsia="x-none"/>
        </w:rPr>
      </w:pPr>
      <w:r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Глава  Алатырского</w:t>
      </w:r>
    </w:p>
    <w:p w14:paraId="47D35036" w14:textId="57B91003" w:rsidR="004E1707" w:rsidRPr="00CA025B" w:rsidRDefault="00A6670F" w:rsidP="00CA025B">
      <w:pPr>
        <w:tabs>
          <w:tab w:val="left" w:pos="7926"/>
          <w:tab w:val="left" w:pos="8365"/>
        </w:tabs>
        <w:spacing w:after="0" w:line="240" w:lineRule="auto"/>
        <w:ind w:left="142" w:right="-14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муниципального округа </w:t>
      </w:r>
      <w:r w:rsid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 xml:space="preserve"> </w:t>
      </w:r>
      <w:r w:rsid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ab/>
        <w:t xml:space="preserve">      </w:t>
      </w:r>
      <w:r w:rsidR="00CA025B" w:rsidRPr="00CA025B">
        <w:rPr>
          <w:rFonts w:ascii="Times New Roman" w:eastAsiaTheme="minorEastAsia" w:hAnsi="Times New Roman" w:cs="Times New Roman"/>
          <w:sz w:val="26"/>
          <w:szCs w:val="26"/>
          <w:lang w:eastAsia="x-none"/>
        </w:rPr>
        <w:t>Н.И. Шпилевая</w:t>
      </w:r>
    </w:p>
    <w:sectPr w:rsidR="004E1707" w:rsidRPr="00CA025B" w:rsidSect="00D1085F">
      <w:headerReference w:type="even" r:id="rId9"/>
      <w:pgSz w:w="11906" w:h="16838"/>
      <w:pgMar w:top="284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C399E" w14:textId="77777777" w:rsidR="00B90B68" w:rsidRDefault="00B90B68" w:rsidP="004E1707">
      <w:pPr>
        <w:spacing w:after="0" w:line="240" w:lineRule="auto"/>
      </w:pPr>
      <w:r>
        <w:separator/>
      </w:r>
    </w:p>
  </w:endnote>
  <w:endnote w:type="continuationSeparator" w:id="0">
    <w:p w14:paraId="4E95BE8F" w14:textId="77777777" w:rsidR="00B90B68" w:rsidRDefault="00B90B68" w:rsidP="004E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F9DD9" w14:textId="77777777" w:rsidR="00B90B68" w:rsidRDefault="00B90B68" w:rsidP="004E1707">
      <w:pPr>
        <w:spacing w:after="0" w:line="240" w:lineRule="auto"/>
      </w:pPr>
      <w:r>
        <w:separator/>
      </w:r>
    </w:p>
  </w:footnote>
  <w:footnote w:type="continuationSeparator" w:id="0">
    <w:p w14:paraId="7B8B5E5E" w14:textId="77777777" w:rsidR="00B90B68" w:rsidRDefault="00B90B68" w:rsidP="004E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779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BC71EE6" w14:textId="77777777" w:rsidR="004E1707" w:rsidRPr="004C1FBC" w:rsidRDefault="004E170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C1FBC">
          <w:rPr>
            <w:rFonts w:ascii="Times New Roman" w:hAnsi="Times New Roman" w:cs="Times New Roman"/>
            <w:sz w:val="24"/>
          </w:rPr>
          <w:fldChar w:fldCharType="begin"/>
        </w:r>
        <w:r w:rsidRPr="004C1FBC">
          <w:rPr>
            <w:rFonts w:ascii="Times New Roman" w:hAnsi="Times New Roman" w:cs="Times New Roman"/>
            <w:sz w:val="24"/>
          </w:rPr>
          <w:instrText>PAGE   \* MERGEFORMAT</w:instrText>
        </w:r>
        <w:r w:rsidRPr="004C1FBC">
          <w:rPr>
            <w:rFonts w:ascii="Times New Roman" w:hAnsi="Times New Roman" w:cs="Times New Roman"/>
            <w:sz w:val="24"/>
          </w:rPr>
          <w:fldChar w:fldCharType="separate"/>
        </w:r>
        <w:r w:rsidR="00CA025B">
          <w:rPr>
            <w:rFonts w:ascii="Times New Roman" w:hAnsi="Times New Roman" w:cs="Times New Roman"/>
            <w:noProof/>
            <w:sz w:val="24"/>
          </w:rPr>
          <w:t>2</w:t>
        </w:r>
        <w:r w:rsidRPr="004C1FB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0F93812" w14:textId="77777777" w:rsidR="004E1707" w:rsidRDefault="004E1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765FA"/>
    <w:multiLevelType w:val="hybridMultilevel"/>
    <w:tmpl w:val="FC144DD8"/>
    <w:lvl w:ilvl="0" w:tplc="B30C4C0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F630A3B"/>
    <w:multiLevelType w:val="hybridMultilevel"/>
    <w:tmpl w:val="5EF8AFC2"/>
    <w:lvl w:ilvl="0" w:tplc="2AF215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3"/>
    <w:rsid w:val="00003FD8"/>
    <w:rsid w:val="00076BDC"/>
    <w:rsid w:val="00081610"/>
    <w:rsid w:val="0024176E"/>
    <w:rsid w:val="00286F34"/>
    <w:rsid w:val="002D3F26"/>
    <w:rsid w:val="002D68D8"/>
    <w:rsid w:val="002F3874"/>
    <w:rsid w:val="00347F0E"/>
    <w:rsid w:val="003D7729"/>
    <w:rsid w:val="00430797"/>
    <w:rsid w:val="004C1FBC"/>
    <w:rsid w:val="004C5F1C"/>
    <w:rsid w:val="004D7F79"/>
    <w:rsid w:val="004E1707"/>
    <w:rsid w:val="0052667A"/>
    <w:rsid w:val="005B1E28"/>
    <w:rsid w:val="005B2F90"/>
    <w:rsid w:val="005C693A"/>
    <w:rsid w:val="005D1263"/>
    <w:rsid w:val="006060CD"/>
    <w:rsid w:val="0060705E"/>
    <w:rsid w:val="006A1E75"/>
    <w:rsid w:val="006E2D25"/>
    <w:rsid w:val="00714283"/>
    <w:rsid w:val="00747665"/>
    <w:rsid w:val="00781A42"/>
    <w:rsid w:val="007A1712"/>
    <w:rsid w:val="00821546"/>
    <w:rsid w:val="00844F5C"/>
    <w:rsid w:val="0085269D"/>
    <w:rsid w:val="00856D05"/>
    <w:rsid w:val="008A31E9"/>
    <w:rsid w:val="008A6D58"/>
    <w:rsid w:val="00943B63"/>
    <w:rsid w:val="00965D50"/>
    <w:rsid w:val="009669C9"/>
    <w:rsid w:val="00987FDA"/>
    <w:rsid w:val="00993A49"/>
    <w:rsid w:val="009949B2"/>
    <w:rsid w:val="009E749F"/>
    <w:rsid w:val="009F025F"/>
    <w:rsid w:val="00A03075"/>
    <w:rsid w:val="00A14362"/>
    <w:rsid w:val="00A35D4E"/>
    <w:rsid w:val="00A65B94"/>
    <w:rsid w:val="00A6670F"/>
    <w:rsid w:val="00A90BC0"/>
    <w:rsid w:val="00AA10A2"/>
    <w:rsid w:val="00AD185C"/>
    <w:rsid w:val="00B90B68"/>
    <w:rsid w:val="00B92AF0"/>
    <w:rsid w:val="00BA53E0"/>
    <w:rsid w:val="00BB17FF"/>
    <w:rsid w:val="00C17265"/>
    <w:rsid w:val="00C26123"/>
    <w:rsid w:val="00C3524D"/>
    <w:rsid w:val="00CA025B"/>
    <w:rsid w:val="00CB7256"/>
    <w:rsid w:val="00CC02B0"/>
    <w:rsid w:val="00CC75C6"/>
    <w:rsid w:val="00D1085F"/>
    <w:rsid w:val="00D401BD"/>
    <w:rsid w:val="00D624C9"/>
    <w:rsid w:val="00DB36A3"/>
    <w:rsid w:val="00DE624C"/>
    <w:rsid w:val="00E6252F"/>
    <w:rsid w:val="00E830F3"/>
    <w:rsid w:val="00EE50DF"/>
    <w:rsid w:val="00F70C36"/>
    <w:rsid w:val="00F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BD7B"/>
  <w15:docId w15:val="{E61AF235-4D51-43B3-AD9C-33382027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707"/>
  </w:style>
  <w:style w:type="paragraph" w:styleId="a5">
    <w:name w:val="footer"/>
    <w:basedOn w:val="a"/>
    <w:link w:val="a6"/>
    <w:uiPriority w:val="99"/>
    <w:unhideWhenUsed/>
    <w:rsid w:val="004E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7786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alatr_opeka2</dc:creator>
  <cp:lastModifiedBy>Бечин Александр Алексеевич (Адм. Алатырского МО)</cp:lastModifiedBy>
  <cp:revision>7</cp:revision>
  <cp:lastPrinted>2023-12-14T04:58:00Z</cp:lastPrinted>
  <dcterms:created xsi:type="dcterms:W3CDTF">2023-12-13T13:17:00Z</dcterms:created>
  <dcterms:modified xsi:type="dcterms:W3CDTF">2023-12-15T05:22:00Z</dcterms:modified>
</cp:coreProperties>
</file>