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Главы ЧР от 18.05.2016 N 55</w:t>
              <w:br/>
              <w:t xml:space="preserve">"Об уведомлении представителя нанимателя о намерении выполнять иную оплачиваемую работу лицами, замещающими должности государственной гражданской службы Чувашской Республики руководителей органов исполнительной власти Чувашской Республики"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18 мая 2016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55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ГЛАВЫ ЧУВАШСКОЙ РЕСПУБЛИКИ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УВЕДОМЛЕНИИ ПРЕДСТАВИТЕЛЯ НАНИМАТЕЛЯ</w:t>
      </w:r>
    </w:p>
    <w:p>
      <w:pPr>
        <w:pStyle w:val="2"/>
        <w:jc w:val="center"/>
      </w:pPr>
      <w:r>
        <w:rPr>
          <w:sz w:val="20"/>
        </w:rPr>
        <w:t xml:space="preserve">О НАМЕРЕНИИ ВЫПОЛНЯТЬ ИНУЮ ОПЛАЧИВАЕМУЮ РАБОТУ ЛИЦАМИ,</w:t>
      </w:r>
    </w:p>
    <w:p>
      <w:pPr>
        <w:pStyle w:val="2"/>
        <w:jc w:val="center"/>
      </w:pPr>
      <w:r>
        <w:rPr>
          <w:sz w:val="20"/>
        </w:rPr>
        <w:t xml:space="preserve">ЗАМЕЩАЮЩИМИ ДОЛЖНОСТИ ГОСУДАРСТВЕННОЙ ГРАЖДАНСКОЙ СЛУЖБЫ</w:t>
      </w:r>
    </w:p>
    <w:p>
      <w:pPr>
        <w:pStyle w:val="2"/>
        <w:jc w:val="center"/>
      </w:pPr>
      <w:r>
        <w:rPr>
          <w:sz w:val="20"/>
        </w:rPr>
        <w:t xml:space="preserve">ЧУВАШСКОЙ РЕСПУБЛИКИ РУКОВОДИТЕЛЕЙ ОРГАНОВ</w:t>
      </w:r>
    </w:p>
    <w:p>
      <w:pPr>
        <w:pStyle w:val="2"/>
        <w:jc w:val="center"/>
      </w:pPr>
      <w:r>
        <w:rPr>
          <w:sz w:val="20"/>
        </w:rPr>
        <w:t xml:space="preserve">ИСПОЛНИТЕЛЬНОЙ ВЛАСТИ ЧУВАШСКОЙ РЕСПУБЛИКИ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7.07.2004 N 79-ФЗ (ред. от 14.02.2024) &quot;О государственной гражданской службе Российской Федерации&quot; (с изм. и доп., вступ. в силу с 12.03.2024) {КонсультантПлюс}">
        <w:r>
          <w:rPr>
            <w:sz w:val="20"/>
            <w:color w:val="0000ff"/>
          </w:rPr>
          <w:t xml:space="preserve">частью 2 статьи 14</w:t>
        </w:r>
      </w:hyperlink>
      <w:r>
        <w:rPr>
          <w:sz w:val="20"/>
        </w:rPr>
        <w:t xml:space="preserve"> Федерального закона "О государственной гражданской службе Российской Федерации" постановляю:</w:t>
      </w:r>
    </w:p>
    <w:bookmarkStart w:id="15" w:name="P15"/>
    <w:bookmarkEnd w:id="1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Установить, что лица, замещающие должности государственной гражданской службы Чувашской Республики руководителей органов исполнительной власти Чувашской Республики, представляют </w:t>
      </w:r>
      <w:hyperlink w:history="0" w:anchor="P45" w:tooltip="                                УВЕДОМЛЕНИЕ">
        <w:r>
          <w:rPr>
            <w:sz w:val="20"/>
            <w:color w:val="0000ff"/>
          </w:rPr>
          <w:t xml:space="preserve">уведомление</w:t>
        </w:r>
      </w:hyperlink>
      <w:r>
        <w:rPr>
          <w:sz w:val="20"/>
        </w:rPr>
        <w:t xml:space="preserve"> представителя нанимателя о намерении выполнять иную оплачиваемую работу (далее также - уведомление) в Управление государственной гражданской службы, кадровой политики и государственных наград Администрации Главы Чувашской Республики (далее - Управление кадров) по форме согласно приложению N 1 к настоящему Указу.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Управлению кадров обеспечить: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регистрацию уведомлений, поступивших от лиц, указанных в </w:t>
      </w:r>
      <w:hyperlink w:history="0" w:anchor="P15" w:tooltip="1. Установить, что лица, замещающие должности государственной гражданской службы Чувашской Республики руководителей органов исполнительной власти Чувашской Республики, представляют уведомление представителя нанимателя о намерении выполнять иную оплачиваемую работу (далее также - уведомление) в Управление государственной гражданской службы, кадровой политики и государственных наград Администрации Главы Чувашской Республики (далее - Управление кадров) по форме согласно приложению N 1 к настоящему Указу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Указа, в день их поступления в </w:t>
      </w:r>
      <w:hyperlink w:history="0" w:anchor="P88" w:tooltip="ЖУРНАЛ">
        <w:r>
          <w:rPr>
            <w:sz w:val="20"/>
            <w:color w:val="0000ff"/>
          </w:rPr>
          <w:t xml:space="preserve">журнале</w:t>
        </w:r>
      </w:hyperlink>
      <w:r>
        <w:rPr>
          <w:sz w:val="20"/>
        </w:rPr>
        <w:t xml:space="preserve"> регистрации уведомлений представителя нанимателя о намерении выполнять иную оплачиваемую работу лиц, замещающих должности государственной гражданской службы Чувашской Республики руководителей органов исполнительной власти Чувашской Республики, по форме согласно приложению N 2 к настоящему Указу;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доведение уведомлений до Главы Чувашской Республики в течение 3 рабочих дней со дня их поступления в Управление кадров.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Указ вступает в силу через десять дней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М.ИГНАТЬЕВ</w:t>
      </w:r>
    </w:p>
    <w:p>
      <w:pPr>
        <w:pStyle w:val="0"/>
        <w:jc w:val="both"/>
      </w:pPr>
      <w:r>
        <w:rPr>
          <w:sz w:val="20"/>
        </w:rPr>
        <w:t xml:space="preserve">г. Чебоксары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18 мая 2016 года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N 55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Указу Главы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от 18.05.2016 N 55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Главе Чувашской Республики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(инициалы, фамилия)</w:t>
      </w:r>
    </w:p>
    <w:p>
      <w:pPr>
        <w:pStyle w:val="1"/>
        <w:jc w:val="both"/>
      </w:pPr>
      <w:r>
        <w:rPr>
          <w:sz w:val="20"/>
        </w:rPr>
        <w:t xml:space="preserve">                                       от 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(должность,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инициалы, фамилия)</w:t>
      </w:r>
    </w:p>
    <w:p>
      <w:pPr>
        <w:pStyle w:val="1"/>
        <w:jc w:val="both"/>
      </w:pPr>
      <w:r>
        <w:rPr>
          <w:sz w:val="20"/>
        </w:rPr>
      </w:r>
    </w:p>
    <w:bookmarkStart w:id="45" w:name="P45"/>
    <w:bookmarkEnd w:id="45"/>
    <w:p>
      <w:pPr>
        <w:pStyle w:val="1"/>
        <w:jc w:val="both"/>
      </w:pPr>
      <w:r>
        <w:rPr>
          <w:sz w:val="20"/>
        </w:rPr>
        <w:t xml:space="preserve">                                УВЕДОМЛЕНИЕ</w:t>
      </w:r>
    </w:p>
    <w:p>
      <w:pPr>
        <w:pStyle w:val="1"/>
        <w:jc w:val="both"/>
      </w:pPr>
      <w:r>
        <w:rPr>
          <w:sz w:val="20"/>
        </w:rPr>
        <w:t xml:space="preserve">              представителя нанимателя о намерении выполнять</w:t>
      </w:r>
    </w:p>
    <w:p>
      <w:pPr>
        <w:pStyle w:val="1"/>
        <w:jc w:val="both"/>
      </w:pPr>
      <w:r>
        <w:rPr>
          <w:sz w:val="20"/>
        </w:rPr>
        <w:t xml:space="preserve">                         иную оплачиваемую работу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В   соответствии   с   </w:t>
      </w:r>
      <w:hyperlink w:history="0" r:id="rId8" w:tooltip="Федеральный закон от 27.07.2004 N 79-ФЗ (ред. от 14.02.2024) &quot;О государственной гражданской службе Российской Федерации&quot; (с изм. и доп., вступ. в силу с 12.03.2024) {КонсультантПлюс}">
        <w:r>
          <w:rPr>
            <w:sz w:val="20"/>
            <w:color w:val="0000ff"/>
          </w:rPr>
          <w:t xml:space="preserve">частью   2  статьи  14</w:t>
        </w:r>
      </w:hyperlink>
      <w:r>
        <w:rPr>
          <w:sz w:val="20"/>
        </w:rPr>
        <w:t xml:space="preserve">  Федерального  закона  "О</w:t>
      </w:r>
    </w:p>
    <w:p>
      <w:pPr>
        <w:pStyle w:val="1"/>
        <w:jc w:val="both"/>
      </w:pPr>
      <w:r>
        <w:rPr>
          <w:sz w:val="20"/>
        </w:rPr>
        <w:t xml:space="preserve">государственной  гражданской  службе  Российской Федерации" уведомляю Вас о</w:t>
      </w:r>
    </w:p>
    <w:p>
      <w:pPr>
        <w:pStyle w:val="1"/>
        <w:jc w:val="both"/>
      </w:pPr>
      <w:r>
        <w:rPr>
          <w:sz w:val="20"/>
        </w:rPr>
        <w:t xml:space="preserve">том, что я намерен(а) выполнять с "___" ________ 20__ г. по "___" _________</w:t>
      </w:r>
    </w:p>
    <w:p>
      <w:pPr>
        <w:pStyle w:val="1"/>
        <w:jc w:val="both"/>
      </w:pPr>
      <w:r>
        <w:rPr>
          <w:sz w:val="20"/>
        </w:rPr>
        <w:t xml:space="preserve">20__ г. иную оплачиваемую работу по 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(трудовому договору, гражданско-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правовому договору и т.п.)</w:t>
      </w:r>
    </w:p>
    <w:p>
      <w:pPr>
        <w:pStyle w:val="1"/>
        <w:jc w:val="both"/>
      </w:pPr>
      <w:r>
        <w:rPr>
          <w:sz w:val="20"/>
        </w:rPr>
        <w:t xml:space="preserve">в качестве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(наименование должности)</w:t>
      </w:r>
    </w:p>
    <w:p>
      <w:pPr>
        <w:pStyle w:val="1"/>
        <w:jc w:val="both"/>
      </w:pPr>
      <w:r>
        <w:rPr>
          <w:sz w:val="20"/>
        </w:rPr>
        <w:t xml:space="preserve">в 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(полное наименование и адрес организации, где государственный</w:t>
      </w:r>
    </w:p>
    <w:p>
      <w:pPr>
        <w:pStyle w:val="1"/>
        <w:jc w:val="both"/>
      </w:pPr>
      <w:r>
        <w:rPr>
          <w:sz w:val="20"/>
        </w:rPr>
        <w:t xml:space="preserve">                           гражданский служащий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Чувашской Республики намерен осуществлять иную оплачиваемую работу)</w:t>
      </w:r>
    </w:p>
    <w:p>
      <w:pPr>
        <w:pStyle w:val="1"/>
        <w:jc w:val="both"/>
      </w:pPr>
      <w:r>
        <w:rPr>
          <w:sz w:val="20"/>
        </w:rPr>
        <w:t xml:space="preserve">Работа по 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(указать характер выполняемой работы, например,</w:t>
      </w:r>
    </w:p>
    <w:p>
      <w:pPr>
        <w:pStyle w:val="1"/>
        <w:jc w:val="both"/>
      </w:pPr>
      <w:r>
        <w:rPr>
          <w:sz w:val="20"/>
        </w:rPr>
        <w:t xml:space="preserve">                          "по проведению лекций" и т.д.)</w:t>
      </w:r>
    </w:p>
    <w:p>
      <w:pPr>
        <w:pStyle w:val="1"/>
        <w:jc w:val="both"/>
      </w:pPr>
      <w:r>
        <w:rPr>
          <w:sz w:val="20"/>
        </w:rPr>
        <w:t xml:space="preserve">будет выполняться в:</w:t>
      </w:r>
    </w:p>
    <w:p>
      <w:pPr>
        <w:pStyle w:val="1"/>
        <w:jc w:val="both"/>
      </w:pPr>
      <w:r>
        <w:rPr>
          <w:sz w:val="20"/>
        </w:rPr>
        <w:t xml:space="preserve">    рабочие  дни  (понедельник, вторник, среда, четверг, пятница) (ненужное</w:t>
      </w:r>
    </w:p>
    <w:p>
      <w:pPr>
        <w:pStyle w:val="1"/>
        <w:jc w:val="both"/>
      </w:pPr>
      <w:r>
        <w:rPr>
          <w:sz w:val="20"/>
        </w:rPr>
        <w:t xml:space="preserve">зачеркнуть)</w:t>
      </w:r>
    </w:p>
    <w:p>
      <w:pPr>
        <w:pStyle w:val="1"/>
        <w:jc w:val="both"/>
      </w:pPr>
      <w:r>
        <w:rPr>
          <w:sz w:val="20"/>
        </w:rPr>
        <w:t xml:space="preserve">с _____ до _____ часов;</w:t>
      </w:r>
    </w:p>
    <w:p>
      <w:pPr>
        <w:pStyle w:val="1"/>
        <w:jc w:val="both"/>
      </w:pPr>
      <w:r>
        <w:rPr>
          <w:sz w:val="20"/>
        </w:rPr>
        <w:t xml:space="preserve">    выходные дни (суббота, воскресенье) с _____ до _____ часов.</w:t>
      </w:r>
    </w:p>
    <w:p>
      <w:pPr>
        <w:pStyle w:val="1"/>
        <w:jc w:val="both"/>
      </w:pPr>
      <w:r>
        <w:rPr>
          <w:sz w:val="20"/>
        </w:rPr>
        <w:t xml:space="preserve">                           (ненужное зачеркнуть)</w:t>
      </w:r>
    </w:p>
    <w:p>
      <w:pPr>
        <w:pStyle w:val="1"/>
        <w:jc w:val="both"/>
      </w:pPr>
      <w:r>
        <w:rPr>
          <w:sz w:val="20"/>
        </w:rPr>
        <w:t xml:space="preserve">    Выполнение указанной работы не повлечет за собой конфликт интересов.</w:t>
      </w:r>
    </w:p>
    <w:p>
      <w:pPr>
        <w:pStyle w:val="1"/>
        <w:jc w:val="both"/>
      </w:pPr>
      <w:r>
        <w:rPr>
          <w:sz w:val="20"/>
        </w:rPr>
        <w:t xml:space="preserve">    При   выполнении   указанной   работы   обязуюсь  соблюдать  запреты  и</w:t>
      </w:r>
    </w:p>
    <w:p>
      <w:pPr>
        <w:pStyle w:val="1"/>
        <w:jc w:val="both"/>
      </w:pPr>
      <w:r>
        <w:rPr>
          <w:sz w:val="20"/>
        </w:rPr>
        <w:t xml:space="preserve">требования,  предусмотренные  </w:t>
      </w:r>
      <w:hyperlink w:history="0" r:id="rId9" w:tooltip="Федеральный закон от 27.07.2004 N 79-ФЗ (ред. от 14.02.2024) &quot;О государственной гражданской службе Российской Федерации&quot; (с изм. и доп., вступ. в силу с 12.03.2024) {КонсультантПлюс}">
        <w:r>
          <w:rPr>
            <w:sz w:val="20"/>
            <w:color w:val="0000ff"/>
          </w:rPr>
          <w:t xml:space="preserve">статьями  17</w:t>
        </w:r>
      </w:hyperlink>
      <w:r>
        <w:rPr>
          <w:sz w:val="20"/>
        </w:rPr>
        <w:t xml:space="preserve">  и  </w:t>
      </w:r>
      <w:hyperlink w:history="0" r:id="rId10" w:tooltip="Федеральный закон от 27.07.2004 N 79-ФЗ (ред. от 14.02.2024) &quot;О государственной гражданской службе Российской Федерации&quot; (с изм. и доп., вступ. в силу с 12.03.2024) {КонсультантПлюс}">
        <w:r>
          <w:rPr>
            <w:sz w:val="20"/>
            <w:color w:val="0000ff"/>
          </w:rPr>
          <w:t xml:space="preserve">18</w:t>
        </w:r>
      </w:hyperlink>
      <w:r>
        <w:rPr>
          <w:sz w:val="20"/>
        </w:rPr>
        <w:t xml:space="preserve">  Федерального  закона  "О</w:t>
      </w:r>
    </w:p>
    <w:p>
      <w:pPr>
        <w:pStyle w:val="1"/>
        <w:jc w:val="both"/>
      </w:pPr>
      <w:r>
        <w:rPr>
          <w:sz w:val="20"/>
        </w:rPr>
        <w:t xml:space="preserve">государственной гражданской службе Российской Федерации".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                       ___________________________________</w:t>
      </w:r>
    </w:p>
    <w:p>
      <w:pPr>
        <w:pStyle w:val="1"/>
        <w:jc w:val="both"/>
      </w:pPr>
      <w:r>
        <w:rPr>
          <w:sz w:val="20"/>
        </w:rPr>
        <w:t xml:space="preserve">     (дата)                                          (подпись)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Указу Главы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от 18.05.2016 N 55</w:t>
      </w:r>
    </w:p>
    <w:p>
      <w:pPr>
        <w:pStyle w:val="0"/>
        <w:jc w:val="both"/>
      </w:pPr>
      <w:r>
        <w:rPr>
          <w:sz w:val="20"/>
        </w:rPr>
      </w:r>
    </w:p>
    <w:bookmarkStart w:id="88" w:name="P88"/>
    <w:bookmarkEnd w:id="88"/>
    <w:p>
      <w:pPr>
        <w:pStyle w:val="0"/>
        <w:jc w:val="center"/>
      </w:pPr>
      <w:r>
        <w:rPr>
          <w:sz w:val="20"/>
        </w:rPr>
        <w:t xml:space="preserve">ЖУРНАЛ</w:t>
      </w:r>
    </w:p>
    <w:p>
      <w:pPr>
        <w:pStyle w:val="0"/>
        <w:jc w:val="center"/>
      </w:pPr>
      <w:r>
        <w:rPr>
          <w:sz w:val="20"/>
        </w:rPr>
        <w:t xml:space="preserve">РЕГИСТРАЦИИ УВЕДОМЛЕНИЙ ПРЕДСТАВИТЕЛЯ НАНИМАТЕЛЯ</w:t>
      </w:r>
    </w:p>
    <w:p>
      <w:pPr>
        <w:pStyle w:val="0"/>
        <w:jc w:val="center"/>
      </w:pPr>
      <w:r>
        <w:rPr>
          <w:sz w:val="20"/>
        </w:rPr>
        <w:t xml:space="preserve">О НАМЕРЕНИИ ВЫПОЛНЯТЬ ИНУЮ ОПЛАЧИВАЕМУЮ РАБОТУ</w:t>
      </w:r>
    </w:p>
    <w:p>
      <w:pPr>
        <w:pStyle w:val="0"/>
        <w:jc w:val="center"/>
      </w:pPr>
      <w:r>
        <w:rPr>
          <w:sz w:val="20"/>
        </w:rPr>
        <w:t xml:space="preserve">ЛИЦ, ЗАМЕЩАЮЩИХ ДОЛЖНОСТИ ГОСУДАРСТВЕННОЙ ГРАЖДАНСКОЙ СЛУЖБЫ</w:t>
      </w:r>
    </w:p>
    <w:p>
      <w:pPr>
        <w:pStyle w:val="0"/>
        <w:jc w:val="center"/>
      </w:pPr>
      <w:r>
        <w:rPr>
          <w:sz w:val="20"/>
        </w:rPr>
        <w:t xml:space="preserve">ЧУВАШСКОЙ РЕСПУБЛИКИ РУКОВОДИТЕЛЕЙ ОРГАНОВ</w:t>
      </w:r>
    </w:p>
    <w:p>
      <w:pPr>
        <w:pStyle w:val="0"/>
        <w:jc w:val="center"/>
      </w:pPr>
      <w:r>
        <w:rPr>
          <w:sz w:val="20"/>
        </w:rPr>
        <w:t xml:space="preserve">ИСПОЛНИТЕЛЬНОЙ ВЛАСТИ ЧУВАШСКОЙ РЕСПУБЛИКИ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2154"/>
        <w:gridCol w:w="2154"/>
        <w:gridCol w:w="907"/>
        <w:gridCol w:w="907"/>
        <w:gridCol w:w="2154"/>
      </w:tblGrid>
      <w:tr>
        <w:tc>
          <w:tcPr>
            <w:tcW w:w="45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пп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регистрации уведомления лица, замещающего должность государственной гражданской службы Чувашской Республики руководителя органа исполнительной власти Чувашской Республики, о намерении выполнять иную оплачиваемую работу (далее - уведомление)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лица, замещающего должность государственной гражданской службы Чувашской Республики руководителя органа исполнительной власти Чувашской Республики (далее - гражданский служащий), представившего уведомление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 гражданского служащего, представившего уведомление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гражданского служащего, представившего уведомление</w:t>
            </w:r>
          </w:p>
        </w:tc>
        <w:tc>
          <w:tcPr>
            <w:tcW w:w="215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Ф.И.О., подпись должностного лица Управления государственной гражданской службы, кадровой политики и государственных наград Администрации Главы Чувашской Республики, принявшего уведомление</w:t>
            </w:r>
          </w:p>
        </w:tc>
      </w:tr>
      <w:tr>
        <w:tc>
          <w:tcPr>
            <w:tcW w:w="45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15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454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Главы ЧР от 18.05.2016 N 55</w:t>
            <w:br/>
            <w:t>"Об уведомлении представителя нанимателя о намерении выполнять иную оплачиваемую работу...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4CF025F9EBEBDC7B261CB05F37B3255D37AA51A6A159BC1BD54E0223912DDCC4E7ED40D05AB3A1C7E9ED1B32DB3662F4090E3F64375C47E3B134L" TargetMode = "External"/>
	<Relationship Id="rId8" Type="http://schemas.openxmlformats.org/officeDocument/2006/relationships/hyperlink" Target="consultantplus://offline/ref=4CF025F9EBEBDC7B261CB05F37B3255D37AA51A6A159BC1BD54E0223912DDCC4E7ED40D05AB3A1C7E9ED1B32DB3662F4090E3F64375C47E3B134L" TargetMode = "External"/>
	<Relationship Id="rId9" Type="http://schemas.openxmlformats.org/officeDocument/2006/relationships/hyperlink" Target="consultantplus://offline/ref=4CF025F9EBEBDC7B261CB05F37B3255D37AA51A6A159BC1BD54E0223912DDCC4E7ED40D05AB3A1C0EFED1B32DB3662F4090E3F64375C47E3B134L" TargetMode = "External"/>
	<Relationship Id="rId10" Type="http://schemas.openxmlformats.org/officeDocument/2006/relationships/hyperlink" Target="consultantplus://offline/ref=4CF025F9EBEBDC7B261CB05F37B3255D37AA51A6A159BC1BD54E0223912DDCC4E7ED40D05AB3A1C2E2ED1B32DB3662F4090E3F64375C47E3B134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Главы ЧР от 18.05.2016 N 55
"Об уведомлении представителя нанимателя о намерении выполнять иную оплачиваемую работу лицами, замещающими должности государственной гражданской службы Чувашской Республики руководителей органов исполнительной власти Чувашской Республики"</dc:title>
  <dcterms:created xsi:type="dcterms:W3CDTF">2024-03-14T11:55:01Z</dcterms:created>
</cp:coreProperties>
</file>