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098B" w14:textId="02ED4CB4" w:rsidR="00D43105" w:rsidRPr="00E00A23" w:rsidRDefault="00D43105" w:rsidP="00E0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>Заключение</w:t>
      </w:r>
    </w:p>
    <w:p w14:paraId="1DEFB23C" w14:textId="6269D067" w:rsidR="00D43105" w:rsidRPr="00761DE3" w:rsidRDefault="00D43105" w:rsidP="00761D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по </w:t>
      </w:r>
      <w:r w:rsidRPr="00761DE3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="00761DE3" w:rsidRPr="00761DE3">
        <w:rPr>
          <w:rFonts w:ascii="Times New Roman" w:hAnsi="Times New Roman" w:cs="Times New Roman"/>
          <w:sz w:val="24"/>
          <w:szCs w:val="24"/>
        </w:rPr>
        <w:t>проектов планировки и проектов межевания территории для размещения линейных объектов</w:t>
      </w:r>
    </w:p>
    <w:p w14:paraId="70D6FA53" w14:textId="77777777" w:rsidR="00761DE3" w:rsidRDefault="00761DE3" w:rsidP="00E00A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76971E" w14:textId="49E74548" w:rsidR="00D43105" w:rsidRPr="00E00A23" w:rsidRDefault="00A21C66" w:rsidP="0076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D43105" w:rsidRPr="00761D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D43105" w:rsidRPr="00761DE3">
        <w:rPr>
          <w:rFonts w:ascii="Times New Roman" w:hAnsi="Times New Roman" w:cs="Times New Roman"/>
          <w:sz w:val="24"/>
          <w:szCs w:val="24"/>
        </w:rPr>
        <w:t xml:space="preserve">.2023 г.                                                                                                                    </w:t>
      </w:r>
      <w:r w:rsidR="00D43105" w:rsidRPr="00E00A23">
        <w:rPr>
          <w:rFonts w:ascii="Times New Roman" w:hAnsi="Times New Roman" w:cs="Times New Roman"/>
          <w:sz w:val="24"/>
          <w:szCs w:val="24"/>
        </w:rPr>
        <w:t>п.</w:t>
      </w:r>
      <w:r w:rsidR="00031E1D">
        <w:rPr>
          <w:rFonts w:ascii="Times New Roman" w:hAnsi="Times New Roman" w:cs="Times New Roman"/>
          <w:sz w:val="24"/>
          <w:szCs w:val="24"/>
        </w:rPr>
        <w:t xml:space="preserve"> </w:t>
      </w:r>
      <w:r w:rsidR="00D43105" w:rsidRPr="00E00A23">
        <w:rPr>
          <w:rFonts w:ascii="Times New Roman" w:hAnsi="Times New Roman" w:cs="Times New Roman"/>
          <w:sz w:val="24"/>
          <w:szCs w:val="24"/>
        </w:rPr>
        <w:t>Кугеси</w:t>
      </w:r>
    </w:p>
    <w:p w14:paraId="10903AEF" w14:textId="77777777" w:rsidR="00D43105" w:rsidRPr="00E00A23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85DB5" w14:textId="77777777" w:rsidR="00D43105" w:rsidRPr="00E00A23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5D0B7494" w:rsidR="00F3759E" w:rsidRPr="00E00A23" w:rsidRDefault="00D43105" w:rsidP="00E00A23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761DE3">
        <w:rPr>
          <w:rFonts w:ascii="Times New Roman" w:hAnsi="Times New Roman" w:cs="Times New Roman"/>
          <w:sz w:val="24"/>
          <w:szCs w:val="24"/>
        </w:rPr>
        <w:t>статьей 46</w:t>
      </w:r>
      <w:r w:rsidRPr="00E00A2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на основании </w:t>
      </w:r>
      <w:r w:rsidR="00A21C66">
        <w:rPr>
          <w:rFonts w:ascii="Times New Roman" w:hAnsi="Times New Roman" w:cs="Times New Roman"/>
          <w:sz w:val="24"/>
          <w:szCs w:val="24"/>
        </w:rPr>
        <w:t>п</w:t>
      </w:r>
      <w:r w:rsidR="00A21C66" w:rsidRPr="00A21C66">
        <w:rPr>
          <w:rFonts w:ascii="Times New Roman" w:hAnsi="Times New Roman" w:cs="Times New Roman"/>
          <w:sz w:val="24"/>
          <w:szCs w:val="24"/>
        </w:rPr>
        <w:t>остановлени</w:t>
      </w:r>
      <w:r w:rsidR="00A21C66">
        <w:rPr>
          <w:rFonts w:ascii="Times New Roman" w:hAnsi="Times New Roman" w:cs="Times New Roman"/>
          <w:sz w:val="24"/>
          <w:szCs w:val="24"/>
        </w:rPr>
        <w:t>я</w:t>
      </w:r>
      <w:r w:rsidR="00A21C66" w:rsidRPr="00A21C66">
        <w:rPr>
          <w:rFonts w:ascii="Times New Roman" w:hAnsi="Times New Roman" w:cs="Times New Roman"/>
          <w:sz w:val="24"/>
          <w:szCs w:val="24"/>
        </w:rPr>
        <w:t xml:space="preserve"> главы Чебоксарского муниципального округа от 15.11.2023 № 45 «О проведении публичных слушаний по проекту планировки и проекту межевания территории для размещения линейного объекта «Автомобильная дорога по улице Дальняя п. Кугеси», постановлени</w:t>
      </w:r>
      <w:r w:rsidR="00A21C66">
        <w:rPr>
          <w:rFonts w:ascii="Times New Roman" w:hAnsi="Times New Roman" w:cs="Times New Roman"/>
          <w:sz w:val="24"/>
          <w:szCs w:val="24"/>
        </w:rPr>
        <w:t>я</w:t>
      </w:r>
      <w:r w:rsidR="00A21C66" w:rsidRPr="00A21C66">
        <w:rPr>
          <w:rFonts w:ascii="Times New Roman" w:hAnsi="Times New Roman" w:cs="Times New Roman"/>
          <w:sz w:val="24"/>
          <w:szCs w:val="24"/>
        </w:rPr>
        <w:t xml:space="preserve"> главы Чебоксарского муниципального округа от 15.11.2023 № 46 «О проведении публичных слушаний по внесению изменений в проект межевания территории для размещения линейного объекта «Строительство автомобильной дороги по улице Сосновая д. Малый Сундырь до д. Ядринкасы Чебоксарского района Чувашской Республики» </w:t>
      </w:r>
      <w:r w:rsidR="00F3759E" w:rsidRPr="00E00A23">
        <w:rPr>
          <w:rFonts w:ascii="Times New Roman" w:hAnsi="Times New Roman" w:cs="Times New Roman"/>
          <w:sz w:val="24"/>
          <w:szCs w:val="24"/>
        </w:rPr>
        <w:t xml:space="preserve">организовано проведение публичных слушаний по вопросам </w:t>
      </w:r>
      <w:r w:rsidR="00761DE3">
        <w:rPr>
          <w:rFonts w:ascii="Times New Roman" w:hAnsi="Times New Roman" w:cs="Times New Roman"/>
          <w:sz w:val="24"/>
          <w:szCs w:val="24"/>
        </w:rPr>
        <w:t>проектов планировки и проектов межевания территории для размещения линейных объектов</w:t>
      </w:r>
      <w:r w:rsidR="00F3759E" w:rsidRPr="00E00A23">
        <w:rPr>
          <w:rFonts w:ascii="Times New Roman" w:hAnsi="Times New Roman" w:cs="Times New Roman"/>
          <w:sz w:val="24"/>
          <w:szCs w:val="24"/>
        </w:rPr>
        <w:t xml:space="preserve"> </w:t>
      </w:r>
      <w:r w:rsidR="00A21C66">
        <w:rPr>
          <w:rFonts w:ascii="Times New Roman" w:hAnsi="Times New Roman" w:cs="Times New Roman"/>
          <w:sz w:val="24"/>
          <w:szCs w:val="24"/>
        </w:rPr>
        <w:t>29</w:t>
      </w:r>
      <w:r w:rsidR="00F3759E" w:rsidRPr="00E00A23">
        <w:rPr>
          <w:rFonts w:ascii="Times New Roman" w:hAnsi="Times New Roman" w:cs="Times New Roman"/>
          <w:sz w:val="24"/>
          <w:szCs w:val="24"/>
        </w:rPr>
        <w:t xml:space="preserve"> </w:t>
      </w:r>
      <w:r w:rsidR="00A21C66">
        <w:rPr>
          <w:rFonts w:ascii="Times New Roman" w:hAnsi="Times New Roman" w:cs="Times New Roman"/>
          <w:sz w:val="24"/>
          <w:szCs w:val="24"/>
        </w:rPr>
        <w:t>ноября</w:t>
      </w:r>
      <w:r w:rsidR="00F3759E" w:rsidRPr="00E00A23">
        <w:rPr>
          <w:rFonts w:ascii="Times New Roman" w:hAnsi="Times New Roman" w:cs="Times New Roman"/>
          <w:sz w:val="24"/>
          <w:szCs w:val="24"/>
        </w:rPr>
        <w:t xml:space="preserve"> 2023 г. в 15.00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093B638C" w14:textId="2D8F7DB7" w:rsidR="00F3759E" w:rsidRPr="00E00A23" w:rsidRDefault="00F3759E" w:rsidP="00E00A2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r w:rsidR="00A21C66" w:rsidRPr="00A21C66">
        <w:rPr>
          <w:rFonts w:ascii="Times New Roman" w:hAnsi="Times New Roman" w:cs="Times New Roman"/>
          <w:sz w:val="24"/>
          <w:szCs w:val="24"/>
        </w:rPr>
        <w:t>Фадеев А. Г. - И.о. заместителя главы администрации Чебоксарского муниципального округа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Pr="00E00A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16B607" w14:textId="75F5BBEA" w:rsidR="00F3759E" w:rsidRPr="00E00A23" w:rsidRDefault="00F3759E" w:rsidP="00E00A2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>В публичных слушаниях приняли участие жители Чебоксарского муниципального округа</w:t>
      </w:r>
      <w:r w:rsidR="00761DE3">
        <w:rPr>
          <w:rFonts w:ascii="Times New Roman" w:hAnsi="Times New Roman" w:cs="Times New Roman"/>
          <w:sz w:val="24"/>
          <w:szCs w:val="24"/>
        </w:rPr>
        <w:t xml:space="preserve"> </w:t>
      </w:r>
      <w:r w:rsidRPr="00C20DAB">
        <w:rPr>
          <w:rFonts w:ascii="Times New Roman" w:hAnsi="Times New Roman" w:cs="Times New Roman"/>
          <w:sz w:val="24"/>
          <w:szCs w:val="24"/>
        </w:rPr>
        <w:t xml:space="preserve">– всего </w:t>
      </w:r>
      <w:r w:rsidR="00A21C66">
        <w:rPr>
          <w:rFonts w:ascii="Times New Roman" w:hAnsi="Times New Roman" w:cs="Times New Roman"/>
          <w:sz w:val="24"/>
          <w:szCs w:val="24"/>
        </w:rPr>
        <w:t>9</w:t>
      </w:r>
      <w:r w:rsidR="008F2F78" w:rsidRPr="00C20DAB">
        <w:rPr>
          <w:rFonts w:ascii="Times New Roman" w:hAnsi="Times New Roman" w:cs="Times New Roman"/>
          <w:sz w:val="24"/>
          <w:szCs w:val="24"/>
        </w:rPr>
        <w:t xml:space="preserve"> </w:t>
      </w:r>
      <w:r w:rsidRPr="00C20DAB">
        <w:rPr>
          <w:rFonts w:ascii="Times New Roman" w:hAnsi="Times New Roman" w:cs="Times New Roman"/>
          <w:sz w:val="24"/>
          <w:szCs w:val="24"/>
        </w:rPr>
        <w:t>чел.</w:t>
      </w:r>
      <w:r w:rsidRPr="00E00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5A600" w14:textId="77777777" w:rsidR="00A21C66" w:rsidRDefault="00A21C66" w:rsidP="00E00A2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21C66">
        <w:rPr>
          <w:rFonts w:ascii="Times New Roman" w:hAnsi="Times New Roman" w:cs="Times New Roman"/>
          <w:sz w:val="24"/>
          <w:szCs w:val="24"/>
        </w:rPr>
        <w:t>остановление главы Чебоксарского муниципального округа от 15.11.2023 № 45 «О проведении публичных слушаний по проекту планировки и проекту межевания территории для размещения линейного объекта «Автомобильная дорога по улице Дальняя п. Кугеси», постановление главы Чебоксарского муниципального округа от 15.11.2023 № 46 «О проведении публичных слушаний по внесению изменений в проект межевания территории для размещения линейного объекта «Строительство автомобильной дороги по улице Сосновая д. Малый Сундырь до д. Ядринкасы Чебоксарского района Чувашской Республики», размещено на официальном сайте Чебоксарского муниципального округа и опубликовано в газете «Ведомости Чебоксарского муниципального округа» от 17.11.2023 № 34 (731)</w:t>
      </w:r>
      <w:r w:rsidR="00F3759E" w:rsidRPr="00E00A23">
        <w:rPr>
          <w:rFonts w:ascii="Times New Roman" w:hAnsi="Times New Roman" w:cs="Times New Roman"/>
          <w:bCs/>
          <w:sz w:val="24"/>
          <w:szCs w:val="24"/>
        </w:rPr>
        <w:t xml:space="preserve">2. </w:t>
      </w:r>
    </w:p>
    <w:p w14:paraId="341FC2C9" w14:textId="74632C00" w:rsidR="00F3759E" w:rsidRDefault="00A21C66" w:rsidP="00E00A2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F3759E" w:rsidRPr="00E00A23">
        <w:rPr>
          <w:rFonts w:ascii="Times New Roman" w:hAnsi="Times New Roman" w:cs="Times New Roman"/>
          <w:bCs/>
          <w:sz w:val="24"/>
          <w:szCs w:val="24"/>
        </w:rPr>
        <w:t xml:space="preserve">На публичные слушания </w:t>
      </w:r>
      <w:r w:rsidR="00E00A23" w:rsidRPr="00E00A23">
        <w:rPr>
          <w:rFonts w:ascii="Times New Roman" w:hAnsi="Times New Roman" w:cs="Times New Roman"/>
          <w:bCs/>
          <w:sz w:val="24"/>
          <w:szCs w:val="24"/>
        </w:rPr>
        <w:t xml:space="preserve">для обсуждения </w:t>
      </w:r>
      <w:r w:rsidR="00F3759E" w:rsidRPr="00E00A23">
        <w:rPr>
          <w:rFonts w:ascii="Times New Roman" w:hAnsi="Times New Roman" w:cs="Times New Roman"/>
          <w:bCs/>
          <w:sz w:val="24"/>
          <w:szCs w:val="24"/>
        </w:rPr>
        <w:t>были вынесены следующи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F3759E" w:rsidRPr="00E00A23">
        <w:rPr>
          <w:rFonts w:ascii="Times New Roman" w:hAnsi="Times New Roman" w:cs="Times New Roman"/>
          <w:bCs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="00F3759E" w:rsidRPr="00E00A23">
        <w:rPr>
          <w:rFonts w:ascii="Times New Roman" w:hAnsi="Times New Roman" w:cs="Times New Roman"/>
          <w:bCs/>
          <w:sz w:val="24"/>
          <w:szCs w:val="24"/>
        </w:rPr>
        <w:t>:</w:t>
      </w:r>
    </w:p>
    <w:p w14:paraId="296B018A" w14:textId="0D18DC93" w:rsidR="00A21C66" w:rsidRPr="00A21C66" w:rsidRDefault="00A21C66" w:rsidP="00A21C66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</w:t>
      </w:r>
      <w:r w:rsidRPr="00A21C66">
        <w:rPr>
          <w:rFonts w:ascii="Times New Roman" w:hAnsi="Times New Roman" w:cs="Times New Roman"/>
          <w:bCs/>
          <w:sz w:val="24"/>
          <w:szCs w:val="24"/>
        </w:rPr>
        <w:tab/>
      </w:r>
      <w:bookmarkStart w:id="0" w:name="_Hlk152683658"/>
      <w:r w:rsidRPr="00A21C66">
        <w:rPr>
          <w:rFonts w:ascii="Times New Roman" w:hAnsi="Times New Roman" w:cs="Times New Roman"/>
          <w:bCs/>
          <w:sz w:val="24"/>
          <w:szCs w:val="24"/>
        </w:rPr>
        <w:t>проект планировки и проекту межевания территории для размещения линейного объекта «Автомобильная дорога по улице Дальняя п. Кугеси»;</w:t>
      </w:r>
      <w:bookmarkEnd w:id="0"/>
    </w:p>
    <w:p w14:paraId="414C7E39" w14:textId="65B1F366" w:rsidR="00A21C66" w:rsidRPr="00E00A23" w:rsidRDefault="00A21C66" w:rsidP="00A21C66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C66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A21C66">
        <w:rPr>
          <w:rFonts w:ascii="Times New Roman" w:hAnsi="Times New Roman" w:cs="Times New Roman"/>
          <w:bCs/>
          <w:sz w:val="24"/>
          <w:szCs w:val="24"/>
        </w:rPr>
        <w:tab/>
        <w:t>внесение изменений в проект межевания территории для размещения линейного объекта «Строительство автомобильной дороги по улице Сосновая д. Малый Сундырь до д. Ядринкасы Чебоксарского района Чувашской Республики.</w:t>
      </w:r>
    </w:p>
    <w:p w14:paraId="20FCE1B8" w14:textId="50C399BF" w:rsidR="00D43105" w:rsidRPr="00A21C66" w:rsidRDefault="00B07574" w:rsidP="00A21C6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C66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публичных слушаний составлен протокол публичных слушаний № </w:t>
      </w:r>
      <w:r w:rsidR="002C54CF">
        <w:rPr>
          <w:rFonts w:ascii="Times New Roman" w:hAnsi="Times New Roman" w:cs="Times New Roman"/>
          <w:sz w:val="24"/>
          <w:szCs w:val="24"/>
        </w:rPr>
        <w:t>1</w:t>
      </w:r>
      <w:r w:rsidRPr="00A21C66">
        <w:rPr>
          <w:rFonts w:ascii="Times New Roman" w:hAnsi="Times New Roman" w:cs="Times New Roman"/>
          <w:sz w:val="24"/>
          <w:szCs w:val="24"/>
        </w:rPr>
        <w:t xml:space="preserve"> от </w:t>
      </w:r>
      <w:r w:rsidR="00A21C66">
        <w:rPr>
          <w:rFonts w:ascii="Times New Roman" w:hAnsi="Times New Roman" w:cs="Times New Roman"/>
          <w:sz w:val="24"/>
          <w:szCs w:val="24"/>
        </w:rPr>
        <w:t>05</w:t>
      </w:r>
      <w:r w:rsidRPr="00A21C66">
        <w:rPr>
          <w:rFonts w:ascii="Times New Roman" w:hAnsi="Times New Roman" w:cs="Times New Roman"/>
          <w:sz w:val="24"/>
          <w:szCs w:val="24"/>
        </w:rPr>
        <w:t>.</w:t>
      </w:r>
      <w:r w:rsidR="00A21C66">
        <w:rPr>
          <w:rFonts w:ascii="Times New Roman" w:hAnsi="Times New Roman" w:cs="Times New Roman"/>
          <w:sz w:val="24"/>
          <w:szCs w:val="24"/>
        </w:rPr>
        <w:t>12</w:t>
      </w:r>
      <w:r w:rsidRPr="00A21C66">
        <w:rPr>
          <w:rFonts w:ascii="Times New Roman" w:hAnsi="Times New Roman" w:cs="Times New Roman"/>
          <w:sz w:val="24"/>
          <w:szCs w:val="24"/>
        </w:rPr>
        <w:t>.202</w:t>
      </w:r>
      <w:r w:rsidR="00F3759E" w:rsidRPr="00A21C66">
        <w:rPr>
          <w:rFonts w:ascii="Times New Roman" w:hAnsi="Times New Roman" w:cs="Times New Roman"/>
          <w:sz w:val="24"/>
          <w:szCs w:val="24"/>
        </w:rPr>
        <w:t>3</w:t>
      </w:r>
      <w:r w:rsidRPr="00A21C66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440EAA08" w14:textId="7751C043" w:rsidR="00F3759E" w:rsidRPr="00A21C66" w:rsidRDefault="00F3759E" w:rsidP="00A21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C66">
        <w:rPr>
          <w:rFonts w:ascii="Times New Roman" w:hAnsi="Times New Roman" w:cs="Times New Roman"/>
          <w:sz w:val="24"/>
          <w:szCs w:val="24"/>
        </w:rPr>
        <w:t xml:space="preserve">После опубликования постановления о проведении данных публичных слушаний в адрес </w:t>
      </w:r>
      <w:r w:rsidR="00761DE3" w:rsidRPr="00A21C66">
        <w:rPr>
          <w:rFonts w:ascii="Times New Roman" w:hAnsi="Times New Roman" w:cs="Times New Roman"/>
          <w:sz w:val="24"/>
          <w:szCs w:val="24"/>
        </w:rPr>
        <w:t>управления градостроительства, архитектуры, транспорта и дорожного хозяйства предложений</w:t>
      </w:r>
      <w:r w:rsidRPr="00A21C66">
        <w:rPr>
          <w:rFonts w:ascii="Times New Roman" w:hAnsi="Times New Roman" w:cs="Times New Roman"/>
          <w:sz w:val="24"/>
          <w:szCs w:val="24"/>
        </w:rPr>
        <w:t xml:space="preserve"> и замечаний, относительно рассматриваемых вопросов не поступало. </w:t>
      </w:r>
    </w:p>
    <w:p w14:paraId="63E52CA8" w14:textId="3DBA3CAA" w:rsidR="00E00A23" w:rsidRPr="00E00A23" w:rsidRDefault="00E00A23" w:rsidP="00E00A2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Рекомендации организатора публичных слушаний: </w:t>
      </w:r>
    </w:p>
    <w:p w14:paraId="3013C98A" w14:textId="77777777" w:rsidR="00A21C66" w:rsidRDefault="00031E1D" w:rsidP="00031E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0A23" w:rsidRPr="00B20E28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761DE3" w:rsidRPr="00B20E28">
        <w:rPr>
          <w:rFonts w:ascii="Times New Roman" w:hAnsi="Times New Roman" w:cs="Times New Roman"/>
          <w:sz w:val="24"/>
          <w:szCs w:val="24"/>
        </w:rPr>
        <w:t>утвердить</w:t>
      </w:r>
      <w:r w:rsidR="00B20E28" w:rsidRPr="00B20E28">
        <w:rPr>
          <w:rFonts w:ascii="Times New Roman" w:hAnsi="Times New Roman" w:cs="Times New Roman"/>
          <w:sz w:val="24"/>
          <w:szCs w:val="24"/>
        </w:rPr>
        <w:t xml:space="preserve"> </w:t>
      </w:r>
      <w:r w:rsidR="00A21C66" w:rsidRPr="00A21C66">
        <w:rPr>
          <w:rFonts w:ascii="Times New Roman" w:hAnsi="Times New Roman" w:cs="Times New Roman"/>
          <w:sz w:val="24"/>
          <w:szCs w:val="24"/>
        </w:rPr>
        <w:t>проект планировки и проекту межевания территории для размещения линейного объекта «Автомобильная дорога по улице Дальняя п. Кугеси»;</w:t>
      </w:r>
    </w:p>
    <w:p w14:paraId="2B7B1355" w14:textId="2CD95980" w:rsidR="00E00A23" w:rsidRPr="00B20E28" w:rsidRDefault="00A21C66" w:rsidP="00031E1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Рекомендовать утвердить</w:t>
      </w:r>
      <w:r w:rsidRPr="00A21C66">
        <w:t xml:space="preserve"> </w:t>
      </w:r>
      <w:r w:rsidRPr="00A21C66">
        <w:rPr>
          <w:rFonts w:ascii="Times New Roman" w:hAnsi="Times New Roman" w:cs="Times New Roman"/>
          <w:sz w:val="24"/>
          <w:szCs w:val="24"/>
        </w:rPr>
        <w:t>внесение изменений в проект межевания территории для размещения линейного объекта «Строительство автомобильной дороги по улице Сосновая д. Малый Сундырь до д. Ядринкасы Чебоксарского района Чувашской Республики</w:t>
      </w:r>
      <w:r w:rsidR="00B20E28" w:rsidRPr="00B20E28">
        <w:rPr>
          <w:rFonts w:ascii="Times New Roman" w:hAnsi="Times New Roman" w:cs="Times New Roman"/>
          <w:sz w:val="24"/>
          <w:szCs w:val="24"/>
        </w:rPr>
        <w:t>.</w:t>
      </w:r>
    </w:p>
    <w:p w14:paraId="16C1BB38" w14:textId="269D0F80" w:rsidR="00E00A23" w:rsidRPr="00B20E28" w:rsidRDefault="00B20E28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771D7">
        <w:rPr>
          <w:rFonts w:ascii="Times New Roman" w:hAnsi="Times New Roman" w:cs="Times New Roman"/>
          <w:sz w:val="24"/>
          <w:szCs w:val="24"/>
        </w:rPr>
        <w:t xml:space="preserve"> </w:t>
      </w:r>
      <w:r w:rsidR="00B07574" w:rsidRPr="00B20E28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слушаний: Публичные слушания по вопросам </w:t>
      </w:r>
      <w:r>
        <w:rPr>
          <w:rFonts w:ascii="Times New Roman" w:hAnsi="Times New Roman" w:cs="Times New Roman"/>
          <w:sz w:val="24"/>
          <w:szCs w:val="24"/>
        </w:rPr>
        <w:t>проектов планировки и проектов межевания территории для размещения объектов</w:t>
      </w:r>
      <w:r w:rsidR="00A21C66">
        <w:rPr>
          <w:rFonts w:ascii="Times New Roman" w:hAnsi="Times New Roman" w:cs="Times New Roman"/>
          <w:sz w:val="24"/>
          <w:szCs w:val="24"/>
        </w:rPr>
        <w:t xml:space="preserve"> и внесение изменение в проект </w:t>
      </w:r>
      <w:r w:rsidR="00D8444D">
        <w:rPr>
          <w:rFonts w:ascii="Times New Roman" w:hAnsi="Times New Roman" w:cs="Times New Roman"/>
          <w:sz w:val="24"/>
          <w:szCs w:val="24"/>
        </w:rPr>
        <w:t>межевания территории</w:t>
      </w:r>
      <w:r w:rsidR="00B07574" w:rsidRPr="00B20E28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B07574" w:rsidRPr="00B20E28">
        <w:rPr>
          <w:rFonts w:ascii="Times New Roman" w:hAnsi="Times New Roman" w:cs="Times New Roman"/>
          <w:sz w:val="24"/>
          <w:szCs w:val="24"/>
        </w:rPr>
        <w:t xml:space="preserve"> в пункте 2 настоящего заключения, считать состоявшимися. </w:t>
      </w:r>
    </w:p>
    <w:p w14:paraId="16071203" w14:textId="26F6A3CD" w:rsidR="00E00A23" w:rsidRDefault="00E00A23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В ходе публичных слушаний все вопросы по повестке дня были обсуждены. </w:t>
      </w:r>
    </w:p>
    <w:p w14:paraId="34F59B39" w14:textId="249D09C2" w:rsidR="00E00A23" w:rsidRDefault="00E00A23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>Комиссии обеспечить подготовку рекомендаций в адрес главы Чебоксарского муниципального округа по вопросам, рассмотренным на данных публичных слушаниях.</w:t>
      </w:r>
    </w:p>
    <w:p w14:paraId="378C2A6C" w14:textId="17444E00" w:rsidR="00E00A23" w:rsidRDefault="00E00A23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710488" w14:textId="77777777" w:rsidR="00E00A23" w:rsidRPr="00E00A23" w:rsidRDefault="00E00A23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6ED16" w14:textId="16A28B9F" w:rsidR="00DF7562" w:rsidRPr="00E00A23" w:rsidRDefault="00B07574" w:rsidP="00E00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23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E00A23" w:rsidRPr="00E00A23">
        <w:rPr>
          <w:rFonts w:ascii="Times New Roman" w:hAnsi="Times New Roman" w:cs="Times New Roman"/>
          <w:sz w:val="24"/>
          <w:szCs w:val="24"/>
        </w:rPr>
        <w:t xml:space="preserve"> </w:t>
      </w:r>
      <w:r w:rsidR="00E00A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8444D">
        <w:rPr>
          <w:rFonts w:ascii="Times New Roman" w:hAnsi="Times New Roman" w:cs="Times New Roman"/>
          <w:sz w:val="24"/>
          <w:szCs w:val="24"/>
        </w:rPr>
        <w:t xml:space="preserve">     </w:t>
      </w:r>
      <w:r w:rsidR="00E00A23">
        <w:rPr>
          <w:rFonts w:ascii="Times New Roman" w:hAnsi="Times New Roman" w:cs="Times New Roman"/>
          <w:sz w:val="24"/>
          <w:szCs w:val="24"/>
        </w:rPr>
        <w:t xml:space="preserve">     </w:t>
      </w:r>
      <w:r w:rsidR="00D8444D">
        <w:rPr>
          <w:rFonts w:ascii="Times New Roman" w:hAnsi="Times New Roman" w:cs="Times New Roman"/>
          <w:sz w:val="24"/>
          <w:szCs w:val="24"/>
        </w:rPr>
        <w:t>А.Г. Фадеев</w:t>
      </w:r>
    </w:p>
    <w:p w14:paraId="6DD65D04" w14:textId="77777777" w:rsidR="00E00A23" w:rsidRPr="00E00A23" w:rsidRDefault="00E00A23" w:rsidP="00E0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2F09B" w14:textId="77777777" w:rsidR="00E00A23" w:rsidRPr="00E00A23" w:rsidRDefault="00E0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0A23" w:rsidRPr="00E00A23" w:rsidSect="00E00A2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4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93487648">
    <w:abstractNumId w:val="4"/>
  </w:num>
  <w:num w:numId="2" w16cid:durableId="1559898945">
    <w:abstractNumId w:val="7"/>
  </w:num>
  <w:num w:numId="3" w16cid:durableId="1555769820">
    <w:abstractNumId w:val="0"/>
  </w:num>
  <w:num w:numId="4" w16cid:durableId="1443692745">
    <w:abstractNumId w:val="1"/>
  </w:num>
  <w:num w:numId="5" w16cid:durableId="2080520764">
    <w:abstractNumId w:val="2"/>
  </w:num>
  <w:num w:numId="6" w16cid:durableId="1031959093">
    <w:abstractNumId w:val="3"/>
  </w:num>
  <w:num w:numId="7" w16cid:durableId="851410163">
    <w:abstractNumId w:val="5"/>
  </w:num>
  <w:num w:numId="8" w16cid:durableId="1244530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74"/>
    <w:rsid w:val="00031E1D"/>
    <w:rsid w:val="00180056"/>
    <w:rsid w:val="002C54CF"/>
    <w:rsid w:val="004771D7"/>
    <w:rsid w:val="00623900"/>
    <w:rsid w:val="00761DE3"/>
    <w:rsid w:val="008F2F78"/>
    <w:rsid w:val="00A21C66"/>
    <w:rsid w:val="00B07574"/>
    <w:rsid w:val="00B20E28"/>
    <w:rsid w:val="00C20DAB"/>
    <w:rsid w:val="00D43105"/>
    <w:rsid w:val="00D8444D"/>
    <w:rsid w:val="00DF7562"/>
    <w:rsid w:val="00E00A23"/>
    <w:rsid w:val="00F3759E"/>
    <w:rsid w:val="00F8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Барышова Ольга Юрьевна</cp:lastModifiedBy>
  <cp:revision>9</cp:revision>
  <cp:lastPrinted>2023-12-05T12:53:00Z</cp:lastPrinted>
  <dcterms:created xsi:type="dcterms:W3CDTF">2023-03-22T11:49:00Z</dcterms:created>
  <dcterms:modified xsi:type="dcterms:W3CDTF">2023-12-07T10:37:00Z</dcterms:modified>
</cp:coreProperties>
</file>