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BF4EC9" w:rsidRDefault="004473DA" w:rsidP="004473DA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>ПЕРЕЧЕНЬ</w:t>
      </w:r>
    </w:p>
    <w:p w:rsidR="0068103E" w:rsidRDefault="00607AF9" w:rsidP="00CC165B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нормативных правовых актов Чувашской Республики, </w:t>
      </w:r>
      <w:r w:rsidR="004473DA" w:rsidRPr="00BF4EC9">
        <w:rPr>
          <w:b/>
          <w:bCs/>
          <w:sz w:val="26"/>
          <w:szCs w:val="26"/>
        </w:rPr>
        <w:t xml:space="preserve">подлежащих </w:t>
      </w:r>
    </w:p>
    <w:p w:rsidR="00566B60" w:rsidRPr="00BF4EC9" w:rsidRDefault="004473DA" w:rsidP="0062561B">
      <w:pPr>
        <w:jc w:val="center"/>
        <w:rPr>
          <w:b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признанию утратившими силу, приостановлению, изменению или принятию </w:t>
      </w:r>
      <w:r w:rsidR="00607AF9" w:rsidRPr="00BF4EC9">
        <w:rPr>
          <w:b/>
          <w:bCs/>
          <w:sz w:val="26"/>
          <w:szCs w:val="26"/>
        </w:rPr>
        <w:br/>
      </w:r>
      <w:r w:rsidRPr="00BF4EC9">
        <w:rPr>
          <w:b/>
          <w:bCs/>
          <w:sz w:val="26"/>
          <w:szCs w:val="26"/>
        </w:rPr>
        <w:t xml:space="preserve">в связи с принятием </w:t>
      </w:r>
      <w:r w:rsidR="00137D6B" w:rsidRPr="00BF4EC9">
        <w:rPr>
          <w:b/>
          <w:bCs/>
          <w:sz w:val="26"/>
          <w:szCs w:val="26"/>
        </w:rPr>
        <w:t>з</w:t>
      </w:r>
      <w:r w:rsidRPr="00BF4EC9">
        <w:rPr>
          <w:b/>
          <w:bCs/>
          <w:sz w:val="26"/>
          <w:szCs w:val="26"/>
        </w:rPr>
        <w:t xml:space="preserve">акона Чувашской Республики </w:t>
      </w:r>
      <w:r w:rsidR="0062561B">
        <w:rPr>
          <w:b/>
          <w:bCs/>
          <w:sz w:val="26"/>
          <w:szCs w:val="26"/>
        </w:rPr>
        <w:t>«</w:t>
      </w:r>
      <w:r w:rsidR="0062561B" w:rsidRPr="00076D44">
        <w:rPr>
          <w:b/>
          <w:bCs/>
          <w:sz w:val="26"/>
          <w:szCs w:val="26"/>
        </w:rPr>
        <w:t xml:space="preserve">О внесении изменений в Закон Чувашской Республики </w:t>
      </w:r>
      <w:r w:rsidR="0062561B">
        <w:rPr>
          <w:b/>
          <w:bCs/>
          <w:sz w:val="26"/>
          <w:szCs w:val="26"/>
        </w:rPr>
        <w:t>«</w:t>
      </w:r>
      <w:r w:rsidR="0062561B" w:rsidRPr="00076D44">
        <w:rPr>
          <w:b/>
          <w:bCs/>
          <w:sz w:val="26"/>
          <w:szCs w:val="26"/>
        </w:rPr>
        <w:t>О наделении органов местного самоуправл</w:t>
      </w:r>
      <w:r w:rsidR="0062561B" w:rsidRPr="00076D44">
        <w:rPr>
          <w:b/>
          <w:bCs/>
          <w:sz w:val="26"/>
          <w:szCs w:val="26"/>
        </w:rPr>
        <w:t>е</w:t>
      </w:r>
      <w:r w:rsidR="0062561B" w:rsidRPr="00076D44">
        <w:rPr>
          <w:b/>
          <w:bCs/>
          <w:sz w:val="26"/>
          <w:szCs w:val="26"/>
        </w:rPr>
        <w:t>ния в Чувашской Республике отдельными государственными полномочиями</w:t>
      </w:r>
      <w:r w:rsidR="0062561B">
        <w:rPr>
          <w:b/>
          <w:bCs/>
          <w:sz w:val="26"/>
          <w:szCs w:val="26"/>
        </w:rPr>
        <w:t>»</w:t>
      </w:r>
    </w:p>
    <w:p w:rsidR="00B30400" w:rsidRDefault="00B30400" w:rsidP="00BF4EC9">
      <w:pPr>
        <w:ind w:firstLine="709"/>
        <w:jc w:val="both"/>
        <w:rPr>
          <w:bCs/>
          <w:spacing w:val="-4"/>
          <w:sz w:val="26"/>
          <w:szCs w:val="26"/>
        </w:rPr>
      </w:pPr>
    </w:p>
    <w:p w:rsidR="000F3B51" w:rsidRPr="0062561B" w:rsidRDefault="0062561B" w:rsidP="00712562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Принятие Закона </w:t>
      </w:r>
      <w:r w:rsidRPr="0062561B">
        <w:rPr>
          <w:spacing w:val="2"/>
          <w:sz w:val="26"/>
          <w:szCs w:val="26"/>
        </w:rPr>
        <w:t xml:space="preserve">Чувашской Республики «О внесении изменений в Закон Чувашской Республики «О наделении органов местного самоуправления </w:t>
      </w:r>
      <w:r w:rsidRPr="0062561B">
        <w:rPr>
          <w:spacing w:val="2"/>
          <w:sz w:val="26"/>
          <w:szCs w:val="26"/>
        </w:rPr>
        <w:br/>
        <w:t>в Чувашской Республике отдельными государственными полномочиями» не п</w:t>
      </w:r>
      <w:r w:rsidRPr="0062561B">
        <w:rPr>
          <w:spacing w:val="2"/>
          <w:sz w:val="26"/>
          <w:szCs w:val="26"/>
        </w:rPr>
        <w:t>о</w:t>
      </w:r>
      <w:r w:rsidRPr="0062561B">
        <w:rPr>
          <w:spacing w:val="2"/>
          <w:sz w:val="26"/>
          <w:szCs w:val="26"/>
        </w:rPr>
        <w:t>требует признания утратившими силу, приостановления, изменения или принятия нормативных правовых актов Чувашской Республики.</w:t>
      </w:r>
    </w:p>
    <w:p w:rsid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62561B" w:rsidRDefault="0062561B" w:rsidP="00712562">
      <w:pPr>
        <w:ind w:firstLine="709"/>
        <w:jc w:val="both"/>
        <w:rPr>
          <w:bCs/>
          <w:spacing w:val="-4"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503"/>
        <w:gridCol w:w="2693"/>
        <w:gridCol w:w="2268"/>
      </w:tblGrid>
      <w:tr w:rsidR="000F3B51" w:rsidTr="00F5753B">
        <w:tc>
          <w:tcPr>
            <w:tcW w:w="4503" w:type="dxa"/>
            <w:shd w:val="clear" w:color="auto" w:fill="auto"/>
          </w:tcPr>
          <w:p w:rsidR="000F3B51" w:rsidRPr="00D1587D" w:rsidRDefault="00F5753B" w:rsidP="00F5753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0F3B51" w:rsidRPr="00D1587D">
              <w:rPr>
                <w:sz w:val="26"/>
                <w:szCs w:val="26"/>
              </w:rPr>
              <w:t>инистр строительства, архитект</w:t>
            </w:r>
            <w:r w:rsidR="000F3B51" w:rsidRPr="00D1587D">
              <w:rPr>
                <w:sz w:val="26"/>
                <w:szCs w:val="26"/>
              </w:rPr>
              <w:t>у</w:t>
            </w:r>
            <w:r w:rsidR="000F3B51" w:rsidRPr="00D1587D">
              <w:rPr>
                <w:sz w:val="26"/>
                <w:szCs w:val="26"/>
              </w:rPr>
              <w:t>ры и жилищно-коммунального х</w:t>
            </w:r>
            <w:r w:rsidR="000F3B51" w:rsidRPr="00D1587D">
              <w:rPr>
                <w:sz w:val="26"/>
                <w:szCs w:val="26"/>
              </w:rPr>
              <w:t>о</w:t>
            </w:r>
            <w:r w:rsidR="000F3B51" w:rsidRPr="00D1587D">
              <w:rPr>
                <w:sz w:val="26"/>
                <w:szCs w:val="26"/>
              </w:rPr>
              <w:t>зяйства Чувашской Республики</w:t>
            </w:r>
          </w:p>
        </w:tc>
        <w:tc>
          <w:tcPr>
            <w:tcW w:w="2693" w:type="dxa"/>
            <w:shd w:val="clear" w:color="auto" w:fill="auto"/>
          </w:tcPr>
          <w:p w:rsidR="000F3B51" w:rsidRPr="00D1587D" w:rsidRDefault="000F3B51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0F3B51" w:rsidRPr="00D1587D" w:rsidRDefault="000F3B51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F5753B" w:rsidRDefault="00F5753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F5753B" w:rsidRDefault="00F5753B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F3B51" w:rsidRPr="00D1587D" w:rsidRDefault="00F5753B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bookmarkStart w:id="0" w:name="_GoBack"/>
            <w:bookmarkEnd w:id="0"/>
            <w:proofErr w:type="spellStart"/>
            <w:r>
              <w:rPr>
                <w:sz w:val="26"/>
                <w:szCs w:val="26"/>
              </w:rPr>
              <w:t>М.А.Коледа</w:t>
            </w:r>
            <w:proofErr w:type="spellEnd"/>
          </w:p>
        </w:tc>
      </w:tr>
    </w:tbl>
    <w:p w:rsidR="00712562" w:rsidRP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68103E" w:rsidRDefault="0068103E" w:rsidP="0068103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30400" w:rsidRDefault="00B30400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05785F" w:rsidRDefault="0005785F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B97882" w:rsidRPr="00BF4EC9" w:rsidRDefault="00B97882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566B60" w:rsidRPr="00566B60" w:rsidRDefault="00566B60" w:rsidP="00566B60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</w:p>
    <w:sectPr w:rsidR="00566B60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473DA"/>
    <w:rsid w:val="00011761"/>
    <w:rsid w:val="0005785F"/>
    <w:rsid w:val="000E6592"/>
    <w:rsid w:val="000F3B51"/>
    <w:rsid w:val="00137D6B"/>
    <w:rsid w:val="0016408C"/>
    <w:rsid w:val="00203F5A"/>
    <w:rsid w:val="00220016"/>
    <w:rsid w:val="0022238D"/>
    <w:rsid w:val="00294C45"/>
    <w:rsid w:val="002F4643"/>
    <w:rsid w:val="00302122"/>
    <w:rsid w:val="003C58B1"/>
    <w:rsid w:val="004012BD"/>
    <w:rsid w:val="004473DA"/>
    <w:rsid w:val="00483318"/>
    <w:rsid w:val="004B4D48"/>
    <w:rsid w:val="00566B60"/>
    <w:rsid w:val="00607AF9"/>
    <w:rsid w:val="0062561B"/>
    <w:rsid w:val="0068103E"/>
    <w:rsid w:val="006A6A7C"/>
    <w:rsid w:val="006E0743"/>
    <w:rsid w:val="006F25D2"/>
    <w:rsid w:val="00712562"/>
    <w:rsid w:val="007A61F5"/>
    <w:rsid w:val="007C5F14"/>
    <w:rsid w:val="0081591C"/>
    <w:rsid w:val="00873ED4"/>
    <w:rsid w:val="00890E3D"/>
    <w:rsid w:val="008C16EA"/>
    <w:rsid w:val="00915B91"/>
    <w:rsid w:val="00965ED2"/>
    <w:rsid w:val="00A65406"/>
    <w:rsid w:val="00B30400"/>
    <w:rsid w:val="00B764BD"/>
    <w:rsid w:val="00B97882"/>
    <w:rsid w:val="00BF4EC9"/>
    <w:rsid w:val="00CC165B"/>
    <w:rsid w:val="00D01890"/>
    <w:rsid w:val="00DD0320"/>
    <w:rsid w:val="00F5753B"/>
    <w:rsid w:val="00FB4F08"/>
    <w:rsid w:val="00FF7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122"/>
    <w:rPr>
      <w:rFonts w:ascii="TimesET" w:eastAsia="Times New Roman" w:hAnsi="TimesET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Минстрой 50. Наталья Шибалова</cp:lastModifiedBy>
  <cp:revision>21</cp:revision>
  <cp:lastPrinted>2021-08-19T07:17:00Z</cp:lastPrinted>
  <dcterms:created xsi:type="dcterms:W3CDTF">2020-05-29T13:01:00Z</dcterms:created>
  <dcterms:modified xsi:type="dcterms:W3CDTF">2023-09-12T12:39:00Z</dcterms:modified>
</cp:coreProperties>
</file>