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42C1EA7" wp14:editId="3BA0DCE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2358D2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00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393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2358D2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00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980676" w:rsidRPr="00980676" w:rsidRDefault="00980676" w:rsidP="00006E27">
      <w:pPr>
        <w:widowControl w:val="0"/>
        <w:autoSpaceDE w:val="0"/>
        <w:autoSpaceDN w:val="0"/>
        <w:spacing w:after="0" w:line="240" w:lineRule="auto"/>
        <w:ind w:right="467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8067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Шумерлинского муниципального округа</w:t>
      </w:r>
      <w:r w:rsidR="00006E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06E27" w:rsidRPr="00980676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Pr="0098067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и членов их семей на официальном сайте Шумерлинского муниципального округа Чувашской Республики и предоставления этих сведений средствам массовой информации для опубликования</w:t>
      </w:r>
    </w:p>
    <w:p w:rsidR="00980676" w:rsidRPr="00980676" w:rsidRDefault="00980676" w:rsidP="00980676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right="396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80676" w:rsidRPr="00980676" w:rsidRDefault="00980676" w:rsidP="009806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8067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 соответствии с Федеральным закон</w:t>
      </w:r>
      <w:r w:rsidR="00006E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ом</w:t>
      </w:r>
      <w:r w:rsidRPr="0098067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25.12.2008 № 273-ФЗ </w:t>
      </w:r>
      <w:r w:rsidR="00006E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Pr="0098067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 противодействии коррупции</w:t>
      </w:r>
      <w:r w:rsidR="00006E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Pr="0098067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006E27" w:rsidRPr="00006E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Указом Президента Российской Федерации от 08.07.2013 </w:t>
      </w:r>
      <w:r w:rsidR="00006E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006E27" w:rsidRPr="00006E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613 "Вопросы противодействия коррупции"</w:t>
      </w:r>
    </w:p>
    <w:p w:rsidR="00980676" w:rsidRPr="00980676" w:rsidRDefault="00980676" w:rsidP="009806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80676" w:rsidRPr="00980676" w:rsidRDefault="00980676" w:rsidP="009806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980676">
        <w:rPr>
          <w:rFonts w:ascii="Times New Roman" w:eastAsia="Times New Roman" w:hAnsi="Times New Roman"/>
          <w:sz w:val="24"/>
          <w:szCs w:val="20"/>
          <w:lang w:eastAsia="ru-RU"/>
        </w:rPr>
        <w:t xml:space="preserve">администрация Шумерлинского муниципального округа </w:t>
      </w:r>
      <w:proofErr w:type="gramStart"/>
      <w:r w:rsidRPr="00980676">
        <w:rPr>
          <w:rFonts w:ascii="Times New Roman" w:eastAsia="Times New Roman" w:hAnsi="Times New Roman"/>
          <w:sz w:val="24"/>
          <w:szCs w:val="20"/>
          <w:lang w:eastAsia="ru-RU"/>
        </w:rPr>
        <w:t>п</w:t>
      </w:r>
      <w:proofErr w:type="gramEnd"/>
      <w:r w:rsidRPr="00980676">
        <w:rPr>
          <w:rFonts w:ascii="Times New Roman" w:eastAsia="Times New Roman" w:hAnsi="Times New Roman"/>
          <w:sz w:val="24"/>
          <w:szCs w:val="20"/>
          <w:lang w:eastAsia="ru-RU"/>
        </w:rPr>
        <w:t xml:space="preserve"> о с т а н о в л я е т:</w:t>
      </w:r>
    </w:p>
    <w:p w:rsidR="00980676" w:rsidRPr="00980676" w:rsidRDefault="00980676" w:rsidP="009806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80676" w:rsidRPr="00980676" w:rsidRDefault="00980676" w:rsidP="00980676">
      <w:pPr>
        <w:spacing w:after="0" w:line="240" w:lineRule="auto"/>
        <w:ind w:firstLine="5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676">
        <w:rPr>
          <w:rFonts w:ascii="Times New Roman" w:eastAsia="Times New Roman" w:hAnsi="Times New Roman"/>
          <w:sz w:val="24"/>
          <w:szCs w:val="24"/>
          <w:lang w:eastAsia="ru-RU"/>
        </w:rPr>
        <w:t>1. Утвердить прилагаемый Порядок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Шумерлинского муниципального округа</w:t>
      </w:r>
      <w:r w:rsidR="00006E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6E27" w:rsidRPr="00980676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Pr="00980676">
        <w:rPr>
          <w:rFonts w:ascii="Times New Roman" w:eastAsia="Times New Roman" w:hAnsi="Times New Roman"/>
          <w:sz w:val="24"/>
          <w:szCs w:val="24"/>
          <w:lang w:eastAsia="ru-RU"/>
        </w:rPr>
        <w:t>, и членов их семей на официальном сайте Шумерлинского муниципального округа Чувашской Республики и предоставления этих сведений средствам массовой информации для опубликования.</w:t>
      </w:r>
    </w:p>
    <w:p w:rsidR="00980676" w:rsidRPr="00980676" w:rsidRDefault="00980676" w:rsidP="00980676">
      <w:pPr>
        <w:spacing w:after="0" w:line="240" w:lineRule="auto"/>
        <w:ind w:firstLine="51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80676">
        <w:rPr>
          <w:rFonts w:ascii="Times New Roman" w:eastAsia="Times New Roman" w:hAnsi="Times New Roman"/>
          <w:sz w:val="24"/>
          <w:szCs w:val="24"/>
          <w:lang w:eastAsia="ru-RU"/>
        </w:rPr>
        <w:t>2. Признать утратившим силу</w:t>
      </w:r>
      <w:r w:rsidRPr="009806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постановление администрации Шумерлинского района  от 26.03.2021 № 151 «Об утверждении Порядка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Шумерлинского района, и членов их семей на официальном сайте Шумерлинского района Чувашской Республики и предоставления этих сведений средствам массовой информации для опубликования».</w:t>
      </w:r>
    </w:p>
    <w:p w:rsidR="00980676" w:rsidRPr="00980676" w:rsidRDefault="00980676" w:rsidP="00980676">
      <w:pPr>
        <w:spacing w:after="0" w:line="240" w:lineRule="auto"/>
        <w:ind w:firstLine="5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676">
        <w:rPr>
          <w:rFonts w:ascii="Times New Roman" w:eastAsia="Times New Roman" w:hAnsi="Times New Roman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980676" w:rsidRDefault="00980676" w:rsidP="00980676">
      <w:pPr>
        <w:spacing w:after="0" w:line="240" w:lineRule="auto"/>
        <w:ind w:firstLine="514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</w:p>
    <w:p w:rsidR="00006E27" w:rsidRDefault="00006E27" w:rsidP="00980676">
      <w:pPr>
        <w:spacing w:after="0" w:line="240" w:lineRule="auto"/>
        <w:ind w:firstLine="514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</w:p>
    <w:p w:rsidR="00006E27" w:rsidRPr="00980676" w:rsidRDefault="00006E27" w:rsidP="00980676">
      <w:pPr>
        <w:spacing w:after="0" w:line="240" w:lineRule="auto"/>
        <w:ind w:firstLine="514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</w:p>
    <w:p w:rsidR="00980676" w:rsidRPr="00980676" w:rsidRDefault="00980676" w:rsidP="009806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676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Шумерлинского </w:t>
      </w:r>
    </w:p>
    <w:p w:rsidR="00980676" w:rsidRPr="00980676" w:rsidRDefault="00980676" w:rsidP="009806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67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</w:p>
    <w:p w:rsidR="00980676" w:rsidRPr="00980676" w:rsidRDefault="00980676" w:rsidP="009806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                                                                                       Л.Г. Рафинов</w:t>
      </w:r>
    </w:p>
    <w:p w:rsidR="00980676" w:rsidRPr="00980676" w:rsidRDefault="00980676" w:rsidP="00980676">
      <w:pPr>
        <w:ind w:left="5812"/>
        <w:jc w:val="both"/>
        <w:rPr>
          <w:rFonts w:ascii="Times New Roman" w:eastAsiaTheme="minorHAnsi" w:hAnsi="Times New Roman"/>
          <w:sz w:val="24"/>
          <w:szCs w:val="24"/>
        </w:rPr>
      </w:pPr>
    </w:p>
    <w:p w:rsidR="00980676" w:rsidRPr="00980676" w:rsidRDefault="00980676" w:rsidP="00980676">
      <w:pPr>
        <w:ind w:left="5812"/>
        <w:jc w:val="both"/>
        <w:rPr>
          <w:rFonts w:ascii="Times New Roman" w:eastAsiaTheme="minorHAnsi" w:hAnsi="Times New Roman"/>
          <w:sz w:val="24"/>
          <w:szCs w:val="24"/>
        </w:rPr>
      </w:pPr>
    </w:p>
    <w:p w:rsidR="00006E27" w:rsidRDefault="00980676" w:rsidP="00006E27">
      <w:pPr>
        <w:spacing w:after="0" w:line="240" w:lineRule="auto"/>
        <w:ind w:left="5103"/>
        <w:jc w:val="right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lastRenderedPageBreak/>
        <w:t xml:space="preserve">Приложение </w:t>
      </w:r>
    </w:p>
    <w:p w:rsidR="00980676" w:rsidRPr="00980676" w:rsidRDefault="00980676" w:rsidP="00006E27">
      <w:pPr>
        <w:spacing w:after="0" w:line="240" w:lineRule="auto"/>
        <w:ind w:left="5103"/>
        <w:jc w:val="right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 xml:space="preserve">к постановлению администрации Шумерлинского муниципального округа                                                                         от </w:t>
      </w:r>
      <w:r w:rsidR="002358D2">
        <w:rPr>
          <w:rFonts w:ascii="Times New Roman" w:eastAsiaTheme="minorHAnsi" w:hAnsi="Times New Roman"/>
          <w:sz w:val="24"/>
          <w:szCs w:val="24"/>
        </w:rPr>
        <w:t>30</w:t>
      </w:r>
      <w:r w:rsidRPr="00980676">
        <w:rPr>
          <w:rFonts w:ascii="Times New Roman" w:eastAsiaTheme="minorHAnsi" w:hAnsi="Times New Roman"/>
          <w:sz w:val="24"/>
          <w:szCs w:val="24"/>
        </w:rPr>
        <w:t>.</w:t>
      </w:r>
      <w:r w:rsidR="002358D2">
        <w:rPr>
          <w:rFonts w:ascii="Times New Roman" w:eastAsiaTheme="minorHAnsi" w:hAnsi="Times New Roman"/>
          <w:sz w:val="24"/>
          <w:szCs w:val="24"/>
        </w:rPr>
        <w:t>05</w:t>
      </w:r>
      <w:r w:rsidRPr="00980676">
        <w:rPr>
          <w:rFonts w:ascii="Times New Roman" w:eastAsiaTheme="minorHAnsi" w:hAnsi="Times New Roman"/>
          <w:sz w:val="24"/>
          <w:szCs w:val="24"/>
        </w:rPr>
        <w:t xml:space="preserve">.2022  № </w:t>
      </w:r>
      <w:r w:rsidR="002358D2">
        <w:rPr>
          <w:rFonts w:ascii="Times New Roman" w:eastAsiaTheme="minorHAnsi" w:hAnsi="Times New Roman"/>
          <w:sz w:val="24"/>
          <w:szCs w:val="24"/>
        </w:rPr>
        <w:t>393</w:t>
      </w:r>
      <w:bookmarkStart w:id="0" w:name="_GoBack"/>
      <w:bookmarkEnd w:id="0"/>
    </w:p>
    <w:p w:rsidR="00980676" w:rsidRPr="00980676" w:rsidRDefault="00980676" w:rsidP="00006E27">
      <w:pPr>
        <w:spacing w:after="0" w:line="240" w:lineRule="auto"/>
        <w:ind w:left="5103"/>
        <w:jc w:val="right"/>
        <w:rPr>
          <w:rFonts w:ascii="Times New Roman" w:eastAsiaTheme="minorHAnsi" w:hAnsi="Times New Roman"/>
          <w:sz w:val="24"/>
          <w:szCs w:val="24"/>
        </w:rPr>
      </w:pPr>
    </w:p>
    <w:p w:rsidR="00980676" w:rsidRPr="00980676" w:rsidRDefault="00980676" w:rsidP="00980676">
      <w:pPr>
        <w:tabs>
          <w:tab w:val="left" w:pos="4485"/>
        </w:tabs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980676">
        <w:rPr>
          <w:rFonts w:ascii="Times New Roman" w:eastAsiaTheme="minorHAnsi" w:hAnsi="Times New Roman"/>
          <w:b/>
          <w:sz w:val="24"/>
          <w:szCs w:val="24"/>
        </w:rPr>
        <w:t>ПОРЯДОК</w:t>
      </w:r>
    </w:p>
    <w:p w:rsidR="00980676" w:rsidRPr="00980676" w:rsidRDefault="00980676" w:rsidP="00980676">
      <w:pPr>
        <w:tabs>
          <w:tab w:val="left" w:pos="4485"/>
        </w:tabs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980676">
        <w:rPr>
          <w:rFonts w:ascii="Times New Roman" w:eastAsiaTheme="minorHAnsi" w:hAnsi="Times New Roman"/>
          <w:b/>
          <w:sz w:val="24"/>
          <w:szCs w:val="24"/>
        </w:rPr>
        <w:t>размещения сведений о доходах, расходах, об имуществе и</w:t>
      </w:r>
    </w:p>
    <w:p w:rsidR="00980676" w:rsidRPr="00980676" w:rsidRDefault="00980676" w:rsidP="00980676">
      <w:pPr>
        <w:tabs>
          <w:tab w:val="left" w:pos="4485"/>
        </w:tabs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proofErr w:type="gramStart"/>
      <w:r w:rsidRPr="00980676">
        <w:rPr>
          <w:rFonts w:ascii="Times New Roman" w:eastAsiaTheme="minorHAnsi" w:hAnsi="Times New Roman"/>
          <w:b/>
          <w:sz w:val="24"/>
          <w:szCs w:val="24"/>
        </w:rPr>
        <w:t>обязательствах имущественного характера лиц, замещающих должности руководителей муниципальных учреждений Шумерлинского муниципального округа</w:t>
      </w:r>
      <w:r w:rsidR="00006E27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006E27" w:rsidRPr="00980676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Pr="00980676">
        <w:rPr>
          <w:rFonts w:ascii="Times New Roman" w:eastAsiaTheme="minorHAnsi" w:hAnsi="Times New Roman"/>
          <w:b/>
          <w:sz w:val="24"/>
          <w:szCs w:val="24"/>
        </w:rPr>
        <w:t>, и членов их семей на официальном сайте Шумерлинского муниципального округа Чувашской Республики и предоставления этих сведений средствам массовой информации для опубликования</w:t>
      </w:r>
      <w:proofErr w:type="gramEnd"/>
    </w:p>
    <w:p w:rsidR="00207D42" w:rsidRDefault="00207D42" w:rsidP="00980676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980676" w:rsidRPr="00980676" w:rsidRDefault="00980676" w:rsidP="00207D4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 xml:space="preserve">1. </w:t>
      </w:r>
      <w:proofErr w:type="gramStart"/>
      <w:r w:rsidRPr="00980676">
        <w:rPr>
          <w:rFonts w:ascii="Times New Roman" w:eastAsiaTheme="minorHAnsi" w:hAnsi="Times New Roman"/>
          <w:sz w:val="24"/>
          <w:szCs w:val="24"/>
        </w:rPr>
        <w:t>Настоящий порядок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Шумерлинского муниципального округа</w:t>
      </w:r>
      <w:r w:rsidR="00006E27">
        <w:rPr>
          <w:rFonts w:ascii="Times New Roman" w:eastAsiaTheme="minorHAnsi" w:hAnsi="Times New Roman"/>
          <w:sz w:val="24"/>
          <w:szCs w:val="24"/>
        </w:rPr>
        <w:t xml:space="preserve"> </w:t>
      </w:r>
      <w:r w:rsidR="00006E27" w:rsidRPr="00980676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Pr="00980676">
        <w:rPr>
          <w:rFonts w:ascii="Times New Roman" w:eastAsiaTheme="minorHAnsi" w:hAnsi="Times New Roman"/>
          <w:sz w:val="24"/>
          <w:szCs w:val="24"/>
        </w:rPr>
        <w:t>, и членов их семей на официальном сайте Шумерлинского  муниципального округа Чувашской Республики и предоставления этих сведений средствам массовой информации для опубликования (далее - Порядок) устанавливает требования к размещению сведений о доходах, расходах, об имуществе и обязательствах имущественного</w:t>
      </w:r>
      <w:proofErr w:type="gramEnd"/>
      <w:r w:rsidRPr="0098067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980676">
        <w:rPr>
          <w:rFonts w:ascii="Times New Roman" w:eastAsiaTheme="minorHAnsi" w:hAnsi="Times New Roman"/>
          <w:sz w:val="24"/>
          <w:szCs w:val="24"/>
        </w:rPr>
        <w:t>характера лиц, замещающих должности руководителей муниципальных учреждений</w:t>
      </w:r>
      <w:r w:rsidR="00207D42">
        <w:rPr>
          <w:rFonts w:ascii="Times New Roman" w:eastAsiaTheme="minorHAnsi" w:hAnsi="Times New Roman"/>
          <w:sz w:val="24"/>
          <w:szCs w:val="24"/>
        </w:rPr>
        <w:t xml:space="preserve"> </w:t>
      </w:r>
      <w:r w:rsidR="00207D42" w:rsidRPr="00980676">
        <w:rPr>
          <w:rFonts w:ascii="Times New Roman" w:eastAsiaTheme="minorHAnsi" w:hAnsi="Times New Roman"/>
          <w:sz w:val="24"/>
          <w:szCs w:val="24"/>
        </w:rPr>
        <w:t>Шумерлинского муниципального округа Чувашской Республики</w:t>
      </w:r>
      <w:r w:rsidR="00207D42">
        <w:rPr>
          <w:rFonts w:ascii="Times New Roman" w:eastAsiaTheme="minorHAnsi" w:hAnsi="Times New Roman"/>
          <w:sz w:val="24"/>
          <w:szCs w:val="24"/>
        </w:rPr>
        <w:t xml:space="preserve"> </w:t>
      </w:r>
      <w:r w:rsidR="00207D42">
        <w:rPr>
          <w:rFonts w:ascii="Times New Roman" w:eastAsia="Times New Roman" w:hAnsi="Times New Roman"/>
          <w:sz w:val="24"/>
          <w:szCs w:val="24"/>
          <w:lang w:eastAsia="ru-RU"/>
        </w:rPr>
        <w:t>(далее – руководитель муниципального учреждения)</w:t>
      </w:r>
      <w:r w:rsidRPr="00980676">
        <w:rPr>
          <w:rFonts w:ascii="Times New Roman" w:eastAsiaTheme="minorHAnsi" w:hAnsi="Times New Roman"/>
          <w:sz w:val="24"/>
          <w:szCs w:val="24"/>
        </w:rPr>
        <w:t>, их супругов и несовершеннолетних детей в информационно-телекоммуникационной сети "Интернет" на официальном сайте Шумерлинского муниципального округа Чувашской Республики</w:t>
      </w:r>
      <w:r w:rsidR="00207D42">
        <w:rPr>
          <w:rFonts w:ascii="Times New Roman" w:eastAsiaTheme="minorHAnsi" w:hAnsi="Times New Roman"/>
          <w:sz w:val="24"/>
          <w:szCs w:val="24"/>
        </w:rPr>
        <w:t xml:space="preserve"> (далее – официальный сайт)</w:t>
      </w:r>
      <w:r w:rsidRPr="00980676">
        <w:rPr>
          <w:rFonts w:ascii="Times New Roman" w:eastAsiaTheme="minorHAnsi" w:hAnsi="Times New Roman"/>
          <w:sz w:val="24"/>
          <w:szCs w:val="24"/>
        </w:rPr>
        <w:t xml:space="preserve">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</w:t>
      </w:r>
      <w:proofErr w:type="gramEnd"/>
      <w:r w:rsidRPr="00980676">
        <w:rPr>
          <w:rFonts w:ascii="Times New Roman" w:eastAsiaTheme="minorHAnsi" w:hAnsi="Times New Roman"/>
          <w:sz w:val="24"/>
          <w:szCs w:val="24"/>
        </w:rPr>
        <w:t xml:space="preserve"> и (или) их предоставления средствам массовой информации для опубликования.</w:t>
      </w:r>
    </w:p>
    <w:p w:rsidR="00980676" w:rsidRPr="00980676" w:rsidRDefault="00980676" w:rsidP="00207D42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должности руководителей муниципальных учреждений, а также сведения о доходах, расходах, об имуществе и обязательствах имущественного характера их супругов и несовершеннолетних детей:</w:t>
      </w:r>
    </w:p>
    <w:p w:rsidR="00980676" w:rsidRPr="00980676" w:rsidRDefault="00980676" w:rsidP="00207D42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>а) перечень объектов недвижимого имущества, принадлежащих лицу, замещающему должность руководителя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80676" w:rsidRPr="00980676" w:rsidRDefault="00980676" w:rsidP="00207D42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 xml:space="preserve">б) перечень транспортных средств с указанием вида и </w:t>
      </w:r>
      <w:proofErr w:type="gramStart"/>
      <w:r w:rsidRPr="00980676">
        <w:rPr>
          <w:rFonts w:ascii="Times New Roman" w:eastAsiaTheme="minorHAnsi" w:hAnsi="Times New Roman"/>
          <w:sz w:val="24"/>
          <w:szCs w:val="24"/>
        </w:rPr>
        <w:t>марки</w:t>
      </w:r>
      <w:proofErr w:type="gramEnd"/>
      <w:r w:rsidRPr="00980676">
        <w:rPr>
          <w:rFonts w:ascii="Times New Roman" w:eastAsiaTheme="minorHAnsi" w:hAnsi="Times New Roman"/>
          <w:sz w:val="24"/>
          <w:szCs w:val="24"/>
        </w:rPr>
        <w:t xml:space="preserve"> принадлежащих на праве собственности лицу, замещающему должность руководителя муниципального учреждения, его супруге (супругу) и несовершеннолетним детям;</w:t>
      </w:r>
    </w:p>
    <w:p w:rsidR="00980676" w:rsidRPr="00980676" w:rsidRDefault="00980676" w:rsidP="00207D42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>в) декларированный годовой доход лица, замещающего должность руководителя муниципального учреждения, его супруги (супруга) и несовершеннолетних детей;</w:t>
      </w:r>
    </w:p>
    <w:p w:rsidR="00980676" w:rsidRPr="00980676" w:rsidRDefault="00980676" w:rsidP="00207D42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980676">
        <w:rPr>
          <w:rFonts w:ascii="Times New Roman" w:eastAsiaTheme="minorHAnsi" w:hAnsi="Times New Roman"/>
          <w:sz w:val="24"/>
          <w:szCs w:val="24"/>
        </w:rPr>
        <w:t>г) 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руководителя муниципального учреждения и его супруги (супруга) за три последних года, предшествующих отчетному периоду.</w:t>
      </w:r>
      <w:proofErr w:type="gramEnd"/>
    </w:p>
    <w:p w:rsidR="00980676" w:rsidRPr="00980676" w:rsidRDefault="00980676" w:rsidP="00207D42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80676" w:rsidRPr="00980676" w:rsidRDefault="00980676" w:rsidP="00207D42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980676">
        <w:rPr>
          <w:rFonts w:ascii="Times New Roman" w:eastAsiaTheme="minorHAnsi" w:hAnsi="Times New Roman"/>
          <w:sz w:val="24"/>
          <w:szCs w:val="24"/>
        </w:rPr>
        <w:t>а) иные сведения (кроме указанных в пункте 2 настоящего порядка) о доходах, расходах лица, замещающего должность руководителя муниципального</w:t>
      </w:r>
      <w:r w:rsidR="00006E27">
        <w:rPr>
          <w:rFonts w:ascii="Times New Roman" w:eastAsiaTheme="minorHAnsi" w:hAnsi="Times New Roman"/>
          <w:sz w:val="24"/>
          <w:szCs w:val="24"/>
        </w:rPr>
        <w:t xml:space="preserve"> учреждения</w:t>
      </w:r>
      <w:r w:rsidRPr="00980676">
        <w:rPr>
          <w:rFonts w:ascii="Times New Roman" w:eastAsiaTheme="minorHAnsi" w:hAnsi="Times New Roman"/>
          <w:sz w:val="24"/>
          <w:szCs w:val="24"/>
        </w:rPr>
        <w:t xml:space="preserve">, его </w:t>
      </w:r>
      <w:r w:rsidRPr="00980676">
        <w:rPr>
          <w:rFonts w:ascii="Times New Roman" w:eastAsiaTheme="minorHAnsi" w:hAnsi="Times New Roman"/>
          <w:sz w:val="24"/>
          <w:szCs w:val="24"/>
        </w:rPr>
        <w:lastRenderedPageBreak/>
        <w:t>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980676" w:rsidRPr="00980676" w:rsidRDefault="00980676" w:rsidP="00207D42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>б) персональные данные супруги (супруга), детей и иных членов семьи лица, замещающего должность руководителя муниципального учреждения;</w:t>
      </w:r>
    </w:p>
    <w:p w:rsidR="00980676" w:rsidRPr="00980676" w:rsidRDefault="00980676" w:rsidP="00207D42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должность руководителя муниципального учреждения, его супруги (супруга), детей и иных членов семьи;</w:t>
      </w:r>
    </w:p>
    <w:p w:rsidR="00980676" w:rsidRPr="00980676" w:rsidRDefault="00980676" w:rsidP="00207D42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замещающему должность руководителя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980676" w:rsidRPr="00980676" w:rsidRDefault="00980676" w:rsidP="00207D42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:rsidR="00980676" w:rsidRPr="00980676" w:rsidRDefault="00980676" w:rsidP="00207D42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должности руководителя муниципального учреждения находятся на официальном сайте, и ежегодно обновляются в течение 14 рабочих дней со дня истечения срока, установленного для их подачи.</w:t>
      </w:r>
    </w:p>
    <w:p w:rsidR="00980676" w:rsidRPr="00980676" w:rsidRDefault="00980676" w:rsidP="00207D42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 xml:space="preserve">5. </w:t>
      </w:r>
      <w:proofErr w:type="gramStart"/>
      <w:r w:rsidRPr="00980676">
        <w:rPr>
          <w:rFonts w:ascii="Times New Roman" w:eastAsiaTheme="minorHAnsi" w:hAnsi="Times New Roman"/>
          <w:sz w:val="24"/>
          <w:szCs w:val="24"/>
        </w:rPr>
        <w:t xml:space="preserve">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представленных лицом, замещающим должность руководителя муниципального учреждения, обеспечивается </w:t>
      </w:r>
      <w:r w:rsidRPr="00207D42">
        <w:rPr>
          <w:rFonts w:ascii="Times New Roman" w:eastAsiaTheme="minorHAnsi" w:hAnsi="Times New Roman"/>
          <w:sz w:val="24"/>
          <w:szCs w:val="24"/>
        </w:rPr>
        <w:t xml:space="preserve">уполномоченным должностным лицом органа </w:t>
      </w:r>
      <w:r w:rsidR="00207D42" w:rsidRPr="00207D42">
        <w:rPr>
          <w:rFonts w:ascii="Times New Roman" w:eastAsiaTheme="minorHAnsi" w:hAnsi="Times New Roman"/>
          <w:sz w:val="24"/>
          <w:szCs w:val="24"/>
        </w:rPr>
        <w:t xml:space="preserve">местного самоуправления </w:t>
      </w:r>
      <w:r w:rsidRPr="00207D42">
        <w:rPr>
          <w:rFonts w:ascii="Times New Roman" w:eastAsiaTheme="minorHAnsi" w:hAnsi="Times New Roman"/>
          <w:sz w:val="24"/>
          <w:szCs w:val="24"/>
        </w:rPr>
        <w:t>(структурного подразделения органа</w:t>
      </w:r>
      <w:r w:rsidR="00207D42" w:rsidRPr="00207D42">
        <w:rPr>
          <w:rFonts w:ascii="Times New Roman" w:eastAsiaTheme="minorHAnsi" w:hAnsi="Times New Roman"/>
          <w:sz w:val="24"/>
          <w:szCs w:val="24"/>
        </w:rPr>
        <w:t xml:space="preserve"> местного самоупра</w:t>
      </w:r>
      <w:r w:rsidR="00207D42">
        <w:rPr>
          <w:rFonts w:ascii="Times New Roman" w:eastAsiaTheme="minorHAnsi" w:hAnsi="Times New Roman"/>
          <w:sz w:val="24"/>
          <w:szCs w:val="24"/>
        </w:rPr>
        <w:t>в</w:t>
      </w:r>
      <w:r w:rsidR="00207D42" w:rsidRPr="00207D42">
        <w:rPr>
          <w:rFonts w:ascii="Times New Roman" w:eastAsiaTheme="minorHAnsi" w:hAnsi="Times New Roman"/>
          <w:sz w:val="24"/>
          <w:szCs w:val="24"/>
        </w:rPr>
        <w:t>ления</w:t>
      </w:r>
      <w:r w:rsidRPr="00207D42">
        <w:rPr>
          <w:rFonts w:ascii="Times New Roman" w:eastAsiaTheme="minorHAnsi" w:hAnsi="Times New Roman"/>
          <w:sz w:val="24"/>
          <w:szCs w:val="24"/>
        </w:rPr>
        <w:t>), осуществляющего функции и полномочия учредителя муниципального учреждения, которому предоставлены полномочия по размещению указанных в пункте 2 настоящего порядка сведений (далее - уполномоченный</w:t>
      </w:r>
      <w:proofErr w:type="gramEnd"/>
      <w:r w:rsidRPr="00207D42">
        <w:rPr>
          <w:rFonts w:ascii="Times New Roman" w:eastAsiaTheme="minorHAnsi" w:hAnsi="Times New Roman"/>
          <w:sz w:val="24"/>
          <w:szCs w:val="24"/>
        </w:rPr>
        <w:t xml:space="preserve"> орган).</w:t>
      </w:r>
    </w:p>
    <w:p w:rsidR="00980676" w:rsidRPr="00980676" w:rsidRDefault="00980676" w:rsidP="00207D42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>6. Уполномоченный орган:</w:t>
      </w:r>
    </w:p>
    <w:p w:rsidR="00980676" w:rsidRPr="00980676" w:rsidRDefault="00980676" w:rsidP="00207D42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>а) в течение трех рабочих дней со дня поступления запроса от средств массовой информации сообщают о нем лицу, замещающему руководителя муниципального учреждения, в отношении которого поступил запрос;</w:t>
      </w:r>
    </w:p>
    <w:p w:rsidR="00980676" w:rsidRPr="00980676" w:rsidRDefault="00980676" w:rsidP="00207D42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980676" w:rsidRPr="00980676" w:rsidRDefault="00980676" w:rsidP="00207D42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80676">
        <w:rPr>
          <w:rFonts w:ascii="Times New Roman" w:eastAsiaTheme="minorHAnsi" w:hAnsi="Times New Roman"/>
          <w:sz w:val="24"/>
          <w:szCs w:val="24"/>
        </w:rPr>
        <w:t xml:space="preserve">7. </w:t>
      </w:r>
      <w:proofErr w:type="gramStart"/>
      <w:r w:rsidRPr="00980676">
        <w:rPr>
          <w:rFonts w:ascii="Times New Roman" w:eastAsiaTheme="minorHAnsi" w:hAnsi="Times New Roman"/>
          <w:sz w:val="24"/>
          <w:szCs w:val="24"/>
        </w:rPr>
        <w:t>Должностные лица уполномоченного органа, обеспечивающие размещение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учреждений, и членов их семей на официальном сайте</w:t>
      </w:r>
      <w:r w:rsidR="00207D42">
        <w:rPr>
          <w:rFonts w:ascii="Times New Roman" w:eastAsiaTheme="minorHAnsi" w:hAnsi="Times New Roman"/>
          <w:sz w:val="24"/>
          <w:szCs w:val="24"/>
        </w:rPr>
        <w:t xml:space="preserve"> </w:t>
      </w:r>
      <w:r w:rsidRPr="00980676">
        <w:rPr>
          <w:rFonts w:ascii="Times New Roman" w:eastAsiaTheme="minorHAnsi" w:hAnsi="Times New Roman"/>
          <w:sz w:val="24"/>
          <w:szCs w:val="24"/>
        </w:rPr>
        <w:t>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</w:t>
      </w:r>
      <w:proofErr w:type="gramEnd"/>
      <w:r w:rsidRPr="00980676">
        <w:rPr>
          <w:rFonts w:ascii="Times New Roman" w:eastAsiaTheme="minorHAnsi" w:hAnsi="Times New Roman"/>
          <w:sz w:val="24"/>
          <w:szCs w:val="24"/>
        </w:rPr>
        <w:t xml:space="preserve"> конфиденциальными.</w:t>
      </w:r>
    </w:p>
    <w:p w:rsidR="00980676" w:rsidRPr="00980676" w:rsidRDefault="00980676" w:rsidP="00207D42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C90ACF" w:rsidRDefault="00C90ACF" w:rsidP="00207D42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right="3968"/>
        <w:jc w:val="both"/>
      </w:pPr>
    </w:p>
    <w:sectPr w:rsidR="00C90ACF" w:rsidSect="00C90ACF">
      <w:pgSz w:w="11906" w:h="16838"/>
      <w:pgMar w:top="1135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02C" w:rsidRDefault="006A1D18">
      <w:pPr>
        <w:spacing w:after="0" w:line="240" w:lineRule="auto"/>
      </w:pPr>
      <w:r>
        <w:separator/>
      </w:r>
    </w:p>
  </w:endnote>
  <w:endnote w:type="continuationSeparator" w:id="0">
    <w:p w:rsidR="0096602C" w:rsidRDefault="006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02C" w:rsidRDefault="006A1D18">
      <w:pPr>
        <w:spacing w:after="0" w:line="240" w:lineRule="auto"/>
      </w:pPr>
      <w:r>
        <w:separator/>
      </w:r>
    </w:p>
  </w:footnote>
  <w:footnote w:type="continuationSeparator" w:id="0">
    <w:p w:rsidR="0096602C" w:rsidRDefault="006A1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6E27"/>
    <w:rsid w:val="0002266A"/>
    <w:rsid w:val="00091545"/>
    <w:rsid w:val="0012029B"/>
    <w:rsid w:val="00123C6D"/>
    <w:rsid w:val="00130F9A"/>
    <w:rsid w:val="00131FCC"/>
    <w:rsid w:val="00134A6A"/>
    <w:rsid w:val="00172923"/>
    <w:rsid w:val="00207D42"/>
    <w:rsid w:val="002358D2"/>
    <w:rsid w:val="00263BF4"/>
    <w:rsid w:val="00325D17"/>
    <w:rsid w:val="0033034A"/>
    <w:rsid w:val="00343AB1"/>
    <w:rsid w:val="003B1BA4"/>
    <w:rsid w:val="00431056"/>
    <w:rsid w:val="0056185E"/>
    <w:rsid w:val="00561DD4"/>
    <w:rsid w:val="005A76E6"/>
    <w:rsid w:val="005F2C40"/>
    <w:rsid w:val="006831FA"/>
    <w:rsid w:val="006A1D18"/>
    <w:rsid w:val="007D29CB"/>
    <w:rsid w:val="007F2E5D"/>
    <w:rsid w:val="008C1A55"/>
    <w:rsid w:val="0096602C"/>
    <w:rsid w:val="00980676"/>
    <w:rsid w:val="009A6A13"/>
    <w:rsid w:val="009D6ADA"/>
    <w:rsid w:val="00A7194B"/>
    <w:rsid w:val="00C159EA"/>
    <w:rsid w:val="00C90ACF"/>
    <w:rsid w:val="00D267B0"/>
    <w:rsid w:val="00D4567A"/>
    <w:rsid w:val="00F849E9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4</cp:revision>
  <cp:lastPrinted>2022-05-22T14:25:00Z</cp:lastPrinted>
  <dcterms:created xsi:type="dcterms:W3CDTF">2022-05-20T06:52:00Z</dcterms:created>
  <dcterms:modified xsi:type="dcterms:W3CDTF">2022-05-31T07:03:00Z</dcterms:modified>
</cp:coreProperties>
</file>