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267FDA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0C7444">
        <w:trPr>
          <w:trHeight w:val="1735"/>
        </w:trPr>
        <w:tc>
          <w:tcPr>
            <w:tcW w:w="0" w:type="auto"/>
          </w:tcPr>
          <w:p w:rsidR="0048303B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7BA4" w:rsidRPr="00B86D49" w:rsidRDefault="00B67BA4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2C69A1" w:rsidRPr="00267FDA" w:rsidRDefault="0048771B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b/>
                <w:sz w:val="24"/>
                <w:szCs w:val="24"/>
              </w:rPr>
              <w:t>Шинкарева Д.Н.</w:t>
            </w: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48771B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</w:t>
            </w:r>
            <w:r w:rsidR="0055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для ведения личного подсобного хозяйства с кадастровым номером 21:16:060401:202 </w:t>
            </w:r>
          </w:p>
        </w:tc>
      </w:tr>
      <w:tr w:rsidR="00B86D49" w:rsidRPr="00B86D49" w:rsidTr="00D73F5B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D73F5B" w:rsidRDefault="0048771B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Н.М.</w:t>
            </w: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B86D4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3C7CC8" w:rsidRPr="00B86D49" w:rsidRDefault="00556466" w:rsidP="00F8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771B"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 земельного участка для ведения личного подсобного хозяйства с кадастровым номером 21:16:060401:203</w:t>
            </w:r>
          </w:p>
        </w:tc>
      </w:tr>
      <w:tr w:rsidR="00B86D49" w:rsidRPr="00B86D49" w:rsidTr="00F64C4E">
        <w:tc>
          <w:tcPr>
            <w:tcW w:w="0" w:type="auto"/>
          </w:tcPr>
          <w:p w:rsidR="00D76287" w:rsidRPr="00B86D49" w:rsidRDefault="003C7CC8" w:rsidP="0000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D76287" w:rsidRPr="00B86D49" w:rsidRDefault="0048771B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О.Е.</w:t>
            </w:r>
          </w:p>
        </w:tc>
        <w:tc>
          <w:tcPr>
            <w:tcW w:w="4388" w:type="dxa"/>
          </w:tcPr>
          <w:p w:rsidR="00B67BA4" w:rsidRPr="00002081" w:rsidRDefault="00556466" w:rsidP="0000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71B"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 земельного участка для ведения личного подсобного хозяйства с кадастровым номером 21:16:060401:204</w:t>
            </w:r>
          </w:p>
        </w:tc>
      </w:tr>
      <w:tr w:rsidR="00556466" w:rsidRPr="00002081" w:rsidTr="00002081">
        <w:tc>
          <w:tcPr>
            <w:tcW w:w="0" w:type="auto"/>
          </w:tcPr>
          <w:p w:rsidR="00556466" w:rsidRPr="00B86D49" w:rsidRDefault="00556466" w:rsidP="00B1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556466" w:rsidRPr="00B86D49" w:rsidRDefault="0048771B" w:rsidP="005564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СЛ.</w:t>
            </w:r>
          </w:p>
        </w:tc>
        <w:tc>
          <w:tcPr>
            <w:tcW w:w="4388" w:type="dxa"/>
          </w:tcPr>
          <w:p w:rsidR="00556466" w:rsidRPr="00002081" w:rsidRDefault="00556466" w:rsidP="00B1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71B"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 земельного участка для ведения личного подсобного хозяйства с кадастровым номером 21:16:060401:182</w:t>
            </w:r>
          </w:p>
        </w:tc>
      </w:tr>
      <w:tr w:rsidR="00556466" w:rsidRPr="00002081" w:rsidTr="00165A08">
        <w:tc>
          <w:tcPr>
            <w:tcW w:w="0" w:type="auto"/>
          </w:tcPr>
          <w:p w:rsidR="00556466" w:rsidRPr="00B86D49" w:rsidRDefault="00556466" w:rsidP="00B1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556466" w:rsidRPr="00B86D49" w:rsidRDefault="0048771B" w:rsidP="00B155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Анисов А.А.</w:t>
            </w:r>
          </w:p>
        </w:tc>
        <w:tc>
          <w:tcPr>
            <w:tcW w:w="4388" w:type="dxa"/>
          </w:tcPr>
          <w:p w:rsidR="00556466" w:rsidRPr="00002081" w:rsidRDefault="00556466" w:rsidP="0055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71B"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 земельного участка для ведения личного подсобного хозяйства с кадастровым номером 21:16:060401:185</w:t>
            </w:r>
          </w:p>
        </w:tc>
      </w:tr>
      <w:tr w:rsidR="00556466" w:rsidRPr="00002081" w:rsidTr="00B155E5">
        <w:tc>
          <w:tcPr>
            <w:tcW w:w="0" w:type="auto"/>
          </w:tcPr>
          <w:p w:rsidR="00556466" w:rsidRPr="00B86D49" w:rsidRDefault="00556466" w:rsidP="00B1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556466" w:rsidRPr="00B86D49" w:rsidRDefault="0048771B" w:rsidP="00B155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Шафейкина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388" w:type="dxa"/>
          </w:tcPr>
          <w:p w:rsidR="00556466" w:rsidRPr="00002081" w:rsidRDefault="0048771B" w:rsidP="00B1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земельный участок в границы населенного пункта с установлением или изменением вида разрешенного использования земельного участка для ведения личного подсобного хозяйства с кадастровым номером 21:16:060401:183</w:t>
            </w:r>
          </w:p>
        </w:tc>
      </w:tr>
      <w:tr w:rsidR="00556466" w:rsidRPr="00002081" w:rsidTr="00B155E5">
        <w:tc>
          <w:tcPr>
            <w:tcW w:w="0" w:type="auto"/>
          </w:tcPr>
          <w:p w:rsidR="00556466" w:rsidRPr="00B86D49" w:rsidRDefault="00556466" w:rsidP="00B1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556466" w:rsidRPr="00B86D49" w:rsidRDefault="0048771B" w:rsidP="00B155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Никитина Н.М.</w:t>
            </w:r>
          </w:p>
        </w:tc>
        <w:tc>
          <w:tcPr>
            <w:tcW w:w="4388" w:type="dxa"/>
          </w:tcPr>
          <w:p w:rsidR="00C157E5" w:rsidRDefault="0048771B" w:rsidP="004877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земельный участок в границы населенного пункта с установлением или изменением вида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 для ведения личного подсобного хозяйства с кадастровым номером 21:16:060401:183</w:t>
            </w:r>
          </w:p>
          <w:p w:rsidR="00C157E5" w:rsidRP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66" w:rsidRPr="00002081" w:rsidRDefault="00556466" w:rsidP="00B1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1B" w:rsidRPr="00002081" w:rsidTr="0048771B">
        <w:tc>
          <w:tcPr>
            <w:tcW w:w="0" w:type="auto"/>
          </w:tcPr>
          <w:p w:rsidR="0048771B" w:rsidRPr="00B86D49" w:rsidRDefault="0048771B" w:rsidP="00B1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88" w:type="dxa"/>
          </w:tcPr>
          <w:p w:rsidR="0048771B" w:rsidRPr="00B86D49" w:rsidRDefault="0048771B" w:rsidP="00B155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Выступила начальник Сутчевского территориального отдела Емельянова Светлана Юрьевна</w:t>
            </w:r>
          </w:p>
        </w:tc>
        <w:tc>
          <w:tcPr>
            <w:tcW w:w="4388" w:type="dxa"/>
          </w:tcPr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Д. Юрьевка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 21:16:051001:68 и 21:16:051001:40, 21:16:051001:13 – рассмотреть возможность вернуть обратно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. Ранее были в черте населенных пунктов </w:t>
            </w:r>
          </w:p>
          <w:p w:rsidR="0048771B" w:rsidRDefault="0048771B" w:rsidP="0048771B">
            <w:proofErr w:type="spellStart"/>
            <w:r>
              <w:t>Д.Сутчево</w:t>
            </w:r>
            <w:proofErr w:type="spellEnd"/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21:16:060301:127, 21:16:060301:121, 21:16:060301:123, 21:16:060301:126, 21:16:060301:122, 21:16:060301:240 – перевести в земли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 для многодетных семей (показать перспективу).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ЗУ: 21:16:050702:95 перевести перспективу для многодетных семей.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21:16:050701:5 , 21:16:050701:14, 21:16:050701:189 рассмотреть возможность вернуть обратно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. (показать перспективу) у проектировщика </w:t>
            </w:r>
            <w:proofErr w:type="gram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исключили.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21:16:060101:129 - рассмотреть возможность вернуть обратно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. (показать перспективу) у проектировщика </w:t>
            </w:r>
            <w:proofErr w:type="gram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исключили.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21:16:050703:77 и 21:16:050703:142  на перспективу показать перевод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 в зону Ж</w:t>
            </w:r>
            <w:proofErr w:type="gram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21:16:050702:109 и 21:16:050702:238 показать на перспективу перевод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 в зону Ж</w:t>
            </w:r>
            <w:proofErr w:type="gram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ЗУ: 21:16:050703:116 и 21:16:050703:117 перспектива под жилье (ЛПХ)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местоположение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водобашни</w:t>
            </w:r>
            <w:proofErr w:type="spellEnd"/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Малое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Маклашино</w:t>
            </w:r>
            <w:proofErr w:type="spellEnd"/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Выделить перспективу под ЛПХ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ЗУ: 21:16:050201:65 проверить входит ли в границы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под </w:t>
            </w:r>
            <w:proofErr w:type="spellStart"/>
            <w:r w:rsidRPr="0048771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Маклашино</w:t>
            </w:r>
            <w:proofErr w:type="spellEnd"/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ЗУ: 21:16:050501:72 рассмотреть возможность вернуть </w:t>
            </w:r>
            <w:r w:rsidR="00754644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</w:t>
            </w:r>
            <w:proofErr w:type="spellStart"/>
            <w:r w:rsidR="00754644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="00754644">
              <w:rPr>
                <w:rFonts w:ascii="Times New Roman" w:hAnsi="Times New Roman" w:cs="Times New Roman"/>
                <w:sz w:val="24"/>
                <w:szCs w:val="24"/>
              </w:rPr>
              <w:t xml:space="preserve">, переговорить с </w:t>
            </w:r>
            <w:proofErr w:type="spellStart"/>
            <w:r w:rsidR="00754644"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46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щиками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(попадает на земли лесного фонда)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21:16:050501:134 (21) рассмотреть возможность вернуть в границы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, перего</w:t>
            </w:r>
            <w:r w:rsidR="007546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рить с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земельщиками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ЗУ: 21:16:050503:44 проверить попадает ли в границу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водобашня</w:t>
            </w:r>
            <w:proofErr w:type="spellEnd"/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Ящерино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перспективу под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для многодетных семей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ЗУ: 21:16:050803:62 оставить в черте населенного пункта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ЗУ 21:16:050806:18 и 21:16:050806:32 – по амнистии можно перевести в состав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ЗУ 21:16:050803:53 21:16:050803:54, 21:16:050801:71, 21:16:050801:70 должно быть в черте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proofErr w:type="gram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ЗУ: 21:16:050804:78 предусмотреть перспективу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ЗУ которые проверить на включение в границы </w:t>
            </w:r>
            <w:proofErr w:type="spellStart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60EE7">
              <w:rPr>
                <w:rFonts w:ascii="Times New Roman" w:hAnsi="Times New Roman" w:cs="Times New Roman"/>
                <w:sz w:val="24"/>
                <w:szCs w:val="24"/>
              </w:rPr>
              <w:t xml:space="preserve"> (перспектива:</w:t>
            </w:r>
            <w:r w:rsidRPr="00660E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21:16:050802:88 </w:t>
            </w:r>
            <w:proofErr w:type="gramEnd"/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21:16:050703:51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21:16:060301:128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21:16:060301:239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21:16:050702:11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21:16:050702:12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21:16:050702:25</w:t>
            </w:r>
          </w:p>
          <w:p w:rsidR="00660EE7" w:rsidRPr="00660EE7" w:rsidRDefault="00660EE7" w:rsidP="006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E7">
              <w:rPr>
                <w:rFonts w:ascii="Times New Roman" w:hAnsi="Times New Roman" w:cs="Times New Roman"/>
                <w:sz w:val="24"/>
                <w:szCs w:val="24"/>
              </w:rPr>
              <w:t>21:16:050203:14</w:t>
            </w:r>
          </w:p>
          <w:p w:rsidR="00754644" w:rsidRPr="00660EE7" w:rsidRDefault="00660EE7" w:rsidP="00660EE7">
            <w:pPr>
              <w:rPr>
                <w:sz w:val="24"/>
                <w:szCs w:val="24"/>
              </w:rPr>
            </w:pPr>
            <w:r w:rsidRPr="00660EE7">
              <w:rPr>
                <w:sz w:val="24"/>
                <w:szCs w:val="24"/>
              </w:rPr>
              <w:t>21:16:030101:181</w:t>
            </w:r>
            <w:r w:rsidR="00754644">
              <w:rPr>
                <w:sz w:val="24"/>
                <w:szCs w:val="24"/>
              </w:rPr>
              <w:t>.</w:t>
            </w:r>
          </w:p>
          <w:p w:rsidR="00754644" w:rsidRPr="00434EE5" w:rsidRDefault="00754644" w:rsidP="0075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Заключение Кабинета Министров ЧР от 31.10.2023 г.  №220 принять к сведению.</w:t>
            </w:r>
          </w:p>
          <w:p w:rsidR="0048771B" w:rsidRPr="0048771B" w:rsidRDefault="0048771B" w:rsidP="0048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1B" w:rsidRPr="00C157E5" w:rsidRDefault="0048771B" w:rsidP="00B1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1B" w:rsidRPr="00002081" w:rsidRDefault="0048771B" w:rsidP="00B1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66" w:rsidRPr="00B86D49" w:rsidRDefault="00556466" w:rsidP="00556466">
      <w:pPr>
        <w:rPr>
          <w:rFonts w:ascii="Times New Roman" w:hAnsi="Times New Roman" w:cs="Times New Roman"/>
          <w:sz w:val="24"/>
          <w:szCs w:val="24"/>
        </w:rPr>
      </w:pPr>
    </w:p>
    <w:p w:rsidR="00556466" w:rsidRPr="00B86D49" w:rsidRDefault="00556466" w:rsidP="00556466">
      <w:pPr>
        <w:rPr>
          <w:rFonts w:ascii="Times New Roman" w:hAnsi="Times New Roman" w:cs="Times New Roman"/>
          <w:sz w:val="24"/>
          <w:szCs w:val="24"/>
        </w:rPr>
      </w:pPr>
    </w:p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07" w:rsidRDefault="00C02D07" w:rsidP="003C7CC8">
      <w:pPr>
        <w:spacing w:after="0" w:line="240" w:lineRule="auto"/>
      </w:pPr>
      <w:r>
        <w:separator/>
      </w:r>
    </w:p>
  </w:endnote>
  <w:endnote w:type="continuationSeparator" w:id="0">
    <w:p w:rsidR="00C02D07" w:rsidRDefault="00C02D07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07" w:rsidRDefault="00C02D07" w:rsidP="003C7CC8">
      <w:pPr>
        <w:spacing w:after="0" w:line="240" w:lineRule="auto"/>
      </w:pPr>
      <w:r>
        <w:separator/>
      </w:r>
    </w:p>
  </w:footnote>
  <w:footnote w:type="continuationSeparator" w:id="0">
    <w:p w:rsidR="00C02D07" w:rsidRDefault="00C02D07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02081"/>
    <w:rsid w:val="00016BE6"/>
    <w:rsid w:val="000C7444"/>
    <w:rsid w:val="000D616C"/>
    <w:rsid w:val="001030B5"/>
    <w:rsid w:val="0016016A"/>
    <w:rsid w:val="00165A08"/>
    <w:rsid w:val="001C33B6"/>
    <w:rsid w:val="00211A31"/>
    <w:rsid w:val="00241DEC"/>
    <w:rsid w:val="00245EE6"/>
    <w:rsid w:val="00267FDA"/>
    <w:rsid w:val="002C69A1"/>
    <w:rsid w:val="002D399C"/>
    <w:rsid w:val="00343EE9"/>
    <w:rsid w:val="00350BED"/>
    <w:rsid w:val="003C7CC8"/>
    <w:rsid w:val="003F77D4"/>
    <w:rsid w:val="0048303B"/>
    <w:rsid w:val="0048771B"/>
    <w:rsid w:val="004D3148"/>
    <w:rsid w:val="00520AF0"/>
    <w:rsid w:val="00543961"/>
    <w:rsid w:val="00556466"/>
    <w:rsid w:val="005B48B3"/>
    <w:rsid w:val="005D4FEB"/>
    <w:rsid w:val="0065444C"/>
    <w:rsid w:val="0066052D"/>
    <w:rsid w:val="00660EE7"/>
    <w:rsid w:val="006C2CD1"/>
    <w:rsid w:val="00754644"/>
    <w:rsid w:val="00763FD8"/>
    <w:rsid w:val="007A6156"/>
    <w:rsid w:val="007B3B09"/>
    <w:rsid w:val="007E149B"/>
    <w:rsid w:val="00846D63"/>
    <w:rsid w:val="008765FD"/>
    <w:rsid w:val="00882638"/>
    <w:rsid w:val="00886EEB"/>
    <w:rsid w:val="00966C52"/>
    <w:rsid w:val="009767E8"/>
    <w:rsid w:val="009977A9"/>
    <w:rsid w:val="009B4855"/>
    <w:rsid w:val="00A44033"/>
    <w:rsid w:val="00A63748"/>
    <w:rsid w:val="00AA1EF9"/>
    <w:rsid w:val="00AF2F29"/>
    <w:rsid w:val="00B65015"/>
    <w:rsid w:val="00B67BA4"/>
    <w:rsid w:val="00B86D49"/>
    <w:rsid w:val="00BF73D7"/>
    <w:rsid w:val="00C02D07"/>
    <w:rsid w:val="00C157E5"/>
    <w:rsid w:val="00C20095"/>
    <w:rsid w:val="00D73F5B"/>
    <w:rsid w:val="00D76287"/>
    <w:rsid w:val="00D966DE"/>
    <w:rsid w:val="00DA351B"/>
    <w:rsid w:val="00DB74DA"/>
    <w:rsid w:val="00DE1043"/>
    <w:rsid w:val="00EA6A73"/>
    <w:rsid w:val="00ED0E47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13</cp:revision>
  <dcterms:created xsi:type="dcterms:W3CDTF">2023-11-29T07:04:00Z</dcterms:created>
  <dcterms:modified xsi:type="dcterms:W3CDTF">2023-12-04T12:18:00Z</dcterms:modified>
</cp:coreProperties>
</file>