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E2F" w:rsidRPr="00A90E2F" w:rsidRDefault="00A90E2F" w:rsidP="00A90E2F">
      <w:pPr>
        <w:tabs>
          <w:tab w:val="left" w:pos="426"/>
          <w:tab w:val="left" w:pos="9072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A90E2F">
        <w:rPr>
          <w:rFonts w:ascii="Times New Roman" w:hAnsi="Times New Roman"/>
          <w:b/>
          <w:sz w:val="26"/>
          <w:szCs w:val="26"/>
        </w:rPr>
        <w:t>Обобщенная информация об исполнении (ненадлежащем</w:t>
      </w:r>
      <w:proofErr w:type="gramEnd"/>
    </w:p>
    <w:p w:rsidR="00A90E2F" w:rsidRPr="00A90E2F" w:rsidRDefault="00A90E2F" w:rsidP="00A90E2F">
      <w:pPr>
        <w:tabs>
          <w:tab w:val="left" w:pos="426"/>
          <w:tab w:val="left" w:pos="9072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A90E2F">
        <w:rPr>
          <w:rFonts w:ascii="Times New Roman" w:hAnsi="Times New Roman"/>
          <w:b/>
          <w:sz w:val="26"/>
          <w:szCs w:val="26"/>
        </w:rPr>
        <w:t>исполнении</w:t>
      </w:r>
      <w:proofErr w:type="gramEnd"/>
      <w:r w:rsidRPr="00A90E2F">
        <w:rPr>
          <w:rFonts w:ascii="Times New Roman" w:hAnsi="Times New Roman"/>
          <w:b/>
          <w:sz w:val="26"/>
          <w:szCs w:val="26"/>
        </w:rPr>
        <w:t>) лицами, замещающими муниципальные должности</w:t>
      </w:r>
    </w:p>
    <w:p w:rsidR="00A90E2F" w:rsidRPr="00A90E2F" w:rsidRDefault="00A90E2F" w:rsidP="00A90E2F">
      <w:pPr>
        <w:tabs>
          <w:tab w:val="left" w:pos="426"/>
          <w:tab w:val="left" w:pos="9072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A90E2F">
        <w:rPr>
          <w:rFonts w:ascii="Times New Roman" w:hAnsi="Times New Roman"/>
          <w:b/>
          <w:sz w:val="26"/>
          <w:szCs w:val="26"/>
        </w:rPr>
        <w:t>депутата представительного органа муниципального образования, обязанности представить сведения о доходах, расходах, об имуществе</w:t>
      </w:r>
    </w:p>
    <w:p w:rsidR="00A90E2F" w:rsidRPr="00A90E2F" w:rsidRDefault="00A90E2F" w:rsidP="00A90E2F">
      <w:pPr>
        <w:tabs>
          <w:tab w:val="left" w:pos="426"/>
          <w:tab w:val="left" w:pos="9072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A90E2F">
        <w:rPr>
          <w:rFonts w:ascii="Times New Roman" w:hAnsi="Times New Roman"/>
          <w:b/>
          <w:sz w:val="26"/>
          <w:szCs w:val="26"/>
        </w:rPr>
        <w:t xml:space="preserve">и </w:t>
      </w:r>
      <w:proofErr w:type="gramStart"/>
      <w:r w:rsidRPr="00A90E2F">
        <w:rPr>
          <w:rFonts w:ascii="Times New Roman" w:hAnsi="Times New Roman"/>
          <w:b/>
          <w:sz w:val="26"/>
          <w:szCs w:val="26"/>
        </w:rPr>
        <w:t>обязательствах</w:t>
      </w:r>
      <w:proofErr w:type="gramEnd"/>
      <w:r w:rsidRPr="00A90E2F">
        <w:rPr>
          <w:rFonts w:ascii="Times New Roman" w:hAnsi="Times New Roman"/>
          <w:b/>
          <w:sz w:val="26"/>
          <w:szCs w:val="26"/>
        </w:rPr>
        <w:t xml:space="preserve"> имущественного характера</w:t>
      </w:r>
    </w:p>
    <w:p w:rsidR="00A90E2F" w:rsidRDefault="00A90E2F" w:rsidP="00A90E2F">
      <w:pPr>
        <w:tabs>
          <w:tab w:val="left" w:pos="426"/>
          <w:tab w:val="left" w:pos="9072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:rsidR="004134C6" w:rsidRPr="00BE315C" w:rsidRDefault="004134C6" w:rsidP="004134C6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</w:t>
      </w:r>
      <w:r w:rsidRPr="000230F7">
        <w:rPr>
          <w:rFonts w:ascii="Times New Roman" w:hAnsi="Times New Roman"/>
          <w:b/>
          <w:sz w:val="26"/>
          <w:szCs w:val="26"/>
        </w:rPr>
        <w:t>епутат</w:t>
      </w:r>
      <w:r>
        <w:rPr>
          <w:rFonts w:ascii="Times New Roman" w:hAnsi="Times New Roman"/>
          <w:b/>
          <w:sz w:val="26"/>
          <w:szCs w:val="26"/>
        </w:rPr>
        <w:t>ы</w:t>
      </w:r>
      <w:r w:rsidRPr="000230F7">
        <w:rPr>
          <w:rFonts w:ascii="Times New Roman" w:hAnsi="Times New Roman"/>
          <w:b/>
          <w:sz w:val="26"/>
          <w:szCs w:val="26"/>
        </w:rPr>
        <w:t xml:space="preserve"> представительного органа муници</w:t>
      </w:r>
      <w:r>
        <w:rPr>
          <w:rFonts w:ascii="Times New Roman" w:hAnsi="Times New Roman"/>
          <w:b/>
          <w:sz w:val="26"/>
          <w:szCs w:val="26"/>
        </w:rPr>
        <w:t>пального образования,</w:t>
      </w:r>
      <w:r w:rsidRPr="000230F7">
        <w:rPr>
          <w:rFonts w:ascii="Times New Roman" w:hAnsi="Times New Roman"/>
          <w:b/>
          <w:sz w:val="26"/>
          <w:szCs w:val="26"/>
        </w:rPr>
        <w:t xml:space="preserve"> осуществляющи</w:t>
      </w:r>
      <w:r>
        <w:rPr>
          <w:rFonts w:ascii="Times New Roman" w:hAnsi="Times New Roman"/>
          <w:b/>
          <w:sz w:val="26"/>
          <w:szCs w:val="26"/>
        </w:rPr>
        <w:t>е</w:t>
      </w:r>
      <w:r w:rsidRPr="000230F7">
        <w:rPr>
          <w:rFonts w:ascii="Times New Roman" w:hAnsi="Times New Roman"/>
          <w:b/>
          <w:sz w:val="26"/>
          <w:szCs w:val="26"/>
        </w:rPr>
        <w:t xml:space="preserve"> свои полномочия на непостоянной основе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4134C6" w:rsidRDefault="004134C6" w:rsidP="004134C6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 </w:t>
      </w:r>
      <w:r w:rsidR="001608A0">
        <w:rPr>
          <w:rFonts w:ascii="Times New Roman" w:hAnsi="Times New Roman"/>
          <w:sz w:val="26"/>
          <w:szCs w:val="26"/>
        </w:rPr>
        <w:t>24</w:t>
      </w:r>
      <w:r w:rsidR="003C0CDC">
        <w:rPr>
          <w:rFonts w:ascii="Times New Roman" w:hAnsi="Times New Roman"/>
          <w:sz w:val="26"/>
          <w:szCs w:val="26"/>
        </w:rPr>
        <w:t xml:space="preserve"> лиц, замещающих муниципальную</w:t>
      </w:r>
      <w:r>
        <w:rPr>
          <w:rFonts w:ascii="Times New Roman" w:hAnsi="Times New Roman"/>
          <w:sz w:val="26"/>
          <w:szCs w:val="26"/>
        </w:rPr>
        <w:t xml:space="preserve"> должност</w:t>
      </w:r>
      <w:r w:rsidR="003C0CDC">
        <w:rPr>
          <w:rFonts w:ascii="Times New Roman" w:hAnsi="Times New Roman"/>
          <w:sz w:val="26"/>
          <w:szCs w:val="26"/>
        </w:rPr>
        <w:t>ь депутата</w:t>
      </w:r>
      <w:r w:rsidR="00056689">
        <w:rPr>
          <w:rFonts w:ascii="Times New Roman" w:hAnsi="Times New Roman"/>
          <w:sz w:val="26"/>
          <w:szCs w:val="26"/>
        </w:rPr>
        <w:t xml:space="preserve"> Собрания депутатов </w:t>
      </w:r>
      <w:proofErr w:type="spellStart"/>
      <w:r w:rsidR="001608A0">
        <w:rPr>
          <w:rFonts w:ascii="Times New Roman" w:hAnsi="Times New Roman"/>
          <w:sz w:val="26"/>
          <w:szCs w:val="26"/>
        </w:rPr>
        <w:t>Батыревского</w:t>
      </w:r>
      <w:proofErr w:type="spellEnd"/>
      <w:r w:rsidR="00056689">
        <w:rPr>
          <w:rFonts w:ascii="Times New Roman" w:hAnsi="Times New Roman"/>
          <w:sz w:val="26"/>
          <w:szCs w:val="26"/>
        </w:rPr>
        <w:t xml:space="preserve"> муниципального</w:t>
      </w:r>
      <w:r>
        <w:rPr>
          <w:rFonts w:ascii="Times New Roman" w:hAnsi="Times New Roman"/>
          <w:sz w:val="26"/>
          <w:szCs w:val="26"/>
        </w:rPr>
        <w:t xml:space="preserve"> округа Чувашской Республики, обязанность по представлению сведений о доходах, об имуществе и обязательствах имущественного характера исполнена </w:t>
      </w:r>
      <w:r w:rsidR="00A90E2F">
        <w:rPr>
          <w:rFonts w:ascii="Times New Roman" w:hAnsi="Times New Roman"/>
          <w:sz w:val="26"/>
          <w:szCs w:val="26"/>
        </w:rPr>
        <w:t>1</w:t>
      </w:r>
      <w:r w:rsidR="00056689">
        <w:rPr>
          <w:rFonts w:ascii="Times New Roman" w:hAnsi="Times New Roman"/>
          <w:sz w:val="26"/>
          <w:szCs w:val="26"/>
        </w:rPr>
        <w:t xml:space="preserve"> должностным лицом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4134C6" w:rsidRDefault="00A90E2F" w:rsidP="004134C6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proofErr w:type="gramStart"/>
      <w:r>
        <w:rPr>
          <w:rFonts w:ascii="Times New Roman" w:hAnsi="Times New Roman"/>
          <w:sz w:val="26"/>
          <w:szCs w:val="26"/>
        </w:rPr>
        <w:t>23</w:t>
      </w:r>
      <w:r w:rsidR="004134C6">
        <w:rPr>
          <w:rFonts w:ascii="Times New Roman" w:hAnsi="Times New Roman"/>
          <w:sz w:val="26"/>
          <w:szCs w:val="26"/>
        </w:rPr>
        <w:t xml:space="preserve"> л</w:t>
      </w:r>
      <w:r w:rsidR="003C0CDC">
        <w:rPr>
          <w:rFonts w:ascii="Times New Roman" w:hAnsi="Times New Roman"/>
          <w:sz w:val="26"/>
          <w:szCs w:val="26"/>
        </w:rPr>
        <w:t>ицами, замещающими муниципальную</w:t>
      </w:r>
      <w:r w:rsidR="004134C6">
        <w:rPr>
          <w:rFonts w:ascii="Times New Roman" w:hAnsi="Times New Roman"/>
          <w:sz w:val="26"/>
          <w:szCs w:val="26"/>
        </w:rPr>
        <w:t xml:space="preserve"> должност</w:t>
      </w:r>
      <w:r w:rsidR="003C0CDC">
        <w:rPr>
          <w:rFonts w:ascii="Times New Roman" w:hAnsi="Times New Roman"/>
          <w:sz w:val="26"/>
          <w:szCs w:val="26"/>
        </w:rPr>
        <w:t>ь депутата</w:t>
      </w:r>
      <w:r w:rsidR="00056689">
        <w:rPr>
          <w:rFonts w:ascii="Times New Roman" w:hAnsi="Times New Roman"/>
          <w:sz w:val="26"/>
          <w:szCs w:val="26"/>
        </w:rPr>
        <w:t xml:space="preserve"> Собрания депутатов </w:t>
      </w:r>
      <w:proofErr w:type="spellStart"/>
      <w:r w:rsidR="001608A0" w:rsidRPr="001608A0">
        <w:rPr>
          <w:rFonts w:ascii="Times New Roman" w:hAnsi="Times New Roman"/>
          <w:sz w:val="26"/>
          <w:szCs w:val="26"/>
        </w:rPr>
        <w:t>Батыревского</w:t>
      </w:r>
      <w:proofErr w:type="spellEnd"/>
      <w:r w:rsidR="001608A0" w:rsidRPr="001608A0">
        <w:rPr>
          <w:rFonts w:ascii="Times New Roman" w:hAnsi="Times New Roman"/>
          <w:sz w:val="26"/>
          <w:szCs w:val="26"/>
        </w:rPr>
        <w:t xml:space="preserve"> </w:t>
      </w:r>
      <w:r w:rsidR="00056689" w:rsidRPr="00056689">
        <w:rPr>
          <w:rFonts w:ascii="Times New Roman" w:hAnsi="Times New Roman"/>
          <w:sz w:val="26"/>
          <w:szCs w:val="26"/>
        </w:rPr>
        <w:t xml:space="preserve">муниципального </w:t>
      </w:r>
      <w:r w:rsidR="004134C6">
        <w:rPr>
          <w:rFonts w:ascii="Times New Roman" w:hAnsi="Times New Roman"/>
          <w:sz w:val="26"/>
          <w:szCs w:val="26"/>
        </w:rPr>
        <w:t xml:space="preserve">округа Чувашской Республики, представлены </w:t>
      </w:r>
      <w:hyperlink r:id="rId5" w:history="1">
        <w:r w:rsidR="004134C6" w:rsidRPr="00FF3E02">
          <w:rPr>
            <w:rFonts w:ascii="Times New Roman" w:hAnsi="Times New Roman"/>
            <w:sz w:val="26"/>
            <w:szCs w:val="26"/>
          </w:rPr>
          <w:t>сообщения</w:t>
        </w:r>
      </w:hyperlink>
      <w:r w:rsidR="004134C6">
        <w:rPr>
          <w:rFonts w:ascii="Times New Roman" w:hAnsi="Times New Roman"/>
          <w:sz w:val="26"/>
          <w:szCs w:val="26"/>
        </w:rPr>
        <w:t xml:space="preserve"> о </w:t>
      </w:r>
      <w:proofErr w:type="spellStart"/>
      <w:r w:rsidR="004134C6">
        <w:rPr>
          <w:rFonts w:ascii="Times New Roman" w:hAnsi="Times New Roman"/>
          <w:sz w:val="26"/>
          <w:szCs w:val="26"/>
        </w:rPr>
        <w:t>несовершении</w:t>
      </w:r>
      <w:proofErr w:type="spellEnd"/>
      <w:r w:rsidR="004134C6">
        <w:rPr>
          <w:rFonts w:ascii="Times New Roman" w:hAnsi="Times New Roman"/>
          <w:sz w:val="26"/>
          <w:szCs w:val="26"/>
        </w:rPr>
        <w:t xml:space="preserve"> в течение 202</w:t>
      </w:r>
      <w:r>
        <w:rPr>
          <w:rFonts w:ascii="Times New Roman" w:hAnsi="Times New Roman"/>
          <w:sz w:val="26"/>
          <w:szCs w:val="26"/>
        </w:rPr>
        <w:t>4</w:t>
      </w:r>
      <w:r w:rsidR="004134C6">
        <w:rPr>
          <w:rFonts w:ascii="Times New Roman" w:hAnsi="Times New Roman"/>
          <w:sz w:val="26"/>
          <w:szCs w:val="26"/>
        </w:rPr>
        <w:t xml:space="preserve"> года сделок, предусмотренных </w:t>
      </w:r>
      <w:hyperlink r:id="rId6" w:history="1">
        <w:r w:rsidR="004134C6" w:rsidRPr="00FF3E02">
          <w:rPr>
            <w:rFonts w:ascii="Times New Roman" w:hAnsi="Times New Roman"/>
            <w:sz w:val="26"/>
            <w:szCs w:val="26"/>
          </w:rPr>
          <w:t>частью 5 статьи 2</w:t>
        </w:r>
      </w:hyperlink>
      <w:r w:rsidR="004134C6">
        <w:rPr>
          <w:rFonts w:ascii="Times New Roman" w:hAnsi="Times New Roman"/>
          <w:sz w:val="26"/>
          <w:szCs w:val="26"/>
        </w:rPr>
        <w:t xml:space="preserve"> </w:t>
      </w:r>
      <w:hyperlink r:id="rId7" w:history="1">
        <w:r w:rsidR="004134C6" w:rsidRPr="00FF3E02">
          <w:rPr>
            <w:rFonts w:ascii="Times New Roman" w:hAnsi="Times New Roman"/>
            <w:sz w:val="26"/>
            <w:szCs w:val="26"/>
          </w:rPr>
          <w:t>Закона</w:t>
        </w:r>
      </w:hyperlink>
      <w:r w:rsidR="004134C6">
        <w:rPr>
          <w:rFonts w:ascii="Times New Roman" w:hAnsi="Times New Roman"/>
          <w:sz w:val="26"/>
          <w:szCs w:val="26"/>
        </w:rPr>
        <w:t xml:space="preserve"> Чувашской Республики «Об отдельных вопросах реализации законодательства в сфере противодействия коррупции гражданами, претендующими на замещение муниципальной должности, должности главы местной администрации по контракту, и лицами, замещающими указанные должности». </w:t>
      </w:r>
      <w:proofErr w:type="gramEnd"/>
    </w:p>
    <w:p w:rsidR="004134C6" w:rsidRDefault="004134C6" w:rsidP="004134C6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A90E2F" w:rsidRPr="006F6158" w:rsidRDefault="00A90E2F" w:rsidP="00A90E2F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DF14D3">
        <w:rPr>
          <w:rFonts w:ascii="Times New Roman" w:hAnsi="Times New Roman"/>
          <w:i/>
          <w:sz w:val="26"/>
          <w:szCs w:val="26"/>
        </w:rPr>
        <w:t>Примечание: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6F6158">
        <w:rPr>
          <w:rFonts w:ascii="Times New Roman" w:hAnsi="Times New Roman"/>
          <w:i/>
          <w:sz w:val="26"/>
          <w:szCs w:val="26"/>
        </w:rPr>
        <w:t xml:space="preserve">лицо,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основе, в соответствии с </w:t>
      </w:r>
      <w:hyperlink r:id="rId8" w:history="1">
        <w:r w:rsidRPr="006F6158">
          <w:rPr>
            <w:rFonts w:ascii="Times New Roman" w:hAnsi="Times New Roman"/>
            <w:i/>
            <w:sz w:val="26"/>
            <w:szCs w:val="26"/>
          </w:rPr>
          <w:t>частью 4.2 статьи 12.1</w:t>
        </w:r>
      </w:hyperlink>
      <w:r w:rsidRPr="006F6158">
        <w:rPr>
          <w:rFonts w:ascii="Times New Roman" w:hAnsi="Times New Roman"/>
          <w:i/>
          <w:sz w:val="26"/>
          <w:szCs w:val="26"/>
        </w:rPr>
        <w:t xml:space="preserve"> Федерального закона от 25 декабря 2008 г. № 273-ФЗ «О противодействии коррупции» представляет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</w:t>
      </w:r>
      <w:proofErr w:type="gramEnd"/>
      <w:r w:rsidRPr="006F6158">
        <w:rPr>
          <w:rFonts w:ascii="Times New Roman" w:hAnsi="Times New Roman"/>
          <w:i/>
          <w:sz w:val="26"/>
          <w:szCs w:val="26"/>
        </w:rPr>
        <w:t xml:space="preserve"> </w:t>
      </w:r>
      <w:proofErr w:type="gramStart"/>
      <w:r w:rsidRPr="006F6158">
        <w:rPr>
          <w:rFonts w:ascii="Times New Roman" w:hAnsi="Times New Roman"/>
          <w:i/>
          <w:sz w:val="26"/>
          <w:szCs w:val="26"/>
        </w:rPr>
        <w:t xml:space="preserve">супруги (супруга) и несовершеннолетних детей не позднее 30 апреля года, следующего за отчетным, в случае совершения в течение календарного года, предшествующего году представления сведений о доходах, расходах, об имуществе и обязательствах имущественного характера (с 1 января по 31 декабря) сделок, предусмотренных </w:t>
      </w:r>
      <w:hyperlink r:id="rId9" w:history="1">
        <w:r w:rsidRPr="006F6158">
          <w:rPr>
            <w:rFonts w:ascii="Times New Roman" w:hAnsi="Times New Roman"/>
            <w:i/>
            <w:sz w:val="26"/>
            <w:szCs w:val="26"/>
          </w:rPr>
          <w:t>частью 5</w:t>
        </w:r>
      </w:hyperlink>
      <w:r w:rsidRPr="006F6158">
        <w:rPr>
          <w:rFonts w:ascii="Times New Roman" w:hAnsi="Times New Roman"/>
          <w:i/>
          <w:sz w:val="26"/>
          <w:szCs w:val="26"/>
        </w:rPr>
        <w:t xml:space="preserve"> статьи 2 Закона Чувашской Республики от 29 августа 2017 г. № 46.</w:t>
      </w:r>
      <w:proofErr w:type="gramEnd"/>
      <w:r w:rsidRPr="006F6158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i/>
          <w:sz w:val="26"/>
          <w:szCs w:val="26"/>
        </w:rPr>
        <w:t>В случае</w:t>
      </w:r>
      <w:proofErr w:type="gramStart"/>
      <w:r>
        <w:rPr>
          <w:rFonts w:ascii="Times New Roman" w:hAnsi="Times New Roman"/>
          <w:i/>
          <w:sz w:val="26"/>
          <w:szCs w:val="26"/>
        </w:rPr>
        <w:t>,</w:t>
      </w:r>
      <w:proofErr w:type="gramEnd"/>
      <w:r w:rsidRPr="006F6158">
        <w:rPr>
          <w:rFonts w:ascii="Times New Roman" w:hAnsi="Times New Roman"/>
          <w:i/>
          <w:sz w:val="26"/>
          <w:szCs w:val="26"/>
        </w:rPr>
        <w:t xml:space="preserve"> если в течение отчетного периода такие сделки не совершались, указанное лицо направляет об этом сообщение Главе Чувашской Республики по форме, утвержденной указом Главы Чувашской Республики, не позднее 30 апреля года, следующего </w:t>
      </w:r>
      <w:proofErr w:type="gramStart"/>
      <w:r w:rsidRPr="006F6158">
        <w:rPr>
          <w:rFonts w:ascii="Times New Roman" w:hAnsi="Times New Roman"/>
          <w:i/>
          <w:sz w:val="26"/>
          <w:szCs w:val="26"/>
        </w:rPr>
        <w:t>за</w:t>
      </w:r>
      <w:proofErr w:type="gramEnd"/>
      <w:r w:rsidRPr="006F6158">
        <w:rPr>
          <w:rFonts w:ascii="Times New Roman" w:hAnsi="Times New Roman"/>
          <w:i/>
          <w:sz w:val="26"/>
          <w:szCs w:val="26"/>
        </w:rPr>
        <w:t xml:space="preserve"> отчетным.</w:t>
      </w:r>
    </w:p>
    <w:p w:rsidR="00A90E2F" w:rsidRPr="004134C6" w:rsidRDefault="00A90E2F" w:rsidP="004134C6">
      <w:pPr>
        <w:tabs>
          <w:tab w:val="left" w:pos="426"/>
          <w:tab w:val="left" w:pos="9072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B0362E" w:rsidRPr="009F4195" w:rsidRDefault="00B0362E"/>
    <w:sectPr w:rsidR="00B0362E" w:rsidRPr="009F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F4D"/>
    <w:rsid w:val="00056689"/>
    <w:rsid w:val="001608A0"/>
    <w:rsid w:val="003C0CDC"/>
    <w:rsid w:val="004134C6"/>
    <w:rsid w:val="0088192A"/>
    <w:rsid w:val="009F4195"/>
    <w:rsid w:val="00A90E2F"/>
    <w:rsid w:val="00AF1F4D"/>
    <w:rsid w:val="00AF25B3"/>
    <w:rsid w:val="00B0362E"/>
    <w:rsid w:val="00D71897"/>
    <w:rsid w:val="00D8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C6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134C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8716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4C6"/>
    <w:pPr>
      <w:spacing w:after="160" w:line="259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134C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D871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89ACD008F9A04338BAD1609B74DA66F4EF8EDD3ECC057CD8BADDEBCDD5B9F9DFD3DA4BF65A3C8F1A633CBC67883B2B42E2E386D17A65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1F804642B1001FE028B01F93E74154EEE7AE340E693F33352C44F53C940CF43119926F90616F0CAC509ABD91FA6677D16C04BDEB5E14E0C6822B6FHBo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1F804642B1001FE028B01F93E74154EEE7AE340E693F33352C44F53C940CF43119926F90616F0CA704CBF0CCFC32248B390CA3EB4016HEo6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21F804642B1001FE028B01F93E74154EEE7AE340E693E3A312144F53C940CF43119926F90616F0CAC509AB59DFA6677D16C04BDEB5E14E0C6822B6FHBoF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389ACD008F9A04338BACF6D8D188462F8E7D9D136CB0E2285E6DBBC9285BFAC9F93DC1DBD173ADA4B2768B26E81717A03A9EC86D1B8C3157F10B0F2746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Федоров Михаил Львович</dc:creator>
  <cp:lastModifiedBy>Павлова Анастасия Евгеньевна</cp:lastModifiedBy>
  <cp:revision>3</cp:revision>
  <dcterms:created xsi:type="dcterms:W3CDTF">2025-05-13T06:21:00Z</dcterms:created>
  <dcterms:modified xsi:type="dcterms:W3CDTF">2025-05-13T07:24:00Z</dcterms:modified>
</cp:coreProperties>
</file>