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44" w:rsidRPr="00BC6272" w:rsidRDefault="000A1E44" w:rsidP="000A1E44">
      <w:pPr>
        <w:pStyle w:val="a4"/>
        <w:rPr>
          <w:bCs w:val="0"/>
        </w:rPr>
      </w:pPr>
      <w:r w:rsidRPr="00BC6272">
        <w:t xml:space="preserve">ПОРЕЦКАЯ ТЕРРИТОРИАЛЬНАЯ </w:t>
      </w:r>
      <w:r w:rsidRPr="00BC6272">
        <w:rPr>
          <w:bCs w:val="0"/>
        </w:rPr>
        <w:t>ИЗБИРАТЕЛЬНАЯ КОМИССИЯ</w:t>
      </w:r>
    </w:p>
    <w:p w:rsidR="000A1E44" w:rsidRPr="00BC6272" w:rsidRDefault="000A1E44" w:rsidP="000A1E44">
      <w:pPr>
        <w:ind w:right="-187"/>
        <w:jc w:val="both"/>
        <w:rPr>
          <w:sz w:val="24"/>
        </w:rPr>
      </w:pPr>
    </w:p>
    <w:p w:rsidR="000A1E44" w:rsidRPr="00BC6272" w:rsidRDefault="000A1E44" w:rsidP="000A1E44">
      <w:pPr>
        <w:ind w:right="-187"/>
        <w:jc w:val="both"/>
        <w:rPr>
          <w:sz w:val="24"/>
        </w:rPr>
      </w:pPr>
    </w:p>
    <w:p w:rsidR="000A1E44" w:rsidRPr="00BC6272" w:rsidRDefault="000A1E44" w:rsidP="000A1E44">
      <w:pPr>
        <w:pStyle w:val="1"/>
        <w:rPr>
          <w:sz w:val="24"/>
        </w:rPr>
      </w:pPr>
      <w:r w:rsidRPr="00BC6272">
        <w:rPr>
          <w:sz w:val="24"/>
        </w:rPr>
        <w:t>РЕШЕНИЕ</w:t>
      </w:r>
    </w:p>
    <w:p w:rsidR="000A1E44" w:rsidRPr="00BC6272" w:rsidRDefault="000A1E44" w:rsidP="000A1E44">
      <w:pPr>
        <w:ind w:right="-187"/>
        <w:jc w:val="both"/>
        <w:rPr>
          <w:sz w:val="24"/>
        </w:rPr>
      </w:pPr>
    </w:p>
    <w:p w:rsidR="000A1E44" w:rsidRPr="00BC6272" w:rsidRDefault="000A1E44" w:rsidP="000A1E44">
      <w:pPr>
        <w:ind w:right="-187"/>
        <w:jc w:val="both"/>
        <w:rPr>
          <w:b/>
          <w:bCs/>
          <w:sz w:val="24"/>
        </w:rPr>
      </w:pPr>
      <w:r w:rsidRPr="00BC6272">
        <w:rPr>
          <w:b/>
          <w:bCs/>
          <w:sz w:val="24"/>
        </w:rPr>
        <w:t>2</w:t>
      </w:r>
      <w:r>
        <w:rPr>
          <w:b/>
          <w:bCs/>
          <w:sz w:val="24"/>
        </w:rPr>
        <w:t>8</w:t>
      </w:r>
      <w:r w:rsidRPr="00BC6272">
        <w:rPr>
          <w:b/>
          <w:bCs/>
          <w:sz w:val="24"/>
        </w:rPr>
        <w:t xml:space="preserve"> июля 202</w:t>
      </w:r>
      <w:r>
        <w:rPr>
          <w:b/>
          <w:bCs/>
          <w:sz w:val="24"/>
        </w:rPr>
        <w:t>2</w:t>
      </w:r>
      <w:r w:rsidRPr="00BC6272">
        <w:rPr>
          <w:b/>
          <w:bCs/>
          <w:sz w:val="24"/>
        </w:rPr>
        <w:t xml:space="preserve"> г.</w:t>
      </w:r>
      <w:r w:rsidRPr="00BC6272">
        <w:rPr>
          <w:b/>
          <w:bCs/>
          <w:sz w:val="24"/>
        </w:rPr>
        <w:tab/>
      </w:r>
      <w:r w:rsidRPr="00BC6272">
        <w:rPr>
          <w:b/>
          <w:bCs/>
          <w:sz w:val="24"/>
        </w:rPr>
        <w:tab/>
      </w:r>
      <w:r w:rsidRPr="00BC6272">
        <w:rPr>
          <w:b/>
          <w:bCs/>
          <w:sz w:val="24"/>
        </w:rPr>
        <w:tab/>
      </w:r>
      <w:r w:rsidRPr="00BC6272">
        <w:rPr>
          <w:b/>
          <w:bCs/>
          <w:sz w:val="24"/>
        </w:rPr>
        <w:tab/>
      </w:r>
      <w:r w:rsidRPr="00BC6272">
        <w:rPr>
          <w:b/>
          <w:bCs/>
          <w:sz w:val="24"/>
        </w:rPr>
        <w:tab/>
      </w:r>
      <w:r w:rsidRPr="00BC6272">
        <w:rPr>
          <w:b/>
          <w:bCs/>
          <w:sz w:val="24"/>
        </w:rPr>
        <w:tab/>
      </w:r>
      <w:r w:rsidRPr="00BC6272">
        <w:rPr>
          <w:b/>
          <w:bCs/>
          <w:sz w:val="24"/>
        </w:rPr>
        <w:tab/>
        <w:t xml:space="preserve">                     </w:t>
      </w:r>
      <w:r w:rsidR="00720543">
        <w:rPr>
          <w:b/>
          <w:bCs/>
          <w:sz w:val="24"/>
        </w:rPr>
        <w:t xml:space="preserve">    </w:t>
      </w:r>
      <w:r w:rsidRPr="00BC6272">
        <w:rPr>
          <w:b/>
          <w:bCs/>
          <w:sz w:val="24"/>
        </w:rPr>
        <w:t xml:space="preserve">         №</w:t>
      </w:r>
      <w:r>
        <w:rPr>
          <w:b/>
          <w:bCs/>
          <w:sz w:val="24"/>
        </w:rPr>
        <w:t>21</w:t>
      </w:r>
      <w:r w:rsidRPr="00BC6272">
        <w:rPr>
          <w:b/>
          <w:bCs/>
          <w:sz w:val="24"/>
        </w:rPr>
        <w:t>/</w:t>
      </w:r>
      <w:r>
        <w:rPr>
          <w:b/>
          <w:bCs/>
          <w:sz w:val="24"/>
        </w:rPr>
        <w:t>2</w:t>
      </w:r>
      <w:r w:rsidRPr="00BC6272">
        <w:rPr>
          <w:b/>
          <w:bCs/>
          <w:sz w:val="24"/>
        </w:rPr>
        <w:t>-</w:t>
      </w:r>
      <w:r w:rsidRPr="00BC6272">
        <w:rPr>
          <w:b/>
          <w:bCs/>
          <w:sz w:val="24"/>
          <w:lang w:val="en-US"/>
        </w:rPr>
        <w:t>V</w:t>
      </w:r>
    </w:p>
    <w:p w:rsidR="000A1E44" w:rsidRPr="00BC6272" w:rsidRDefault="000A1E44" w:rsidP="000A1E44">
      <w:pPr>
        <w:ind w:right="2875"/>
        <w:jc w:val="both"/>
        <w:rPr>
          <w:b/>
          <w:bCs/>
          <w:sz w:val="24"/>
        </w:rPr>
      </w:pPr>
    </w:p>
    <w:p w:rsidR="005053A3" w:rsidRPr="005053A3" w:rsidRDefault="000A1E44" w:rsidP="005053A3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5053A3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B0A8B" w:rsidRPr="005053A3">
        <w:rPr>
          <w:rFonts w:ascii="Times New Roman" w:hAnsi="Times New Roman" w:cs="Times New Roman"/>
          <w:b/>
          <w:sz w:val="26"/>
          <w:szCs w:val="26"/>
        </w:rPr>
        <w:t xml:space="preserve">приостановлении </w:t>
      </w:r>
      <w:r w:rsidR="005053A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30E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3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A8B" w:rsidRPr="005053A3">
        <w:rPr>
          <w:rFonts w:ascii="Times New Roman" w:hAnsi="Times New Roman" w:cs="Times New Roman"/>
          <w:b/>
          <w:sz w:val="26"/>
          <w:szCs w:val="26"/>
        </w:rPr>
        <w:t xml:space="preserve">полномочий </w:t>
      </w:r>
      <w:r w:rsidR="005053A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B0A8B" w:rsidRPr="005053A3">
        <w:rPr>
          <w:rFonts w:ascii="Times New Roman" w:hAnsi="Times New Roman" w:cs="Times New Roman"/>
          <w:b/>
          <w:sz w:val="26"/>
          <w:szCs w:val="26"/>
        </w:rPr>
        <w:t>члена</w:t>
      </w:r>
    </w:p>
    <w:p w:rsidR="005053A3" w:rsidRPr="005053A3" w:rsidRDefault="006B0A8B" w:rsidP="005053A3">
      <w:pPr>
        <w:pStyle w:val="a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053A3">
        <w:rPr>
          <w:rFonts w:ascii="Times New Roman" w:hAnsi="Times New Roman" w:cs="Times New Roman"/>
          <w:b/>
          <w:sz w:val="26"/>
          <w:szCs w:val="26"/>
        </w:rPr>
        <w:t>Порецкой</w:t>
      </w:r>
      <w:proofErr w:type="spellEnd"/>
      <w:r w:rsidRPr="005053A3">
        <w:rPr>
          <w:rFonts w:ascii="Times New Roman" w:hAnsi="Times New Roman" w:cs="Times New Roman"/>
          <w:b/>
          <w:sz w:val="26"/>
          <w:szCs w:val="26"/>
        </w:rPr>
        <w:t xml:space="preserve"> территориальной избирательной</w:t>
      </w:r>
    </w:p>
    <w:p w:rsidR="005053A3" w:rsidRPr="005053A3" w:rsidRDefault="006B0A8B" w:rsidP="005053A3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5053A3">
        <w:rPr>
          <w:rFonts w:ascii="Times New Roman" w:hAnsi="Times New Roman" w:cs="Times New Roman"/>
          <w:b/>
          <w:sz w:val="26"/>
          <w:szCs w:val="26"/>
        </w:rPr>
        <w:t>комиссии с</w:t>
      </w:r>
      <w:r w:rsidR="005053A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053A3">
        <w:rPr>
          <w:rFonts w:ascii="Times New Roman" w:hAnsi="Times New Roman" w:cs="Times New Roman"/>
          <w:b/>
          <w:sz w:val="26"/>
          <w:szCs w:val="26"/>
        </w:rPr>
        <w:t xml:space="preserve"> правом</w:t>
      </w:r>
      <w:r w:rsidR="005053A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053A3">
        <w:rPr>
          <w:rFonts w:ascii="Times New Roman" w:hAnsi="Times New Roman" w:cs="Times New Roman"/>
          <w:b/>
          <w:sz w:val="26"/>
          <w:szCs w:val="26"/>
        </w:rPr>
        <w:t xml:space="preserve"> решающего </w:t>
      </w:r>
      <w:r w:rsidR="005053A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053A3">
        <w:rPr>
          <w:rFonts w:ascii="Times New Roman" w:hAnsi="Times New Roman" w:cs="Times New Roman"/>
          <w:b/>
          <w:sz w:val="26"/>
          <w:szCs w:val="26"/>
        </w:rPr>
        <w:t>голоса</w:t>
      </w:r>
    </w:p>
    <w:p w:rsidR="006B0A8B" w:rsidRPr="005053A3" w:rsidRDefault="006B0A8B" w:rsidP="005053A3">
      <w:pPr>
        <w:pStyle w:val="a7"/>
        <w:rPr>
          <w:sz w:val="26"/>
          <w:szCs w:val="26"/>
        </w:rPr>
      </w:pPr>
      <w:proofErr w:type="spellStart"/>
      <w:r w:rsidRPr="005053A3">
        <w:rPr>
          <w:rFonts w:ascii="Times New Roman" w:hAnsi="Times New Roman" w:cs="Times New Roman"/>
          <w:b/>
          <w:sz w:val="26"/>
          <w:szCs w:val="26"/>
        </w:rPr>
        <w:t>Елесина</w:t>
      </w:r>
      <w:proofErr w:type="spellEnd"/>
      <w:r w:rsidRPr="005053A3">
        <w:rPr>
          <w:rFonts w:ascii="Times New Roman" w:hAnsi="Times New Roman" w:cs="Times New Roman"/>
          <w:b/>
          <w:sz w:val="26"/>
          <w:szCs w:val="26"/>
        </w:rPr>
        <w:t xml:space="preserve"> Александра Николаевича</w:t>
      </w:r>
    </w:p>
    <w:p w:rsidR="000A1E44" w:rsidRPr="00BC6272" w:rsidRDefault="000A1E44" w:rsidP="006B0A8B">
      <w:pPr>
        <w:ind w:right="2875"/>
        <w:jc w:val="both"/>
      </w:pPr>
      <w:r w:rsidRPr="00BC6272">
        <w:rPr>
          <w:bCs/>
          <w:sz w:val="24"/>
        </w:rPr>
        <w:tab/>
      </w:r>
      <w:r w:rsidRPr="00BC6272">
        <w:tab/>
      </w:r>
    </w:p>
    <w:p w:rsidR="006B0A8B" w:rsidRPr="008A17D6" w:rsidRDefault="006B0A8B" w:rsidP="00A4663F">
      <w:pPr>
        <w:pStyle w:val="a6"/>
        <w:ind w:left="-360"/>
        <w:jc w:val="both"/>
      </w:pPr>
      <w:r>
        <w:t xml:space="preserve">                      </w:t>
      </w:r>
      <w:proofErr w:type="gramStart"/>
      <w:r>
        <w:t>В соответствии с пунктом 7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A4663F">
        <w:t xml:space="preserve"> и</w:t>
      </w:r>
      <w:r>
        <w:t xml:space="preserve"> выдвижением кандидат</w:t>
      </w:r>
      <w:r w:rsidR="00230ECB">
        <w:t>а</w:t>
      </w:r>
      <w:r>
        <w:t xml:space="preserve"> </w:t>
      </w:r>
      <w:r w:rsidR="00A4663F">
        <w:t xml:space="preserve">в </w:t>
      </w:r>
      <w:r>
        <w:t>депутаты Собрания депутатов Порецкого муниципального округа Чувашской Республики первого созыва по Порецкому одномандатному избирательному округу № 1</w:t>
      </w:r>
      <w:r w:rsidR="00230ECB">
        <w:t>5</w:t>
      </w:r>
      <w:r>
        <w:t xml:space="preserve"> </w:t>
      </w:r>
      <w:proofErr w:type="spellStart"/>
      <w:r>
        <w:t>Елесиной</w:t>
      </w:r>
      <w:proofErr w:type="spellEnd"/>
      <w:r>
        <w:t xml:space="preserve"> Ирины Александровны, являющейся близким родственником</w:t>
      </w:r>
      <w:r w:rsidR="00230ECB">
        <w:t xml:space="preserve"> </w:t>
      </w:r>
      <w:r>
        <w:t xml:space="preserve">(женой) члена  </w:t>
      </w:r>
      <w:proofErr w:type="spellStart"/>
      <w:r>
        <w:t>Порецкой</w:t>
      </w:r>
      <w:proofErr w:type="spellEnd"/>
      <w:r>
        <w:t xml:space="preserve"> территориальной избирательной комиссии с правом решающего голоса </w:t>
      </w:r>
      <w:proofErr w:type="spellStart"/>
      <w:r>
        <w:t>Елесина</w:t>
      </w:r>
      <w:proofErr w:type="spellEnd"/>
      <w:proofErr w:type="gramEnd"/>
      <w:r>
        <w:t xml:space="preserve"> Александра Николаевича, </w:t>
      </w:r>
      <w:proofErr w:type="spellStart"/>
      <w:r w:rsidRPr="008A17D6">
        <w:t>Порецкая</w:t>
      </w:r>
      <w:proofErr w:type="spellEnd"/>
      <w:r w:rsidRPr="008A17D6">
        <w:t xml:space="preserve"> территориальная избирательная комиссия </w:t>
      </w:r>
      <w:proofErr w:type="spellStart"/>
      <w:proofErr w:type="gramStart"/>
      <w:r w:rsidRPr="008A17D6">
        <w:t>р</w:t>
      </w:r>
      <w:proofErr w:type="spellEnd"/>
      <w:proofErr w:type="gramEnd"/>
      <w:r w:rsidRPr="008A17D6">
        <w:t xml:space="preserve"> е </w:t>
      </w:r>
      <w:proofErr w:type="spellStart"/>
      <w:r w:rsidRPr="008A17D6">
        <w:t>ш</w:t>
      </w:r>
      <w:proofErr w:type="spellEnd"/>
      <w:r w:rsidRPr="008A17D6">
        <w:t xml:space="preserve"> и л а:</w:t>
      </w:r>
    </w:p>
    <w:p w:rsidR="008A17D6" w:rsidRPr="008A17D6" w:rsidRDefault="008A17D6" w:rsidP="000A1E44">
      <w:pPr>
        <w:pStyle w:val="a6"/>
        <w:jc w:val="both"/>
      </w:pPr>
    </w:p>
    <w:p w:rsidR="000A1E44" w:rsidRPr="008A17D6" w:rsidRDefault="008A17D6" w:rsidP="000A1E44">
      <w:pPr>
        <w:pStyle w:val="a6"/>
        <w:jc w:val="both"/>
      </w:pPr>
      <w:r w:rsidRPr="008A17D6">
        <w:t xml:space="preserve">       </w:t>
      </w:r>
      <w:r w:rsidR="00A4663F">
        <w:t xml:space="preserve">  </w:t>
      </w:r>
      <w:r w:rsidRPr="008A17D6">
        <w:t xml:space="preserve">  </w:t>
      </w:r>
      <w:r>
        <w:t xml:space="preserve"> </w:t>
      </w:r>
      <w:r w:rsidRPr="008A17D6">
        <w:t>1</w:t>
      </w:r>
      <w:r w:rsidR="000A1E44" w:rsidRPr="008A17D6">
        <w:t>.</w:t>
      </w:r>
      <w:r>
        <w:t xml:space="preserve">Приостановить полномочия члена </w:t>
      </w:r>
      <w:proofErr w:type="spellStart"/>
      <w:r>
        <w:t>Порецкой</w:t>
      </w:r>
      <w:proofErr w:type="spellEnd"/>
      <w:r>
        <w:t xml:space="preserve"> территориальной избирательной комиссии с правом решающего голоса </w:t>
      </w:r>
      <w:proofErr w:type="spellStart"/>
      <w:r>
        <w:t>Елесина</w:t>
      </w:r>
      <w:proofErr w:type="spellEnd"/>
      <w:r>
        <w:t xml:space="preserve">  Александра Николаевича</w:t>
      </w:r>
      <w:r w:rsidR="00EC6139">
        <w:t xml:space="preserve"> на время проведения избирательной компании</w:t>
      </w:r>
      <w:r>
        <w:t>.</w:t>
      </w:r>
    </w:p>
    <w:p w:rsidR="008A17D6" w:rsidRDefault="000A1E44" w:rsidP="000A1E44">
      <w:pPr>
        <w:pStyle w:val="a6"/>
        <w:jc w:val="both"/>
      </w:pPr>
      <w:r w:rsidRPr="00BC6272">
        <w:tab/>
      </w:r>
      <w:r w:rsidR="008A17D6">
        <w:t>2</w:t>
      </w:r>
      <w:r w:rsidRPr="00BC6272">
        <w:t xml:space="preserve">. Направить </w:t>
      </w:r>
      <w:r w:rsidR="00A95D66">
        <w:t>данное решение</w:t>
      </w:r>
      <w:r w:rsidRPr="00BC6272">
        <w:t xml:space="preserve"> в </w:t>
      </w:r>
      <w:r w:rsidR="008A17D6">
        <w:t>Центральную</w:t>
      </w:r>
      <w:r w:rsidRPr="00BC6272">
        <w:t xml:space="preserve"> избирательную комиссию</w:t>
      </w:r>
      <w:r w:rsidR="008A17D6">
        <w:t xml:space="preserve"> Чувашской Республики</w:t>
      </w:r>
    </w:p>
    <w:p w:rsidR="000A1E44" w:rsidRPr="00350128" w:rsidRDefault="008A17D6" w:rsidP="000A1E44">
      <w:pPr>
        <w:pStyle w:val="a6"/>
        <w:jc w:val="both"/>
        <w:rPr>
          <w:bCs/>
        </w:rPr>
      </w:pPr>
      <w:r>
        <w:t xml:space="preserve">   </w:t>
      </w:r>
      <w:r w:rsidR="000A1E44" w:rsidRPr="00BC6272">
        <w:rPr>
          <w:bCs/>
        </w:rPr>
        <w:t xml:space="preserve">        </w:t>
      </w:r>
      <w:r>
        <w:rPr>
          <w:bCs/>
        </w:rPr>
        <w:t>3</w:t>
      </w:r>
      <w:r w:rsidR="000A1E44">
        <w:rPr>
          <w:bCs/>
        </w:rPr>
        <w:t xml:space="preserve">. </w:t>
      </w:r>
      <w:r w:rsidR="000A1E44" w:rsidRPr="00350128">
        <w:rPr>
          <w:bCs/>
        </w:rPr>
        <w:t>Опубликовать настоящее решение в средствах массовой информации.</w:t>
      </w:r>
    </w:p>
    <w:p w:rsidR="000A1E44" w:rsidRDefault="000A1E44" w:rsidP="000A1E44">
      <w:pPr>
        <w:pStyle w:val="a6"/>
        <w:jc w:val="both"/>
      </w:pPr>
    </w:p>
    <w:p w:rsidR="008A17D6" w:rsidRDefault="008A17D6" w:rsidP="000A1E44">
      <w:pPr>
        <w:ind w:right="-187"/>
        <w:jc w:val="both"/>
        <w:rPr>
          <w:sz w:val="24"/>
        </w:rPr>
      </w:pPr>
    </w:p>
    <w:p w:rsidR="000A1E44" w:rsidRPr="008A17D6" w:rsidRDefault="000A1E44" w:rsidP="000A1E44">
      <w:pPr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Порецкой</w:t>
      </w:r>
      <w:proofErr w:type="spellEnd"/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ТИК</w:t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proofErr w:type="spellStart"/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И.А.Никоноров</w:t>
      </w:r>
      <w:proofErr w:type="spellEnd"/>
    </w:p>
    <w:p w:rsidR="000A1E44" w:rsidRPr="008A17D6" w:rsidRDefault="000A1E44" w:rsidP="000A1E44">
      <w:pPr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44" w:rsidRPr="008A17D6" w:rsidRDefault="000A1E44" w:rsidP="000A1E44">
      <w:pPr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44" w:rsidRPr="008A17D6" w:rsidRDefault="000A1E44" w:rsidP="000A1E44">
      <w:pPr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spellStart"/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Порецкой</w:t>
      </w:r>
      <w:proofErr w:type="spellEnd"/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ТИК</w:t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Е.А.Метина</w:t>
      </w:r>
    </w:p>
    <w:p w:rsidR="000A1E44" w:rsidRDefault="000A1E44" w:rsidP="000A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0A1E44" w:rsidSect="00A532A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A4ED3"/>
    <w:multiLevelType w:val="hybridMultilevel"/>
    <w:tmpl w:val="AA040180"/>
    <w:lvl w:ilvl="0" w:tplc="98CE9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A1E44"/>
    <w:rsid w:val="000A1E44"/>
    <w:rsid w:val="00230ECB"/>
    <w:rsid w:val="003E4506"/>
    <w:rsid w:val="005053A3"/>
    <w:rsid w:val="005B0AA4"/>
    <w:rsid w:val="006B0A8B"/>
    <w:rsid w:val="00720543"/>
    <w:rsid w:val="007A4F76"/>
    <w:rsid w:val="008A17D6"/>
    <w:rsid w:val="00A06089"/>
    <w:rsid w:val="00A4663F"/>
    <w:rsid w:val="00A532AF"/>
    <w:rsid w:val="00A95D66"/>
    <w:rsid w:val="00D17C53"/>
    <w:rsid w:val="00E91012"/>
    <w:rsid w:val="00EC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2"/>
  </w:style>
  <w:style w:type="paragraph" w:styleId="1">
    <w:name w:val="heading 1"/>
    <w:basedOn w:val="a"/>
    <w:next w:val="a"/>
    <w:link w:val="10"/>
    <w:qFormat/>
    <w:rsid w:val="000A1E44"/>
    <w:pPr>
      <w:keepNext/>
      <w:spacing w:after="0" w:line="240" w:lineRule="auto"/>
      <w:ind w:right="-1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1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1E4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A1E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0A1E44"/>
    <w:pPr>
      <w:spacing w:after="0" w:line="240" w:lineRule="auto"/>
      <w:ind w:right="-18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A1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0A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5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2023-01-26T09:02:00Z</cp:lastPrinted>
  <dcterms:created xsi:type="dcterms:W3CDTF">2022-08-01T14:57:00Z</dcterms:created>
  <dcterms:modified xsi:type="dcterms:W3CDTF">2023-03-31T06:28:00Z</dcterms:modified>
</cp:coreProperties>
</file>