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58" w:rsidRPr="0038165C" w:rsidRDefault="00CD7C82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>ФИНАНСОВО-ЭКОНОМИЧЕСКОЕ ОБОСНОВАНИЕ</w:t>
      </w:r>
    </w:p>
    <w:p w:rsidR="00535BE4" w:rsidRPr="00535BE4" w:rsidRDefault="00CD7C82" w:rsidP="00535BE4">
      <w:pPr>
        <w:jc w:val="center"/>
        <w:rPr>
          <w:b/>
          <w:sz w:val="28"/>
          <w:szCs w:val="28"/>
        </w:rPr>
      </w:pPr>
      <w:r w:rsidRPr="0038165C">
        <w:rPr>
          <w:b/>
          <w:sz w:val="28"/>
          <w:szCs w:val="28"/>
        </w:rPr>
        <w:t xml:space="preserve">к проекту </w:t>
      </w:r>
      <w:r w:rsidR="00535BE4" w:rsidRPr="00535BE4">
        <w:rPr>
          <w:b/>
          <w:sz w:val="28"/>
          <w:szCs w:val="28"/>
        </w:rPr>
        <w:t>закона Чувашской Республики</w:t>
      </w:r>
    </w:p>
    <w:p w:rsidR="00535BE4" w:rsidRPr="00535BE4" w:rsidRDefault="00535BE4" w:rsidP="00535BE4">
      <w:pPr>
        <w:jc w:val="center"/>
        <w:rPr>
          <w:b/>
          <w:sz w:val="28"/>
          <w:szCs w:val="28"/>
        </w:rPr>
      </w:pPr>
      <w:r w:rsidRPr="00535BE4">
        <w:rPr>
          <w:b/>
          <w:sz w:val="28"/>
          <w:szCs w:val="28"/>
        </w:rPr>
        <w:t xml:space="preserve">"О внесении изменений в статьи 6 и 19 Закона Чувашской Республики </w:t>
      </w:r>
    </w:p>
    <w:p w:rsidR="00D91258" w:rsidRPr="0038165C" w:rsidRDefault="00535BE4" w:rsidP="00535BE4">
      <w:pPr>
        <w:jc w:val="center"/>
        <w:rPr>
          <w:b/>
          <w:sz w:val="28"/>
          <w:szCs w:val="28"/>
        </w:rPr>
      </w:pPr>
      <w:r w:rsidRPr="00535BE4">
        <w:rPr>
          <w:b/>
          <w:sz w:val="28"/>
          <w:szCs w:val="28"/>
        </w:rPr>
        <w:t>"О Государственном Совете Чувашской Республики"</w:t>
      </w:r>
    </w:p>
    <w:p w:rsidR="00D91258" w:rsidRPr="005F2D26" w:rsidRDefault="00D91258" w:rsidP="00F124F2">
      <w:pPr>
        <w:jc w:val="center"/>
        <w:rPr>
          <w:b/>
          <w:sz w:val="56"/>
          <w:szCs w:val="56"/>
        </w:rPr>
      </w:pPr>
    </w:p>
    <w:p w:rsidR="00D91258" w:rsidRPr="0038165C" w:rsidRDefault="00CD7C82">
      <w:pPr>
        <w:ind w:firstLine="708"/>
        <w:jc w:val="both"/>
        <w:rPr>
          <w:sz w:val="28"/>
          <w:szCs w:val="28"/>
        </w:rPr>
      </w:pPr>
      <w:r w:rsidRPr="0038165C">
        <w:rPr>
          <w:sz w:val="28"/>
          <w:szCs w:val="28"/>
        </w:rPr>
        <w:t xml:space="preserve">Принятие закона Чувашской Республики </w:t>
      </w:r>
      <w:r w:rsidR="005F2D26">
        <w:rPr>
          <w:sz w:val="28"/>
          <w:szCs w:val="28"/>
        </w:rPr>
        <w:t>"О внесении изменений в ст</w:t>
      </w:r>
      <w:r w:rsidR="005F2D26">
        <w:rPr>
          <w:sz w:val="28"/>
          <w:szCs w:val="28"/>
        </w:rPr>
        <w:t>а</w:t>
      </w:r>
      <w:r w:rsidR="005F2D26" w:rsidRPr="005F2D26">
        <w:rPr>
          <w:sz w:val="28"/>
          <w:szCs w:val="28"/>
        </w:rPr>
        <w:t>тьи 6 и 19 Закона Чувашской Республи</w:t>
      </w:r>
      <w:r w:rsidR="005F2D26">
        <w:rPr>
          <w:sz w:val="28"/>
          <w:szCs w:val="28"/>
        </w:rPr>
        <w:t>ки "О Государственном Совете Чу</w:t>
      </w:r>
      <w:bookmarkStart w:id="0" w:name="_GoBack"/>
      <w:bookmarkEnd w:id="0"/>
      <w:r w:rsidR="005F2D26" w:rsidRPr="005F2D26">
        <w:rPr>
          <w:sz w:val="28"/>
          <w:szCs w:val="28"/>
        </w:rPr>
        <w:t xml:space="preserve">вашской Республики" </w:t>
      </w:r>
      <w:r w:rsidRPr="0038165C">
        <w:rPr>
          <w:sz w:val="28"/>
          <w:szCs w:val="28"/>
        </w:rPr>
        <w:t>не потребует выделения дополнительных финансовых средств из республиканского бюджета Чувашской Ре</w:t>
      </w:r>
      <w:r w:rsidRPr="0038165C">
        <w:rPr>
          <w:sz w:val="28"/>
          <w:szCs w:val="28"/>
        </w:rPr>
        <w:t>с</w:t>
      </w:r>
      <w:r w:rsidRPr="0038165C">
        <w:rPr>
          <w:sz w:val="28"/>
          <w:szCs w:val="28"/>
        </w:rPr>
        <w:t>публики.</w:t>
      </w:r>
    </w:p>
    <w:p w:rsidR="00D91258" w:rsidRPr="0038165C" w:rsidRDefault="00D91258">
      <w:pPr>
        <w:jc w:val="both"/>
        <w:rPr>
          <w:sz w:val="28"/>
          <w:szCs w:val="28"/>
        </w:rPr>
      </w:pPr>
    </w:p>
    <w:sectPr w:rsidR="00D91258" w:rsidRPr="0038165C" w:rsidSect="00F124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258" w:rsidRDefault="00CD7C82">
      <w:r>
        <w:separator/>
      </w:r>
    </w:p>
  </w:endnote>
  <w:endnote w:type="continuationSeparator" w:id="0">
    <w:p w:rsidR="00D91258" w:rsidRDefault="00CD7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258" w:rsidRDefault="00CD7C82">
      <w:r>
        <w:separator/>
      </w:r>
    </w:p>
  </w:footnote>
  <w:footnote w:type="continuationSeparator" w:id="0">
    <w:p w:rsidR="00D91258" w:rsidRDefault="00CD7C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258"/>
    <w:rsid w:val="0038165C"/>
    <w:rsid w:val="00521696"/>
    <w:rsid w:val="00535BE4"/>
    <w:rsid w:val="005F2D26"/>
    <w:rsid w:val="00CD7C82"/>
    <w:rsid w:val="00D91258"/>
    <w:rsid w:val="00F1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character" w:customStyle="1" w:styleId="afc">
    <w:name w:val="Гипертекстовая ссылка"/>
    <w:rPr>
      <w:color w:val="106BBE"/>
    </w:rPr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pPr>
      <w:spacing w:before="100" w:beforeAutospacing="1" w:after="100" w:afterAutospacing="1"/>
    </w:pPr>
  </w:style>
  <w:style w:type="character" w:customStyle="1" w:styleId="afc">
    <w:name w:val="Гипертекстовая ссылка"/>
    <w:rPr>
      <w:color w:val="106BBE"/>
    </w:rPr>
  </w:style>
  <w:style w:type="paragraph" w:styleId="afd">
    <w:name w:val="Body Text"/>
    <w:basedOn w:val="a"/>
    <w:link w:val="afe"/>
    <w:pPr>
      <w:spacing w:after="120"/>
    </w:pPr>
  </w:style>
  <w:style w:type="character" w:customStyle="1" w:styleId="afe">
    <w:name w:val="Основной текст Знак"/>
    <w:link w:val="a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construc28</dc:creator>
  <cp:lastModifiedBy>Ингилизова</cp:lastModifiedBy>
  <cp:revision>4</cp:revision>
  <dcterms:created xsi:type="dcterms:W3CDTF">2026-05-12T12:44:00Z</dcterms:created>
  <dcterms:modified xsi:type="dcterms:W3CDTF">2026-05-12T12:45:00Z</dcterms:modified>
  <cp:version>917504</cp:version>
</cp:coreProperties>
</file>