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4B6" w:rsidRDefault="004E04B6" w:rsidP="00872560">
      <w:pPr>
        <w:pStyle w:val="af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Финансово-экономическое обоснование </w:t>
      </w:r>
    </w:p>
    <w:p w:rsidR="004E04B6" w:rsidRDefault="004E04B6" w:rsidP="00872560">
      <w:pPr>
        <w:pStyle w:val="af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проекта закона Чувашской Республики «О внесении изменений </w:t>
      </w:r>
    </w:p>
    <w:p w:rsidR="004E04B6" w:rsidRDefault="004E04B6" w:rsidP="00872560">
      <w:pPr>
        <w:pStyle w:val="af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Pr="0087256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статьи 1 и 2 Закона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Чувашской Республики «</w:t>
      </w:r>
      <w:r>
        <w:rPr>
          <w:rFonts w:ascii="Times New Roman" w:hAnsi="Times New Roman" w:cs="Times New Roman"/>
          <w:b/>
          <w:sz w:val="26"/>
          <w:szCs w:val="26"/>
        </w:rPr>
        <w:t>О порядке определения границ прилегающих территорий в Чувашской Республике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4E04B6" w:rsidRDefault="004E04B6">
      <w:pPr>
        <w:pStyle w:val="afa"/>
        <w:ind w:firstLine="709"/>
        <w:rPr>
          <w:sz w:val="24"/>
          <w:szCs w:val="24"/>
        </w:rPr>
      </w:pPr>
    </w:p>
    <w:p w:rsidR="004E04B6" w:rsidRDefault="004E04B6">
      <w:pPr>
        <w:pStyle w:val="afa"/>
        <w:ind w:firstLine="709"/>
        <w:rPr>
          <w:sz w:val="24"/>
          <w:szCs w:val="24"/>
        </w:rPr>
      </w:pPr>
    </w:p>
    <w:p w:rsidR="004E04B6" w:rsidRDefault="004E04B6">
      <w:pPr>
        <w:pStyle w:val="33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Принятие  Закона Чувашской Республики «О внесении изменений в </w:t>
      </w:r>
      <w:r w:rsidRPr="00872560">
        <w:rPr>
          <w:rFonts w:ascii="Times New Roman" w:hAnsi="Times New Roman" w:cs="Times New Roman"/>
          <w:color w:val="000000"/>
          <w:sz w:val="26"/>
          <w:szCs w:val="26"/>
        </w:rPr>
        <w:t xml:space="preserve">статьи 1 и 2 Закона </w:t>
      </w:r>
      <w:r>
        <w:rPr>
          <w:rFonts w:ascii="Times New Roman" w:hAnsi="Times New Roman" w:cs="Times New Roman"/>
          <w:color w:val="000000"/>
          <w:sz w:val="26"/>
          <w:szCs w:val="26"/>
        </w:rPr>
        <w:t>Чувашской Республики «</w:t>
      </w:r>
      <w:r>
        <w:rPr>
          <w:rFonts w:ascii="Times New Roman" w:hAnsi="Times New Roman" w:cs="Times New Roman"/>
          <w:sz w:val="26"/>
          <w:szCs w:val="26"/>
        </w:rPr>
        <w:t>О порядке определения границ прилегающих территорий в Чувашской Республике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не потребует выделения дополнительных финансовых средств из республиканского бюджета Чувашской Республики.</w:t>
      </w:r>
    </w:p>
    <w:p w:rsidR="004E04B6" w:rsidRDefault="004E04B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E04B6" w:rsidRDefault="004E04B6">
      <w:pPr>
        <w:pStyle w:val="3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E04B6" w:rsidRDefault="004E04B6">
      <w:pPr>
        <w:pStyle w:val="3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4E04B6" w:rsidRDefault="004E04B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Министр строительства,  </w:t>
      </w:r>
    </w:p>
    <w:p w:rsidR="004E04B6" w:rsidRDefault="004E04B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архитектуры и жилищно-коммунального хозяйства </w:t>
      </w:r>
    </w:p>
    <w:p w:rsidR="004E04B6" w:rsidRDefault="004E04B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3" o:spid="_x0000_s1026" type="#_x0000_t75" style="position:absolute;left:0;text-align:left;margin-left:265.05pt;margin-top:3.05pt;width:187.5pt;height:81pt;z-index:-251658240;visibility:visible;mso-wrap-distance-left:0;mso-wrap-distance-right:0;mso-position-horizontal-relative:page">
            <v:imagedata r:id="rId6" o:title=""/>
            <w10:wrap anchorx="page"/>
          </v:shape>
        </w:pict>
      </w:r>
      <w:r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В.М. Максимов</w:t>
      </w:r>
    </w:p>
    <w:p w:rsidR="004E04B6" w:rsidRDefault="004E04B6">
      <w:pPr>
        <w:pStyle w:val="ConsNormal"/>
        <w:ind w:right="0" w:firstLine="0"/>
        <w:jc w:val="center"/>
        <w:rPr>
          <w:sz w:val="26"/>
        </w:rPr>
      </w:pPr>
    </w:p>
    <w:p w:rsidR="004E04B6" w:rsidRDefault="004E04B6">
      <w:pPr>
        <w:pStyle w:val="afa"/>
        <w:ind w:firstLine="709"/>
        <w:rPr>
          <w:sz w:val="24"/>
          <w:szCs w:val="24"/>
        </w:rPr>
      </w:pPr>
    </w:p>
    <w:p w:rsidR="004E04B6" w:rsidRDefault="004E04B6">
      <w:pPr>
        <w:pStyle w:val="afa"/>
        <w:ind w:firstLine="709"/>
        <w:rPr>
          <w:sz w:val="24"/>
          <w:szCs w:val="24"/>
        </w:rPr>
      </w:pPr>
    </w:p>
    <w:p w:rsidR="004E04B6" w:rsidRDefault="004E04B6"/>
    <w:p w:rsidR="004E04B6" w:rsidRDefault="004E04B6">
      <w:pPr>
        <w:pStyle w:val="afa"/>
        <w:ind w:firstLine="709"/>
        <w:rPr>
          <w:sz w:val="24"/>
          <w:szCs w:val="24"/>
        </w:rPr>
      </w:pPr>
    </w:p>
    <w:p w:rsidR="004E04B6" w:rsidRDefault="004E04B6">
      <w:pPr>
        <w:pStyle w:val="afa"/>
        <w:ind w:firstLine="709"/>
        <w:rPr>
          <w:sz w:val="24"/>
          <w:szCs w:val="24"/>
        </w:rPr>
      </w:pPr>
    </w:p>
    <w:sectPr w:rsidR="004E04B6" w:rsidSect="001D0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4B6" w:rsidRDefault="004E04B6">
      <w:r>
        <w:separator/>
      </w:r>
    </w:p>
  </w:endnote>
  <w:endnote w:type="continuationSeparator" w:id="0">
    <w:p w:rsidR="004E04B6" w:rsidRDefault="004E0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4B6" w:rsidRDefault="004E04B6">
      <w:r>
        <w:separator/>
      </w:r>
    </w:p>
  </w:footnote>
  <w:footnote w:type="continuationSeparator" w:id="0">
    <w:p w:rsidR="004E04B6" w:rsidRDefault="004E0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3E9B"/>
    <w:rsid w:val="001D0F3E"/>
    <w:rsid w:val="003C4B29"/>
    <w:rsid w:val="00421DB1"/>
    <w:rsid w:val="004E04B6"/>
    <w:rsid w:val="0054267F"/>
    <w:rsid w:val="00625A3C"/>
    <w:rsid w:val="00675221"/>
    <w:rsid w:val="00813838"/>
    <w:rsid w:val="00872560"/>
    <w:rsid w:val="00923E9B"/>
    <w:rsid w:val="0099227C"/>
    <w:rsid w:val="00C36EA2"/>
    <w:rsid w:val="00D023F9"/>
    <w:rsid w:val="00E1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C2E59276-A274-493A-BC99-54FB6AAC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eastAsia="Calibri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eastAsia="Calibri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eastAsia="Calibri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eastAsia="Calibri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eastAsia="Calibri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eastAsia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eastAsia="Calibri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eastAsia="Calibr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eastAsia="Calibri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cs="Times New Roman"/>
    </w:rPr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  <w:locked/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</w:rPr>
  </w:style>
  <w:style w:type="table" w:styleId="af0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/>
    </w:pPr>
  </w:style>
  <w:style w:type="character" w:customStyle="1" w:styleId="af3">
    <w:name w:val="Текст сноски Знак"/>
    <w:basedOn w:val="a0"/>
    <w:link w:val="af2"/>
    <w:uiPriority w:val="99"/>
    <w:locked/>
    <w:rPr>
      <w:sz w:val="18"/>
    </w:rPr>
  </w:style>
  <w:style w:type="character" w:styleId="af4">
    <w:name w:val="footnote reference"/>
    <w:basedOn w:val="a0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Pr>
      <w:sz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keepNext w:val="0"/>
      <w:keepLines w:val="0"/>
      <w:widowControl/>
      <w:spacing w:before="0" w:line="276" w:lineRule="auto"/>
      <w:outlineLvl w:val="9"/>
    </w:pPr>
    <w:rPr>
      <w:rFonts w:ascii="Calibri" w:hAnsi="Calibri" w:cs="Times New Roman"/>
      <w:sz w:val="22"/>
      <w:szCs w:val="22"/>
      <w:lang w:eastAsia="en-US"/>
    </w:rPr>
  </w:style>
  <w:style w:type="paragraph" w:styleId="af9">
    <w:name w:val="table of figures"/>
    <w:basedOn w:val="a"/>
    <w:next w:val="a"/>
    <w:uiPriority w:val="99"/>
  </w:style>
  <w:style w:type="paragraph" w:styleId="afa">
    <w:name w:val="Body Text"/>
    <w:basedOn w:val="a"/>
    <w:link w:val="afb"/>
    <w:uiPriority w:val="99"/>
    <w:pPr>
      <w:widowControl/>
      <w:jc w:val="both"/>
    </w:pPr>
    <w:rPr>
      <w:sz w:val="28"/>
      <w:szCs w:val="28"/>
    </w:rPr>
  </w:style>
  <w:style w:type="character" w:customStyle="1" w:styleId="afb">
    <w:name w:val="Основной текст Знак"/>
    <w:basedOn w:val="a0"/>
    <w:link w:val="afa"/>
    <w:uiPriority w:val="99"/>
    <w:locked/>
    <w:rPr>
      <w:rFonts w:ascii="Arial" w:hAnsi="Arial"/>
      <w:sz w:val="28"/>
      <w:lang w:val="x-none" w:eastAsia="ru-RU"/>
    </w:rPr>
  </w:style>
  <w:style w:type="paragraph" w:styleId="33">
    <w:name w:val="Body Text Indent 3"/>
    <w:basedOn w:val="a"/>
    <w:link w:val="34"/>
    <w:uiPriority w:val="99"/>
    <w:semiHidden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ascii="Arial" w:hAnsi="Arial"/>
      <w:sz w:val="16"/>
      <w:lang w:val="x-none" w:eastAsia="ru-RU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c">
    <w:name w:val="Balloon Text"/>
    <w:basedOn w:val="a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locked/>
    <w:rPr>
      <w:rFonts w:ascii="Tahoma" w:hAnsi="Tahoma"/>
      <w:sz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36</cp:revision>
  <cp:lastPrinted>2025-10-27T14:17:00Z</cp:lastPrinted>
  <dcterms:created xsi:type="dcterms:W3CDTF">2013-07-09T13:05:00Z</dcterms:created>
  <dcterms:modified xsi:type="dcterms:W3CDTF">2025-10-28T05:31:00Z</dcterms:modified>
</cp:coreProperties>
</file>