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469" w:rsidRPr="003E28F9" w:rsidRDefault="009321DC" w:rsidP="009321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sub_1300"/>
      <w:r w:rsidRPr="009321D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200DC700" wp14:editId="4B980F8F">
            <wp:extent cx="429371" cy="594762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18" cy="591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9321DC" w:rsidRPr="009321DC" w:rsidTr="0056755C">
        <w:trPr>
          <w:trHeight w:val="2118"/>
        </w:trPr>
        <w:tc>
          <w:tcPr>
            <w:tcW w:w="4253" w:type="dxa"/>
          </w:tcPr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АЛАТЫРСКОГО МУНИЦИПАЛЬНОГО ОКРУГА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19488E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  <w:r w:rsidR="009321DC"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1152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Алатырь</w:t>
            </w:r>
          </w:p>
        </w:tc>
        <w:tc>
          <w:tcPr>
            <w:tcW w:w="1984" w:type="dxa"/>
          </w:tcPr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УЛАТӐ</w:t>
            </w:r>
            <w:proofErr w:type="gramStart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МУНИЦИПАЛИТЕТ ОКРУГӖН АДМИНИСТРАЦИЙӖ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ЧӐВАШ РЕСПУБЛИКИН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ЙЫШĂНУ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19488E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  <w:r w:rsidR="009321DC"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1152</w:t>
            </w:r>
            <w:bookmarkStart w:id="1" w:name="_GoBack"/>
            <w:bookmarkEnd w:id="1"/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Улатӑ</w:t>
            </w:r>
            <w:proofErr w:type="gramStart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</w:tc>
      </w:tr>
    </w:tbl>
    <w:p w:rsidR="007C69A7" w:rsidRDefault="007C69A7" w:rsidP="00695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1DC" w:rsidRPr="003E28F9" w:rsidRDefault="009321DC" w:rsidP="00695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004F" w:rsidRPr="009321DC" w:rsidRDefault="00290503" w:rsidP="00A32C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прогнозе социально- </w:t>
      </w:r>
      <w:proofErr w:type="gramStart"/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экономического</w:t>
      </w:r>
      <w:proofErr w:type="gramEnd"/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развития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Алатырского муниципального округа</w:t>
      </w:r>
      <w:r w:rsid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Чувашской Республики на 2026</w:t>
      </w:r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7C69A7" w:rsidRPr="003E28F9" w:rsidRDefault="007C69A7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B84" w:rsidRPr="003E28F9" w:rsidRDefault="00F87B84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C96" w:rsidRPr="003E28F9" w:rsidRDefault="00652C96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0A97" w:rsidRDefault="00420A97" w:rsidP="00420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В соответствии 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 xml:space="preserve">с 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решением Собрания депутатов Алатырского муниципального округа Чувашской Республики от 20.12.2024 № 8/78 «О вопросах правопреемства»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п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остановление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м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администрации Алатырского муниципального ок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руга Чувашской Республики от 30.12.2022 №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44 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«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О порядке составления проекта бюджета Алатырского муниципального округа Чувашской Республики на очередной фина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нсовый год и на плановый период»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>,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 xml:space="preserve"> п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остановление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м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а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дминистрации г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орода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Ала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тыря Чувашской Республики от 30.05.2013 № 546 «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О Порядке составления проекта бюджета</w:t>
      </w:r>
      <w:proofErr w:type="gramEnd"/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gramStart"/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города Алатыря на очередной финансовый год и плановый период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»,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 постановлением администрации </w:t>
      </w:r>
      <w:r>
        <w:rPr>
          <w:rFonts w:ascii="Times New Roman" w:hAnsi="Times New Roman" w:cs="Times New Roman"/>
          <w:spacing w:val="-6"/>
          <w:sz w:val="26"/>
          <w:szCs w:val="26"/>
        </w:rPr>
        <w:t>Алатырского муниципального округа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 Чувашской Республики от </w:t>
      </w:r>
      <w:r>
        <w:rPr>
          <w:rFonts w:ascii="Times New Roman" w:hAnsi="Times New Roman" w:cs="Times New Roman"/>
          <w:spacing w:val="-6"/>
          <w:sz w:val="26"/>
          <w:szCs w:val="26"/>
        </w:rPr>
        <w:t>17.10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>.202</w:t>
      </w:r>
      <w:r>
        <w:rPr>
          <w:rFonts w:ascii="Times New Roman" w:hAnsi="Times New Roman" w:cs="Times New Roman"/>
          <w:spacing w:val="-6"/>
          <w:sz w:val="26"/>
          <w:szCs w:val="26"/>
        </w:rPr>
        <w:t>5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 №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1107 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>«Об утверждении Порядка разработки и корректировки прогноза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290503">
        <w:rPr>
          <w:rFonts w:ascii="Times New Roman" w:hAnsi="Times New Roman" w:cs="Times New Roman"/>
          <w:spacing w:val="-6"/>
          <w:sz w:val="26"/>
          <w:szCs w:val="26"/>
        </w:rPr>
        <w:t>социально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>- экономического развития Алатырского муниципального округа Чувашской Республики на среднесрочный и долгосрочный периоды»</w:t>
      </w:r>
      <w:r w:rsidRPr="009321DC">
        <w:rPr>
          <w:rFonts w:ascii="Times New Roman" w:hAnsi="Times New Roman" w:cs="Times New Roman"/>
          <w:spacing w:val="-6"/>
          <w:sz w:val="26"/>
          <w:szCs w:val="26"/>
        </w:rPr>
        <w:t>, администрация Алатырского муниципального округа</w:t>
      </w:r>
      <w:r w:rsidRPr="009321D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</w:p>
    <w:p w:rsidR="00D40071" w:rsidRPr="009321DC" w:rsidRDefault="00D40071" w:rsidP="00420A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21DC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420A97" w:rsidRPr="00420A97" w:rsidRDefault="00420A97" w:rsidP="00290503">
      <w:pPr>
        <w:tabs>
          <w:tab w:val="num" w:pos="851"/>
        </w:tabs>
        <w:autoSpaceDE w:val="0"/>
        <w:autoSpaceDN w:val="0"/>
        <w:adjustRightInd w:val="0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Одобрить прилагаемый прогноз социально-</w:t>
      </w:r>
      <w:r w:rsidR="002905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экономического</w:t>
      </w:r>
      <w:proofErr w:type="gramEnd"/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развития Алатырского муниципального окр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уга Чувашской Республики на 2026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 годов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A32C65" w:rsidRPr="009321DC" w:rsidRDefault="00420A97" w:rsidP="00290503">
      <w:pPr>
        <w:tabs>
          <w:tab w:val="num" w:pos="851"/>
        </w:tabs>
        <w:autoSpaceDE w:val="0"/>
        <w:autoSpaceDN w:val="0"/>
        <w:adjustRightInd w:val="0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Финансовому отделу администрации 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 муниципального округа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 учесть показатели прогноза социально-экономического развития Алатырского муниципального окр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уга Чувашской Республики на 2026 год и на плановый период 2027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при разработке проекта бюджета 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 муниципального округа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 на 202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202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годов.</w:t>
      </w:r>
    </w:p>
    <w:p w:rsidR="00487D37" w:rsidRPr="009321DC" w:rsidRDefault="00290503" w:rsidP="00290503">
      <w:pPr>
        <w:tabs>
          <w:tab w:val="num" w:pos="851"/>
        </w:tabs>
        <w:autoSpaceDE w:val="0"/>
        <w:autoSpaceDN w:val="0"/>
        <w:adjustRightInd w:val="0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32C65" w:rsidRPr="009321D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32C65" w:rsidRPr="009321D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Настоящее постановление вступает в силу после его официального опубликования.</w:t>
      </w:r>
    </w:p>
    <w:p w:rsidR="00617BA5" w:rsidRPr="009321DC" w:rsidRDefault="00617BA5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7AAE" w:rsidRPr="009321DC" w:rsidRDefault="00897AAE" w:rsidP="009321DC">
      <w:pPr>
        <w:tabs>
          <w:tab w:val="left" w:pos="59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7AAE" w:rsidRDefault="00897AAE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3" w:rsidRDefault="00290503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3" w:rsidRDefault="00290503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3" w:rsidRPr="009321DC" w:rsidRDefault="00290503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469" w:rsidRPr="009321DC" w:rsidRDefault="00A36469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21DC">
        <w:rPr>
          <w:rFonts w:ascii="Times New Roman" w:hAnsi="Times New Roman"/>
          <w:sz w:val="26"/>
          <w:szCs w:val="26"/>
        </w:rPr>
        <w:t>Глава Алатырского</w:t>
      </w:r>
    </w:p>
    <w:p w:rsidR="00212732" w:rsidRDefault="00A36469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21DC">
        <w:rPr>
          <w:rFonts w:ascii="Times New Roman" w:hAnsi="Times New Roman"/>
          <w:sz w:val="26"/>
          <w:szCs w:val="26"/>
        </w:rPr>
        <w:t>муниципального округа</w:t>
      </w:r>
      <w:r w:rsidR="005764FA" w:rsidRPr="009321DC">
        <w:rPr>
          <w:rFonts w:ascii="Times New Roman" w:hAnsi="Times New Roman"/>
          <w:sz w:val="26"/>
          <w:szCs w:val="26"/>
        </w:rPr>
        <w:t xml:space="preserve">            </w:t>
      </w:r>
      <w:r w:rsidR="00897AAE" w:rsidRPr="009321DC">
        <w:rPr>
          <w:rFonts w:ascii="Times New Roman" w:hAnsi="Times New Roman"/>
          <w:sz w:val="26"/>
          <w:szCs w:val="26"/>
        </w:rPr>
        <w:t xml:space="preserve"> </w:t>
      </w:r>
      <w:r w:rsidR="00F87B84" w:rsidRPr="009321DC">
        <w:rPr>
          <w:rFonts w:ascii="Times New Roman" w:hAnsi="Times New Roman"/>
          <w:sz w:val="26"/>
          <w:szCs w:val="26"/>
        </w:rPr>
        <w:t xml:space="preserve">  </w:t>
      </w:r>
      <w:r w:rsidRPr="009321DC">
        <w:rPr>
          <w:rFonts w:ascii="Times New Roman" w:hAnsi="Times New Roman"/>
          <w:sz w:val="26"/>
          <w:szCs w:val="26"/>
        </w:rPr>
        <w:t xml:space="preserve">  </w:t>
      </w:r>
      <w:r w:rsidR="000D0853" w:rsidRPr="009321DC">
        <w:rPr>
          <w:rFonts w:ascii="Times New Roman" w:hAnsi="Times New Roman"/>
          <w:sz w:val="26"/>
          <w:szCs w:val="26"/>
        </w:rPr>
        <w:t xml:space="preserve"> </w:t>
      </w:r>
      <w:r w:rsidRPr="009321DC">
        <w:rPr>
          <w:rFonts w:ascii="Times New Roman" w:hAnsi="Times New Roman"/>
          <w:sz w:val="26"/>
          <w:szCs w:val="26"/>
        </w:rPr>
        <w:t xml:space="preserve"> </w:t>
      </w:r>
      <w:r w:rsidR="00F87B84" w:rsidRPr="009321DC">
        <w:rPr>
          <w:rFonts w:ascii="Times New Roman" w:hAnsi="Times New Roman"/>
          <w:sz w:val="26"/>
          <w:szCs w:val="26"/>
        </w:rPr>
        <w:t xml:space="preserve">                               </w:t>
      </w:r>
      <w:r w:rsidRPr="009321DC">
        <w:rPr>
          <w:rFonts w:ascii="Times New Roman" w:hAnsi="Times New Roman"/>
          <w:sz w:val="26"/>
          <w:szCs w:val="26"/>
        </w:rPr>
        <w:t xml:space="preserve">   </w:t>
      </w:r>
      <w:r w:rsidR="00833D78" w:rsidRPr="009321DC">
        <w:rPr>
          <w:rFonts w:ascii="Times New Roman" w:hAnsi="Times New Roman"/>
          <w:sz w:val="26"/>
          <w:szCs w:val="26"/>
        </w:rPr>
        <w:t xml:space="preserve">  </w:t>
      </w:r>
      <w:r w:rsidR="009321DC">
        <w:rPr>
          <w:rFonts w:ascii="Times New Roman" w:hAnsi="Times New Roman"/>
          <w:sz w:val="26"/>
          <w:szCs w:val="26"/>
        </w:rPr>
        <w:t xml:space="preserve">             </w:t>
      </w:r>
      <w:r w:rsidR="00833D78" w:rsidRPr="009321DC">
        <w:rPr>
          <w:rFonts w:ascii="Times New Roman" w:hAnsi="Times New Roman"/>
          <w:sz w:val="26"/>
          <w:szCs w:val="26"/>
        </w:rPr>
        <w:t xml:space="preserve">   </w:t>
      </w:r>
      <w:r w:rsidR="005A1963" w:rsidRPr="009321DC">
        <w:rPr>
          <w:rFonts w:ascii="Times New Roman" w:hAnsi="Times New Roman"/>
          <w:sz w:val="26"/>
          <w:szCs w:val="26"/>
        </w:rPr>
        <w:t xml:space="preserve">        </w:t>
      </w:r>
      <w:r w:rsidR="00212732">
        <w:rPr>
          <w:rFonts w:ascii="Times New Roman" w:hAnsi="Times New Roman"/>
          <w:sz w:val="26"/>
          <w:szCs w:val="26"/>
        </w:rPr>
        <w:t xml:space="preserve">  </w:t>
      </w:r>
      <w:r w:rsidR="005A1963" w:rsidRPr="009321DC">
        <w:rPr>
          <w:rFonts w:ascii="Times New Roman" w:hAnsi="Times New Roman"/>
          <w:sz w:val="26"/>
          <w:szCs w:val="26"/>
        </w:rPr>
        <w:t xml:space="preserve">      </w:t>
      </w:r>
      <w:r w:rsidR="00833D78" w:rsidRPr="009321DC">
        <w:rPr>
          <w:rFonts w:ascii="Times New Roman" w:hAnsi="Times New Roman"/>
          <w:sz w:val="26"/>
          <w:szCs w:val="26"/>
        </w:rPr>
        <w:t xml:space="preserve">   </w:t>
      </w:r>
      <w:r w:rsidR="00F87B84" w:rsidRPr="009321DC">
        <w:rPr>
          <w:rFonts w:ascii="Times New Roman" w:hAnsi="Times New Roman"/>
          <w:sz w:val="26"/>
          <w:szCs w:val="26"/>
        </w:rPr>
        <w:t xml:space="preserve"> Н.И. Ш</w:t>
      </w:r>
      <w:bookmarkEnd w:id="0"/>
      <w:r w:rsidR="00212732">
        <w:rPr>
          <w:rFonts w:ascii="Times New Roman" w:hAnsi="Times New Roman"/>
          <w:sz w:val="26"/>
          <w:szCs w:val="26"/>
        </w:rPr>
        <w:t>пилева</w:t>
      </w:r>
    </w:p>
    <w:p w:rsidR="00212732" w:rsidRDefault="00212732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12732" w:rsidRDefault="00212732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B398D" w:rsidRPr="009321DC" w:rsidRDefault="00FB398D" w:rsidP="00212732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sectPr w:rsidR="00FB398D" w:rsidRPr="009321DC" w:rsidSect="003D4E62">
      <w:headerReference w:type="default" r:id="rId9"/>
      <w:headerReference w:type="first" r:id="rId10"/>
      <w:pgSz w:w="11906" w:h="16838"/>
      <w:pgMar w:top="567" w:right="567" w:bottom="567" w:left="1134" w:header="28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6C8" w:rsidRDefault="009836C8" w:rsidP="006B5CB3">
      <w:pPr>
        <w:spacing w:after="0" w:line="240" w:lineRule="auto"/>
      </w:pPr>
      <w:r>
        <w:separator/>
      </w:r>
    </w:p>
  </w:endnote>
  <w:endnote w:type="continuationSeparator" w:id="0">
    <w:p w:rsidR="009836C8" w:rsidRDefault="009836C8" w:rsidP="006B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6C8" w:rsidRDefault="009836C8" w:rsidP="006B5CB3">
      <w:pPr>
        <w:spacing w:after="0" w:line="240" w:lineRule="auto"/>
      </w:pPr>
      <w:r>
        <w:separator/>
      </w:r>
    </w:p>
  </w:footnote>
  <w:footnote w:type="continuationSeparator" w:id="0">
    <w:p w:rsidR="009836C8" w:rsidRDefault="009836C8" w:rsidP="006B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92620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6755C" w:rsidRPr="00FB398D" w:rsidRDefault="0056755C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3D4E62">
          <w:rPr>
            <w:noProof/>
            <w:sz w:val="24"/>
            <w:szCs w:val="24"/>
          </w:rPr>
          <w:t>2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55C" w:rsidRPr="00FB398D" w:rsidRDefault="0056755C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24807"/>
    <w:multiLevelType w:val="hybridMultilevel"/>
    <w:tmpl w:val="FD0673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3A84366"/>
    <w:multiLevelType w:val="hybridMultilevel"/>
    <w:tmpl w:val="D3C85A92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2990F73"/>
    <w:multiLevelType w:val="hybridMultilevel"/>
    <w:tmpl w:val="B6429706"/>
    <w:lvl w:ilvl="0" w:tplc="1DCC9BAC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B02CBC"/>
    <w:multiLevelType w:val="multilevel"/>
    <w:tmpl w:val="BBEE3FA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E02A3D"/>
    <w:multiLevelType w:val="hybridMultilevel"/>
    <w:tmpl w:val="7302B5A8"/>
    <w:lvl w:ilvl="0" w:tplc="E0EA1B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B0066A6"/>
    <w:multiLevelType w:val="hybridMultilevel"/>
    <w:tmpl w:val="69D44D58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15360ED"/>
    <w:multiLevelType w:val="hybridMultilevel"/>
    <w:tmpl w:val="3A928608"/>
    <w:lvl w:ilvl="0" w:tplc="5878551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2CB1DAA"/>
    <w:multiLevelType w:val="hybridMultilevel"/>
    <w:tmpl w:val="5E5450B6"/>
    <w:lvl w:ilvl="0" w:tplc="9F586054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327722B"/>
    <w:multiLevelType w:val="hybridMultilevel"/>
    <w:tmpl w:val="6C7680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35B4C04"/>
    <w:multiLevelType w:val="hybridMultilevel"/>
    <w:tmpl w:val="DE501DB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7025809"/>
    <w:multiLevelType w:val="hybridMultilevel"/>
    <w:tmpl w:val="8C8C7692"/>
    <w:lvl w:ilvl="0" w:tplc="E07ED088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BB79F3"/>
    <w:multiLevelType w:val="multilevel"/>
    <w:tmpl w:val="5378AB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26018B"/>
    <w:multiLevelType w:val="hybridMultilevel"/>
    <w:tmpl w:val="F1ACDD92"/>
    <w:lvl w:ilvl="0" w:tplc="80D0261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564E60"/>
    <w:multiLevelType w:val="hybridMultilevel"/>
    <w:tmpl w:val="1844361E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2AD6562"/>
    <w:multiLevelType w:val="hybridMultilevel"/>
    <w:tmpl w:val="20585328"/>
    <w:lvl w:ilvl="0" w:tplc="3AE27182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4646627C">
      <w:start w:val="1"/>
      <w:numFmt w:val="decimal"/>
      <w:lvlText w:val="%2."/>
      <w:lvlJc w:val="left"/>
      <w:pPr>
        <w:ind w:left="2314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B8776CB"/>
    <w:multiLevelType w:val="hybridMultilevel"/>
    <w:tmpl w:val="2190F6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C02608C"/>
    <w:multiLevelType w:val="hybridMultilevel"/>
    <w:tmpl w:val="294EFAD0"/>
    <w:lvl w:ilvl="0" w:tplc="9F586054">
      <w:start w:val="1"/>
      <w:numFmt w:val="decimal"/>
      <w:lvlText w:val="%1.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03B49D1"/>
    <w:multiLevelType w:val="hybridMultilevel"/>
    <w:tmpl w:val="2264BEDA"/>
    <w:lvl w:ilvl="0" w:tplc="846C8A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56917AB"/>
    <w:multiLevelType w:val="hybridMultilevel"/>
    <w:tmpl w:val="31CCDE64"/>
    <w:lvl w:ilvl="0" w:tplc="DD106D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4165DF"/>
    <w:multiLevelType w:val="hybridMultilevel"/>
    <w:tmpl w:val="F5AC4C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E014133"/>
    <w:multiLevelType w:val="multilevel"/>
    <w:tmpl w:val="C2FCEE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7E57359A"/>
    <w:multiLevelType w:val="hybridMultilevel"/>
    <w:tmpl w:val="404AD9C0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2"/>
  </w:num>
  <w:num w:numId="2">
    <w:abstractNumId w:val="1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3"/>
  </w:num>
  <w:num w:numId="5">
    <w:abstractNumId w:val="10"/>
  </w:num>
  <w:num w:numId="6">
    <w:abstractNumId w:val="20"/>
  </w:num>
  <w:num w:numId="7">
    <w:abstractNumId w:val="0"/>
  </w:num>
  <w:num w:numId="8">
    <w:abstractNumId w:val="17"/>
  </w:num>
  <w:num w:numId="9">
    <w:abstractNumId w:val="18"/>
  </w:num>
  <w:num w:numId="10">
    <w:abstractNumId w:val="16"/>
  </w:num>
  <w:num w:numId="11">
    <w:abstractNumId w:val="9"/>
  </w:num>
  <w:num w:numId="12">
    <w:abstractNumId w:val="24"/>
  </w:num>
  <w:num w:numId="13">
    <w:abstractNumId w:val="12"/>
  </w:num>
  <w:num w:numId="14">
    <w:abstractNumId w:val="4"/>
  </w:num>
  <w:num w:numId="15">
    <w:abstractNumId w:val="3"/>
  </w:num>
  <w:num w:numId="16">
    <w:abstractNumId w:val="21"/>
  </w:num>
  <w:num w:numId="17">
    <w:abstractNumId w:val="8"/>
  </w:num>
  <w:num w:numId="18">
    <w:abstractNumId w:val="11"/>
  </w:num>
  <w:num w:numId="19">
    <w:abstractNumId w:val="2"/>
  </w:num>
  <w:num w:numId="20">
    <w:abstractNumId w:val="6"/>
  </w:num>
  <w:num w:numId="21">
    <w:abstractNumId w:val="15"/>
  </w:num>
  <w:num w:numId="22">
    <w:abstractNumId w:val="19"/>
  </w:num>
  <w:num w:numId="23">
    <w:abstractNumId w:val="7"/>
  </w:num>
  <w:num w:numId="24">
    <w:abstractNumId w:val="14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25E00"/>
    <w:rsid w:val="00037154"/>
    <w:rsid w:val="00057014"/>
    <w:rsid w:val="000653C4"/>
    <w:rsid w:val="00065460"/>
    <w:rsid w:val="00067077"/>
    <w:rsid w:val="000952BB"/>
    <w:rsid w:val="000D0853"/>
    <w:rsid w:val="000E51F0"/>
    <w:rsid w:val="001068E1"/>
    <w:rsid w:val="00157FAB"/>
    <w:rsid w:val="0019488E"/>
    <w:rsid w:val="001F6638"/>
    <w:rsid w:val="00212732"/>
    <w:rsid w:val="00217AAF"/>
    <w:rsid w:val="00276FB7"/>
    <w:rsid w:val="0028675A"/>
    <w:rsid w:val="00290503"/>
    <w:rsid w:val="002A5D52"/>
    <w:rsid w:val="002A7F28"/>
    <w:rsid w:val="002B66DF"/>
    <w:rsid w:val="002C18DC"/>
    <w:rsid w:val="00320F11"/>
    <w:rsid w:val="0032563E"/>
    <w:rsid w:val="003535B2"/>
    <w:rsid w:val="00355D65"/>
    <w:rsid w:val="00361AF8"/>
    <w:rsid w:val="003849A0"/>
    <w:rsid w:val="00384D53"/>
    <w:rsid w:val="0039076D"/>
    <w:rsid w:val="003D4E62"/>
    <w:rsid w:val="003E28F9"/>
    <w:rsid w:val="003F3F3A"/>
    <w:rsid w:val="0041726A"/>
    <w:rsid w:val="00420A97"/>
    <w:rsid w:val="00425866"/>
    <w:rsid w:val="00445090"/>
    <w:rsid w:val="0045194D"/>
    <w:rsid w:val="004524D4"/>
    <w:rsid w:val="004864FC"/>
    <w:rsid w:val="00487D37"/>
    <w:rsid w:val="004958BF"/>
    <w:rsid w:val="00495B0B"/>
    <w:rsid w:val="0049610B"/>
    <w:rsid w:val="00496C13"/>
    <w:rsid w:val="004A0DA5"/>
    <w:rsid w:val="004F30EE"/>
    <w:rsid w:val="005043B4"/>
    <w:rsid w:val="0051241D"/>
    <w:rsid w:val="0052223D"/>
    <w:rsid w:val="0056755C"/>
    <w:rsid w:val="00567620"/>
    <w:rsid w:val="005764FA"/>
    <w:rsid w:val="005A1963"/>
    <w:rsid w:val="005A2E45"/>
    <w:rsid w:val="005B3A08"/>
    <w:rsid w:val="005C09FE"/>
    <w:rsid w:val="005E0F42"/>
    <w:rsid w:val="005F64EE"/>
    <w:rsid w:val="00613587"/>
    <w:rsid w:val="00617BA5"/>
    <w:rsid w:val="00623725"/>
    <w:rsid w:val="00652C96"/>
    <w:rsid w:val="00662489"/>
    <w:rsid w:val="00690602"/>
    <w:rsid w:val="006957EE"/>
    <w:rsid w:val="00697953"/>
    <w:rsid w:val="006B44CB"/>
    <w:rsid w:val="006B5CB3"/>
    <w:rsid w:val="006D029F"/>
    <w:rsid w:val="00703A75"/>
    <w:rsid w:val="00724F43"/>
    <w:rsid w:val="00757C4D"/>
    <w:rsid w:val="00767825"/>
    <w:rsid w:val="00775D31"/>
    <w:rsid w:val="00780DCC"/>
    <w:rsid w:val="007C69A7"/>
    <w:rsid w:val="007D5FDE"/>
    <w:rsid w:val="007F1A87"/>
    <w:rsid w:val="0082452E"/>
    <w:rsid w:val="00833D78"/>
    <w:rsid w:val="00872E0A"/>
    <w:rsid w:val="00891417"/>
    <w:rsid w:val="008922E3"/>
    <w:rsid w:val="00896F09"/>
    <w:rsid w:val="00897AAE"/>
    <w:rsid w:val="008B703D"/>
    <w:rsid w:val="009321DC"/>
    <w:rsid w:val="00947DE8"/>
    <w:rsid w:val="00951ED7"/>
    <w:rsid w:val="0097423B"/>
    <w:rsid w:val="009836C8"/>
    <w:rsid w:val="00994385"/>
    <w:rsid w:val="00994FB0"/>
    <w:rsid w:val="009C2DD4"/>
    <w:rsid w:val="00A176F8"/>
    <w:rsid w:val="00A32C65"/>
    <w:rsid w:val="00A36469"/>
    <w:rsid w:val="00A36EBB"/>
    <w:rsid w:val="00A52235"/>
    <w:rsid w:val="00A9359F"/>
    <w:rsid w:val="00AA6281"/>
    <w:rsid w:val="00AE67F4"/>
    <w:rsid w:val="00AF0DD8"/>
    <w:rsid w:val="00B06B0B"/>
    <w:rsid w:val="00B14B2E"/>
    <w:rsid w:val="00B333B1"/>
    <w:rsid w:val="00B42DA0"/>
    <w:rsid w:val="00B50D2E"/>
    <w:rsid w:val="00B852E3"/>
    <w:rsid w:val="00BA59B4"/>
    <w:rsid w:val="00BB0E3C"/>
    <w:rsid w:val="00BB28F1"/>
    <w:rsid w:val="00BD16AE"/>
    <w:rsid w:val="00BD5B02"/>
    <w:rsid w:val="00BF6166"/>
    <w:rsid w:val="00C0079C"/>
    <w:rsid w:val="00C2510E"/>
    <w:rsid w:val="00C313C0"/>
    <w:rsid w:val="00C33420"/>
    <w:rsid w:val="00C37B6B"/>
    <w:rsid w:val="00C41127"/>
    <w:rsid w:val="00C5640F"/>
    <w:rsid w:val="00C73BB1"/>
    <w:rsid w:val="00C814BD"/>
    <w:rsid w:val="00C830DF"/>
    <w:rsid w:val="00CA195B"/>
    <w:rsid w:val="00CA3A10"/>
    <w:rsid w:val="00CB24F8"/>
    <w:rsid w:val="00CC1FB8"/>
    <w:rsid w:val="00CE7A28"/>
    <w:rsid w:val="00CF7238"/>
    <w:rsid w:val="00D12AC4"/>
    <w:rsid w:val="00D1556A"/>
    <w:rsid w:val="00D16FB1"/>
    <w:rsid w:val="00D40071"/>
    <w:rsid w:val="00DA4B63"/>
    <w:rsid w:val="00DB53B9"/>
    <w:rsid w:val="00DE7BC3"/>
    <w:rsid w:val="00E03AE4"/>
    <w:rsid w:val="00E248E2"/>
    <w:rsid w:val="00E40095"/>
    <w:rsid w:val="00E7004F"/>
    <w:rsid w:val="00E86D08"/>
    <w:rsid w:val="00EB1B97"/>
    <w:rsid w:val="00EB7E87"/>
    <w:rsid w:val="00EE7A54"/>
    <w:rsid w:val="00EE7BEA"/>
    <w:rsid w:val="00F13D24"/>
    <w:rsid w:val="00F33074"/>
    <w:rsid w:val="00F4095D"/>
    <w:rsid w:val="00F47A2F"/>
    <w:rsid w:val="00F50135"/>
    <w:rsid w:val="00F66047"/>
    <w:rsid w:val="00F721B9"/>
    <w:rsid w:val="00F77073"/>
    <w:rsid w:val="00F82BEE"/>
    <w:rsid w:val="00F87B84"/>
    <w:rsid w:val="00FB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1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f0">
    <w:name w:val="Body Text"/>
    <w:basedOn w:val="a"/>
    <w:link w:val="af1"/>
    <w:uiPriority w:val="99"/>
    <w:semiHidden/>
    <w:unhideWhenUsed/>
    <w:rsid w:val="008B703D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B7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1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f0">
    <w:name w:val="Body Text"/>
    <w:basedOn w:val="a"/>
    <w:link w:val="af1"/>
    <w:uiPriority w:val="99"/>
    <w:semiHidden/>
    <w:unhideWhenUsed/>
    <w:rsid w:val="008B703D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B7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6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2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5" w:color="E7E7E7"/>
            <w:right w:val="none" w:sz="0" w:space="0" w:color="auto"/>
          </w:divBdr>
        </w:div>
      </w:divsChild>
    </w:div>
    <w:div w:id="17620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Администрация</cp:lastModifiedBy>
  <cp:revision>13</cp:revision>
  <cp:lastPrinted>2025-10-15T06:54:00Z</cp:lastPrinted>
  <dcterms:created xsi:type="dcterms:W3CDTF">2025-10-16T15:18:00Z</dcterms:created>
  <dcterms:modified xsi:type="dcterms:W3CDTF">2025-10-30T10:01:00Z</dcterms:modified>
</cp:coreProperties>
</file>