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42D7A15E" wp14:editId="655670F5">
            <wp:extent cx="508635" cy="699770"/>
            <wp:effectExtent l="0" t="0" r="5715" b="5080"/>
            <wp:docPr id="2" name="Рисунок 2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C0E" w:rsidRPr="001A3C0E" w:rsidRDefault="001A3C0E" w:rsidP="001A3C0E">
      <w:pPr>
        <w:spacing w:line="240" w:lineRule="atLeast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A3C0E" w:rsidRPr="001A3C0E" w:rsidRDefault="001A3C0E" w:rsidP="001A3C0E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A3C0E" w:rsidRPr="003A14E7" w:rsidRDefault="001A3C0E" w:rsidP="001A3C0E">
      <w:pPr>
        <w:spacing w:line="240" w:lineRule="atLeast"/>
        <w:ind w:firstLine="0"/>
        <w:jc w:val="center"/>
        <w:rPr>
          <w:rFonts w:ascii="Times New Roman" w:hAnsi="Times New Roman" w:cs="Arial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162E21" w:rsidRPr="003A14E7" w:rsidRDefault="00162E21" w:rsidP="00032B39">
      <w:pPr>
        <w:ind w:firstLine="0"/>
        <w:jc w:val="center"/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3A14E7" w:rsidTr="003A14E7">
        <w:tc>
          <w:tcPr>
            <w:tcW w:w="3471" w:type="dxa"/>
          </w:tcPr>
          <w:p w:rsidR="003A14E7" w:rsidRDefault="003A14E7" w:rsidP="009C4990">
            <w:pPr>
              <w:ind w:firstLine="0"/>
              <w:jc w:val="left"/>
              <w:rPr>
                <w:sz w:val="28"/>
              </w:rPr>
            </w:pP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141F68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3973F6">
              <w:rPr>
                <w:rFonts w:ascii="Times New Roman" w:hAnsi="Times New Roman" w:cs="Times New Roman"/>
                <w:sz w:val="26"/>
                <w:szCs w:val="26"/>
              </w:rPr>
              <w:t>марта</w:t>
            </w: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3973F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472" w:type="dxa"/>
          </w:tcPr>
          <w:p w:rsidR="003A14E7" w:rsidRDefault="003A14E7" w:rsidP="003A14E7">
            <w:pPr>
              <w:ind w:firstLine="0"/>
              <w:jc w:val="center"/>
              <w:rPr>
                <w:sz w:val="28"/>
              </w:rPr>
            </w:pPr>
            <w:r w:rsidRPr="003D7039">
              <w:rPr>
                <w:sz w:val="28"/>
              </w:rPr>
              <w:t>г. Алатырь</w:t>
            </w:r>
          </w:p>
        </w:tc>
        <w:tc>
          <w:tcPr>
            <w:tcW w:w="3472" w:type="dxa"/>
          </w:tcPr>
          <w:p w:rsidR="003A14E7" w:rsidRDefault="00141F68" w:rsidP="009C4990">
            <w:pPr>
              <w:ind w:firstLine="0"/>
              <w:jc w:val="right"/>
              <w:rPr>
                <w:sz w:val="28"/>
              </w:rPr>
            </w:pPr>
            <w:r>
              <w:rPr>
                <w:sz w:val="28"/>
              </w:rPr>
              <w:t>13</w:t>
            </w:r>
            <w:r w:rsidR="009B0A4F">
              <w:rPr>
                <w:sz w:val="28"/>
              </w:rPr>
              <w:t>/</w:t>
            </w:r>
            <w:r w:rsidR="00733F22">
              <w:rPr>
                <w:sz w:val="28"/>
              </w:rPr>
              <w:t>15</w:t>
            </w:r>
          </w:p>
        </w:tc>
      </w:tr>
    </w:tbl>
    <w:p w:rsidR="004A07B1" w:rsidRPr="003A14E7" w:rsidRDefault="004A07B1" w:rsidP="003A14E7">
      <w:pPr>
        <w:ind w:right="21" w:firstLine="0"/>
        <w:jc w:val="center"/>
        <w:rPr>
          <w:rFonts w:ascii="Times New Roman" w:hAnsi="Times New Roman" w:cs="Times New Roman"/>
        </w:rPr>
      </w:pPr>
    </w:p>
    <w:p w:rsidR="00DE4D4C" w:rsidRPr="003A14E7" w:rsidRDefault="00DE4D4C" w:rsidP="003A14E7">
      <w:pPr>
        <w:ind w:right="21" w:firstLine="0"/>
        <w:jc w:val="center"/>
        <w:rPr>
          <w:rFonts w:ascii="Times New Roman" w:hAnsi="Times New Roman" w:cs="Times New Roman"/>
        </w:rPr>
      </w:pPr>
    </w:p>
    <w:p w:rsidR="000761DF" w:rsidRPr="00A77FC2" w:rsidRDefault="00DE4D4C" w:rsidP="009120C0">
      <w:pPr>
        <w:widowControl/>
        <w:autoSpaceDE/>
        <w:autoSpaceDN/>
        <w:adjustRightInd/>
        <w:ind w:firstLine="0"/>
        <w:jc w:val="center"/>
        <w:rPr>
          <w:rFonts w:ascii="Times New Roman" w:eastAsiaTheme="minorEastAsia" w:hAnsi="Times New Roman" w:cs="Times New Roman"/>
          <w:b/>
          <w:bCs/>
          <w:sz w:val="26"/>
          <w:szCs w:val="26"/>
        </w:rPr>
      </w:pPr>
      <w:r w:rsidRPr="00A77FC2">
        <w:rPr>
          <w:rFonts w:ascii="Times New Roman" w:hAnsi="Times New Roman" w:cs="Times New Roman"/>
          <w:b/>
          <w:sz w:val="26"/>
          <w:szCs w:val="26"/>
        </w:rPr>
        <w:t>О</w:t>
      </w:r>
      <w:r w:rsidR="00100BFE" w:rsidRPr="00A77FC2">
        <w:rPr>
          <w:rFonts w:ascii="Times New Roman" w:hAnsi="Times New Roman" w:cs="Times New Roman"/>
          <w:b/>
          <w:sz w:val="26"/>
          <w:szCs w:val="26"/>
        </w:rPr>
        <w:t>б</w:t>
      </w:r>
      <w:r w:rsidRPr="00A77F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00BFE" w:rsidRPr="00A77FC2">
        <w:rPr>
          <w:rFonts w:ascii="Times New Roman" w:hAnsi="Times New Roman" w:cs="Times New Roman"/>
          <w:b/>
          <w:sz w:val="26"/>
          <w:szCs w:val="26"/>
        </w:rPr>
        <w:t xml:space="preserve">утверждении </w:t>
      </w:r>
      <w:r w:rsidR="00EA1AFF" w:rsidRPr="00A77FC2">
        <w:rPr>
          <w:rFonts w:ascii="Times New Roman" w:hAnsi="Times New Roman" w:cs="Times New Roman"/>
          <w:b/>
          <w:sz w:val="26"/>
          <w:szCs w:val="26"/>
        </w:rPr>
        <w:t>Положения</w:t>
      </w:r>
      <w:r w:rsidR="00100BFE" w:rsidRPr="00A77FC2">
        <w:rPr>
          <w:rFonts w:ascii="Times New Roman" w:eastAsiaTheme="minorEastAsia" w:hAnsi="Times New Roman" w:cs="Times New Roman"/>
          <w:b/>
          <w:bCs/>
          <w:sz w:val="26"/>
          <w:szCs w:val="26"/>
        </w:rPr>
        <w:t xml:space="preserve"> </w:t>
      </w:r>
      <w:r w:rsidR="00EA1AFF" w:rsidRPr="00A77FC2">
        <w:rPr>
          <w:rFonts w:ascii="Times New Roman" w:eastAsiaTheme="minorEastAsia" w:hAnsi="Times New Roman" w:cs="Times New Roman"/>
          <w:b/>
          <w:bCs/>
          <w:sz w:val="26"/>
          <w:szCs w:val="26"/>
        </w:rPr>
        <w:t xml:space="preserve">о </w:t>
      </w:r>
      <w:r w:rsidR="00100BFE" w:rsidRPr="00A77FC2">
        <w:rPr>
          <w:rFonts w:ascii="Times New Roman" w:eastAsiaTheme="minorEastAsia" w:hAnsi="Times New Roman" w:cs="Times New Roman"/>
          <w:b/>
          <w:bCs/>
          <w:sz w:val="26"/>
          <w:szCs w:val="26"/>
        </w:rPr>
        <w:t>Молодёжн</w:t>
      </w:r>
      <w:r w:rsidR="00EA1AFF" w:rsidRPr="00A77FC2">
        <w:rPr>
          <w:rFonts w:ascii="Times New Roman" w:eastAsiaTheme="minorEastAsia" w:hAnsi="Times New Roman" w:cs="Times New Roman"/>
          <w:b/>
          <w:bCs/>
          <w:sz w:val="26"/>
          <w:szCs w:val="26"/>
        </w:rPr>
        <w:t>ом</w:t>
      </w:r>
      <w:r w:rsidR="00100BFE" w:rsidRPr="00A77FC2">
        <w:rPr>
          <w:rFonts w:ascii="Times New Roman" w:eastAsiaTheme="minorEastAsia" w:hAnsi="Times New Roman" w:cs="Times New Roman"/>
          <w:b/>
          <w:bCs/>
          <w:sz w:val="26"/>
          <w:szCs w:val="26"/>
        </w:rPr>
        <w:t xml:space="preserve"> парламент</w:t>
      </w:r>
      <w:r w:rsidR="00EA1AFF" w:rsidRPr="00A77FC2">
        <w:rPr>
          <w:rFonts w:ascii="Times New Roman" w:eastAsiaTheme="minorEastAsia" w:hAnsi="Times New Roman" w:cs="Times New Roman"/>
          <w:b/>
          <w:bCs/>
          <w:sz w:val="26"/>
          <w:szCs w:val="26"/>
        </w:rPr>
        <w:t>е</w:t>
      </w:r>
      <w:r w:rsidR="00A77FC2" w:rsidRPr="00A77FC2">
        <w:rPr>
          <w:rFonts w:ascii="Times New Roman" w:eastAsiaTheme="minorEastAsia" w:hAnsi="Times New Roman" w:cs="Times New Roman"/>
          <w:b/>
          <w:bCs/>
          <w:sz w:val="26"/>
          <w:szCs w:val="26"/>
        </w:rPr>
        <w:t xml:space="preserve"> </w:t>
      </w:r>
      <w:r w:rsidR="00100BFE" w:rsidRPr="00A77FC2">
        <w:rPr>
          <w:rFonts w:ascii="Times New Roman" w:eastAsiaTheme="minorEastAsia" w:hAnsi="Times New Roman" w:cs="Times New Roman"/>
          <w:b/>
          <w:sz w:val="26"/>
          <w:szCs w:val="26"/>
        </w:rPr>
        <w:t>при Собрании депутатов Алатырского муниципального округа Чувашской Республики</w:t>
      </w:r>
    </w:p>
    <w:p w:rsidR="000761DF" w:rsidRDefault="000761DF" w:rsidP="000761DF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eastAsiaTheme="minorEastAsia" w:hAnsi="Times New Roman" w:cs="Times New Roman"/>
        </w:rPr>
      </w:pPr>
    </w:p>
    <w:p w:rsidR="009C4990" w:rsidRPr="009C4990" w:rsidRDefault="009C4990" w:rsidP="000761DF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eastAsiaTheme="minorEastAsia" w:hAnsi="Times New Roman" w:cs="Times New Roman"/>
        </w:rPr>
      </w:pPr>
    </w:p>
    <w:p w:rsidR="003A14E7" w:rsidRPr="009C4990" w:rsidRDefault="003A14E7" w:rsidP="000761DF">
      <w:pPr>
        <w:ind w:firstLine="0"/>
        <w:jc w:val="center"/>
        <w:rPr>
          <w:rFonts w:ascii="Times New Roman" w:hAnsi="Times New Roman" w:cs="Times New Roman"/>
          <w:bCs/>
        </w:rPr>
      </w:pPr>
    </w:p>
    <w:p w:rsidR="00DE4D4C" w:rsidRPr="00A77FC2" w:rsidRDefault="009120C0" w:rsidP="009C4990">
      <w:pPr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A77FC2">
        <w:rPr>
          <w:rFonts w:ascii="Times New Roman" w:hAnsi="Times New Roman" w:cs="Times New Roman"/>
          <w:bCs/>
          <w:sz w:val="26"/>
          <w:szCs w:val="26"/>
        </w:rPr>
        <w:t>Собрание депутатов Алатырского муниципального округа</w:t>
      </w:r>
    </w:p>
    <w:p w:rsidR="00DE4D4C" w:rsidRPr="00A77FC2" w:rsidRDefault="00DE4D4C" w:rsidP="003A14E7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A77FC2">
        <w:rPr>
          <w:rFonts w:ascii="Times New Roman" w:hAnsi="Times New Roman" w:cs="Times New Roman"/>
          <w:sz w:val="26"/>
          <w:szCs w:val="26"/>
        </w:rPr>
        <w:t>РЕШИЛО:</w:t>
      </w:r>
    </w:p>
    <w:p w:rsidR="000761DF" w:rsidRPr="00A77FC2" w:rsidRDefault="00100BFE" w:rsidP="009C4990">
      <w:pPr>
        <w:pStyle w:val="af6"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r w:rsidRPr="00A77FC2">
        <w:rPr>
          <w:rFonts w:eastAsiaTheme="minorEastAsia"/>
          <w:bCs/>
          <w:sz w:val="26"/>
          <w:szCs w:val="26"/>
        </w:rPr>
        <w:t xml:space="preserve">Утвердить </w:t>
      </w:r>
      <w:r w:rsidR="009C4990">
        <w:rPr>
          <w:rFonts w:eastAsiaTheme="minorEastAsia"/>
          <w:bCs/>
          <w:sz w:val="26"/>
          <w:szCs w:val="26"/>
        </w:rPr>
        <w:t xml:space="preserve">прилагаемое </w:t>
      </w:r>
      <w:r w:rsidR="00EA1AFF" w:rsidRPr="00A77FC2">
        <w:rPr>
          <w:rFonts w:eastAsiaTheme="minorEastAsia"/>
          <w:bCs/>
          <w:sz w:val="26"/>
          <w:szCs w:val="26"/>
        </w:rPr>
        <w:t>Положение о</w:t>
      </w:r>
      <w:r w:rsidRPr="00A77FC2">
        <w:rPr>
          <w:rFonts w:eastAsiaTheme="minorEastAsia"/>
          <w:bCs/>
          <w:sz w:val="26"/>
          <w:szCs w:val="26"/>
        </w:rPr>
        <w:t xml:space="preserve"> Молодёжн</w:t>
      </w:r>
      <w:r w:rsidR="00EA1AFF" w:rsidRPr="00A77FC2">
        <w:rPr>
          <w:rFonts w:eastAsiaTheme="minorEastAsia"/>
          <w:bCs/>
          <w:sz w:val="26"/>
          <w:szCs w:val="26"/>
        </w:rPr>
        <w:t>ом</w:t>
      </w:r>
      <w:r w:rsidRPr="00A77FC2">
        <w:rPr>
          <w:rFonts w:eastAsiaTheme="minorEastAsia"/>
          <w:bCs/>
          <w:sz w:val="26"/>
          <w:szCs w:val="26"/>
        </w:rPr>
        <w:t xml:space="preserve"> парламент</w:t>
      </w:r>
      <w:r w:rsidR="00EA1AFF" w:rsidRPr="00A77FC2">
        <w:rPr>
          <w:rFonts w:eastAsiaTheme="minorEastAsia"/>
          <w:bCs/>
          <w:sz w:val="26"/>
          <w:szCs w:val="26"/>
        </w:rPr>
        <w:t>е</w:t>
      </w:r>
      <w:r w:rsidRPr="00A77FC2">
        <w:rPr>
          <w:rFonts w:eastAsiaTheme="minorEastAsia"/>
          <w:bCs/>
          <w:sz w:val="26"/>
          <w:szCs w:val="26"/>
        </w:rPr>
        <w:t xml:space="preserve"> </w:t>
      </w:r>
      <w:proofErr w:type="gramStart"/>
      <w:r w:rsidRPr="00A77FC2">
        <w:rPr>
          <w:rFonts w:eastAsiaTheme="minorEastAsia"/>
          <w:bCs/>
          <w:sz w:val="26"/>
          <w:szCs w:val="26"/>
        </w:rPr>
        <w:t>при</w:t>
      </w:r>
      <w:proofErr w:type="gramEnd"/>
      <w:r w:rsidRPr="00A77FC2">
        <w:rPr>
          <w:rFonts w:eastAsiaTheme="minorEastAsia"/>
          <w:bCs/>
          <w:sz w:val="26"/>
          <w:szCs w:val="26"/>
        </w:rPr>
        <w:t xml:space="preserve"> Собрания депутатов Алатырского муниципального округа Чувашской Республики.</w:t>
      </w:r>
    </w:p>
    <w:p w:rsidR="00100BFE" w:rsidRPr="00A77FC2" w:rsidRDefault="00750942" w:rsidP="009C4990">
      <w:pPr>
        <w:pStyle w:val="af6"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r w:rsidRPr="00A77FC2">
        <w:rPr>
          <w:rFonts w:eastAsiaTheme="minorEastAsia"/>
          <w:bCs/>
          <w:sz w:val="26"/>
          <w:szCs w:val="26"/>
        </w:rPr>
        <w:t>Признать утратившим</w:t>
      </w:r>
      <w:r w:rsidR="009C4990">
        <w:rPr>
          <w:rFonts w:eastAsiaTheme="minorEastAsia"/>
          <w:bCs/>
          <w:sz w:val="26"/>
          <w:szCs w:val="26"/>
        </w:rPr>
        <w:t>и</w:t>
      </w:r>
      <w:r w:rsidRPr="00A77FC2">
        <w:rPr>
          <w:rFonts w:eastAsiaTheme="minorEastAsia"/>
          <w:bCs/>
          <w:sz w:val="26"/>
          <w:szCs w:val="26"/>
        </w:rPr>
        <w:t xml:space="preserve"> силу:</w:t>
      </w:r>
    </w:p>
    <w:p w:rsidR="00750942" w:rsidRDefault="009C4990" w:rsidP="009C4990">
      <w:pPr>
        <w:pStyle w:val="af6"/>
        <w:numPr>
          <w:ilvl w:val="0"/>
          <w:numId w:val="14"/>
        </w:numPr>
        <w:tabs>
          <w:tab w:val="left" w:pos="0"/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r>
        <w:rPr>
          <w:rFonts w:eastAsiaTheme="minorEastAsia"/>
          <w:bCs/>
          <w:sz w:val="26"/>
          <w:szCs w:val="26"/>
        </w:rPr>
        <w:t>р</w:t>
      </w:r>
      <w:r w:rsidR="00750942" w:rsidRPr="009C4990">
        <w:rPr>
          <w:rFonts w:eastAsiaTheme="minorEastAsia"/>
          <w:bCs/>
          <w:sz w:val="26"/>
          <w:szCs w:val="26"/>
        </w:rPr>
        <w:t>ешение Собрания депутатов Алатырского муниципального округа от 14</w:t>
      </w:r>
      <w:r>
        <w:rPr>
          <w:rFonts w:eastAsiaTheme="minorEastAsia"/>
          <w:bCs/>
          <w:sz w:val="26"/>
          <w:szCs w:val="26"/>
        </w:rPr>
        <w:t>.06.</w:t>
      </w:r>
      <w:r w:rsidR="00750942" w:rsidRPr="009C4990">
        <w:rPr>
          <w:rFonts w:eastAsiaTheme="minorEastAsia"/>
          <w:bCs/>
          <w:sz w:val="26"/>
          <w:szCs w:val="26"/>
        </w:rPr>
        <w:t>2023 № 1</w:t>
      </w:r>
      <w:r w:rsidR="00EA1AFF" w:rsidRPr="009C4990">
        <w:rPr>
          <w:rFonts w:eastAsiaTheme="minorEastAsia"/>
          <w:bCs/>
          <w:sz w:val="26"/>
          <w:szCs w:val="26"/>
        </w:rPr>
        <w:t>6</w:t>
      </w:r>
      <w:r w:rsidR="00750942" w:rsidRPr="009C4990">
        <w:rPr>
          <w:rFonts w:eastAsiaTheme="minorEastAsia"/>
          <w:bCs/>
          <w:sz w:val="26"/>
          <w:szCs w:val="26"/>
        </w:rPr>
        <w:t>/</w:t>
      </w:r>
      <w:r w:rsidR="00EA1AFF" w:rsidRPr="009C4990">
        <w:rPr>
          <w:rFonts w:eastAsiaTheme="minorEastAsia"/>
          <w:bCs/>
          <w:sz w:val="26"/>
          <w:szCs w:val="26"/>
        </w:rPr>
        <w:t>1</w:t>
      </w:r>
      <w:r w:rsidR="00750942" w:rsidRPr="009C4990">
        <w:rPr>
          <w:rFonts w:eastAsiaTheme="minorEastAsia"/>
          <w:bCs/>
          <w:sz w:val="26"/>
          <w:szCs w:val="26"/>
        </w:rPr>
        <w:t xml:space="preserve"> «</w:t>
      </w:r>
      <w:r w:rsidRPr="009C4990">
        <w:rPr>
          <w:rFonts w:eastAsiaTheme="minorEastAsia"/>
          <w:bCs/>
          <w:sz w:val="26"/>
          <w:szCs w:val="26"/>
        </w:rPr>
        <w:t>Об утверждении Положения о Молодёжном парламенте при Собрании депутатов Алатырского муниципального округа Чувашской Республики</w:t>
      </w:r>
      <w:r>
        <w:rPr>
          <w:rFonts w:eastAsiaTheme="minorEastAsia"/>
          <w:bCs/>
          <w:sz w:val="26"/>
          <w:szCs w:val="26"/>
        </w:rPr>
        <w:t>»;</w:t>
      </w:r>
    </w:p>
    <w:p w:rsidR="009C4990" w:rsidRPr="009C4990" w:rsidRDefault="009C4990" w:rsidP="009C4990">
      <w:pPr>
        <w:pStyle w:val="af6"/>
        <w:numPr>
          <w:ilvl w:val="0"/>
          <w:numId w:val="14"/>
        </w:numPr>
        <w:tabs>
          <w:tab w:val="left" w:pos="0"/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r>
        <w:rPr>
          <w:rFonts w:eastAsiaTheme="minorEastAsia"/>
          <w:bCs/>
          <w:sz w:val="26"/>
          <w:szCs w:val="26"/>
        </w:rPr>
        <w:t>р</w:t>
      </w:r>
      <w:r w:rsidRPr="009C4990">
        <w:rPr>
          <w:rFonts w:eastAsiaTheme="minorEastAsia"/>
          <w:bCs/>
          <w:sz w:val="26"/>
          <w:szCs w:val="26"/>
        </w:rPr>
        <w:t>ешение Собрания депутатов города Алатыря от 21</w:t>
      </w:r>
      <w:r>
        <w:rPr>
          <w:rFonts w:eastAsiaTheme="minorEastAsia"/>
          <w:bCs/>
          <w:sz w:val="26"/>
          <w:szCs w:val="26"/>
        </w:rPr>
        <w:t>.06.</w:t>
      </w:r>
      <w:r w:rsidRPr="009C4990">
        <w:rPr>
          <w:rFonts w:eastAsiaTheme="minorEastAsia"/>
          <w:bCs/>
          <w:sz w:val="26"/>
          <w:szCs w:val="26"/>
        </w:rPr>
        <w:t xml:space="preserve">2023 </w:t>
      </w:r>
      <w:r>
        <w:rPr>
          <w:rFonts w:eastAsiaTheme="minorEastAsia"/>
          <w:bCs/>
          <w:sz w:val="26"/>
          <w:szCs w:val="26"/>
        </w:rPr>
        <w:t>№</w:t>
      </w:r>
      <w:r w:rsidRPr="009C4990">
        <w:rPr>
          <w:rFonts w:eastAsiaTheme="minorEastAsia"/>
          <w:bCs/>
          <w:sz w:val="26"/>
          <w:szCs w:val="26"/>
        </w:rPr>
        <w:t xml:space="preserve"> 57/38-7</w:t>
      </w:r>
      <w:r>
        <w:rPr>
          <w:rFonts w:eastAsiaTheme="minorEastAsia"/>
          <w:bCs/>
          <w:sz w:val="26"/>
          <w:szCs w:val="26"/>
        </w:rPr>
        <w:t xml:space="preserve"> «</w:t>
      </w:r>
      <w:r w:rsidRPr="009C4990">
        <w:rPr>
          <w:rFonts w:eastAsiaTheme="minorEastAsia"/>
          <w:bCs/>
          <w:sz w:val="26"/>
          <w:szCs w:val="26"/>
        </w:rPr>
        <w:t>Об утверждении Положения о Молодежном парламенте при Собрании депутатов горо</w:t>
      </w:r>
      <w:r>
        <w:rPr>
          <w:rFonts w:eastAsiaTheme="minorEastAsia"/>
          <w:bCs/>
          <w:sz w:val="26"/>
          <w:szCs w:val="26"/>
        </w:rPr>
        <w:t>да Алатыря Чувашской Республики».</w:t>
      </w:r>
    </w:p>
    <w:p w:rsidR="009120C0" w:rsidRPr="00A77FC2" w:rsidRDefault="009120C0" w:rsidP="009C4990">
      <w:pPr>
        <w:pStyle w:val="af6"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r w:rsidRPr="00A77FC2">
        <w:rPr>
          <w:rFonts w:eastAsiaTheme="minorEastAsia"/>
          <w:bCs/>
          <w:sz w:val="26"/>
          <w:szCs w:val="26"/>
        </w:rPr>
        <w:t xml:space="preserve">Настоящее решение вступает в силу после его </w:t>
      </w:r>
      <w:r w:rsidR="009C4990">
        <w:rPr>
          <w:rFonts w:eastAsiaTheme="minorEastAsia"/>
          <w:bCs/>
          <w:sz w:val="26"/>
          <w:szCs w:val="26"/>
        </w:rPr>
        <w:t>официального опубликования</w:t>
      </w:r>
      <w:r w:rsidRPr="00A77FC2">
        <w:rPr>
          <w:rFonts w:eastAsiaTheme="minorEastAsia"/>
          <w:bCs/>
          <w:sz w:val="26"/>
          <w:szCs w:val="26"/>
        </w:rPr>
        <w:t>.</w:t>
      </w:r>
    </w:p>
    <w:p w:rsidR="00750942" w:rsidRPr="009C4990" w:rsidRDefault="00750942" w:rsidP="009C4990">
      <w:pPr>
        <w:ind w:firstLine="0"/>
        <w:jc w:val="left"/>
        <w:rPr>
          <w:rFonts w:ascii="Times New Roman" w:eastAsiaTheme="minorEastAsia" w:hAnsi="Times New Roman" w:cs="Times New Roman"/>
          <w:bCs/>
        </w:rPr>
      </w:pPr>
    </w:p>
    <w:p w:rsidR="000761DF" w:rsidRPr="009C4990" w:rsidRDefault="000761DF" w:rsidP="009C4990">
      <w:pPr>
        <w:tabs>
          <w:tab w:val="left" w:pos="1134"/>
        </w:tabs>
        <w:ind w:firstLine="0"/>
        <w:jc w:val="left"/>
        <w:rPr>
          <w:rFonts w:ascii="Times New Roman" w:hAnsi="Times New Roman" w:cs="Times New Roman"/>
          <w:lang w:eastAsia="en-US"/>
        </w:rPr>
      </w:pPr>
    </w:p>
    <w:p w:rsidR="008F0847" w:rsidRPr="009C4990" w:rsidRDefault="008F0847" w:rsidP="009C4990">
      <w:pPr>
        <w:tabs>
          <w:tab w:val="left" w:pos="935"/>
        </w:tabs>
        <w:spacing w:line="240" w:lineRule="atLeast"/>
        <w:ind w:firstLine="0"/>
        <w:jc w:val="left"/>
        <w:rPr>
          <w:rFonts w:ascii="Times New Roman" w:hAnsi="Times New Roman" w:cs="Times New Roman"/>
        </w:rPr>
      </w:pPr>
    </w:p>
    <w:p w:rsidR="008F0847" w:rsidRPr="008F0847" w:rsidRDefault="008F0847" w:rsidP="008F084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8F0847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8F0847" w:rsidRDefault="008F0847" w:rsidP="008F084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8F0847">
        <w:rPr>
          <w:rFonts w:ascii="Times New Roman" w:hAnsi="Times New Roman" w:cs="Times New Roman"/>
          <w:sz w:val="26"/>
          <w:szCs w:val="26"/>
        </w:rPr>
        <w:t>Алатырского муниципального округа                                                                   В.И. Степанов</w:t>
      </w:r>
    </w:p>
    <w:p w:rsidR="003A14E7" w:rsidRDefault="003A14E7" w:rsidP="003A14E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p w:rsidR="003A14E7" w:rsidRDefault="003A14E7" w:rsidP="003A14E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p w:rsidR="003A14E7" w:rsidRDefault="003A14E7" w:rsidP="003A14E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3A14E7">
        <w:rPr>
          <w:rFonts w:ascii="Times New Roman" w:hAnsi="Times New Roman" w:cs="Times New Roman"/>
          <w:sz w:val="26"/>
          <w:szCs w:val="26"/>
        </w:rPr>
        <w:t>Глава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A14E7">
        <w:rPr>
          <w:rFonts w:ascii="Times New Roman" w:hAnsi="Times New Roman" w:cs="Times New Roman"/>
          <w:sz w:val="26"/>
          <w:szCs w:val="26"/>
        </w:rPr>
        <w:t>Алатырского</w:t>
      </w:r>
    </w:p>
    <w:p w:rsidR="009C4990" w:rsidRDefault="003A14E7" w:rsidP="008F084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  <w:sectPr w:rsidR="009C4990" w:rsidSect="003871D6">
          <w:headerReference w:type="default" r:id="rId10"/>
          <w:headerReference w:type="first" r:id="rId11"/>
          <w:pgSz w:w="11900" w:h="16800"/>
          <w:pgMar w:top="567" w:right="567" w:bottom="567" w:left="1134" w:header="283" w:footer="720" w:gutter="0"/>
          <w:cols w:space="720"/>
          <w:noEndnote/>
          <w:titlePg/>
          <w:docGrid w:linePitch="326"/>
        </w:sectPr>
      </w:pPr>
      <w:r w:rsidRPr="003A14E7">
        <w:rPr>
          <w:rFonts w:ascii="Times New Roman" w:hAnsi="Times New Roman" w:cs="Times New Roman"/>
          <w:sz w:val="26"/>
          <w:szCs w:val="26"/>
        </w:rPr>
        <w:t>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r w:rsidR="009C499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3A14E7">
        <w:rPr>
          <w:rFonts w:ascii="Times New Roman" w:hAnsi="Times New Roman" w:cs="Times New Roman"/>
          <w:sz w:val="26"/>
          <w:szCs w:val="26"/>
        </w:rPr>
        <w:t>Н.И. Шпилевая</w:t>
      </w:r>
    </w:p>
    <w:p w:rsidR="00F33672" w:rsidRPr="009747EE" w:rsidRDefault="00F33672" w:rsidP="009C4990">
      <w:pPr>
        <w:spacing w:line="259" w:lineRule="auto"/>
        <w:ind w:left="6521" w:right="-6" w:hanging="10"/>
        <w:rPr>
          <w:rFonts w:ascii="Times New Roman" w:hAnsi="Times New Roman" w:cs="Times New Roman"/>
          <w:sz w:val="22"/>
          <w:szCs w:val="22"/>
        </w:rPr>
      </w:pPr>
      <w:r w:rsidRPr="009747EE">
        <w:rPr>
          <w:rFonts w:ascii="Times New Roman" w:hAnsi="Times New Roman" w:cs="Times New Roman"/>
          <w:sz w:val="22"/>
          <w:szCs w:val="22"/>
        </w:rPr>
        <w:lastRenderedPageBreak/>
        <w:t>УТВЕРЖДЕНО</w:t>
      </w:r>
    </w:p>
    <w:p w:rsidR="00F33672" w:rsidRPr="009747EE" w:rsidRDefault="00F33672" w:rsidP="009C4990">
      <w:pPr>
        <w:spacing w:line="259" w:lineRule="auto"/>
        <w:ind w:left="6521" w:right="-6" w:hanging="10"/>
        <w:rPr>
          <w:rFonts w:ascii="Times New Roman" w:hAnsi="Times New Roman" w:cs="Times New Roman"/>
          <w:sz w:val="22"/>
          <w:szCs w:val="22"/>
        </w:rPr>
      </w:pPr>
      <w:r w:rsidRPr="009747EE">
        <w:rPr>
          <w:rFonts w:ascii="Times New Roman" w:hAnsi="Times New Roman" w:cs="Times New Roman"/>
          <w:sz w:val="22"/>
          <w:szCs w:val="22"/>
        </w:rPr>
        <w:t xml:space="preserve">решением Собрания депутатов </w:t>
      </w:r>
    </w:p>
    <w:p w:rsidR="00F33672" w:rsidRPr="009747EE" w:rsidRDefault="00F33672" w:rsidP="009C4990">
      <w:pPr>
        <w:spacing w:line="259" w:lineRule="auto"/>
        <w:ind w:left="6521" w:right="-6" w:hanging="10"/>
        <w:rPr>
          <w:rFonts w:ascii="Times New Roman" w:hAnsi="Times New Roman" w:cs="Times New Roman"/>
          <w:sz w:val="22"/>
          <w:szCs w:val="22"/>
        </w:rPr>
      </w:pPr>
      <w:r w:rsidRPr="009747EE">
        <w:rPr>
          <w:rFonts w:ascii="Times New Roman" w:hAnsi="Times New Roman" w:cs="Times New Roman"/>
          <w:sz w:val="22"/>
          <w:szCs w:val="22"/>
        </w:rPr>
        <w:t xml:space="preserve">Алатырского муниципального округа </w:t>
      </w:r>
    </w:p>
    <w:p w:rsidR="00F33672" w:rsidRPr="009747EE" w:rsidRDefault="009747EE" w:rsidP="009C4990">
      <w:pPr>
        <w:spacing w:line="259" w:lineRule="auto"/>
        <w:ind w:left="6521" w:right="-6" w:hanging="1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18</w:t>
      </w:r>
      <w:r w:rsidR="00733F22">
        <w:rPr>
          <w:rFonts w:ascii="Times New Roman" w:hAnsi="Times New Roman" w:cs="Times New Roman"/>
          <w:sz w:val="22"/>
          <w:szCs w:val="22"/>
        </w:rPr>
        <w:t>.03.2025 № 13/15</w:t>
      </w:r>
      <w:bookmarkStart w:id="0" w:name="_GoBack"/>
      <w:bookmarkEnd w:id="0"/>
    </w:p>
    <w:p w:rsidR="00F33672" w:rsidRPr="00F33672" w:rsidRDefault="00F33672" w:rsidP="00F33672">
      <w:pPr>
        <w:ind w:firstLine="0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F33672" w:rsidRPr="009C4990" w:rsidRDefault="00F33672" w:rsidP="00CE0BD6">
      <w:pPr>
        <w:widowControl/>
        <w:autoSpaceDE/>
        <w:autoSpaceDN/>
        <w:adjustRightInd/>
        <w:ind w:firstLine="0"/>
        <w:contextualSpacing/>
        <w:jc w:val="center"/>
        <w:rPr>
          <w:rFonts w:ascii="Times New Roman" w:hAnsi="Times New Roman" w:cs="Times New Roman"/>
          <w:b/>
        </w:rPr>
      </w:pPr>
      <w:r w:rsidRPr="009C4990">
        <w:rPr>
          <w:rFonts w:ascii="Times New Roman" w:hAnsi="Times New Roman" w:cs="Times New Roman"/>
          <w:b/>
        </w:rPr>
        <w:t>Положение</w:t>
      </w:r>
    </w:p>
    <w:p w:rsidR="00CE0BD6" w:rsidRPr="009C4990" w:rsidRDefault="00F33672" w:rsidP="00CE0BD6">
      <w:pPr>
        <w:widowControl/>
        <w:autoSpaceDE/>
        <w:autoSpaceDN/>
        <w:adjustRightInd/>
        <w:ind w:firstLine="0"/>
        <w:contextualSpacing/>
        <w:jc w:val="center"/>
        <w:rPr>
          <w:rFonts w:ascii="Times New Roman" w:hAnsi="Times New Roman" w:cs="Times New Roman"/>
          <w:b/>
        </w:rPr>
      </w:pPr>
      <w:r w:rsidRPr="009C4990">
        <w:rPr>
          <w:rFonts w:ascii="Times New Roman" w:hAnsi="Times New Roman" w:cs="Times New Roman"/>
          <w:b/>
        </w:rPr>
        <w:t>о Молодежном парламенте при Собрании депутатов</w:t>
      </w:r>
    </w:p>
    <w:p w:rsidR="00F33672" w:rsidRPr="009C4990" w:rsidRDefault="00F33672" w:rsidP="00CE0BD6">
      <w:pPr>
        <w:widowControl/>
        <w:autoSpaceDE/>
        <w:autoSpaceDN/>
        <w:adjustRightInd/>
        <w:ind w:firstLine="0"/>
        <w:contextualSpacing/>
        <w:jc w:val="center"/>
        <w:rPr>
          <w:rFonts w:ascii="Times New Roman" w:hAnsi="Times New Roman" w:cs="Times New Roman"/>
          <w:b/>
        </w:rPr>
      </w:pPr>
      <w:r w:rsidRPr="009C4990">
        <w:rPr>
          <w:rFonts w:ascii="Times New Roman" w:hAnsi="Times New Roman" w:cs="Times New Roman"/>
          <w:b/>
        </w:rPr>
        <w:t xml:space="preserve"> Алатырского  муниципального округа Чувашской Республики</w:t>
      </w:r>
    </w:p>
    <w:p w:rsidR="00F33672" w:rsidRPr="009C4990" w:rsidRDefault="00F33672" w:rsidP="00CE0BD6">
      <w:pPr>
        <w:widowControl/>
        <w:autoSpaceDE/>
        <w:autoSpaceDN/>
        <w:adjustRightInd/>
        <w:ind w:firstLine="0"/>
        <w:contextualSpacing/>
        <w:jc w:val="center"/>
        <w:rPr>
          <w:rFonts w:ascii="Times New Roman" w:hAnsi="Times New Roman" w:cs="Times New Roman"/>
          <w:b/>
        </w:rPr>
      </w:pPr>
    </w:p>
    <w:p w:rsidR="00F33672" w:rsidRPr="009C4990" w:rsidRDefault="00F33672" w:rsidP="00CE0BD6">
      <w:pPr>
        <w:widowControl/>
        <w:autoSpaceDE/>
        <w:autoSpaceDN/>
        <w:adjustRightInd/>
        <w:ind w:firstLine="0"/>
        <w:contextualSpacing/>
        <w:jc w:val="center"/>
        <w:rPr>
          <w:rFonts w:ascii="Times New Roman" w:hAnsi="Times New Roman" w:cs="Times New Roman"/>
          <w:b/>
        </w:rPr>
      </w:pPr>
      <w:r w:rsidRPr="009C4990">
        <w:rPr>
          <w:rFonts w:ascii="Times New Roman" w:hAnsi="Times New Roman" w:cs="Times New Roman"/>
          <w:b/>
        </w:rPr>
        <w:t>1. Общие положения.</w:t>
      </w:r>
    </w:p>
    <w:p w:rsidR="00F33672" w:rsidRPr="009C4990" w:rsidRDefault="00F33672" w:rsidP="00CE0BD6">
      <w:pPr>
        <w:widowControl/>
        <w:autoSpaceDE/>
        <w:autoSpaceDN/>
        <w:adjustRightInd/>
        <w:ind w:firstLine="0"/>
        <w:contextualSpacing/>
        <w:jc w:val="left"/>
        <w:rPr>
          <w:rFonts w:ascii="Times New Roman" w:hAnsi="Times New Roman" w:cs="Times New Roman"/>
        </w:rPr>
      </w:pP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</w:rPr>
      </w:pPr>
      <w:r w:rsidRPr="009C4990">
        <w:rPr>
          <w:rFonts w:ascii="Times New Roman" w:hAnsi="Times New Roman" w:cs="Times New Roman"/>
        </w:rPr>
        <w:t xml:space="preserve">1.1. Молодежный парламент при Собрании депутатов Алатырского муниципального округа Чувашской Республики (далее – Молодежный парламент) является совещательным и консультативным органом и осуществляет свою деятельность на общественных началах в соответствии с настоящим Положением и Регламентом Молодежного парламента. 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</w:rPr>
      </w:pPr>
      <w:r w:rsidRPr="009C4990">
        <w:rPr>
          <w:rFonts w:ascii="Times New Roman" w:hAnsi="Times New Roman" w:cs="Times New Roman"/>
        </w:rPr>
        <w:t xml:space="preserve">1.2. Деятельность Молодежного парламента основывается на принципах приоритета прав и свобод человека и гражданина, законности, коллегиальности, равноправия, гласности и учета общественного мнения. 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</w:rPr>
      </w:pPr>
      <w:r w:rsidRPr="009C4990">
        <w:rPr>
          <w:rFonts w:ascii="Times New Roman" w:hAnsi="Times New Roman" w:cs="Times New Roman"/>
        </w:rPr>
        <w:t>1.3. Положение о Молодежном парламенте принимается на заседании Собрания депутатов Алатырского муниципального округа Чувашской Республики.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</w:rPr>
      </w:pPr>
      <w:r w:rsidRPr="009C4990">
        <w:rPr>
          <w:rFonts w:ascii="Times New Roman" w:hAnsi="Times New Roman" w:cs="Times New Roman"/>
        </w:rPr>
        <w:t>1.4. Молодежный парламент не является юридическим лицом.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jc w:val="center"/>
        <w:rPr>
          <w:rFonts w:ascii="Times New Roman" w:hAnsi="Times New Roman" w:cs="Times New Roman"/>
        </w:rPr>
      </w:pPr>
    </w:p>
    <w:p w:rsidR="00F33672" w:rsidRPr="009C4990" w:rsidRDefault="00F33672" w:rsidP="00CE0BD6">
      <w:pPr>
        <w:autoSpaceDE/>
        <w:autoSpaceDN/>
        <w:adjustRightInd/>
        <w:ind w:left="360" w:firstLine="0"/>
        <w:contextualSpacing/>
        <w:jc w:val="center"/>
        <w:rPr>
          <w:rFonts w:ascii="Times New Roman" w:hAnsi="Times New Roman" w:cs="Times New Roman"/>
          <w:b/>
        </w:rPr>
      </w:pPr>
      <w:r w:rsidRPr="009C4990">
        <w:rPr>
          <w:rFonts w:ascii="Times New Roman" w:hAnsi="Times New Roman" w:cs="Times New Roman"/>
          <w:b/>
        </w:rPr>
        <w:t>2. Основные цели и задачи Молодежного парламента.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jc w:val="center"/>
        <w:rPr>
          <w:rFonts w:ascii="Times New Roman" w:hAnsi="Times New Roman" w:cs="Times New Roman"/>
          <w:b/>
        </w:rPr>
      </w:pP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</w:rPr>
      </w:pPr>
      <w:r w:rsidRPr="009C4990">
        <w:rPr>
          <w:rFonts w:ascii="Times New Roman" w:hAnsi="Times New Roman" w:cs="Times New Roman"/>
        </w:rPr>
        <w:t>2.1. Основные цели Молодежного парламента: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</w:rPr>
      </w:pPr>
      <w:r w:rsidRPr="009C4990">
        <w:rPr>
          <w:rFonts w:ascii="Times New Roman" w:hAnsi="Times New Roman" w:cs="Times New Roman"/>
        </w:rPr>
        <w:t>2.1.1. Приобщение молодежи к парламентской деятельности, формирование правовой и политической культуры молодежи.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</w:rPr>
      </w:pPr>
      <w:r w:rsidRPr="009C4990">
        <w:rPr>
          <w:rFonts w:ascii="Times New Roman" w:hAnsi="Times New Roman" w:cs="Times New Roman"/>
        </w:rPr>
        <w:t>2.1.2. Развитие патриотизма и гражданской ответственности, профессиональных и лидерских качеств, поддержка социальной активности и инициатив молодежи.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</w:rPr>
      </w:pPr>
      <w:r w:rsidRPr="009C4990">
        <w:rPr>
          <w:rFonts w:ascii="Times New Roman" w:hAnsi="Times New Roman" w:cs="Times New Roman"/>
        </w:rPr>
        <w:t>2.1.3. Разработка проектов муниципальных нормативных правовых актов Алатырского муниципального округа Чувашской Республики, подготовка предложений по совершенствованию регионального и федерального законодательства по вопросам государственной молодежной политики.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</w:rPr>
      </w:pPr>
      <w:r w:rsidRPr="009C4990">
        <w:rPr>
          <w:rFonts w:ascii="Times New Roman" w:hAnsi="Times New Roman" w:cs="Times New Roman"/>
        </w:rPr>
        <w:t>2.2. Основные задачи Молодежного парламента: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</w:rPr>
      </w:pPr>
      <w:r w:rsidRPr="009C4990">
        <w:rPr>
          <w:rFonts w:ascii="Times New Roman" w:hAnsi="Times New Roman" w:cs="Times New Roman"/>
        </w:rPr>
        <w:t>2.2.1. Внесение предложений по совершенствованию муниципальных нормативных правовых актов Алатырского муниципального округа Чувашской Республики  по вопросам молодежной политики.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</w:rPr>
      </w:pPr>
      <w:r w:rsidRPr="009C4990">
        <w:rPr>
          <w:rFonts w:ascii="Times New Roman" w:hAnsi="Times New Roman" w:cs="Times New Roman"/>
        </w:rPr>
        <w:t>2.2.2. Взаимодействие с органами местного самоуправления, органами государственной власти Чувашской Республики, молодежными общественными объединениями по вопросам реализации молодежной политики на территории Алатырского муниципального округа Чувашской Республики.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</w:rPr>
      </w:pPr>
      <w:r w:rsidRPr="009C4990">
        <w:rPr>
          <w:rFonts w:ascii="Times New Roman" w:hAnsi="Times New Roman" w:cs="Times New Roman"/>
        </w:rPr>
        <w:t>2.2.3. Проведение в молодежной среде разъяснительной работы, направленной на повышение правовой культуры молодежи и формирование активной гражданской позиции.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</w:rPr>
      </w:pPr>
      <w:r w:rsidRPr="009C4990">
        <w:rPr>
          <w:rFonts w:ascii="Times New Roman" w:hAnsi="Times New Roman" w:cs="Times New Roman"/>
        </w:rPr>
        <w:t>2.2.4. Представление интересов молодежи Алатырского муниципального округа Чувашской Республики в системе молодежного парламентского движения на региональном и федеральном уровне, развитие межпарламентского сотрудничества в сфере молодежной политики.</w:t>
      </w:r>
    </w:p>
    <w:p w:rsidR="00F33672" w:rsidRPr="009C4990" w:rsidRDefault="00F33672" w:rsidP="00CE0BD6">
      <w:pPr>
        <w:autoSpaceDE/>
        <w:autoSpaceDN/>
        <w:adjustRightInd/>
        <w:ind w:firstLine="0"/>
        <w:contextualSpacing/>
        <w:jc w:val="left"/>
        <w:rPr>
          <w:rFonts w:ascii="Times New Roman" w:hAnsi="Times New Roman" w:cs="Times New Roman"/>
        </w:rPr>
      </w:pPr>
    </w:p>
    <w:p w:rsidR="00CE0BD6" w:rsidRPr="009C4990" w:rsidRDefault="00CE0BD6" w:rsidP="00CE0BD6">
      <w:pPr>
        <w:autoSpaceDE/>
        <w:autoSpaceDN/>
        <w:adjustRightInd/>
        <w:ind w:firstLine="0"/>
        <w:contextualSpacing/>
        <w:jc w:val="left"/>
        <w:rPr>
          <w:rFonts w:ascii="Times New Roman" w:hAnsi="Times New Roman" w:cs="Times New Roman"/>
        </w:rPr>
      </w:pPr>
    </w:p>
    <w:p w:rsidR="00F33672" w:rsidRPr="009C4990" w:rsidRDefault="00F33672" w:rsidP="00CE0BD6">
      <w:pPr>
        <w:autoSpaceDE/>
        <w:autoSpaceDN/>
        <w:adjustRightInd/>
        <w:ind w:firstLine="709"/>
        <w:contextualSpacing/>
        <w:jc w:val="center"/>
        <w:rPr>
          <w:rFonts w:ascii="Times New Roman" w:hAnsi="Times New Roman" w:cs="Times New Roman"/>
          <w:b/>
        </w:rPr>
      </w:pPr>
      <w:r w:rsidRPr="009C4990">
        <w:rPr>
          <w:rFonts w:ascii="Times New Roman" w:hAnsi="Times New Roman" w:cs="Times New Roman"/>
          <w:b/>
        </w:rPr>
        <w:t>3. Полномочия Молодежного парламента.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jc w:val="center"/>
        <w:rPr>
          <w:rFonts w:ascii="Times New Roman" w:hAnsi="Times New Roman" w:cs="Times New Roman"/>
          <w:b/>
        </w:rPr>
      </w:pP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>3.1. Молодежный парламент вправе: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вносить предложения и рекомендации по проектам </w:t>
      </w:r>
      <w:r w:rsidRPr="009C4990">
        <w:rPr>
          <w:rFonts w:ascii="Times New Roman" w:hAnsi="Times New Roman" w:cs="Times New Roman"/>
        </w:rPr>
        <w:t>муниципальных нормативных правовых актов Алатырского муниципального округа Чувашской Республики и проектам</w:t>
      </w:r>
      <w:r w:rsidRPr="009C4990">
        <w:rPr>
          <w:rFonts w:ascii="Times New Roman" w:hAnsi="Times New Roman" w:cs="Times New Roman"/>
          <w:highlight w:val="white"/>
        </w:rPr>
        <w:t xml:space="preserve"> законов Чувашской Республики, затрагивающим права и законные интересы молодежи;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взаимодействовать в пределах своей компетенции с органами местного самоуправления, органами государственной власти Чувашской Республики, государственными организациями по </w:t>
      </w:r>
      <w:r w:rsidRPr="009C4990">
        <w:rPr>
          <w:rFonts w:ascii="Times New Roman" w:hAnsi="Times New Roman" w:cs="Times New Roman"/>
          <w:highlight w:val="white"/>
        </w:rPr>
        <w:lastRenderedPageBreak/>
        <w:t>вопросам реализации молодежной политики;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>проводить совещания, семинары, конференции, "круглые столы" и иные мероприятия в рамках подготовки и рассмотрения вопросов, входящих в компетенцию Молодежного парламента, и приглашать на эти мероприятия представителей органов местного самоуправления, органов государственной власти и сторонних организаций;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>оказывать содействие в реализации программ общественных объединений, направленных на решение молодежных проблем;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участвовать на заседаниях </w:t>
      </w:r>
      <w:r w:rsidRPr="009C4990">
        <w:rPr>
          <w:rFonts w:ascii="Times New Roman" w:hAnsi="Times New Roman" w:cs="Times New Roman"/>
        </w:rPr>
        <w:t>Собрания депутатов Алатырского муниципального округа Чувашской Республики</w:t>
      </w:r>
      <w:r w:rsidRPr="009C4990">
        <w:rPr>
          <w:rFonts w:ascii="Times New Roman" w:hAnsi="Times New Roman" w:cs="Times New Roman"/>
          <w:highlight w:val="white"/>
        </w:rPr>
        <w:t xml:space="preserve"> при рассмотрении вопросов, затрагивающих права и законные интересы молодых граждан;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>принимать решения по организации своей деятельности.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3.2. Решения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 носят рекомендательный характер.</w:t>
      </w:r>
    </w:p>
    <w:p w:rsidR="00F33672" w:rsidRPr="009C4990" w:rsidRDefault="00F33672" w:rsidP="00CE0BD6">
      <w:pPr>
        <w:autoSpaceDE/>
        <w:autoSpaceDN/>
        <w:adjustRightInd/>
        <w:ind w:firstLine="0"/>
        <w:contextualSpacing/>
        <w:rPr>
          <w:rFonts w:ascii="Times New Roman" w:hAnsi="Times New Roman" w:cs="Times New Roman"/>
          <w:highlight w:val="white"/>
        </w:rPr>
      </w:pPr>
    </w:p>
    <w:p w:rsidR="00F33672" w:rsidRPr="009C4990" w:rsidRDefault="00F33672" w:rsidP="00CE0BD6">
      <w:pPr>
        <w:autoSpaceDE/>
        <w:autoSpaceDN/>
        <w:adjustRightInd/>
        <w:ind w:firstLine="709"/>
        <w:contextualSpacing/>
        <w:jc w:val="center"/>
        <w:rPr>
          <w:rFonts w:ascii="Times New Roman" w:hAnsi="Times New Roman" w:cs="Times New Roman"/>
          <w:b/>
          <w:highlight w:val="white"/>
        </w:rPr>
      </w:pPr>
      <w:r w:rsidRPr="009C4990">
        <w:rPr>
          <w:rFonts w:ascii="Times New Roman" w:hAnsi="Times New Roman" w:cs="Times New Roman"/>
          <w:b/>
          <w:highlight w:val="white"/>
        </w:rPr>
        <w:t>4. Состав и порядок формирования Молодежного парламента.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jc w:val="center"/>
        <w:rPr>
          <w:rFonts w:ascii="Times New Roman" w:hAnsi="Times New Roman" w:cs="Times New Roman"/>
          <w:b/>
          <w:highlight w:val="white"/>
        </w:rPr>
      </w:pP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4.1. </w:t>
      </w:r>
      <w:r w:rsidRPr="009C4990">
        <w:rPr>
          <w:rFonts w:ascii="Times New Roman" w:hAnsi="Times New Roman" w:cs="Times New Roman"/>
        </w:rPr>
        <w:t>Молодежный парламент</w:t>
      </w:r>
      <w:r w:rsidRPr="009C4990">
        <w:rPr>
          <w:rFonts w:ascii="Times New Roman" w:hAnsi="Times New Roman" w:cs="Times New Roman"/>
          <w:highlight w:val="white"/>
        </w:rPr>
        <w:t xml:space="preserve"> формируется на добровольной основе из числа граждан Российской Федерации в возрасте от 16 до 35 лет в количестве 18 человек, проживающих на территории Алатырского муниципального округа Чувашской Республики.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Член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, достигший тридцатипятилетнего возраста, сохраняет полномочия члена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 до окончания срока полномочий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 соответствующего состава.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4.2. Не позднее 30 дней со дня первого заседания </w:t>
      </w:r>
      <w:r w:rsidRPr="009C4990">
        <w:rPr>
          <w:rFonts w:ascii="Times New Roman" w:hAnsi="Times New Roman" w:cs="Times New Roman"/>
        </w:rPr>
        <w:t>Собрания депутатов Алатырского муниципального округа Чувашской Республики</w:t>
      </w:r>
      <w:r w:rsidRPr="009C4990">
        <w:rPr>
          <w:rFonts w:ascii="Times New Roman" w:hAnsi="Times New Roman" w:cs="Times New Roman"/>
          <w:highlight w:val="white"/>
        </w:rPr>
        <w:t xml:space="preserve"> нового созыва принимается решение об образовании конкурсной комиссии по формированию состава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 (далее – конкурсная комиссия). В состав конкурсной комиссии могут входить депутаты Собрания депутатов Алатырского муниципального округа, представители органов местного самоуправления, представители молодежных общественных организаций (по согласованию), представители общественной Молодежной палаты при Государственном Совете Чувашской Республики. 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proofErr w:type="gramStart"/>
      <w:r w:rsidRPr="009C4990">
        <w:rPr>
          <w:rFonts w:ascii="Times New Roman" w:hAnsi="Times New Roman" w:cs="Times New Roman"/>
          <w:highlight w:val="white"/>
        </w:rPr>
        <w:t xml:space="preserve">Уведомление о начале процедуры формирования состава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 размещается на официальном сайте органов местного самоуправления Алатырского муниципального округа Чувашской Республики в информационно-телекоммуникационной сети "Интернет" (</w:t>
      </w:r>
      <w:proofErr w:type="spellStart"/>
      <w:r w:rsidRPr="009C4990">
        <w:rPr>
          <w:rFonts w:ascii="Times New Roman" w:hAnsi="Times New Roman" w:cs="Times New Roman"/>
          <w:highlight w:val="white"/>
        </w:rPr>
        <w:t>www</w:t>
      </w:r>
      <w:proofErr w:type="spellEnd"/>
      <w:r w:rsidRPr="009C4990">
        <w:rPr>
          <w:rFonts w:ascii="Times New Roman" w:hAnsi="Times New Roman" w:cs="Times New Roman"/>
          <w:highlight w:val="white"/>
        </w:rPr>
        <w:t>.</w:t>
      </w:r>
      <w:proofErr w:type="spellStart"/>
      <w:r w:rsidRPr="009C4990">
        <w:rPr>
          <w:rFonts w:ascii="Times New Roman" w:hAnsi="Times New Roman" w:cs="Times New Roman"/>
          <w:highlight w:val="white"/>
          <w:lang w:val="en-US"/>
        </w:rPr>
        <w:t>alatr</w:t>
      </w:r>
      <w:proofErr w:type="spellEnd"/>
      <w:r w:rsidRPr="009C4990">
        <w:rPr>
          <w:rFonts w:ascii="Times New Roman" w:hAnsi="Times New Roman" w:cs="Times New Roman"/>
          <w:highlight w:val="white"/>
        </w:rPr>
        <w:t>-</w:t>
      </w:r>
      <w:proofErr w:type="spellStart"/>
      <w:r w:rsidRPr="009C4990">
        <w:rPr>
          <w:rFonts w:ascii="Times New Roman" w:hAnsi="Times New Roman" w:cs="Times New Roman"/>
          <w:highlight w:val="white"/>
          <w:lang w:val="en-US"/>
        </w:rPr>
        <w:t>mo</w:t>
      </w:r>
      <w:proofErr w:type="spellEnd"/>
      <w:r w:rsidRPr="009C4990">
        <w:rPr>
          <w:rFonts w:ascii="Times New Roman" w:hAnsi="Times New Roman" w:cs="Times New Roman"/>
          <w:highlight w:val="white"/>
        </w:rPr>
        <w:t xml:space="preserve">.cap.ru), а также иных средствах массовой информации, в том числе местных печатных изданиях, не позднее 30 дней со дня первого заседания </w:t>
      </w:r>
      <w:r w:rsidRPr="009C4990">
        <w:rPr>
          <w:rFonts w:ascii="Times New Roman" w:hAnsi="Times New Roman" w:cs="Times New Roman"/>
        </w:rPr>
        <w:t>Собрания депутатов Алатырского муниципального округа Чувашской Республики</w:t>
      </w:r>
      <w:r w:rsidRPr="009C4990">
        <w:rPr>
          <w:rFonts w:ascii="Times New Roman" w:hAnsi="Times New Roman" w:cs="Times New Roman"/>
          <w:highlight w:val="white"/>
        </w:rPr>
        <w:t xml:space="preserve"> нового созыва.</w:t>
      </w:r>
      <w:proofErr w:type="gramEnd"/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Кандидаты в члены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 направляют в Собрание депутатов Алатырского муниципального округа Чувашской Республики следующие документы: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proofErr w:type="gramStart"/>
      <w:r w:rsidRPr="009C4990">
        <w:rPr>
          <w:rFonts w:ascii="Times New Roman" w:hAnsi="Times New Roman" w:cs="Times New Roman"/>
          <w:highlight w:val="white"/>
        </w:rPr>
        <w:t>1) анкета с биографическими сведениями о кандидате (фамилия, имя, отчество (при наличии), дата рождения, сведения о гражданстве, место жительства, место работы, иные сведения) (приложение к настоящему Положению);</w:t>
      </w:r>
      <w:proofErr w:type="gramEnd"/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>2) копии трудовой книжки, иных документов о трудовой и (или) общественной деятельности кандидата;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>3) копии документов об образовании кандидата, а также по желанию кандидата – о повышении квалификации, присвоении классного чина, квалификационного разряда, ученой степени, ученого звания, награждении государственными наградами и присвоении почетных званий;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4) письменное заявление о согласии кандидата на выдвижение в члены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>;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>5) письменное согласие кандидата на обработку персональных данных, оформленное в соответствии с Федеральным законом от 27 июля 2006 года № 152-ФЗ "О персональных данных";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>6) справка о наличии (отсутствии) судимости и (или) факта уголовного преследования либо о прекращении уголовного преследования.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</w:rPr>
      </w:pPr>
      <w:r w:rsidRPr="009C4990">
        <w:rPr>
          <w:rFonts w:ascii="Times New Roman" w:hAnsi="Times New Roman" w:cs="Times New Roman"/>
          <w:highlight w:val="white"/>
        </w:rPr>
        <w:t xml:space="preserve">Письменные предложения по кандидатурам направляются в </w:t>
      </w:r>
      <w:r w:rsidRPr="009C4990">
        <w:rPr>
          <w:rFonts w:ascii="Times New Roman" w:hAnsi="Times New Roman" w:cs="Times New Roman"/>
        </w:rPr>
        <w:t xml:space="preserve">Собрание депутатов Алатырского муниципального округа Чувашской Республики в течение 14 дней </w:t>
      </w:r>
      <w:r w:rsidRPr="009C4990">
        <w:rPr>
          <w:rFonts w:ascii="Times New Roman" w:hAnsi="Times New Roman" w:cs="Times New Roman"/>
          <w:highlight w:val="white"/>
        </w:rPr>
        <w:t>со дня первого размещения уведомления, указанного в абзаце втором настоящего пункта</w:t>
      </w:r>
      <w:r w:rsidRPr="009C4990">
        <w:rPr>
          <w:rFonts w:ascii="Times New Roman" w:hAnsi="Times New Roman" w:cs="Times New Roman"/>
        </w:rPr>
        <w:t>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4.3. В течение 7 календарных дней со дня окончания срока приема письменных </w:t>
      </w:r>
      <w:r w:rsidRPr="009C4990">
        <w:rPr>
          <w:rFonts w:ascii="Times New Roman" w:hAnsi="Times New Roman" w:cs="Times New Roman"/>
          <w:highlight w:val="white"/>
        </w:rPr>
        <w:lastRenderedPageBreak/>
        <w:t xml:space="preserve">предложений по кандидатам в члены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 конкурсная комиссия рассматривает поступившие письменные предложения и направляет свои рекомендации по составу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 председателю </w:t>
      </w:r>
      <w:r w:rsidRPr="009C4990">
        <w:rPr>
          <w:rFonts w:ascii="Times New Roman" w:hAnsi="Times New Roman" w:cs="Times New Roman"/>
        </w:rPr>
        <w:t>Собрания депутатов Алатырского муниципального округа Чувашской Республики</w:t>
      </w:r>
      <w:r w:rsidRPr="009C4990">
        <w:rPr>
          <w:rFonts w:ascii="Times New Roman" w:hAnsi="Times New Roman" w:cs="Times New Roman"/>
          <w:highlight w:val="white"/>
        </w:rPr>
        <w:t>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Состав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 утверждается на заседании </w:t>
      </w:r>
      <w:r w:rsidRPr="009C4990">
        <w:rPr>
          <w:rFonts w:ascii="Times New Roman" w:hAnsi="Times New Roman" w:cs="Times New Roman"/>
        </w:rPr>
        <w:t>Собрания депутатов Алатырского муниципального округа Чувашской Республики</w:t>
      </w:r>
      <w:r w:rsidRPr="009C4990">
        <w:rPr>
          <w:rFonts w:ascii="Times New Roman" w:hAnsi="Times New Roman" w:cs="Times New Roman"/>
          <w:highlight w:val="white"/>
        </w:rPr>
        <w:t xml:space="preserve"> на срок полномочий </w:t>
      </w:r>
      <w:r w:rsidRPr="009C4990">
        <w:rPr>
          <w:rFonts w:ascii="Times New Roman" w:hAnsi="Times New Roman" w:cs="Times New Roman"/>
        </w:rPr>
        <w:t>Собрания депутатов Алатырского муниципального округа Чувашской Республики</w:t>
      </w:r>
      <w:r w:rsidRPr="009C4990">
        <w:rPr>
          <w:rFonts w:ascii="Times New Roman" w:hAnsi="Times New Roman" w:cs="Times New Roman"/>
          <w:highlight w:val="white"/>
        </w:rPr>
        <w:t>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>Полномочия Молодежного парламента прежнего состава прекращаются со дня первого заседания Молодежного парламента нового состава.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4.4. Кандидаты, не прошедшие конкурсный отбор в состав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, могут быть зачислены в резерв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. Лица, находящиеся в резерве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, имеют преимущественное право на замещение вакантных мест в составе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>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4.5. Порядок деятельности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 определяется Регламентом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>, который принимается на первом заседании.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4.6. Полномочия члена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 прекращаются </w:t>
      </w:r>
      <w:r w:rsidRPr="009C4990">
        <w:rPr>
          <w:rFonts w:ascii="Times New Roman" w:hAnsi="Times New Roman" w:cs="Times New Roman"/>
        </w:rPr>
        <w:t>Собранием депутатов Алатырского муниципального округа Чувашской Республики</w:t>
      </w:r>
      <w:r w:rsidRPr="009C4990">
        <w:rPr>
          <w:rFonts w:ascii="Times New Roman" w:hAnsi="Times New Roman" w:cs="Times New Roman"/>
          <w:highlight w:val="white"/>
        </w:rPr>
        <w:t xml:space="preserve"> досрочно в случае: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1) подачи им заявления о выходе из состава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>;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2) систематического (более трех раз подряд без уважительных причин) отсутствия на заседаниях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>;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>3) вступления в законную силу вынесенного в отношении него обвинительного приговора суда;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>4) признания его недееспособным либо ограниченно дееспособным, смерти, признания безвестно отсутствующим или объявления умершим на основании решения суда, вступившего в законную силу;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>5) утраты им гражданства Российской Федерации;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>6) выбытия его на постоянное место жительства за пределы Алатырского муниципального округа.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4.7. В случае досрочного прекращения полномочий члена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 вакантное место замещается из числа лиц, указанных в пункте 4.1 настоящего Положения. Решение об утверждении кандидатуры на вакантное место члена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 принимается в порядке, предусмотренном настоящим Положением при формировании состава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>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4.8. Полномочия члена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 приостанавливаются по его заявлению решением Совета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>, которое принимается в случае: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>1) прохождения военной службы;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>2) отпуска по беременности и родам или отпуска по уходу за ребенком до достижения им возраста трех лет;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>3) длительной временной нетрудоспособности вследствие заболевания или травмы продолжительностью более шести месяцев.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</w:p>
    <w:p w:rsidR="00F33672" w:rsidRPr="009C4990" w:rsidRDefault="00F33672" w:rsidP="00CE0BD6">
      <w:pPr>
        <w:autoSpaceDE/>
        <w:autoSpaceDN/>
        <w:adjustRightInd/>
        <w:ind w:firstLine="709"/>
        <w:contextualSpacing/>
        <w:jc w:val="center"/>
        <w:rPr>
          <w:rFonts w:ascii="Times New Roman" w:hAnsi="Times New Roman" w:cs="Times New Roman"/>
          <w:b/>
          <w:highlight w:val="white"/>
        </w:rPr>
      </w:pPr>
      <w:r w:rsidRPr="009C4990">
        <w:rPr>
          <w:rFonts w:ascii="Times New Roman" w:hAnsi="Times New Roman" w:cs="Times New Roman"/>
          <w:b/>
          <w:highlight w:val="white"/>
        </w:rPr>
        <w:t>5. Организация работы Молодежного парламента.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b/>
          <w:highlight w:val="white"/>
        </w:rPr>
      </w:pP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5.1. Заседания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 проводятся не реже двух раз в год. В случае необходимости могут проводиться внеочередные заседания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>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5.2. Заседание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 правомочно, если на нем присутствует более половины от общего числа членов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>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5.3. Решения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 считаются принятыми, если за них проголосовало большинство членов Молодежного парламента, присутствовавших на заседании.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5.4. Первое заседание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 открывает Председатель </w:t>
      </w:r>
      <w:r w:rsidRPr="009C4990">
        <w:rPr>
          <w:rFonts w:ascii="Times New Roman" w:hAnsi="Times New Roman" w:cs="Times New Roman"/>
        </w:rPr>
        <w:t>Собрания депутатов Алатырского муниципального округа Чувашской Республики</w:t>
      </w:r>
      <w:r w:rsidRPr="009C4990">
        <w:rPr>
          <w:rFonts w:ascii="Times New Roman" w:hAnsi="Times New Roman" w:cs="Times New Roman"/>
          <w:highlight w:val="white"/>
        </w:rPr>
        <w:t xml:space="preserve"> или его заместитель. На первом заседании </w:t>
      </w:r>
      <w:r w:rsidRPr="009C4990">
        <w:rPr>
          <w:rFonts w:ascii="Times New Roman" w:hAnsi="Times New Roman" w:cs="Times New Roman"/>
        </w:rPr>
        <w:t>Молодежный парламент</w:t>
      </w:r>
      <w:r w:rsidRPr="009C4990">
        <w:rPr>
          <w:rFonts w:ascii="Times New Roman" w:hAnsi="Times New Roman" w:cs="Times New Roman"/>
          <w:highlight w:val="white"/>
        </w:rPr>
        <w:t xml:space="preserve"> утверждает Регламент и Совет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, избирает председателя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, образует из своего состава комитеты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 и избирает председателей этих комитетов. Председатели комитетов Молодежного парламента также являются заместителями председателя Молодежного парламента.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lastRenderedPageBreak/>
        <w:t xml:space="preserve">5.5. </w:t>
      </w:r>
      <w:r w:rsidRPr="009C4990">
        <w:rPr>
          <w:rFonts w:ascii="Times New Roman" w:hAnsi="Times New Roman" w:cs="Times New Roman"/>
        </w:rPr>
        <w:t>Молодежный парламент</w:t>
      </w:r>
      <w:r w:rsidRPr="009C4990">
        <w:rPr>
          <w:rFonts w:ascii="Times New Roman" w:hAnsi="Times New Roman" w:cs="Times New Roman"/>
          <w:highlight w:val="white"/>
        </w:rPr>
        <w:t xml:space="preserve"> для организации повседневной работы образует из своего состава Совет.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Совет возглавляет председатель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>. В состав Совета также входят председатели комитетов Молодежного парламента.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5.6. Совет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>: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созывает очередные и внеочередные заседания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>;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организует и координирует работу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>, ее рабочих органов;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разрабатывает планы работы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 и представляет их на утверждение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>;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в период между заседаниями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 обеспечивает выполнение планов ее работы;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в случае необходимости готовит предложения </w:t>
      </w:r>
      <w:r w:rsidR="00EF381A" w:rsidRPr="009C4990">
        <w:rPr>
          <w:rFonts w:ascii="Times New Roman" w:hAnsi="Times New Roman" w:cs="Times New Roman"/>
        </w:rPr>
        <w:t xml:space="preserve">Собранию депутатов Алатырского </w:t>
      </w:r>
      <w:r w:rsidRPr="009C4990">
        <w:rPr>
          <w:rFonts w:ascii="Times New Roman" w:hAnsi="Times New Roman" w:cs="Times New Roman"/>
        </w:rPr>
        <w:t>муниципального округа Чувашской Республики</w:t>
      </w:r>
      <w:r w:rsidRPr="009C4990">
        <w:rPr>
          <w:rFonts w:ascii="Times New Roman" w:hAnsi="Times New Roman" w:cs="Times New Roman"/>
          <w:highlight w:val="white"/>
        </w:rPr>
        <w:t xml:space="preserve"> о прекращении полномочий отдельных членов </w:t>
      </w:r>
      <w:r w:rsidRPr="009C4990">
        <w:rPr>
          <w:rFonts w:ascii="Times New Roman" w:hAnsi="Times New Roman" w:cs="Times New Roman"/>
        </w:rPr>
        <w:t>Молодежного парламента;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принимает решение о приостановлении полномочий члена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 в случаях, предусмотренных пунктом 4.8 настоящего Положения.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5.7. Совет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 для осуществления отдельных направлений деятельности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 в соответствии с ее целями и задачами может образовывать рабочие органы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>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К работе рабочих органов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 могут привлекаться представители молодежных общественных объединений, ученые и специалисты.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5.8. Ежегодно о результатах проведенной работы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 информирует </w:t>
      </w:r>
      <w:r w:rsidRPr="009C4990">
        <w:rPr>
          <w:rFonts w:ascii="Times New Roman" w:hAnsi="Times New Roman" w:cs="Times New Roman"/>
        </w:rPr>
        <w:t>Собрание депутатов Алатырского муниципального округа Чувашской Республики</w:t>
      </w:r>
      <w:r w:rsidRPr="009C4990">
        <w:rPr>
          <w:rFonts w:ascii="Times New Roman" w:hAnsi="Times New Roman" w:cs="Times New Roman"/>
          <w:highlight w:val="white"/>
        </w:rPr>
        <w:t>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highlight w:val="white"/>
        </w:rPr>
      </w:pPr>
      <w:r w:rsidRPr="009C4990">
        <w:rPr>
          <w:rFonts w:ascii="Times New Roman" w:hAnsi="Times New Roman" w:cs="Times New Roman"/>
          <w:highlight w:val="white"/>
        </w:rPr>
        <w:t xml:space="preserve">5.9. Информационное, организационное и техническое обеспечение работы Совета, заседаний </w:t>
      </w:r>
      <w:r w:rsidRPr="009C4990">
        <w:rPr>
          <w:rFonts w:ascii="Times New Roman" w:hAnsi="Times New Roman" w:cs="Times New Roman"/>
        </w:rPr>
        <w:t>Молодежного парламента</w:t>
      </w:r>
      <w:r w:rsidRPr="009C4990">
        <w:rPr>
          <w:rFonts w:ascii="Times New Roman" w:hAnsi="Times New Roman" w:cs="Times New Roman"/>
          <w:highlight w:val="white"/>
        </w:rPr>
        <w:t xml:space="preserve"> курирует заместитель председателя </w:t>
      </w:r>
      <w:r w:rsidRPr="009C4990">
        <w:rPr>
          <w:rFonts w:ascii="Times New Roman" w:hAnsi="Times New Roman" w:cs="Times New Roman"/>
        </w:rPr>
        <w:t>Собрания депутатов Алатырского муниципального округа Чувашской Республики</w:t>
      </w:r>
      <w:r w:rsidRPr="009C4990">
        <w:rPr>
          <w:rFonts w:ascii="Times New Roman" w:hAnsi="Times New Roman" w:cs="Times New Roman"/>
          <w:highlight w:val="white"/>
        </w:rPr>
        <w:t>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jc w:val="left"/>
        <w:rPr>
          <w:rFonts w:ascii="Times New Roman" w:hAnsi="Times New Roman" w:cs="Times New Roman"/>
          <w:highlight w:val="white"/>
        </w:rPr>
      </w:pPr>
    </w:p>
    <w:p w:rsidR="00F33672" w:rsidRPr="009C4990" w:rsidRDefault="00F33672" w:rsidP="00CE0BD6">
      <w:pPr>
        <w:autoSpaceDE/>
        <w:autoSpaceDN/>
        <w:adjustRightInd/>
        <w:ind w:firstLine="709"/>
        <w:contextualSpacing/>
        <w:jc w:val="center"/>
        <w:rPr>
          <w:rFonts w:ascii="Times New Roman" w:hAnsi="Times New Roman" w:cs="Times New Roman"/>
          <w:b/>
          <w:highlight w:val="white"/>
        </w:rPr>
      </w:pPr>
      <w:r w:rsidRPr="009C4990">
        <w:rPr>
          <w:rFonts w:ascii="Times New Roman" w:hAnsi="Times New Roman" w:cs="Times New Roman"/>
          <w:b/>
          <w:highlight w:val="white"/>
        </w:rPr>
        <w:t xml:space="preserve">6. Прекращение деятельности 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jc w:val="center"/>
        <w:rPr>
          <w:rFonts w:ascii="Times New Roman" w:hAnsi="Times New Roman" w:cs="Times New Roman"/>
          <w:b/>
          <w:highlight w:val="white"/>
        </w:rPr>
      </w:pPr>
      <w:r w:rsidRPr="009C4990">
        <w:rPr>
          <w:rFonts w:ascii="Times New Roman" w:hAnsi="Times New Roman" w:cs="Times New Roman"/>
          <w:b/>
          <w:highlight w:val="white"/>
        </w:rPr>
        <w:t>Молодежного парламента.</w:t>
      </w:r>
    </w:p>
    <w:p w:rsidR="00F33672" w:rsidRPr="009C4990" w:rsidRDefault="00F33672" w:rsidP="00CE0BD6">
      <w:pPr>
        <w:autoSpaceDE/>
        <w:autoSpaceDN/>
        <w:adjustRightInd/>
        <w:ind w:firstLine="709"/>
        <w:contextualSpacing/>
        <w:jc w:val="center"/>
        <w:rPr>
          <w:rFonts w:ascii="Times New Roman" w:hAnsi="Times New Roman" w:cs="Times New Roman"/>
          <w:b/>
          <w:highlight w:val="white"/>
        </w:rPr>
      </w:pPr>
    </w:p>
    <w:p w:rsidR="009C4990" w:rsidRDefault="00F33672" w:rsidP="00CE0BD6">
      <w:pPr>
        <w:autoSpaceDE/>
        <w:autoSpaceDN/>
        <w:adjustRightInd/>
        <w:ind w:firstLine="709"/>
        <w:contextualSpacing/>
        <w:rPr>
          <w:rFonts w:ascii="Times New Roman" w:hAnsi="Times New Roman" w:cs="Times New Roman"/>
          <w:sz w:val="26"/>
          <w:szCs w:val="26"/>
        </w:rPr>
        <w:sectPr w:rsidR="009C4990" w:rsidSect="003871D6">
          <w:headerReference w:type="first" r:id="rId12"/>
          <w:pgSz w:w="11900" w:h="16800"/>
          <w:pgMar w:top="567" w:right="567" w:bottom="567" w:left="1134" w:header="283" w:footer="220" w:gutter="0"/>
          <w:cols w:space="720"/>
          <w:noEndnote/>
          <w:titlePg/>
          <w:docGrid w:linePitch="326"/>
        </w:sectPr>
      </w:pPr>
      <w:r w:rsidRPr="009C4990">
        <w:rPr>
          <w:rFonts w:ascii="Times New Roman" w:hAnsi="Times New Roman" w:cs="Times New Roman"/>
          <w:highlight w:val="white"/>
        </w:rPr>
        <w:t xml:space="preserve">6.1. Решение о прекращении деятельности Молодежного парламента принимается </w:t>
      </w:r>
      <w:r w:rsidRPr="009C4990">
        <w:rPr>
          <w:rFonts w:ascii="Times New Roman" w:hAnsi="Times New Roman" w:cs="Times New Roman"/>
        </w:rPr>
        <w:t>Собранием депутатов Алатырского муниципального округа Чувашской Республики</w:t>
      </w:r>
      <w:r w:rsidRPr="00CE0BD6">
        <w:rPr>
          <w:rFonts w:ascii="Times New Roman" w:hAnsi="Times New Roman" w:cs="Times New Roman"/>
          <w:sz w:val="26"/>
          <w:szCs w:val="26"/>
        </w:rPr>
        <w:t>.</w:t>
      </w:r>
    </w:p>
    <w:p w:rsidR="00F33672" w:rsidRPr="00EF381A" w:rsidRDefault="00F33672" w:rsidP="009C4990">
      <w:pPr>
        <w:ind w:left="6520" w:right="-6" w:hanging="11"/>
        <w:rPr>
          <w:rFonts w:ascii="Times New Roman" w:hAnsi="Times New Roman" w:cs="Times New Roman"/>
          <w:sz w:val="22"/>
          <w:szCs w:val="22"/>
        </w:rPr>
      </w:pPr>
      <w:r w:rsidRPr="00EF381A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</w:t>
      </w:r>
    </w:p>
    <w:p w:rsidR="00F33672" w:rsidRPr="00EF381A" w:rsidRDefault="00F33672" w:rsidP="009C4990">
      <w:pPr>
        <w:ind w:left="6520" w:right="-6" w:hanging="11"/>
        <w:rPr>
          <w:rFonts w:ascii="Times New Roman" w:hAnsi="Times New Roman" w:cs="Times New Roman"/>
          <w:sz w:val="22"/>
          <w:szCs w:val="22"/>
        </w:rPr>
      </w:pPr>
      <w:r w:rsidRPr="00EF381A">
        <w:rPr>
          <w:rFonts w:ascii="Times New Roman" w:hAnsi="Times New Roman" w:cs="Times New Roman"/>
          <w:sz w:val="22"/>
          <w:szCs w:val="22"/>
        </w:rPr>
        <w:t>к Положению о Молодежном парламенте при Собрании депутатов Алатырского муниципального округа Чувашской Республики</w:t>
      </w:r>
    </w:p>
    <w:p w:rsidR="00F33672" w:rsidRPr="00CE0BD6" w:rsidRDefault="00F33672" w:rsidP="00F33672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:rsidR="00F33672" w:rsidRPr="00CE0BD6" w:rsidRDefault="00F33672" w:rsidP="00F33672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CE0BD6">
        <w:rPr>
          <w:rFonts w:ascii="Times New Roman" w:hAnsi="Times New Roman" w:cs="Times New Roman"/>
          <w:sz w:val="26"/>
          <w:szCs w:val="26"/>
        </w:rPr>
        <w:t>АНКЕТА</w:t>
      </w:r>
    </w:p>
    <w:p w:rsidR="00F33672" w:rsidRPr="00CE0BD6" w:rsidRDefault="00F33672" w:rsidP="00F33672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CE0BD6">
        <w:rPr>
          <w:rFonts w:ascii="Times New Roman" w:hAnsi="Times New Roman" w:cs="Times New Roman"/>
          <w:sz w:val="26"/>
          <w:szCs w:val="26"/>
        </w:rPr>
        <w:t>кандидата в члены Молодежного парламента Алатырского муниципального округа</w:t>
      </w:r>
    </w:p>
    <w:p w:rsidR="00F33672" w:rsidRPr="00CE0BD6" w:rsidRDefault="00F33672" w:rsidP="00F33672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CE0BD6">
        <w:rPr>
          <w:rFonts w:ascii="Times New Roman" w:hAnsi="Times New Roman" w:cs="Times New Roman"/>
          <w:sz w:val="26"/>
          <w:szCs w:val="26"/>
        </w:rPr>
        <w:t>при Собрании депутатов Алатырского муниципального округа</w:t>
      </w:r>
    </w:p>
    <w:p w:rsidR="00F33672" w:rsidRPr="00CE0BD6" w:rsidRDefault="00F33672" w:rsidP="00F33672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:rsidR="00F33672" w:rsidRPr="00CE0BD6" w:rsidRDefault="00F33672" w:rsidP="00F33672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:rsidR="00F33672" w:rsidRPr="00CE0BD6" w:rsidRDefault="00F33672" w:rsidP="00F33672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tbl>
      <w:tblPr>
        <w:tblW w:w="0" w:type="auto"/>
        <w:jc w:val="right"/>
        <w:tblInd w:w="-10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74"/>
      </w:tblGrid>
      <w:tr w:rsidR="00CE0BD6" w:rsidRPr="00CE0BD6" w:rsidTr="009C4990">
        <w:trPr>
          <w:jc w:val="right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33672" w:rsidRPr="00CE0BD6" w:rsidRDefault="00F33672" w:rsidP="00F33672">
            <w:pPr>
              <w:spacing w:line="276" w:lineRule="auto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CE0BD6" w:rsidRPr="00CE0BD6" w:rsidTr="009C4990">
        <w:trPr>
          <w:jc w:val="right"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33672" w:rsidRPr="00CE0BD6" w:rsidRDefault="00F33672" w:rsidP="00F33672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E0BD6">
              <w:rPr>
                <w:rFonts w:ascii="Times New Roman" w:hAnsi="Times New Roman" w:cs="Times New Roman"/>
              </w:rPr>
              <w:t>Место</w:t>
            </w:r>
          </w:p>
          <w:p w:rsidR="00F33672" w:rsidRPr="00CE0BD6" w:rsidRDefault="00F33672" w:rsidP="00F33672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E0BD6">
              <w:rPr>
                <w:rFonts w:ascii="Times New Roman" w:hAnsi="Times New Roman" w:cs="Times New Roman"/>
              </w:rPr>
              <w:t>для</w:t>
            </w:r>
          </w:p>
          <w:p w:rsidR="00F33672" w:rsidRPr="00CE0BD6" w:rsidRDefault="00F33672" w:rsidP="00F33672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E0BD6">
              <w:rPr>
                <w:rFonts w:ascii="Times New Roman" w:hAnsi="Times New Roman" w:cs="Times New Roman"/>
              </w:rPr>
              <w:t>фотографии</w:t>
            </w:r>
          </w:p>
        </w:tc>
      </w:tr>
      <w:tr w:rsidR="00CE0BD6" w:rsidRPr="00CE0BD6" w:rsidTr="009C4990">
        <w:trPr>
          <w:jc w:val="right"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672" w:rsidRPr="00CE0BD6" w:rsidRDefault="00F33672" w:rsidP="00F33672">
            <w:pPr>
              <w:spacing w:line="276" w:lineRule="auto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F33672" w:rsidRPr="00CE0BD6" w:rsidRDefault="00F33672" w:rsidP="00F33672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2"/>
        <w:gridCol w:w="6016"/>
      </w:tblGrid>
      <w:tr w:rsidR="00F33672" w:rsidRPr="009C4990" w:rsidTr="009C4990">
        <w:trPr>
          <w:trHeight w:val="248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990" w:rsidRPr="009C4990" w:rsidRDefault="00F33672" w:rsidP="009C4990">
            <w:pPr>
              <w:spacing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672" w:rsidRPr="009C4990" w:rsidRDefault="00F33672" w:rsidP="00F33672">
            <w:pPr>
              <w:spacing w:line="276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33672" w:rsidRPr="00CE0BD6" w:rsidRDefault="00F33672" w:rsidP="00F33672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CE0BD6">
        <w:rPr>
          <w:rFonts w:ascii="Times New Roman" w:hAnsi="Times New Roman" w:cs="Times New Roman"/>
          <w:sz w:val="26"/>
          <w:szCs w:val="26"/>
        </w:rPr>
        <w:t>I. Информация о кандидате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2551"/>
        <w:gridCol w:w="1701"/>
        <w:gridCol w:w="825"/>
        <w:gridCol w:w="1417"/>
        <w:gridCol w:w="2073"/>
      </w:tblGrid>
      <w:tr w:rsidR="00CE0BD6" w:rsidRPr="009C4990" w:rsidTr="009C4990">
        <w:trPr>
          <w:trHeight w:val="45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672" w:rsidRPr="009C4990" w:rsidRDefault="00F33672" w:rsidP="009C499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672" w:rsidRPr="009C4990" w:rsidRDefault="00F33672" w:rsidP="009C499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672" w:rsidRPr="009C4990" w:rsidRDefault="00F33672" w:rsidP="009C499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Возраст (полных лет)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672" w:rsidRPr="009C4990" w:rsidRDefault="00F33672" w:rsidP="009C499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672" w:rsidRPr="009C4990" w:rsidRDefault="00F33672" w:rsidP="009C499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Семейное положение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672" w:rsidRPr="009C4990" w:rsidRDefault="00F33672" w:rsidP="009C499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0BD6" w:rsidRPr="009C4990" w:rsidTr="009C4990">
        <w:trPr>
          <w:trHeight w:val="205"/>
        </w:trPr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672" w:rsidRPr="009C4990" w:rsidRDefault="00F33672" w:rsidP="00F33672">
            <w:pPr>
              <w:spacing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Адрес места жительства (по месту регистрации)</w:t>
            </w:r>
          </w:p>
        </w:tc>
        <w:tc>
          <w:tcPr>
            <w:tcW w:w="6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672" w:rsidRPr="009C4990" w:rsidRDefault="00F33672" w:rsidP="00F33672">
            <w:pPr>
              <w:spacing w:line="276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0BD6" w:rsidRPr="009C4990" w:rsidTr="009C4990"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672" w:rsidRPr="009C4990" w:rsidRDefault="00F33672" w:rsidP="00F33672">
            <w:pPr>
              <w:spacing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Адрес фактического проживания</w:t>
            </w:r>
          </w:p>
        </w:tc>
        <w:tc>
          <w:tcPr>
            <w:tcW w:w="6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672" w:rsidRPr="009C4990" w:rsidRDefault="00F33672" w:rsidP="00F33672">
            <w:pPr>
              <w:spacing w:line="276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0BD6" w:rsidRPr="009C4990" w:rsidTr="009C4990"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672" w:rsidRPr="009C4990" w:rsidRDefault="00F33672" w:rsidP="00F33672">
            <w:pPr>
              <w:spacing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Телефон мобильный</w:t>
            </w:r>
          </w:p>
        </w:tc>
        <w:tc>
          <w:tcPr>
            <w:tcW w:w="6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672" w:rsidRPr="009C4990" w:rsidRDefault="00F33672" w:rsidP="00F33672">
            <w:pPr>
              <w:spacing w:line="276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0BD6" w:rsidRPr="009C4990" w:rsidTr="009C4990"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672" w:rsidRPr="009C4990" w:rsidRDefault="00F33672" w:rsidP="00F33672">
            <w:pPr>
              <w:spacing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Эл</w:t>
            </w:r>
            <w:proofErr w:type="gramStart"/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9C49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очта</w:t>
            </w:r>
          </w:p>
        </w:tc>
        <w:tc>
          <w:tcPr>
            <w:tcW w:w="6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672" w:rsidRPr="009C4990" w:rsidRDefault="00F33672" w:rsidP="00F33672">
            <w:pPr>
              <w:spacing w:line="276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0BD6" w:rsidRPr="009C4990" w:rsidTr="009C4990"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672" w:rsidRPr="009C4990" w:rsidRDefault="00F33672" w:rsidP="00F33672">
            <w:pPr>
              <w:spacing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Ссылки на социальные сети</w:t>
            </w:r>
          </w:p>
        </w:tc>
        <w:tc>
          <w:tcPr>
            <w:tcW w:w="6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672" w:rsidRPr="009C4990" w:rsidRDefault="00F33672" w:rsidP="00F33672">
            <w:pPr>
              <w:spacing w:line="276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0BD6" w:rsidRPr="009C4990" w:rsidTr="009C4990"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672" w:rsidRPr="009C4990" w:rsidRDefault="00F33672" w:rsidP="00F33672">
            <w:pPr>
              <w:spacing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Место учебы - курс, специальность</w:t>
            </w:r>
          </w:p>
        </w:tc>
        <w:tc>
          <w:tcPr>
            <w:tcW w:w="6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672" w:rsidRPr="009C4990" w:rsidRDefault="00F33672" w:rsidP="00F33672">
            <w:pPr>
              <w:spacing w:line="276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3672" w:rsidRPr="009C4990" w:rsidTr="009C4990"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672" w:rsidRPr="009C4990" w:rsidRDefault="00F33672" w:rsidP="00F33672">
            <w:pPr>
              <w:spacing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Место работы - должность</w:t>
            </w:r>
          </w:p>
          <w:p w:rsidR="00F33672" w:rsidRPr="009C4990" w:rsidRDefault="00F33672" w:rsidP="00F33672">
            <w:pPr>
              <w:spacing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раб</w:t>
            </w:r>
            <w:proofErr w:type="gramStart"/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9C49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proofErr w:type="gramEnd"/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елефон</w:t>
            </w:r>
          </w:p>
        </w:tc>
        <w:tc>
          <w:tcPr>
            <w:tcW w:w="6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672" w:rsidRPr="009C4990" w:rsidRDefault="00F33672" w:rsidP="00F33672">
            <w:pPr>
              <w:spacing w:line="276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33672" w:rsidRPr="00CE0BD6" w:rsidRDefault="00F33672" w:rsidP="00F33672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CE0BD6">
        <w:rPr>
          <w:rFonts w:ascii="Times New Roman" w:hAnsi="Times New Roman" w:cs="Times New Roman"/>
          <w:sz w:val="26"/>
          <w:szCs w:val="26"/>
        </w:rPr>
        <w:t>II. Личные и профессиональные достижения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2"/>
        <w:gridCol w:w="6016"/>
      </w:tblGrid>
      <w:tr w:rsidR="00CE0BD6" w:rsidRPr="009C4990" w:rsidTr="009C4990">
        <w:trPr>
          <w:trHeight w:val="53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672" w:rsidRPr="009C4990" w:rsidRDefault="00F33672" w:rsidP="009C499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Образование (в порядке убывания) ВУЗ/СУЗ/ПТУ/школа (год окончания); факультет, специальность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672" w:rsidRPr="009C4990" w:rsidRDefault="00F33672" w:rsidP="00F33672">
            <w:pPr>
              <w:spacing w:line="276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0BD6" w:rsidRPr="009C4990" w:rsidTr="009C4990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672" w:rsidRPr="009C4990" w:rsidRDefault="00F33672" w:rsidP="009C499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Дополнительное образование: тренинги, семинары, стажировки и др.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672" w:rsidRPr="009C4990" w:rsidRDefault="00F33672" w:rsidP="00F33672">
            <w:pPr>
              <w:spacing w:line="276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0BD6" w:rsidRPr="009C4990" w:rsidTr="009C4990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672" w:rsidRPr="009C4990" w:rsidRDefault="00F33672" w:rsidP="009C499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Участие в конкурсах, научных конференциях, олимпиадах (с приложением подтверждающих документов)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672" w:rsidRPr="009C4990" w:rsidRDefault="00F33672" w:rsidP="00F33672">
            <w:pPr>
              <w:spacing w:line="276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0BD6" w:rsidRPr="009C4990" w:rsidTr="009C4990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672" w:rsidRPr="009C4990" w:rsidRDefault="00F33672" w:rsidP="009C499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Опыт трудовой деятельности (в порядке убывания)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672" w:rsidRPr="009C4990" w:rsidRDefault="00F33672" w:rsidP="00F33672">
            <w:pPr>
              <w:spacing w:line="276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0BD6" w:rsidRPr="009C4990" w:rsidTr="009C4990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672" w:rsidRPr="009C4990" w:rsidRDefault="00F33672" w:rsidP="009C499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Спортивные, творческие и другие достижения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672" w:rsidRPr="009C4990" w:rsidRDefault="00F33672" w:rsidP="00F33672">
            <w:pPr>
              <w:spacing w:line="276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3672" w:rsidRPr="009C4990" w:rsidTr="009C4990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672" w:rsidRPr="009C4990" w:rsidRDefault="00F33672" w:rsidP="009C499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Укажите Ваши увлечения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672" w:rsidRPr="009C4990" w:rsidRDefault="00F33672" w:rsidP="00F33672">
            <w:pPr>
              <w:spacing w:line="276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33672" w:rsidRPr="00CE0BD6" w:rsidRDefault="00F33672" w:rsidP="00F33672">
      <w:pPr>
        <w:ind w:firstLine="0"/>
        <w:rPr>
          <w:rFonts w:ascii="Times New Roman" w:hAnsi="Times New Roman" w:cs="Times New Roman"/>
        </w:rPr>
      </w:pPr>
    </w:p>
    <w:p w:rsidR="00F33672" w:rsidRPr="00CE0BD6" w:rsidRDefault="00F33672" w:rsidP="00F33672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CE0BD6">
        <w:rPr>
          <w:rFonts w:ascii="Times New Roman" w:hAnsi="Times New Roman" w:cs="Times New Roman"/>
          <w:sz w:val="26"/>
          <w:szCs w:val="26"/>
        </w:rPr>
        <w:lastRenderedPageBreak/>
        <w:t>III. Опыт общественной деятельности</w:t>
      </w:r>
    </w:p>
    <w:p w:rsidR="00F33672" w:rsidRPr="00CE0BD6" w:rsidRDefault="00F33672" w:rsidP="00F33672">
      <w:pPr>
        <w:ind w:firstLine="0"/>
        <w:rPr>
          <w:rFonts w:ascii="Courier New" w:hAnsi="Courier New" w:cs="Courier New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2"/>
        <w:gridCol w:w="6016"/>
      </w:tblGrid>
      <w:tr w:rsidR="00CE0BD6" w:rsidRPr="009C4990" w:rsidTr="009C4990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672" w:rsidRPr="009C4990" w:rsidRDefault="00F33672" w:rsidP="009C499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Опыт участия в деятельности общественных объединений (общественные организации, движения, фонды, профсоюзы, партии; школьное/студенческое/рабочее самоуправление; другие)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672" w:rsidRPr="009C4990" w:rsidRDefault="00F33672" w:rsidP="009C499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3672" w:rsidRPr="009C4990" w:rsidTr="009C4990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672" w:rsidRPr="009C4990" w:rsidRDefault="00F33672" w:rsidP="009C499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Реализованные социальные проекты (укажите название, целевую аудиторию, сроки реализации)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672" w:rsidRPr="009C4990" w:rsidRDefault="00F33672" w:rsidP="009C499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33672" w:rsidRPr="00CE0BD6" w:rsidRDefault="00F33672" w:rsidP="00F33672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CE0BD6">
        <w:rPr>
          <w:rFonts w:ascii="Times New Roman" w:hAnsi="Times New Roman" w:cs="Times New Roman"/>
          <w:sz w:val="26"/>
          <w:szCs w:val="26"/>
        </w:rPr>
        <w:t>IV. Дополнительно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68"/>
      </w:tblGrid>
      <w:tr w:rsidR="00CE0BD6" w:rsidRPr="009C4990" w:rsidTr="009C4990">
        <w:tc>
          <w:tcPr>
            <w:tcW w:w="10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672" w:rsidRPr="009C4990" w:rsidRDefault="00F33672" w:rsidP="009C499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Какие приоритетные направления в молодежной политике, на Ваш взгляд, следует развивать? Почему? Назовите не менее трех.</w:t>
            </w:r>
          </w:p>
        </w:tc>
      </w:tr>
      <w:tr w:rsidR="00CE0BD6" w:rsidRPr="009C4990" w:rsidTr="009C4990">
        <w:tc>
          <w:tcPr>
            <w:tcW w:w="10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672" w:rsidRPr="009C4990" w:rsidRDefault="00F33672" w:rsidP="009C499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0BD6" w:rsidRPr="009C4990" w:rsidTr="009C4990">
        <w:tc>
          <w:tcPr>
            <w:tcW w:w="10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672" w:rsidRPr="009C4990" w:rsidRDefault="00F33672" w:rsidP="009C499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Как Вы понимаете роль, цели и задачи деятельности Молодежного парламента?</w:t>
            </w:r>
          </w:p>
        </w:tc>
      </w:tr>
      <w:tr w:rsidR="00CE0BD6" w:rsidRPr="009C4990" w:rsidTr="009C4990">
        <w:tc>
          <w:tcPr>
            <w:tcW w:w="10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672" w:rsidRPr="009C4990" w:rsidRDefault="00F33672" w:rsidP="009C499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0BD6" w:rsidRPr="009C4990" w:rsidTr="009C4990">
        <w:tc>
          <w:tcPr>
            <w:tcW w:w="10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672" w:rsidRPr="009C4990" w:rsidRDefault="00F33672" w:rsidP="009C499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Опишите Ваши жизненные приоритеты, личные и профессиональные устремления</w:t>
            </w:r>
          </w:p>
        </w:tc>
      </w:tr>
      <w:tr w:rsidR="00CE0BD6" w:rsidRPr="009C4990" w:rsidTr="009C4990">
        <w:tc>
          <w:tcPr>
            <w:tcW w:w="10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672" w:rsidRPr="009C4990" w:rsidRDefault="00F33672" w:rsidP="009C499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3672" w:rsidRPr="009C4990" w:rsidTr="009C4990">
        <w:tc>
          <w:tcPr>
            <w:tcW w:w="10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672" w:rsidRPr="009C4990" w:rsidRDefault="00F33672" w:rsidP="009C499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990">
              <w:rPr>
                <w:rFonts w:ascii="Times New Roman" w:hAnsi="Times New Roman" w:cs="Times New Roman"/>
                <w:sz w:val="20"/>
                <w:szCs w:val="20"/>
              </w:rPr>
              <w:t>Дополнительная информация (укажите все, что считаете необходимым)</w:t>
            </w:r>
          </w:p>
        </w:tc>
      </w:tr>
    </w:tbl>
    <w:p w:rsidR="00F33672" w:rsidRPr="00CE0BD6" w:rsidRDefault="00F33672" w:rsidP="00F33672">
      <w:pPr>
        <w:ind w:firstLine="0"/>
        <w:rPr>
          <w:rFonts w:ascii="Times New Roman" w:hAnsi="Times New Roman" w:cs="Times New Roman"/>
        </w:rPr>
      </w:pPr>
    </w:p>
    <w:p w:rsidR="003871D6" w:rsidRDefault="00F33672" w:rsidP="00F33672">
      <w:pPr>
        <w:ind w:firstLine="0"/>
        <w:rPr>
          <w:rFonts w:ascii="Times New Roman" w:hAnsi="Times New Roman" w:cs="Times New Roman"/>
          <w:sz w:val="26"/>
          <w:szCs w:val="26"/>
        </w:rPr>
      </w:pPr>
      <w:r w:rsidRPr="00CE0BD6">
        <w:rPr>
          <w:rFonts w:ascii="Times New Roman" w:hAnsi="Times New Roman" w:cs="Times New Roman"/>
          <w:sz w:val="26"/>
          <w:szCs w:val="26"/>
        </w:rPr>
        <w:t>Дата               ___________________</w:t>
      </w:r>
      <w:r w:rsidR="003871D6">
        <w:rPr>
          <w:rFonts w:ascii="Times New Roman" w:hAnsi="Times New Roman" w:cs="Times New Roman"/>
          <w:sz w:val="26"/>
          <w:szCs w:val="26"/>
        </w:rPr>
        <w:t>/</w:t>
      </w:r>
      <w:r w:rsidRPr="00CE0BD6">
        <w:rPr>
          <w:rFonts w:ascii="Times New Roman" w:hAnsi="Times New Roman" w:cs="Times New Roman"/>
          <w:sz w:val="26"/>
          <w:szCs w:val="26"/>
        </w:rPr>
        <w:t>__________________________</w:t>
      </w:r>
      <w:r w:rsidR="003871D6">
        <w:rPr>
          <w:rFonts w:ascii="Times New Roman" w:hAnsi="Times New Roman" w:cs="Times New Roman"/>
          <w:sz w:val="26"/>
          <w:szCs w:val="26"/>
        </w:rPr>
        <w:t>/</w:t>
      </w:r>
    </w:p>
    <w:p w:rsidR="00F33672" w:rsidRPr="003871D6" w:rsidRDefault="003871D6" w:rsidP="003871D6">
      <w:pPr>
        <w:ind w:left="1560" w:firstLine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Подпись                                                         </w:t>
      </w:r>
      <w:r w:rsidR="00F33672" w:rsidRPr="003871D6">
        <w:rPr>
          <w:rFonts w:ascii="Times New Roman" w:hAnsi="Times New Roman" w:cs="Times New Roman"/>
          <w:sz w:val="18"/>
          <w:szCs w:val="18"/>
        </w:rPr>
        <w:t>(Ф.И.О.)</w:t>
      </w:r>
    </w:p>
    <w:p w:rsidR="00F33672" w:rsidRPr="00CE0BD6" w:rsidRDefault="00F33672" w:rsidP="00F33672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F33672" w:rsidRPr="00CE0BD6" w:rsidRDefault="00F33672" w:rsidP="00F33672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F33672" w:rsidRPr="00CE0BD6" w:rsidRDefault="00F33672" w:rsidP="008F084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sectPr w:rsidR="00F33672" w:rsidRPr="00CE0BD6" w:rsidSect="009C4990">
      <w:pgSz w:w="11900" w:h="16800"/>
      <w:pgMar w:top="567" w:right="567" w:bottom="426" w:left="1134" w:header="283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990" w:rsidRDefault="009C4990">
      <w:r>
        <w:separator/>
      </w:r>
    </w:p>
  </w:endnote>
  <w:endnote w:type="continuationSeparator" w:id="0">
    <w:p w:rsidR="009C4990" w:rsidRDefault="009C4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990" w:rsidRDefault="009C4990">
      <w:r>
        <w:separator/>
      </w:r>
    </w:p>
  </w:footnote>
  <w:footnote w:type="continuationSeparator" w:id="0">
    <w:p w:rsidR="009C4990" w:rsidRDefault="009C49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990" w:rsidRDefault="009C4990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733F22">
      <w:rPr>
        <w:noProof/>
      </w:rPr>
      <w:t>7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71D6" w:rsidRDefault="003871D6" w:rsidP="003871D6">
    <w:pPr>
      <w:pStyle w:val="af0"/>
      <w:ind w:firstLine="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930642"/>
      <w:docPartObj>
        <w:docPartGallery w:val="Page Numbers (Top of Page)"/>
        <w:docPartUnique/>
      </w:docPartObj>
    </w:sdtPr>
    <w:sdtEndPr/>
    <w:sdtContent>
      <w:p w:rsidR="00BA694A" w:rsidRDefault="00BA694A" w:rsidP="00BA694A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3F22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057342C"/>
    <w:multiLevelType w:val="hybridMultilevel"/>
    <w:tmpl w:val="8A3EF810"/>
    <w:lvl w:ilvl="0" w:tplc="6D3AE6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8">
    <w:nsid w:val="4B496123"/>
    <w:multiLevelType w:val="multilevel"/>
    <w:tmpl w:val="1742A79E"/>
    <w:lvl w:ilvl="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9">
    <w:nsid w:val="5BFC2B17"/>
    <w:multiLevelType w:val="hybridMultilevel"/>
    <w:tmpl w:val="823478C6"/>
    <w:lvl w:ilvl="0" w:tplc="6D1058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7A317726"/>
    <w:multiLevelType w:val="hybridMultilevel"/>
    <w:tmpl w:val="E0CC97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>
    <w:nsid w:val="7A46143E"/>
    <w:multiLevelType w:val="hybridMultilevel"/>
    <w:tmpl w:val="6E485620"/>
    <w:lvl w:ilvl="0" w:tplc="187C8D12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7"/>
  </w:num>
  <w:num w:numId="3">
    <w:abstractNumId w:val="13"/>
  </w:num>
  <w:num w:numId="4">
    <w:abstractNumId w:val="0"/>
  </w:num>
  <w:num w:numId="5">
    <w:abstractNumId w:val="2"/>
  </w:num>
  <w:num w:numId="6">
    <w:abstractNumId w:val="5"/>
  </w:num>
  <w:num w:numId="7">
    <w:abstractNumId w:val="3"/>
  </w:num>
  <w:num w:numId="8">
    <w:abstractNumId w:val="6"/>
  </w:num>
  <w:num w:numId="9">
    <w:abstractNumId w:val="8"/>
  </w:num>
  <w:num w:numId="10">
    <w:abstractNumId w:val="1"/>
  </w:num>
  <w:num w:numId="11">
    <w:abstractNumId w:val="11"/>
  </w:num>
  <w:num w:numId="12">
    <w:abstractNumId w:val="4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EBB"/>
    <w:rsid w:val="00013C26"/>
    <w:rsid w:val="00021604"/>
    <w:rsid w:val="00032B39"/>
    <w:rsid w:val="00033291"/>
    <w:rsid w:val="00036158"/>
    <w:rsid w:val="00050D98"/>
    <w:rsid w:val="00056974"/>
    <w:rsid w:val="00056C84"/>
    <w:rsid w:val="00062466"/>
    <w:rsid w:val="000629FC"/>
    <w:rsid w:val="000634FF"/>
    <w:rsid w:val="00071371"/>
    <w:rsid w:val="0007492D"/>
    <w:rsid w:val="000761DF"/>
    <w:rsid w:val="000A052F"/>
    <w:rsid w:val="000A1009"/>
    <w:rsid w:val="000A51D7"/>
    <w:rsid w:val="000B1945"/>
    <w:rsid w:val="000B5E11"/>
    <w:rsid w:val="000B73BB"/>
    <w:rsid w:val="000C1018"/>
    <w:rsid w:val="000C2998"/>
    <w:rsid w:val="000C7C32"/>
    <w:rsid w:val="000D2439"/>
    <w:rsid w:val="000D589D"/>
    <w:rsid w:val="000E0F1C"/>
    <w:rsid w:val="000E3299"/>
    <w:rsid w:val="000E3750"/>
    <w:rsid w:val="000F22C8"/>
    <w:rsid w:val="000F30E3"/>
    <w:rsid w:val="000F64CD"/>
    <w:rsid w:val="00100BFE"/>
    <w:rsid w:val="00102E54"/>
    <w:rsid w:val="00103391"/>
    <w:rsid w:val="001065BD"/>
    <w:rsid w:val="00107D01"/>
    <w:rsid w:val="001100D0"/>
    <w:rsid w:val="001302CA"/>
    <w:rsid w:val="00130DA1"/>
    <w:rsid w:val="0013196E"/>
    <w:rsid w:val="00141F68"/>
    <w:rsid w:val="001543C4"/>
    <w:rsid w:val="00155DBD"/>
    <w:rsid w:val="00162E21"/>
    <w:rsid w:val="00163CCC"/>
    <w:rsid w:val="00171B3F"/>
    <w:rsid w:val="00180476"/>
    <w:rsid w:val="0018689A"/>
    <w:rsid w:val="00194288"/>
    <w:rsid w:val="001A1324"/>
    <w:rsid w:val="001A3C0E"/>
    <w:rsid w:val="001B5F75"/>
    <w:rsid w:val="001B7029"/>
    <w:rsid w:val="001C7418"/>
    <w:rsid w:val="001D1A8C"/>
    <w:rsid w:val="001D35AB"/>
    <w:rsid w:val="001D382D"/>
    <w:rsid w:val="001E7801"/>
    <w:rsid w:val="001F356F"/>
    <w:rsid w:val="001F67B0"/>
    <w:rsid w:val="00204B67"/>
    <w:rsid w:val="00212891"/>
    <w:rsid w:val="00213EA7"/>
    <w:rsid w:val="00221870"/>
    <w:rsid w:val="00221B53"/>
    <w:rsid w:val="002327FF"/>
    <w:rsid w:val="002336F7"/>
    <w:rsid w:val="0023444E"/>
    <w:rsid w:val="002349D0"/>
    <w:rsid w:val="002351DB"/>
    <w:rsid w:val="00237F69"/>
    <w:rsid w:val="002403B5"/>
    <w:rsid w:val="00246D11"/>
    <w:rsid w:val="00257296"/>
    <w:rsid w:val="00257944"/>
    <w:rsid w:val="002604CC"/>
    <w:rsid w:val="00261F1A"/>
    <w:rsid w:val="00267A38"/>
    <w:rsid w:val="002701C6"/>
    <w:rsid w:val="00276C5C"/>
    <w:rsid w:val="002802D8"/>
    <w:rsid w:val="00294F6D"/>
    <w:rsid w:val="002B25E0"/>
    <w:rsid w:val="002B7774"/>
    <w:rsid w:val="002C1DDE"/>
    <w:rsid w:val="002C6DF2"/>
    <w:rsid w:val="002D4EBC"/>
    <w:rsid w:val="002D7288"/>
    <w:rsid w:val="002E7CB8"/>
    <w:rsid w:val="002F57B6"/>
    <w:rsid w:val="002F6A64"/>
    <w:rsid w:val="0030359A"/>
    <w:rsid w:val="003135B7"/>
    <w:rsid w:val="00316D05"/>
    <w:rsid w:val="00325D40"/>
    <w:rsid w:val="00333F7D"/>
    <w:rsid w:val="00345E93"/>
    <w:rsid w:val="003508C7"/>
    <w:rsid w:val="00352741"/>
    <w:rsid w:val="00352921"/>
    <w:rsid w:val="00352ED6"/>
    <w:rsid w:val="00355748"/>
    <w:rsid w:val="0035574C"/>
    <w:rsid w:val="0035618C"/>
    <w:rsid w:val="003610C2"/>
    <w:rsid w:val="00361F42"/>
    <w:rsid w:val="00362C62"/>
    <w:rsid w:val="00373310"/>
    <w:rsid w:val="003768A2"/>
    <w:rsid w:val="00377C63"/>
    <w:rsid w:val="003871D6"/>
    <w:rsid w:val="003877DC"/>
    <w:rsid w:val="0039185F"/>
    <w:rsid w:val="00392E84"/>
    <w:rsid w:val="00394B17"/>
    <w:rsid w:val="00395176"/>
    <w:rsid w:val="00395B49"/>
    <w:rsid w:val="003973F6"/>
    <w:rsid w:val="003A0B63"/>
    <w:rsid w:val="003A14E7"/>
    <w:rsid w:val="003A5A86"/>
    <w:rsid w:val="003C2E8D"/>
    <w:rsid w:val="003C4F54"/>
    <w:rsid w:val="003D009C"/>
    <w:rsid w:val="003D6DB2"/>
    <w:rsid w:val="003E07A2"/>
    <w:rsid w:val="003F547D"/>
    <w:rsid w:val="003F79F4"/>
    <w:rsid w:val="004105AE"/>
    <w:rsid w:val="00420D4B"/>
    <w:rsid w:val="00433F27"/>
    <w:rsid w:val="00444A02"/>
    <w:rsid w:val="0044736A"/>
    <w:rsid w:val="00453495"/>
    <w:rsid w:val="004554F6"/>
    <w:rsid w:val="004569E3"/>
    <w:rsid w:val="00460B7F"/>
    <w:rsid w:val="0047072C"/>
    <w:rsid w:val="004771FE"/>
    <w:rsid w:val="00477D27"/>
    <w:rsid w:val="004809EE"/>
    <w:rsid w:val="00483CD5"/>
    <w:rsid w:val="004920AC"/>
    <w:rsid w:val="004A07B1"/>
    <w:rsid w:val="004A2BF0"/>
    <w:rsid w:val="004A7AC8"/>
    <w:rsid w:val="004B7ADE"/>
    <w:rsid w:val="004C041D"/>
    <w:rsid w:val="004C5CC1"/>
    <w:rsid w:val="004D32AB"/>
    <w:rsid w:val="004D3F71"/>
    <w:rsid w:val="004D7192"/>
    <w:rsid w:val="004E1967"/>
    <w:rsid w:val="00501851"/>
    <w:rsid w:val="005042C0"/>
    <w:rsid w:val="0050770B"/>
    <w:rsid w:val="0051356E"/>
    <w:rsid w:val="00514266"/>
    <w:rsid w:val="005150BF"/>
    <w:rsid w:val="00515208"/>
    <w:rsid w:val="00516B78"/>
    <w:rsid w:val="005176EF"/>
    <w:rsid w:val="00520B30"/>
    <w:rsid w:val="0052648C"/>
    <w:rsid w:val="005317E8"/>
    <w:rsid w:val="005457DC"/>
    <w:rsid w:val="005547F8"/>
    <w:rsid w:val="00563717"/>
    <w:rsid w:val="00567F59"/>
    <w:rsid w:val="005717B2"/>
    <w:rsid w:val="005730BE"/>
    <w:rsid w:val="00582ACD"/>
    <w:rsid w:val="00583644"/>
    <w:rsid w:val="005930B6"/>
    <w:rsid w:val="00594C01"/>
    <w:rsid w:val="005A6962"/>
    <w:rsid w:val="005B216F"/>
    <w:rsid w:val="005B28B0"/>
    <w:rsid w:val="005D292D"/>
    <w:rsid w:val="005D5DBB"/>
    <w:rsid w:val="005E3B50"/>
    <w:rsid w:val="005E7126"/>
    <w:rsid w:val="005F0E25"/>
    <w:rsid w:val="005F383F"/>
    <w:rsid w:val="005F3C29"/>
    <w:rsid w:val="005F3D9B"/>
    <w:rsid w:val="005F4B98"/>
    <w:rsid w:val="005F77FB"/>
    <w:rsid w:val="006037D7"/>
    <w:rsid w:val="00605FD7"/>
    <w:rsid w:val="006068EA"/>
    <w:rsid w:val="006112D9"/>
    <w:rsid w:val="0061774A"/>
    <w:rsid w:val="006246B1"/>
    <w:rsid w:val="00635FCC"/>
    <w:rsid w:val="006377A3"/>
    <w:rsid w:val="006423CE"/>
    <w:rsid w:val="0065036F"/>
    <w:rsid w:val="006539B9"/>
    <w:rsid w:val="00655485"/>
    <w:rsid w:val="006616F0"/>
    <w:rsid w:val="00675138"/>
    <w:rsid w:val="00677225"/>
    <w:rsid w:val="00687A95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E31D5"/>
    <w:rsid w:val="006E7C25"/>
    <w:rsid w:val="006E7FE2"/>
    <w:rsid w:val="006F544E"/>
    <w:rsid w:val="006F6919"/>
    <w:rsid w:val="00703682"/>
    <w:rsid w:val="007076E3"/>
    <w:rsid w:val="00707EDB"/>
    <w:rsid w:val="0071625F"/>
    <w:rsid w:val="00733F22"/>
    <w:rsid w:val="007365DB"/>
    <w:rsid w:val="00750942"/>
    <w:rsid w:val="00751146"/>
    <w:rsid w:val="00751B36"/>
    <w:rsid w:val="00756FA6"/>
    <w:rsid w:val="007615EB"/>
    <w:rsid w:val="0076310E"/>
    <w:rsid w:val="00766536"/>
    <w:rsid w:val="007A20FD"/>
    <w:rsid w:val="007A32E3"/>
    <w:rsid w:val="007B25EE"/>
    <w:rsid w:val="007C5442"/>
    <w:rsid w:val="007D2B90"/>
    <w:rsid w:val="007E5466"/>
    <w:rsid w:val="007F03C0"/>
    <w:rsid w:val="007F629B"/>
    <w:rsid w:val="008002CA"/>
    <w:rsid w:val="008006BD"/>
    <w:rsid w:val="00824A09"/>
    <w:rsid w:val="00826A6F"/>
    <w:rsid w:val="00833726"/>
    <w:rsid w:val="00833E31"/>
    <w:rsid w:val="0083541C"/>
    <w:rsid w:val="008372F3"/>
    <w:rsid w:val="0084391C"/>
    <w:rsid w:val="008612E2"/>
    <w:rsid w:val="00871069"/>
    <w:rsid w:val="00875BFB"/>
    <w:rsid w:val="00876842"/>
    <w:rsid w:val="00896C8B"/>
    <w:rsid w:val="00896E7E"/>
    <w:rsid w:val="00897428"/>
    <w:rsid w:val="008A7F5B"/>
    <w:rsid w:val="008B0432"/>
    <w:rsid w:val="008B0991"/>
    <w:rsid w:val="008B0FB4"/>
    <w:rsid w:val="008B3733"/>
    <w:rsid w:val="008B4237"/>
    <w:rsid w:val="008D1E3A"/>
    <w:rsid w:val="008D34C2"/>
    <w:rsid w:val="008E0DD1"/>
    <w:rsid w:val="008F0847"/>
    <w:rsid w:val="009035FD"/>
    <w:rsid w:val="00904758"/>
    <w:rsid w:val="009120C0"/>
    <w:rsid w:val="00912FDB"/>
    <w:rsid w:val="00913475"/>
    <w:rsid w:val="009232D4"/>
    <w:rsid w:val="009302B4"/>
    <w:rsid w:val="0093471A"/>
    <w:rsid w:val="009431AE"/>
    <w:rsid w:val="009471D7"/>
    <w:rsid w:val="00957E2E"/>
    <w:rsid w:val="00960690"/>
    <w:rsid w:val="0096663E"/>
    <w:rsid w:val="009724BC"/>
    <w:rsid w:val="009747EE"/>
    <w:rsid w:val="009757D6"/>
    <w:rsid w:val="009808FE"/>
    <w:rsid w:val="0098477A"/>
    <w:rsid w:val="00990D78"/>
    <w:rsid w:val="00994EF4"/>
    <w:rsid w:val="009A2156"/>
    <w:rsid w:val="009A658D"/>
    <w:rsid w:val="009B0909"/>
    <w:rsid w:val="009B0A4F"/>
    <w:rsid w:val="009C2A08"/>
    <w:rsid w:val="009C2ACF"/>
    <w:rsid w:val="009C4990"/>
    <w:rsid w:val="009D77C6"/>
    <w:rsid w:val="009D7AA1"/>
    <w:rsid w:val="009E0BA7"/>
    <w:rsid w:val="009E11C6"/>
    <w:rsid w:val="009F2F4E"/>
    <w:rsid w:val="00A04DB4"/>
    <w:rsid w:val="00A1117C"/>
    <w:rsid w:val="00A155EA"/>
    <w:rsid w:val="00A253DD"/>
    <w:rsid w:val="00A25624"/>
    <w:rsid w:val="00A44C28"/>
    <w:rsid w:val="00A501A6"/>
    <w:rsid w:val="00A54352"/>
    <w:rsid w:val="00A56667"/>
    <w:rsid w:val="00A6263F"/>
    <w:rsid w:val="00A64838"/>
    <w:rsid w:val="00A704DA"/>
    <w:rsid w:val="00A77FC2"/>
    <w:rsid w:val="00A81F75"/>
    <w:rsid w:val="00A911C4"/>
    <w:rsid w:val="00A9132E"/>
    <w:rsid w:val="00AA13B7"/>
    <w:rsid w:val="00AA5309"/>
    <w:rsid w:val="00AB728B"/>
    <w:rsid w:val="00AE0F08"/>
    <w:rsid w:val="00AE4E52"/>
    <w:rsid w:val="00AF3ABD"/>
    <w:rsid w:val="00AF5744"/>
    <w:rsid w:val="00AF6015"/>
    <w:rsid w:val="00B01718"/>
    <w:rsid w:val="00B02E54"/>
    <w:rsid w:val="00B053CC"/>
    <w:rsid w:val="00B05D51"/>
    <w:rsid w:val="00B07577"/>
    <w:rsid w:val="00B10BA3"/>
    <w:rsid w:val="00B132A0"/>
    <w:rsid w:val="00B14284"/>
    <w:rsid w:val="00B1707F"/>
    <w:rsid w:val="00B17CE4"/>
    <w:rsid w:val="00B267D9"/>
    <w:rsid w:val="00B26A70"/>
    <w:rsid w:val="00B307AD"/>
    <w:rsid w:val="00B36212"/>
    <w:rsid w:val="00B378A3"/>
    <w:rsid w:val="00B4279D"/>
    <w:rsid w:val="00B52ADD"/>
    <w:rsid w:val="00B55795"/>
    <w:rsid w:val="00B60018"/>
    <w:rsid w:val="00B87F47"/>
    <w:rsid w:val="00B924DE"/>
    <w:rsid w:val="00B927E8"/>
    <w:rsid w:val="00BA2897"/>
    <w:rsid w:val="00BA5B2D"/>
    <w:rsid w:val="00BA694A"/>
    <w:rsid w:val="00BB0662"/>
    <w:rsid w:val="00BB084D"/>
    <w:rsid w:val="00BC100E"/>
    <w:rsid w:val="00BC1055"/>
    <w:rsid w:val="00BC154C"/>
    <w:rsid w:val="00BC395B"/>
    <w:rsid w:val="00BC60CC"/>
    <w:rsid w:val="00BD333E"/>
    <w:rsid w:val="00BD6F09"/>
    <w:rsid w:val="00BE1004"/>
    <w:rsid w:val="00BF5117"/>
    <w:rsid w:val="00BF73CF"/>
    <w:rsid w:val="00C022FE"/>
    <w:rsid w:val="00C0369C"/>
    <w:rsid w:val="00C114CB"/>
    <w:rsid w:val="00C142AB"/>
    <w:rsid w:val="00C15C70"/>
    <w:rsid w:val="00C20096"/>
    <w:rsid w:val="00C2309F"/>
    <w:rsid w:val="00C54BF7"/>
    <w:rsid w:val="00C717F5"/>
    <w:rsid w:val="00C744B6"/>
    <w:rsid w:val="00C75E06"/>
    <w:rsid w:val="00C809AA"/>
    <w:rsid w:val="00C8178F"/>
    <w:rsid w:val="00C81AC6"/>
    <w:rsid w:val="00C87ECE"/>
    <w:rsid w:val="00C92C8E"/>
    <w:rsid w:val="00C94BF7"/>
    <w:rsid w:val="00C97D0E"/>
    <w:rsid w:val="00CA0609"/>
    <w:rsid w:val="00CA31E5"/>
    <w:rsid w:val="00CA7325"/>
    <w:rsid w:val="00CC52BC"/>
    <w:rsid w:val="00CD0FA2"/>
    <w:rsid w:val="00CE0BD6"/>
    <w:rsid w:val="00CE53F8"/>
    <w:rsid w:val="00CF3B07"/>
    <w:rsid w:val="00CF6D74"/>
    <w:rsid w:val="00D100A7"/>
    <w:rsid w:val="00D1399E"/>
    <w:rsid w:val="00D15ADF"/>
    <w:rsid w:val="00D17ADB"/>
    <w:rsid w:val="00D21193"/>
    <w:rsid w:val="00D24742"/>
    <w:rsid w:val="00D27FB7"/>
    <w:rsid w:val="00D313D9"/>
    <w:rsid w:val="00D31CA2"/>
    <w:rsid w:val="00D340F8"/>
    <w:rsid w:val="00D3560F"/>
    <w:rsid w:val="00D42E94"/>
    <w:rsid w:val="00D5110E"/>
    <w:rsid w:val="00D5301B"/>
    <w:rsid w:val="00D543BC"/>
    <w:rsid w:val="00D6531C"/>
    <w:rsid w:val="00D75A21"/>
    <w:rsid w:val="00D76077"/>
    <w:rsid w:val="00D80F62"/>
    <w:rsid w:val="00D8495C"/>
    <w:rsid w:val="00DC1F5F"/>
    <w:rsid w:val="00DD026C"/>
    <w:rsid w:val="00DD312C"/>
    <w:rsid w:val="00DE1F71"/>
    <w:rsid w:val="00DE4D4C"/>
    <w:rsid w:val="00DF3FCD"/>
    <w:rsid w:val="00DF4888"/>
    <w:rsid w:val="00E019BD"/>
    <w:rsid w:val="00E02C15"/>
    <w:rsid w:val="00E063CD"/>
    <w:rsid w:val="00E2018C"/>
    <w:rsid w:val="00E20666"/>
    <w:rsid w:val="00E24BCF"/>
    <w:rsid w:val="00E26D3F"/>
    <w:rsid w:val="00E35F49"/>
    <w:rsid w:val="00E43B06"/>
    <w:rsid w:val="00E44CC9"/>
    <w:rsid w:val="00E45E17"/>
    <w:rsid w:val="00E569EF"/>
    <w:rsid w:val="00E574AA"/>
    <w:rsid w:val="00E66624"/>
    <w:rsid w:val="00E74321"/>
    <w:rsid w:val="00E836FC"/>
    <w:rsid w:val="00EA12C6"/>
    <w:rsid w:val="00EA1AFF"/>
    <w:rsid w:val="00EA4868"/>
    <w:rsid w:val="00EA5F23"/>
    <w:rsid w:val="00EA7B94"/>
    <w:rsid w:val="00EB33D0"/>
    <w:rsid w:val="00EB39F5"/>
    <w:rsid w:val="00EB4C29"/>
    <w:rsid w:val="00EB5BD2"/>
    <w:rsid w:val="00EC7713"/>
    <w:rsid w:val="00EC783C"/>
    <w:rsid w:val="00ED57C1"/>
    <w:rsid w:val="00EE0D02"/>
    <w:rsid w:val="00EE4EE1"/>
    <w:rsid w:val="00EF381A"/>
    <w:rsid w:val="00EF5859"/>
    <w:rsid w:val="00F142AC"/>
    <w:rsid w:val="00F169B8"/>
    <w:rsid w:val="00F17835"/>
    <w:rsid w:val="00F237B7"/>
    <w:rsid w:val="00F32887"/>
    <w:rsid w:val="00F33672"/>
    <w:rsid w:val="00F40433"/>
    <w:rsid w:val="00F4700B"/>
    <w:rsid w:val="00F518EB"/>
    <w:rsid w:val="00F52ECF"/>
    <w:rsid w:val="00F5331B"/>
    <w:rsid w:val="00F635E8"/>
    <w:rsid w:val="00F63737"/>
    <w:rsid w:val="00F86F68"/>
    <w:rsid w:val="00FA5395"/>
    <w:rsid w:val="00FB049D"/>
    <w:rsid w:val="00FC01F4"/>
    <w:rsid w:val="00FC0664"/>
    <w:rsid w:val="00FC45C9"/>
    <w:rsid w:val="00FD6C8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A14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A14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94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0315C8-D4F5-44BF-85EE-C7E2FD11A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1690</Words>
  <Characters>13607</Characters>
  <Application>Microsoft Office Word</Application>
  <DocSecurity>0</DocSecurity>
  <Lines>113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4</cp:revision>
  <cp:lastPrinted>2025-03-13T12:11:00Z</cp:lastPrinted>
  <dcterms:created xsi:type="dcterms:W3CDTF">2025-03-13T12:13:00Z</dcterms:created>
  <dcterms:modified xsi:type="dcterms:W3CDTF">2025-03-18T13:35:00Z</dcterms:modified>
</cp:coreProperties>
</file>