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4" w:type="dxa"/>
        <w:tblInd w:w="-34" w:type="dxa"/>
        <w:tblLook w:val="04A0" w:firstRow="1" w:lastRow="0" w:firstColumn="1" w:lastColumn="0" w:noHBand="0" w:noVBand="1"/>
      </w:tblPr>
      <w:tblGrid>
        <w:gridCol w:w="4253"/>
        <w:gridCol w:w="1356"/>
        <w:gridCol w:w="4135"/>
      </w:tblGrid>
      <w:tr w:rsidR="00E77397" w:rsidRPr="00966C8C" w:rsidTr="00E77397">
        <w:trPr>
          <w:cantSplit/>
          <w:trHeight w:val="542"/>
        </w:trPr>
        <w:tc>
          <w:tcPr>
            <w:tcW w:w="4253" w:type="dxa"/>
          </w:tcPr>
          <w:p w:rsidR="00E77397" w:rsidRPr="00966C8C" w:rsidRDefault="00E7739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966C8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ЧĂВАШ РЕСПУБЛИКИ</w:t>
            </w: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vMerge w:val="restart"/>
          </w:tcPr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66C8C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802235" wp14:editId="01AD2732">
                  <wp:extent cx="701040" cy="841375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E77397" w:rsidRPr="00966C8C" w:rsidRDefault="00E7739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u w:val="single"/>
                <w:lang w:eastAsia="ru-RU"/>
              </w:rPr>
            </w:pP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966C8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ЧУВАШСКАЯ РЕСПУБЛИКА</w:t>
            </w:r>
          </w:p>
          <w:p w:rsidR="00E77397" w:rsidRPr="00966C8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77397" w:rsidRPr="00966C8C" w:rsidTr="00E77397">
        <w:trPr>
          <w:cantSplit/>
          <w:trHeight w:val="1785"/>
        </w:trPr>
        <w:tc>
          <w:tcPr>
            <w:tcW w:w="4253" w:type="dxa"/>
          </w:tcPr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ÇĚРПӲ</w:t>
            </w:r>
          </w:p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МУНИЦИПАЛЛĂ ОКРУГĔН</w:t>
            </w:r>
          </w:p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АДМИНИСТРАЦИЙĚ</w:t>
            </w: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ЙЫШĂНУ</w:t>
            </w: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E1053C" w:rsidRDefault="00E77397">
            <w:pPr>
              <w:spacing w:after="0" w:line="240" w:lineRule="auto"/>
              <w:ind w:left="-142" w:right="-256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 xml:space="preserve">2025ç. </w:t>
            </w:r>
            <w:r w:rsidR="00CC0D6E"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ç</w:t>
            </w:r>
            <w:r w:rsidR="00CC0D6E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урла</w:t>
            </w:r>
            <w:r w:rsidRPr="00E1053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 xml:space="preserve">уйӑхĕн </w:t>
            </w:r>
            <w:r w:rsidR="00CC0D6E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 xml:space="preserve">-мӗшӗ </w:t>
            </w:r>
            <w:r w:rsidR="00CC0D6E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1196</w:t>
            </w:r>
            <w:r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 xml:space="preserve"> №</w:t>
            </w:r>
          </w:p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Ç</w:t>
            </w:r>
            <w:r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>ěрп</w:t>
            </w:r>
            <w:r w:rsidRPr="00E1053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ÿ</w:t>
            </w:r>
            <w:r w:rsidRPr="00E1053C"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t xml:space="preserve"> хули</w:t>
            </w:r>
          </w:p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7397" w:rsidRPr="00E1053C" w:rsidRDefault="00E7739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</w:tcPr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АДМИНИСТРАЦИЯ ЦИВИЛЬСКОГО МУНИЦИПАЛЬНОГО ОКРУГА</w:t>
            </w: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ПОСТАНОВЛЕНИЕ</w:t>
            </w: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E1053C" w:rsidRDefault="00CC0D6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22 августа </w:t>
            </w:r>
            <w:r w:rsidR="00E77397"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2025 г. № 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1196</w:t>
            </w: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E77397" w:rsidRPr="00E1053C" w:rsidRDefault="00E773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1053C">
              <w:rPr>
                <w:rFonts w:ascii="Times New Roman" w:eastAsia="Times New Roman" w:hAnsi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город Цивильск</w:t>
            </w:r>
          </w:p>
          <w:p w:rsidR="00E77397" w:rsidRPr="00E1053C" w:rsidRDefault="00E7739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E77397" w:rsidRPr="00966C8C" w:rsidRDefault="00E77397" w:rsidP="00E7739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>О назначении ответственн</w:t>
      </w:r>
      <w:r w:rsidR="00206F4A">
        <w:rPr>
          <w:rFonts w:ascii="Times New Roman" w:eastAsia="Times New Roman" w:hAnsi="Times New Roman"/>
          <w:b/>
          <w:sz w:val="24"/>
          <w:szCs w:val="24"/>
          <w:lang w:eastAsia="ru-RU"/>
        </w:rPr>
        <w:t>ых лиц</w:t>
      </w:r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 </w:t>
      </w:r>
      <w:proofErr w:type="gramStart"/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>безопасную</w:t>
      </w:r>
      <w:proofErr w:type="gramEnd"/>
    </w:p>
    <w:p w:rsidR="00E77397" w:rsidRPr="00966C8C" w:rsidRDefault="00E77397" w:rsidP="00E7739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>эксплуатацию гидротехнических сооружений,</w:t>
      </w:r>
    </w:p>
    <w:p w:rsidR="00E77397" w:rsidRPr="00966C8C" w:rsidRDefault="00E77397" w:rsidP="00E7739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>находящихся</w:t>
      </w:r>
      <w:proofErr w:type="gramEnd"/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собственности Цивильского</w:t>
      </w:r>
    </w:p>
    <w:p w:rsidR="00030FD7" w:rsidRPr="00966C8C" w:rsidRDefault="00E77397" w:rsidP="00E7739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округа Чувашской Республики</w:t>
      </w:r>
    </w:p>
    <w:p w:rsidR="00E77397" w:rsidRPr="00966C8C" w:rsidRDefault="00E77397" w:rsidP="00E7739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6FA5" w:rsidRPr="00966C8C" w:rsidRDefault="00E77397" w:rsidP="00455F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</w:t>
      </w:r>
      <w:r w:rsidR="00A644B0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proofErr w:type="spellStart"/>
      <w:r w:rsidR="00A644B0">
        <w:rPr>
          <w:rFonts w:ascii="Times New Roman" w:eastAsia="Times New Roman" w:hAnsi="Times New Roman"/>
          <w:sz w:val="24"/>
          <w:szCs w:val="24"/>
          <w:lang w:eastAsia="ru-RU"/>
        </w:rPr>
        <w:t>ст.</w:t>
      </w:r>
      <w:r w:rsidR="006D5E75">
        <w:rPr>
          <w:rFonts w:ascii="Times New Roman" w:eastAsia="Times New Roman" w:hAnsi="Times New Roman"/>
          <w:sz w:val="24"/>
          <w:szCs w:val="24"/>
          <w:lang w:eastAsia="ru-RU"/>
        </w:rPr>
        <w:t>ст</w:t>
      </w:r>
      <w:proofErr w:type="spellEnd"/>
      <w:r w:rsidR="006D5E75">
        <w:rPr>
          <w:rFonts w:ascii="Times New Roman" w:eastAsia="Times New Roman" w:hAnsi="Times New Roman"/>
          <w:sz w:val="24"/>
          <w:szCs w:val="24"/>
          <w:lang w:eastAsia="ru-RU"/>
        </w:rPr>
        <w:t>. 8, 9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</w:t>
      </w:r>
      <w:r w:rsidR="00A644B0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 w:rsidR="00A644B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РФ от 21 июля 1997 года № 117-ФЗ «О безопасности гидротехнических сооружений», в целях предотвращения случаев возникновения чрезвычайных ситуаций на гидротехнических сооружениях, находящихся в собственности </w:t>
      </w:r>
      <w:r w:rsidR="00516FA5" w:rsidRPr="00966C8C">
        <w:rPr>
          <w:rFonts w:ascii="Times New Roman" w:eastAsia="Times New Roman" w:hAnsi="Times New Roman"/>
          <w:sz w:val="24"/>
          <w:szCs w:val="24"/>
          <w:lang w:eastAsia="ru-RU"/>
        </w:rPr>
        <w:t>Цивильского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="00516FA5" w:rsidRPr="00966C8C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</w:t>
      </w:r>
      <w:r w:rsidR="00516FA5" w:rsidRPr="00966C8C">
        <w:rPr>
          <w:rFonts w:ascii="Times New Roman" w:eastAsia="Times New Roman" w:hAnsi="Times New Roman"/>
          <w:sz w:val="24"/>
          <w:szCs w:val="24"/>
          <w:lang w:eastAsia="ru-RU"/>
        </w:rPr>
        <w:t>Цивильского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</w:p>
    <w:p w:rsidR="00516FA5" w:rsidRPr="00966C8C" w:rsidRDefault="00516FA5" w:rsidP="00455F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77397" w:rsidRPr="00966C8C" w:rsidRDefault="00E77397" w:rsidP="00455F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516FA5" w:rsidRPr="00966C8C" w:rsidRDefault="00516FA5" w:rsidP="00455F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354A" w:rsidRDefault="00E77397" w:rsidP="00455F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</w:t>
      </w:r>
      <w:r w:rsidR="0096343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96343A" w:rsidRPr="0096343A">
        <w:rPr>
          <w:rFonts w:ascii="Times New Roman" w:eastAsia="Times New Roman" w:hAnsi="Times New Roman"/>
          <w:sz w:val="24"/>
          <w:szCs w:val="24"/>
          <w:lang w:eastAsia="ru-RU"/>
        </w:rPr>
        <w:t xml:space="preserve">бязанности ответственных лиц за безопасную эксплуатацию гидротехнических сооружений на территории Цивильского муниципального округа Чувашской Республики 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приложению</w:t>
      </w:r>
      <w:r w:rsidR="005F35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5E7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5F354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F35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F354A" w:rsidRPr="00966C8C" w:rsidRDefault="00E77397" w:rsidP="00206F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>Назначить ответственны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>х лиц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за</w:t>
      </w:r>
      <w:r w:rsidR="00206F4A" w:rsidRPr="00206F4A">
        <w:t xml:space="preserve"> </w:t>
      </w:r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>безопасную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эксплуатацию 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>гидротехнически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сооружени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й </w:t>
      </w:r>
      <w:r w:rsidR="0096343A" w:rsidRPr="0096343A">
        <w:rPr>
          <w:rFonts w:ascii="Times New Roman" w:eastAsia="Times New Roman" w:hAnsi="Times New Roman"/>
          <w:sz w:val="24"/>
          <w:szCs w:val="24"/>
          <w:lang w:eastAsia="ru-RU"/>
        </w:rPr>
        <w:t>на территории Цивильского муниципального округа Чувашской Республики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</w:t>
      </w:r>
      <w:r w:rsidR="005F354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приложению </w:t>
      </w:r>
      <w:r w:rsidR="006D5E7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5F354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 w:rsidR="005F354A" w:rsidRPr="00966C8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7397" w:rsidRPr="00966C8C" w:rsidRDefault="00E77397" w:rsidP="00455F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постановление вступает силу 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>после его официального опубликования (обнародования)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F023B" w:rsidRPr="00966C8C" w:rsidRDefault="006D5E75" w:rsidP="00455F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>ерв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заместител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главы администрации - начальник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06F4A" w:rsidRP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Управления по благоустройству и развитию территорий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Цивильского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F023B" w:rsidRDefault="001F023B" w:rsidP="00455F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6F4A" w:rsidRDefault="00206F4A" w:rsidP="00455F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6F4A" w:rsidRPr="00966C8C" w:rsidRDefault="00206F4A" w:rsidP="00455F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77397" w:rsidRPr="00966C8C" w:rsidRDefault="00E77397" w:rsidP="00455F0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>Глава Цивильского</w:t>
      </w:r>
    </w:p>
    <w:p w:rsidR="00E77397" w:rsidRPr="00966C8C" w:rsidRDefault="00E77397" w:rsidP="00455F0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</w:t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06F4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А.В. Иванов</w:t>
      </w:r>
    </w:p>
    <w:p w:rsidR="00455F07" w:rsidRPr="00966C8C" w:rsidRDefault="00455F07" w:rsidP="00455F07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455F07" w:rsidRPr="00966C8C" w:rsidRDefault="00455F07" w:rsidP="00455F07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455F07" w:rsidRPr="00966C8C" w:rsidRDefault="00455F07" w:rsidP="00455F07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455F07" w:rsidRPr="00966C8C" w:rsidRDefault="00455F07" w:rsidP="00455F07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455F07" w:rsidRPr="00966C8C" w:rsidRDefault="00455F07" w:rsidP="00455F07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455F07" w:rsidRPr="00966C8C" w:rsidRDefault="00455F07" w:rsidP="00455F07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p w:rsidR="00FA02E9" w:rsidRDefault="00FA02E9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FA02E9" w:rsidRDefault="00FA02E9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FA02E9" w:rsidRDefault="00FA02E9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FA02E9" w:rsidRDefault="00FA02E9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D47B26" w:rsidRPr="00966C8C" w:rsidRDefault="00D47B26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Приложение </w:t>
      </w:r>
      <w:r w:rsidR="00552D53">
        <w:rPr>
          <w:rFonts w:ascii="Times New Roman" w:hAnsi="Times New Roman"/>
          <w:sz w:val="24"/>
          <w:szCs w:val="24"/>
        </w:rPr>
        <w:t>№ 1</w:t>
      </w:r>
    </w:p>
    <w:p w:rsidR="00D47B26" w:rsidRPr="00FA02E9" w:rsidRDefault="00840B7D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D47B26" w:rsidRPr="00FA02E9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ю</w:t>
      </w:r>
      <w:r w:rsidR="00D47B26" w:rsidRPr="00FA02E9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D47B26" w:rsidRDefault="001D078D" w:rsidP="001D078D">
      <w:pPr>
        <w:spacing w:after="0" w:line="240" w:lineRule="auto"/>
        <w:ind w:left="4395"/>
        <w:jc w:val="right"/>
        <w:rPr>
          <w:rFonts w:ascii="Times New Roman" w:hAnsi="Times New Roman"/>
          <w:sz w:val="24"/>
          <w:szCs w:val="24"/>
        </w:rPr>
      </w:pPr>
      <w:r w:rsidRPr="00FA02E9">
        <w:rPr>
          <w:rFonts w:ascii="Times New Roman" w:hAnsi="Times New Roman"/>
          <w:sz w:val="24"/>
          <w:szCs w:val="24"/>
        </w:rPr>
        <w:t xml:space="preserve">Цивильского </w:t>
      </w:r>
      <w:r w:rsidR="00D47B26" w:rsidRPr="00FA02E9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66C8C">
        <w:rPr>
          <w:rFonts w:ascii="Times New Roman" w:hAnsi="Times New Roman"/>
          <w:sz w:val="24"/>
          <w:szCs w:val="24"/>
        </w:rPr>
        <w:t>Чувашской Республики</w:t>
      </w:r>
    </w:p>
    <w:p w:rsidR="00552D53" w:rsidRPr="00966C8C" w:rsidRDefault="00552D53" w:rsidP="001D078D">
      <w:pPr>
        <w:spacing w:after="0" w:line="240" w:lineRule="auto"/>
        <w:ind w:left="439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 w:rsidR="00CC0D6E">
        <w:rPr>
          <w:rFonts w:ascii="Times New Roman" w:hAnsi="Times New Roman"/>
          <w:sz w:val="24"/>
          <w:szCs w:val="24"/>
        </w:rPr>
        <w:t>1196 от 22</w:t>
      </w:r>
      <w:r>
        <w:rPr>
          <w:rFonts w:ascii="Times New Roman" w:hAnsi="Times New Roman"/>
          <w:sz w:val="24"/>
          <w:szCs w:val="24"/>
        </w:rPr>
        <w:t>.</w:t>
      </w:r>
      <w:r w:rsidR="00CC0D6E">
        <w:rPr>
          <w:rFonts w:ascii="Times New Roman" w:hAnsi="Times New Roman"/>
          <w:sz w:val="24"/>
          <w:szCs w:val="24"/>
        </w:rPr>
        <w:t>08.2025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F023B" w:rsidRPr="00966C8C" w:rsidRDefault="001F023B" w:rsidP="001F023B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D47B26" w:rsidRPr="00966C8C" w:rsidRDefault="00D47B26" w:rsidP="00455F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66C8C">
        <w:rPr>
          <w:rFonts w:ascii="Times New Roman" w:hAnsi="Times New Roman"/>
          <w:b/>
          <w:sz w:val="24"/>
          <w:szCs w:val="24"/>
        </w:rPr>
        <w:t>Обязанности</w:t>
      </w:r>
      <w:r w:rsidR="00840B7D">
        <w:rPr>
          <w:rFonts w:ascii="Times New Roman" w:hAnsi="Times New Roman"/>
          <w:b/>
          <w:sz w:val="24"/>
          <w:szCs w:val="24"/>
        </w:rPr>
        <w:t xml:space="preserve"> ответственных лиц</w:t>
      </w:r>
      <w:r w:rsidRPr="00966C8C">
        <w:rPr>
          <w:rFonts w:ascii="Times New Roman" w:hAnsi="Times New Roman"/>
          <w:b/>
          <w:sz w:val="24"/>
          <w:szCs w:val="24"/>
        </w:rPr>
        <w:t xml:space="preserve"> за безопасную эксплуатацию гидротехнических сооружений на территории </w:t>
      </w:r>
      <w:r w:rsidR="001F023B" w:rsidRPr="00966C8C">
        <w:rPr>
          <w:rFonts w:ascii="Times New Roman" w:hAnsi="Times New Roman"/>
          <w:b/>
          <w:sz w:val="24"/>
          <w:szCs w:val="24"/>
        </w:rPr>
        <w:t>Цивильского</w:t>
      </w:r>
      <w:r w:rsidRPr="00966C8C">
        <w:rPr>
          <w:rFonts w:ascii="Times New Roman" w:hAnsi="Times New Roman"/>
          <w:b/>
          <w:sz w:val="24"/>
          <w:szCs w:val="24"/>
        </w:rPr>
        <w:t xml:space="preserve"> муниципального округа </w:t>
      </w:r>
      <w:r w:rsidR="001F023B" w:rsidRPr="00966C8C">
        <w:rPr>
          <w:rFonts w:ascii="Times New Roman" w:hAnsi="Times New Roman"/>
          <w:b/>
          <w:sz w:val="24"/>
          <w:szCs w:val="24"/>
        </w:rPr>
        <w:t>Чувашской Республики</w:t>
      </w:r>
      <w:r w:rsidRPr="00966C8C">
        <w:rPr>
          <w:rFonts w:ascii="Times New Roman" w:hAnsi="Times New Roman"/>
          <w:b/>
          <w:sz w:val="24"/>
          <w:szCs w:val="24"/>
        </w:rPr>
        <w:t>.</w:t>
      </w:r>
    </w:p>
    <w:p w:rsidR="00D47B26" w:rsidRPr="00966C8C" w:rsidRDefault="00D47B26" w:rsidP="00455F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>Ответственны</w:t>
      </w:r>
      <w:r w:rsidR="00840B7D">
        <w:rPr>
          <w:rFonts w:ascii="Times New Roman" w:hAnsi="Times New Roman"/>
          <w:sz w:val="24"/>
          <w:szCs w:val="24"/>
        </w:rPr>
        <w:t>е лица</w:t>
      </w:r>
      <w:r w:rsidRPr="00966C8C">
        <w:rPr>
          <w:rFonts w:ascii="Times New Roman" w:hAnsi="Times New Roman"/>
          <w:sz w:val="24"/>
          <w:szCs w:val="24"/>
        </w:rPr>
        <w:t xml:space="preserve"> за безопасную эксплуатацию Гидротехнических сооружений обязан</w:t>
      </w:r>
      <w:r w:rsidR="00840B7D">
        <w:rPr>
          <w:rFonts w:ascii="Times New Roman" w:hAnsi="Times New Roman"/>
          <w:sz w:val="24"/>
          <w:szCs w:val="24"/>
        </w:rPr>
        <w:t>ы</w:t>
      </w:r>
      <w:r w:rsidRPr="00966C8C">
        <w:rPr>
          <w:rFonts w:ascii="Times New Roman" w:hAnsi="Times New Roman"/>
          <w:sz w:val="24"/>
          <w:szCs w:val="24"/>
        </w:rPr>
        <w:t>: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</w:t>
      </w:r>
      <w:r w:rsidR="00EF4C14">
        <w:rPr>
          <w:rFonts w:ascii="Times New Roman" w:hAnsi="Times New Roman"/>
          <w:sz w:val="24"/>
          <w:szCs w:val="24"/>
        </w:rPr>
        <w:t>контролиров</w:t>
      </w:r>
      <w:r w:rsidRPr="00966C8C">
        <w:rPr>
          <w:rFonts w:ascii="Times New Roman" w:hAnsi="Times New Roman"/>
          <w:sz w:val="24"/>
          <w:szCs w:val="24"/>
        </w:rPr>
        <w:t>ать соблюдение обязательных требований при строительстве, капитальном ремонте, эксплуатации, реконструкции, консервации и ликвидации гидротехнических сооружений, а также их техническое обслуживание, эксплуатационный контроль и текущий ремонт;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6C8C">
        <w:rPr>
          <w:rFonts w:ascii="Times New Roman" w:hAnsi="Times New Roman"/>
          <w:sz w:val="24"/>
          <w:szCs w:val="24"/>
        </w:rPr>
        <w:t>- обеспечивать контроль (мониторинг) за показателями состояния гидротехнического сооружения, природных и техногенных воздействий и на основании полученных данных осуществлять оценку безопасности гидротехнического сооружения, в том числе регулярную оценку безопасности гидротехнического сооружения и анализ причин ее снижения с учетом работы гидротехнического сооружения в каскаде, вредных природных и техногенных воздействий, результатов хозяйственной и иной деятельности, в том числе деятельности, связанной со строительством и</w:t>
      </w:r>
      <w:proofErr w:type="gramEnd"/>
      <w:r w:rsidRPr="00966C8C">
        <w:rPr>
          <w:rFonts w:ascii="Times New Roman" w:hAnsi="Times New Roman"/>
          <w:sz w:val="24"/>
          <w:szCs w:val="24"/>
        </w:rPr>
        <w:t xml:space="preserve"> с эксплуатацией объектов на водных объектах и на прилегающих к ним территориях ниже и выше гидротехнического сооружения</w:t>
      </w:r>
      <w:r w:rsidR="00EF4C14">
        <w:rPr>
          <w:rFonts w:ascii="Times New Roman" w:hAnsi="Times New Roman"/>
          <w:sz w:val="24"/>
          <w:szCs w:val="24"/>
        </w:rPr>
        <w:t xml:space="preserve"> совместно с сектором </w:t>
      </w:r>
      <w:r w:rsidR="00EF4C14" w:rsidRPr="00EF4C14">
        <w:rPr>
          <w:rFonts w:ascii="Times New Roman" w:hAnsi="Times New Roman"/>
          <w:sz w:val="24"/>
          <w:szCs w:val="24"/>
        </w:rPr>
        <w:t>по делам гражданской обороны и чрезвычайным ситуациям</w:t>
      </w:r>
      <w:r w:rsidRPr="00966C8C">
        <w:rPr>
          <w:rFonts w:ascii="Times New Roman" w:hAnsi="Times New Roman"/>
          <w:sz w:val="24"/>
          <w:szCs w:val="24"/>
        </w:rPr>
        <w:t>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>- обеспечивать разработку декларации безопасности гидротехнического сооружения, содержащей критерии безопасности гидротехнического сооружения;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развивать системы </w:t>
      </w:r>
      <w:proofErr w:type="gramStart"/>
      <w:r w:rsidRPr="00966C8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966C8C">
        <w:rPr>
          <w:rFonts w:ascii="Times New Roman" w:hAnsi="Times New Roman"/>
          <w:sz w:val="24"/>
          <w:szCs w:val="24"/>
        </w:rPr>
        <w:t xml:space="preserve"> состоянием гидротехнического сооружения;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>- систематически анализировать причины снижения безопасности гидротехнического сооружения и своевременно осуществлять разработку и реализацию мер по обеспечению технически исправного состояния гидротехнического сооружения и его безопасности, а также по предотвращению аварии гидротехнического сооружения</w:t>
      </w:r>
      <w:r w:rsidR="00EF4C14">
        <w:rPr>
          <w:rFonts w:ascii="Times New Roman" w:hAnsi="Times New Roman"/>
          <w:sz w:val="24"/>
          <w:szCs w:val="24"/>
        </w:rPr>
        <w:t xml:space="preserve"> совместно с сектором </w:t>
      </w:r>
      <w:r w:rsidR="00EF4C14" w:rsidRPr="00EF4C14">
        <w:rPr>
          <w:rFonts w:ascii="Times New Roman" w:hAnsi="Times New Roman"/>
          <w:sz w:val="24"/>
          <w:szCs w:val="24"/>
        </w:rPr>
        <w:t>по делам гражданской обороны и чрезвычайным ситуациям</w:t>
      </w:r>
      <w:r w:rsidRPr="00966C8C">
        <w:rPr>
          <w:rFonts w:ascii="Times New Roman" w:hAnsi="Times New Roman"/>
          <w:sz w:val="24"/>
          <w:szCs w:val="24"/>
        </w:rPr>
        <w:t>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обеспечивать проведение регулярных и </w:t>
      </w:r>
      <w:proofErr w:type="spellStart"/>
      <w:r w:rsidRPr="00966C8C">
        <w:rPr>
          <w:rFonts w:ascii="Times New Roman" w:hAnsi="Times New Roman"/>
          <w:sz w:val="24"/>
          <w:szCs w:val="24"/>
        </w:rPr>
        <w:t>преддекларационных</w:t>
      </w:r>
      <w:proofErr w:type="spellEnd"/>
      <w:r w:rsidRPr="00966C8C">
        <w:rPr>
          <w:rFonts w:ascii="Times New Roman" w:hAnsi="Times New Roman"/>
          <w:sz w:val="24"/>
          <w:szCs w:val="24"/>
        </w:rPr>
        <w:t xml:space="preserve"> обследований гидротехнического сооружения;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</w:t>
      </w:r>
      <w:r w:rsidR="00EF4C14">
        <w:rPr>
          <w:rFonts w:ascii="Times New Roman" w:hAnsi="Times New Roman"/>
          <w:sz w:val="24"/>
          <w:szCs w:val="24"/>
        </w:rPr>
        <w:t>готовить предложения по</w:t>
      </w:r>
      <w:r w:rsidRPr="00966C8C">
        <w:rPr>
          <w:rFonts w:ascii="Times New Roman" w:hAnsi="Times New Roman"/>
          <w:sz w:val="24"/>
          <w:szCs w:val="24"/>
        </w:rPr>
        <w:t xml:space="preserve"> финанс</w:t>
      </w:r>
      <w:r w:rsidR="00F2423A">
        <w:rPr>
          <w:rFonts w:ascii="Times New Roman" w:hAnsi="Times New Roman"/>
          <w:sz w:val="24"/>
          <w:szCs w:val="24"/>
        </w:rPr>
        <w:t>овым</w:t>
      </w:r>
      <w:r w:rsidRPr="00966C8C">
        <w:rPr>
          <w:rFonts w:ascii="Times New Roman" w:hAnsi="Times New Roman"/>
          <w:sz w:val="24"/>
          <w:szCs w:val="24"/>
        </w:rPr>
        <w:t xml:space="preserve"> и материальны</w:t>
      </w:r>
      <w:r w:rsidR="00F2423A">
        <w:rPr>
          <w:rFonts w:ascii="Times New Roman" w:hAnsi="Times New Roman"/>
          <w:sz w:val="24"/>
          <w:szCs w:val="24"/>
        </w:rPr>
        <w:t>м</w:t>
      </w:r>
      <w:r w:rsidRPr="00966C8C">
        <w:rPr>
          <w:rFonts w:ascii="Times New Roman" w:hAnsi="Times New Roman"/>
          <w:sz w:val="24"/>
          <w:szCs w:val="24"/>
        </w:rPr>
        <w:t xml:space="preserve"> резерв</w:t>
      </w:r>
      <w:r w:rsidR="00F2423A">
        <w:rPr>
          <w:rFonts w:ascii="Times New Roman" w:hAnsi="Times New Roman"/>
          <w:sz w:val="24"/>
          <w:szCs w:val="24"/>
        </w:rPr>
        <w:t>ам</w:t>
      </w:r>
      <w:r w:rsidRPr="00966C8C">
        <w:rPr>
          <w:rFonts w:ascii="Times New Roman" w:hAnsi="Times New Roman"/>
          <w:sz w:val="24"/>
          <w:szCs w:val="24"/>
        </w:rPr>
        <w:t>, предназначенные для ликвидации аварии гидротехнического сооружения, в порядке, установленном Правительством Российской Федерации для создания и использования резервов материальных ресурсов для ликвидации чрезвычайных ситуаций природного и техногенного характера;</w:t>
      </w:r>
    </w:p>
    <w:p w:rsidR="003C6D52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6C8C">
        <w:rPr>
          <w:rFonts w:ascii="Times New Roman" w:hAnsi="Times New Roman"/>
          <w:sz w:val="24"/>
          <w:szCs w:val="24"/>
        </w:rPr>
        <w:t>- организовывать эксплуатацию гидротехнического сооружения в соответствии с нормами законодательства Российской Федерации о техническом регулировании, регламентирующими требования к надежности и безопасности зданий и сооружений, федеральными нормами и правилами в области безопасности гидротехнических сооружений и иными нормативными правовыми актами, устанавливающими требования к безопасности гидротехнических сооружений, и обеспечивать соответствующую обязательным требованиям квалификацию работников эксплуатирующей организации;</w:t>
      </w:r>
      <w:proofErr w:type="gramEnd"/>
    </w:p>
    <w:p w:rsidR="00F12B3C" w:rsidRPr="00966C8C" w:rsidRDefault="00F12B3C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864F4" w:rsidRPr="003864F4">
        <w:rPr>
          <w:rFonts w:ascii="Times New Roman" w:hAnsi="Times New Roman"/>
          <w:sz w:val="24"/>
          <w:szCs w:val="24"/>
        </w:rPr>
        <w:t>создавать и поддерживать в состоянии готовности локальные системы оповещения на гидротехнических сооружениях I и II классов</w:t>
      </w:r>
      <w:r w:rsidR="003864F4">
        <w:rPr>
          <w:rFonts w:ascii="Times New Roman" w:hAnsi="Times New Roman"/>
          <w:sz w:val="24"/>
          <w:szCs w:val="24"/>
        </w:rPr>
        <w:t>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lastRenderedPageBreak/>
        <w:t>- содействовать федеральным органам исполнительной власти, уполномоченным на проведение федерального государственного надзора в области безопасности гидротехнических сооружений, в реализации их функций;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>- информировать население о вопросах безопасности гидротехнических сооружений;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</w:t>
      </w:r>
      <w:r w:rsidR="003864F4">
        <w:rPr>
          <w:rFonts w:ascii="Times New Roman" w:hAnsi="Times New Roman"/>
          <w:sz w:val="24"/>
          <w:szCs w:val="24"/>
        </w:rPr>
        <w:t xml:space="preserve">готовить предложения по </w:t>
      </w:r>
      <w:r w:rsidRPr="00966C8C">
        <w:rPr>
          <w:rFonts w:ascii="Times New Roman" w:hAnsi="Times New Roman"/>
          <w:sz w:val="24"/>
          <w:szCs w:val="24"/>
        </w:rPr>
        <w:t>финансирова</w:t>
      </w:r>
      <w:r w:rsidR="003864F4">
        <w:rPr>
          <w:rFonts w:ascii="Times New Roman" w:hAnsi="Times New Roman"/>
          <w:sz w:val="24"/>
          <w:szCs w:val="24"/>
        </w:rPr>
        <w:t>нию</w:t>
      </w:r>
      <w:r w:rsidRPr="00966C8C">
        <w:rPr>
          <w:rFonts w:ascii="Times New Roman" w:hAnsi="Times New Roman"/>
          <w:sz w:val="24"/>
          <w:szCs w:val="24"/>
        </w:rPr>
        <w:t xml:space="preserve"> мероприяти</w:t>
      </w:r>
      <w:r w:rsidR="003864F4">
        <w:rPr>
          <w:rFonts w:ascii="Times New Roman" w:hAnsi="Times New Roman"/>
          <w:sz w:val="24"/>
          <w:szCs w:val="24"/>
        </w:rPr>
        <w:t>й</w:t>
      </w:r>
      <w:r w:rsidRPr="00966C8C">
        <w:rPr>
          <w:rFonts w:ascii="Times New Roman" w:hAnsi="Times New Roman"/>
          <w:sz w:val="24"/>
          <w:szCs w:val="24"/>
        </w:rPr>
        <w:t xml:space="preserve"> по эксплуатации гидротехнического сооружения, обеспечению его безопасности, а также работы по предотвращению и ликвидации последствий аварий гидротехнического сооружения;</w:t>
      </w:r>
    </w:p>
    <w:p w:rsidR="003C6D52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</w:t>
      </w:r>
      <w:r w:rsidR="003864F4">
        <w:rPr>
          <w:rFonts w:ascii="Times New Roman" w:hAnsi="Times New Roman"/>
          <w:sz w:val="24"/>
          <w:szCs w:val="24"/>
        </w:rPr>
        <w:t>готовить предложения по осуществлению капитального</w:t>
      </w:r>
      <w:r w:rsidRPr="00966C8C">
        <w:rPr>
          <w:rFonts w:ascii="Times New Roman" w:hAnsi="Times New Roman"/>
          <w:sz w:val="24"/>
          <w:szCs w:val="24"/>
        </w:rPr>
        <w:t xml:space="preserve"> ремонт</w:t>
      </w:r>
      <w:r w:rsidR="003864F4">
        <w:rPr>
          <w:rFonts w:ascii="Times New Roman" w:hAnsi="Times New Roman"/>
          <w:sz w:val="24"/>
          <w:szCs w:val="24"/>
        </w:rPr>
        <w:t>а</w:t>
      </w:r>
      <w:r w:rsidRPr="00966C8C">
        <w:rPr>
          <w:rFonts w:ascii="Times New Roman" w:hAnsi="Times New Roman"/>
          <w:sz w:val="24"/>
          <w:szCs w:val="24"/>
        </w:rPr>
        <w:t>, реконструкцию, консервацию и ликвидацию гидротехнического сооружения в случае его несоответствия обязательным требованиям;</w:t>
      </w:r>
    </w:p>
    <w:p w:rsidR="00823F37" w:rsidRDefault="00823F37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вести журналы контроля (мониторинга) </w:t>
      </w:r>
      <w:r w:rsidRPr="00966C8C">
        <w:rPr>
          <w:rFonts w:ascii="Times New Roman" w:hAnsi="Times New Roman"/>
          <w:sz w:val="24"/>
          <w:szCs w:val="24"/>
        </w:rPr>
        <w:t>гидротехнического сооружения</w:t>
      </w:r>
      <w:r>
        <w:rPr>
          <w:rFonts w:ascii="Times New Roman" w:hAnsi="Times New Roman"/>
          <w:sz w:val="24"/>
          <w:szCs w:val="24"/>
        </w:rPr>
        <w:t>;</w:t>
      </w:r>
    </w:p>
    <w:p w:rsidR="00823F37" w:rsidRDefault="00823F37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обеспечивать проведение регулярного обследования </w:t>
      </w:r>
      <w:r w:rsidRPr="00966C8C">
        <w:rPr>
          <w:rFonts w:ascii="Times New Roman" w:hAnsi="Times New Roman"/>
          <w:sz w:val="24"/>
          <w:szCs w:val="24"/>
        </w:rPr>
        <w:t>гидротехнического сооружения</w:t>
      </w:r>
      <w:r>
        <w:rPr>
          <w:rFonts w:ascii="Times New Roman" w:hAnsi="Times New Roman"/>
          <w:sz w:val="24"/>
          <w:szCs w:val="24"/>
        </w:rPr>
        <w:t>;</w:t>
      </w:r>
    </w:p>
    <w:p w:rsidR="00823F37" w:rsidRDefault="00823F37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устанавливать знаки, отмечающие длину сооружения на местности, а так же </w:t>
      </w:r>
      <w:r w:rsidR="0043132F">
        <w:rPr>
          <w:rFonts w:ascii="Times New Roman" w:hAnsi="Times New Roman"/>
          <w:sz w:val="24"/>
          <w:szCs w:val="24"/>
        </w:rPr>
        <w:t>места расположения скрытых под землей или под водой устройств;</w:t>
      </w:r>
    </w:p>
    <w:p w:rsidR="0043132F" w:rsidRPr="00966C8C" w:rsidRDefault="0043132F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очищать от постороннего мусора водосбросную шахту гидротехнического сооружения;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t xml:space="preserve">- </w:t>
      </w:r>
      <w:r w:rsidR="003864F4">
        <w:rPr>
          <w:rFonts w:ascii="Times New Roman" w:hAnsi="Times New Roman"/>
          <w:sz w:val="24"/>
          <w:szCs w:val="24"/>
        </w:rPr>
        <w:t>проходить аттестацию</w:t>
      </w:r>
      <w:r w:rsidRPr="00966C8C">
        <w:rPr>
          <w:rFonts w:ascii="Times New Roman" w:hAnsi="Times New Roman"/>
          <w:sz w:val="24"/>
          <w:szCs w:val="24"/>
        </w:rPr>
        <w:t xml:space="preserve"> по вопросам безопасности гидротехнических сооружений в случаях, предусмотренных настоящим Федеральным законом.</w:t>
      </w: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D52" w:rsidRPr="00966C8C" w:rsidRDefault="003C6D52" w:rsidP="003C6D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F354A" w:rsidRDefault="005F354A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</w:p>
    <w:p w:rsidR="00552D53" w:rsidRDefault="00552D53" w:rsidP="00552D53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  <w:r w:rsidRPr="00966C8C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№ 2</w:t>
      </w:r>
    </w:p>
    <w:p w:rsidR="00840B7D" w:rsidRPr="00FA02E9" w:rsidRDefault="00840B7D" w:rsidP="00840B7D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FA02E9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ю</w:t>
      </w:r>
      <w:r w:rsidRPr="00FA02E9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840B7D" w:rsidRDefault="00840B7D" w:rsidP="00840B7D">
      <w:pPr>
        <w:spacing w:after="0" w:line="240" w:lineRule="auto"/>
        <w:ind w:left="4395"/>
        <w:jc w:val="right"/>
        <w:rPr>
          <w:rFonts w:ascii="Times New Roman" w:hAnsi="Times New Roman"/>
          <w:sz w:val="24"/>
          <w:szCs w:val="24"/>
        </w:rPr>
      </w:pPr>
      <w:r w:rsidRPr="00FA02E9">
        <w:rPr>
          <w:rFonts w:ascii="Times New Roman" w:hAnsi="Times New Roman"/>
          <w:sz w:val="24"/>
          <w:szCs w:val="24"/>
        </w:rPr>
        <w:t xml:space="preserve">Цивильского муниципального округа </w:t>
      </w:r>
      <w:r w:rsidRPr="00966C8C">
        <w:rPr>
          <w:rFonts w:ascii="Times New Roman" w:hAnsi="Times New Roman"/>
          <w:sz w:val="24"/>
          <w:szCs w:val="24"/>
        </w:rPr>
        <w:t>Чувашской Республики</w:t>
      </w:r>
    </w:p>
    <w:p w:rsidR="00840B7D" w:rsidRDefault="00840B7D" w:rsidP="00840B7D">
      <w:pPr>
        <w:spacing w:after="0" w:line="240" w:lineRule="auto"/>
        <w:ind w:firstLine="439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1196 от 22.08.2025</w:t>
      </w:r>
    </w:p>
    <w:p w:rsidR="00FB28EE" w:rsidRDefault="00FB28EE" w:rsidP="00EF4C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F4C14" w:rsidRDefault="00EF4C14" w:rsidP="00EF4C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Список о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>тветственны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 </w:t>
      </w:r>
      <w:r w:rsidR="00C53D70">
        <w:rPr>
          <w:rFonts w:ascii="Times New Roman" w:eastAsia="Times New Roman" w:hAnsi="Times New Roman"/>
          <w:sz w:val="24"/>
          <w:szCs w:val="24"/>
          <w:lang w:eastAsia="ru-RU"/>
        </w:rPr>
        <w:t xml:space="preserve"> лиц </w:t>
      </w:r>
      <w:r w:rsidR="00C53D70" w:rsidRPr="00966C8C">
        <w:rPr>
          <w:rFonts w:ascii="Times New Roman" w:eastAsia="Times New Roman" w:hAnsi="Times New Roman"/>
          <w:sz w:val="24"/>
          <w:szCs w:val="24"/>
          <w:lang w:eastAsia="ru-RU"/>
        </w:rPr>
        <w:t>за безопасную эксплуатацию гидротехнических сооружений</w:t>
      </w:r>
      <w:r w:rsidR="005E2D2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bookmarkStart w:id="0" w:name="_GoBack"/>
      <w:bookmarkEnd w:id="0"/>
      <w:r w:rsidR="00C53D70"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>находящи</w:t>
      </w:r>
      <w:r w:rsidR="00C53D70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E2D23">
        <w:rPr>
          <w:rFonts w:ascii="Times New Roman" w:eastAsia="Times New Roman" w:hAnsi="Times New Roman"/>
          <w:sz w:val="24"/>
          <w:szCs w:val="24"/>
          <w:lang w:eastAsia="ru-RU"/>
        </w:rPr>
        <w:t>ся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собственности Ци</w:t>
      </w:r>
      <w:r w:rsidR="005E2D23">
        <w:rPr>
          <w:rFonts w:ascii="Times New Roman" w:eastAsia="Times New Roman" w:hAnsi="Times New Roman"/>
          <w:sz w:val="24"/>
          <w:szCs w:val="24"/>
          <w:lang w:eastAsia="ru-RU"/>
        </w:rPr>
        <w:t>вильского муниципального округа</w:t>
      </w:r>
      <w:r w:rsidRPr="00966C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F4C14" w:rsidRPr="00966C8C" w:rsidRDefault="00EF4C14" w:rsidP="00EF4C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FB28EE" w:rsidTr="005F354A">
        <w:trPr>
          <w:trHeight w:val="68"/>
        </w:trPr>
        <w:tc>
          <w:tcPr>
            <w:tcW w:w="4644" w:type="dxa"/>
          </w:tcPr>
          <w:p w:rsidR="00FB28EE" w:rsidRDefault="005F354A" w:rsidP="005E20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гидротехнического сооружения</w:t>
            </w:r>
          </w:p>
        </w:tc>
        <w:tc>
          <w:tcPr>
            <w:tcW w:w="4927" w:type="dxa"/>
          </w:tcPr>
          <w:p w:rsidR="00FB28EE" w:rsidRDefault="005F354A" w:rsidP="00C53D7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</w:t>
            </w:r>
            <w:r w:rsidR="00C53D70">
              <w:rPr>
                <w:rFonts w:ascii="Times New Roman" w:hAnsi="Times New Roman"/>
                <w:sz w:val="24"/>
                <w:szCs w:val="24"/>
              </w:rPr>
              <w:t>ое лицо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гидро</w:t>
            </w:r>
            <w:r w:rsidR="005E2090">
              <w:rPr>
                <w:rFonts w:ascii="Times New Roman" w:hAnsi="Times New Roman"/>
                <w:sz w:val="24"/>
                <w:szCs w:val="24"/>
              </w:rPr>
              <w:t>техническими сооружениями</w:t>
            </w:r>
          </w:p>
        </w:tc>
      </w:tr>
      <w:tr w:rsidR="005F354A" w:rsidTr="008370E4">
        <w:trPr>
          <w:trHeight w:val="498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Гидроузел на ручье, 0,2 км восточнее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иньялы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292BD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Тувсинского территориального отдела</w:t>
            </w:r>
          </w:p>
        </w:tc>
      </w:tr>
      <w:tr w:rsidR="005F354A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Гидроузел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, левый приток второго порядка, 0,2 км южнее д.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Шордауши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Булдеевского территориального отдела</w:t>
            </w:r>
          </w:p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54A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Гидроузел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Торбашка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, 0,6 км восточнее д.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Имбюрти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Таушкасинского территориального отдела</w:t>
            </w:r>
          </w:p>
        </w:tc>
      </w:tr>
      <w:tr w:rsidR="005F354A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Гидроузел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, 0,6 км юго-западнее д.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Хорамалы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0233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Конарского территориального отдела</w:t>
            </w:r>
          </w:p>
        </w:tc>
      </w:tr>
      <w:tr w:rsidR="005F354A" w:rsidTr="008370E4">
        <w:tc>
          <w:tcPr>
            <w:tcW w:w="4644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Гидроузел на ручье, 0,2 км восточнее д.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Чирши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Первостепановского территориального отдела</w:t>
            </w:r>
          </w:p>
        </w:tc>
      </w:tr>
      <w:tr w:rsidR="005F354A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 на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ожанарка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д.Байдуши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Малоянгорчинского территориального отдела</w:t>
            </w:r>
          </w:p>
        </w:tc>
      </w:tr>
      <w:tr w:rsidR="005F354A" w:rsidTr="008370E4">
        <w:trPr>
          <w:trHeight w:val="321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илейкасы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Конарского территориального отдела</w:t>
            </w:r>
          </w:p>
        </w:tc>
      </w:tr>
      <w:tr w:rsidR="005F354A" w:rsidTr="008370E4">
        <w:trPr>
          <w:trHeight w:val="443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Коснарка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 у д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Оттекасы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Тувсинское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с/п)</w:t>
            </w:r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Тувсинского территориального отдела</w:t>
            </w:r>
          </w:p>
        </w:tc>
      </w:tr>
      <w:tr w:rsidR="005F354A" w:rsidTr="008370E4">
        <w:trPr>
          <w:trHeight w:val="108"/>
        </w:trPr>
        <w:tc>
          <w:tcPr>
            <w:tcW w:w="4644" w:type="dxa"/>
          </w:tcPr>
          <w:p w:rsidR="005F354A" w:rsidRPr="005E2090" w:rsidRDefault="005F354A" w:rsidP="005E20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ручье  у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улдеево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Булдеевское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с/п)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Начальник Булдеевского территориального отдела </w:t>
            </w:r>
          </w:p>
        </w:tc>
      </w:tr>
      <w:tr w:rsidR="005F354A" w:rsidTr="005E2090">
        <w:trPr>
          <w:trHeight w:val="435"/>
        </w:trPr>
        <w:tc>
          <w:tcPr>
            <w:tcW w:w="4644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Тюрарка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северо-западнее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едикасы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Начальник Медикасинского   территориального отдела </w:t>
            </w:r>
          </w:p>
        </w:tc>
      </w:tr>
      <w:tr w:rsidR="005F354A" w:rsidRPr="00A447A5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ручье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Куганар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на северо-восточной окраине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йкасы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Малоянгорчинского  территориальный отдел</w:t>
            </w:r>
          </w:p>
        </w:tc>
      </w:tr>
      <w:tr w:rsidR="005F354A" w:rsidRPr="004C08D8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Унга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орнзор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Богатыревского  территориальный отдел</w:t>
            </w:r>
          </w:p>
        </w:tc>
      </w:tr>
      <w:tr w:rsidR="005F354A" w:rsidRPr="006505D3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юрарка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у  с. Чурачики </w:t>
            </w:r>
          </w:p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(противоэрозионная плотина)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Чурачикского территориальный отдел</w:t>
            </w:r>
          </w:p>
        </w:tc>
      </w:tr>
      <w:tr w:rsidR="005F354A" w:rsidRPr="00C539BC" w:rsidTr="008370E4"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в д.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Сятры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5E2090">
        <w:trPr>
          <w:trHeight w:val="425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на северной окраине д. Первые Вурманкасы</w:t>
            </w:r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8370E4">
        <w:trPr>
          <w:trHeight w:val="272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в 1.5 км северо-восточнее с. Мунсют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8370E4">
        <w:trPr>
          <w:trHeight w:val="564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на северной окраине  с. Мунсют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8370E4">
        <w:trPr>
          <w:trHeight w:val="249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в д.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Словаши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5E2090">
        <w:trPr>
          <w:trHeight w:val="555"/>
        </w:trPr>
        <w:tc>
          <w:tcPr>
            <w:tcW w:w="4644" w:type="dxa"/>
          </w:tcPr>
          <w:p w:rsidR="005F354A" w:rsidRPr="005E2090" w:rsidRDefault="005F354A" w:rsidP="005E20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Плотина на пр. р. Ср.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в д. Малиновка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8370E4">
        <w:trPr>
          <w:trHeight w:val="376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Аниш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в 0,3 км северо-восточнее с. Игорвары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Игорварского территориальный отдел</w:t>
            </w:r>
          </w:p>
        </w:tc>
      </w:tr>
      <w:tr w:rsidR="005F354A" w:rsidRPr="00C539BC" w:rsidTr="008370E4">
        <w:trPr>
          <w:trHeight w:val="487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пр.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Унга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в 1 км северо-западнее с.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Богатырево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Богатыревского территориальный отдел</w:t>
            </w:r>
          </w:p>
        </w:tc>
      </w:tr>
      <w:tr w:rsidR="005F354A" w:rsidRPr="00C539BC" w:rsidTr="005E2090">
        <w:trPr>
          <w:trHeight w:val="585"/>
        </w:trPr>
        <w:tc>
          <w:tcPr>
            <w:tcW w:w="4644" w:type="dxa"/>
          </w:tcPr>
          <w:p w:rsidR="005F354A" w:rsidRPr="005E2090" w:rsidRDefault="005F354A" w:rsidP="00837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Плотина на р.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Орбашка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юго-западная окраина с. Орбаши </w:t>
            </w:r>
          </w:p>
        </w:tc>
        <w:tc>
          <w:tcPr>
            <w:tcW w:w="4927" w:type="dxa"/>
          </w:tcPr>
          <w:p w:rsidR="005F354A" w:rsidRPr="005E2090" w:rsidRDefault="005F354A" w:rsidP="005F3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 Второвурманкасинского территориального отдела</w:t>
            </w:r>
          </w:p>
        </w:tc>
      </w:tr>
      <w:tr w:rsidR="005F354A" w:rsidRPr="00C539BC" w:rsidTr="005E2090">
        <w:trPr>
          <w:trHeight w:val="706"/>
        </w:trPr>
        <w:tc>
          <w:tcPr>
            <w:tcW w:w="4644" w:type="dxa"/>
          </w:tcPr>
          <w:p w:rsidR="005F354A" w:rsidRPr="005E2090" w:rsidRDefault="005F354A" w:rsidP="008370E4">
            <w:pPr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 xml:space="preserve">Защитные сооружения от паводковых вод на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5E2090"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 w:rsidRPr="005E2090">
              <w:rPr>
                <w:rFonts w:ascii="Times New Roman" w:hAnsi="Times New Roman"/>
                <w:sz w:val="24"/>
                <w:szCs w:val="24"/>
              </w:rPr>
              <w:t>ивиль</w:t>
            </w:r>
            <w:proofErr w:type="spellEnd"/>
            <w:r w:rsidRPr="005E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2090">
              <w:rPr>
                <w:rFonts w:ascii="Times New Roman" w:hAnsi="Times New Roman"/>
                <w:sz w:val="24"/>
                <w:szCs w:val="24"/>
              </w:rPr>
              <w:t>г.Цивильск</w:t>
            </w:r>
            <w:proofErr w:type="spellEnd"/>
          </w:p>
        </w:tc>
        <w:tc>
          <w:tcPr>
            <w:tcW w:w="4927" w:type="dxa"/>
          </w:tcPr>
          <w:p w:rsidR="005F354A" w:rsidRPr="005E2090" w:rsidRDefault="005F354A" w:rsidP="005E209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090">
              <w:rPr>
                <w:rFonts w:ascii="Times New Roman" w:hAnsi="Times New Roman"/>
                <w:sz w:val="24"/>
                <w:szCs w:val="24"/>
              </w:rPr>
              <w:t>Начальники Цивильского  территориального отдела,  Рындинского  территориального отдела</w:t>
            </w:r>
          </w:p>
        </w:tc>
      </w:tr>
    </w:tbl>
    <w:p w:rsidR="003C6D52" w:rsidRPr="00966C8C" w:rsidRDefault="003C6D52" w:rsidP="00FB28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C6D52" w:rsidRPr="0096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97"/>
    <w:rsid w:val="00023345"/>
    <w:rsid w:val="001624BA"/>
    <w:rsid w:val="001D078D"/>
    <w:rsid w:val="001F023B"/>
    <w:rsid w:val="00204426"/>
    <w:rsid w:val="00206F4A"/>
    <w:rsid w:val="00340A8F"/>
    <w:rsid w:val="003864F4"/>
    <w:rsid w:val="003C6D52"/>
    <w:rsid w:val="0043132F"/>
    <w:rsid w:val="00455F07"/>
    <w:rsid w:val="004A5A28"/>
    <w:rsid w:val="00515D14"/>
    <w:rsid w:val="00516FA5"/>
    <w:rsid w:val="00552D53"/>
    <w:rsid w:val="005E2090"/>
    <w:rsid w:val="005E2D23"/>
    <w:rsid w:val="005F354A"/>
    <w:rsid w:val="006D5E75"/>
    <w:rsid w:val="00823F37"/>
    <w:rsid w:val="008370E4"/>
    <w:rsid w:val="00840B7D"/>
    <w:rsid w:val="008F78A9"/>
    <w:rsid w:val="0096343A"/>
    <w:rsid w:val="00966C8C"/>
    <w:rsid w:val="00A644B0"/>
    <w:rsid w:val="00B32DBA"/>
    <w:rsid w:val="00C432AA"/>
    <w:rsid w:val="00C53D70"/>
    <w:rsid w:val="00C7622D"/>
    <w:rsid w:val="00CC0D6E"/>
    <w:rsid w:val="00D47B26"/>
    <w:rsid w:val="00D77600"/>
    <w:rsid w:val="00E1053C"/>
    <w:rsid w:val="00E77397"/>
    <w:rsid w:val="00EF4C14"/>
    <w:rsid w:val="00F12B3C"/>
    <w:rsid w:val="00F2423A"/>
    <w:rsid w:val="00FA02E9"/>
    <w:rsid w:val="00FB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39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39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0A8F"/>
    <w:pPr>
      <w:ind w:left="720"/>
      <w:contextualSpacing/>
    </w:pPr>
  </w:style>
  <w:style w:type="table" w:styleId="a6">
    <w:name w:val="Table Grid"/>
    <w:basedOn w:val="a1"/>
    <w:uiPriority w:val="59"/>
    <w:rsid w:val="00FB2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39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39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0A8F"/>
    <w:pPr>
      <w:ind w:left="720"/>
      <w:contextualSpacing/>
    </w:pPr>
  </w:style>
  <w:style w:type="table" w:styleId="a6">
    <w:name w:val="Table Grid"/>
    <w:basedOn w:val="a1"/>
    <w:uiPriority w:val="59"/>
    <w:rsid w:val="00FB2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B21B5-D622-4264-BDB4-0215C68D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1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Алиса Витальевна</dc:creator>
  <cp:lastModifiedBy>Иванова Алиса Витальевна</cp:lastModifiedBy>
  <cp:revision>22</cp:revision>
  <cp:lastPrinted>2025-08-27T06:29:00Z</cp:lastPrinted>
  <dcterms:created xsi:type="dcterms:W3CDTF">2025-05-27T10:34:00Z</dcterms:created>
  <dcterms:modified xsi:type="dcterms:W3CDTF">2025-08-29T08:43:00Z</dcterms:modified>
</cp:coreProperties>
</file>