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pPr w:leftFromText="180" w:rightFromText="180" w:vertAnchor="text" w:horzAnchor="margin" w:tblpY="-5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559"/>
        <w:gridCol w:w="4252"/>
      </w:tblGrid>
      <w:tr w:rsidR="008B4E3A" w:rsidTr="008B4E3A">
        <w:tc>
          <w:tcPr>
            <w:tcW w:w="3936" w:type="dxa"/>
          </w:tcPr>
          <w:p w:rsidR="008B4E3A" w:rsidRPr="008B4E3A" w:rsidRDefault="008B4E3A" w:rsidP="008B4E3A">
            <w:pPr>
              <w:pStyle w:val="5"/>
              <w:spacing w:line="276" w:lineRule="auto"/>
              <w:ind w:right="-108"/>
              <w:jc w:val="center"/>
              <w:outlineLvl w:val="4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8B4E3A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Чăваш</w:t>
            </w:r>
            <w:proofErr w:type="spellEnd"/>
            <w:r w:rsidRPr="008B4E3A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 xml:space="preserve">  Республики</w:t>
            </w:r>
          </w:p>
          <w:p w:rsidR="008B4E3A" w:rsidRPr="008B4E3A" w:rsidRDefault="008B4E3A" w:rsidP="008B4E3A">
            <w:pPr>
              <w:spacing w:line="276" w:lineRule="auto"/>
              <w:ind w:right="-108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8B4E3A">
              <w:rPr>
                <w:b/>
                <w:bCs/>
                <w:sz w:val="24"/>
                <w:szCs w:val="24"/>
                <w:lang w:eastAsia="en-US"/>
              </w:rPr>
              <w:t>В</w:t>
            </w:r>
            <w:r w:rsidRPr="008B4E3A">
              <w:rPr>
                <w:b/>
                <w:sz w:val="24"/>
                <w:szCs w:val="24"/>
                <w:lang w:eastAsia="en-US"/>
              </w:rPr>
              <w:t>ă</w:t>
            </w:r>
            <w:r w:rsidRPr="008B4E3A">
              <w:rPr>
                <w:b/>
                <w:bCs/>
                <w:sz w:val="24"/>
                <w:szCs w:val="24"/>
                <w:lang w:eastAsia="en-US"/>
              </w:rPr>
              <w:t>рнар</w:t>
            </w:r>
            <w:proofErr w:type="spellEnd"/>
            <w:r w:rsidRPr="008B4E3A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B4E3A">
              <w:rPr>
                <w:b/>
                <w:bCs/>
                <w:sz w:val="24"/>
                <w:szCs w:val="24"/>
                <w:lang w:eastAsia="en-US"/>
              </w:rPr>
              <w:t>муниципалл</w:t>
            </w:r>
            <w:r w:rsidRPr="008B4E3A">
              <w:rPr>
                <w:b/>
                <w:sz w:val="24"/>
                <w:szCs w:val="24"/>
                <w:lang w:eastAsia="en-US"/>
              </w:rPr>
              <w:t>ă</w:t>
            </w:r>
            <w:proofErr w:type="spellEnd"/>
            <w:r w:rsidRPr="008B4E3A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B4E3A">
              <w:rPr>
                <w:b/>
                <w:sz w:val="24"/>
                <w:szCs w:val="24"/>
                <w:lang w:eastAsia="en-US"/>
              </w:rPr>
              <w:t>округ</w:t>
            </w:r>
            <w:r w:rsidRPr="008B4E3A">
              <w:rPr>
                <w:b/>
                <w:bCs/>
                <w:sz w:val="24"/>
                <w:szCs w:val="24"/>
                <w:lang w:eastAsia="en-US"/>
              </w:rPr>
              <w:t>ĕ</w:t>
            </w:r>
            <w:proofErr w:type="gramStart"/>
            <w:r w:rsidRPr="008B4E3A">
              <w:rPr>
                <w:b/>
                <w:sz w:val="24"/>
                <w:szCs w:val="24"/>
                <w:lang w:eastAsia="en-US"/>
              </w:rPr>
              <w:t>н</w:t>
            </w:r>
            <w:proofErr w:type="spellEnd"/>
            <w:proofErr w:type="gramEnd"/>
          </w:p>
          <w:p w:rsidR="008B4E3A" w:rsidRPr="008B4E3A" w:rsidRDefault="008B4E3A" w:rsidP="008B4E3A">
            <w:pPr>
              <w:spacing w:line="276" w:lineRule="auto"/>
              <w:ind w:right="-108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8B4E3A">
              <w:rPr>
                <w:b/>
                <w:bCs/>
                <w:sz w:val="24"/>
                <w:szCs w:val="24"/>
                <w:lang w:eastAsia="en-US"/>
              </w:rPr>
              <w:t>администрацийĕ</w:t>
            </w:r>
            <w:proofErr w:type="spellEnd"/>
          </w:p>
          <w:p w:rsidR="008B4E3A" w:rsidRPr="008B4E3A" w:rsidRDefault="008B4E3A" w:rsidP="008B4E3A">
            <w:pPr>
              <w:spacing w:line="276" w:lineRule="auto"/>
              <w:ind w:right="519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8B4E3A" w:rsidRPr="008B4E3A" w:rsidRDefault="008B4E3A" w:rsidP="008B4E3A">
            <w:pPr>
              <w:pStyle w:val="1"/>
              <w:spacing w:line="276" w:lineRule="auto"/>
              <w:ind w:left="0" w:right="519" w:firstLine="0"/>
              <w:jc w:val="center"/>
              <w:outlineLvl w:val="0"/>
              <w:rPr>
                <w:sz w:val="24"/>
                <w:szCs w:val="24"/>
              </w:rPr>
            </w:pPr>
            <w:r w:rsidRPr="008B4E3A">
              <w:rPr>
                <w:sz w:val="24"/>
                <w:szCs w:val="24"/>
              </w:rPr>
              <w:t>ЙЫШĂНУ</w:t>
            </w:r>
          </w:p>
          <w:p w:rsidR="008B4E3A" w:rsidRPr="008B4E3A" w:rsidRDefault="008B4E3A" w:rsidP="008B4E3A">
            <w:pPr>
              <w:spacing w:line="276" w:lineRule="auto"/>
              <w:ind w:right="519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8B4E3A" w:rsidRPr="008B4E3A" w:rsidRDefault="00A02288" w:rsidP="008B4E3A">
            <w:pPr>
              <w:tabs>
                <w:tab w:val="left" w:pos="3363"/>
              </w:tabs>
              <w:spacing w:line="276" w:lineRule="auto"/>
              <w:ind w:right="519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03.03.</w:t>
            </w:r>
            <w:r w:rsidR="008B4E3A" w:rsidRPr="008B4E3A">
              <w:rPr>
                <w:b/>
                <w:bCs/>
                <w:sz w:val="24"/>
                <w:szCs w:val="24"/>
                <w:lang w:eastAsia="en-US"/>
              </w:rPr>
              <w:t xml:space="preserve">2023 </w:t>
            </w:r>
            <w:r w:rsidR="008B4E3A" w:rsidRPr="008B4E3A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>ҫ</w:t>
            </w:r>
            <w:r w:rsidR="008B4E3A" w:rsidRPr="008B4E3A">
              <w:rPr>
                <w:b/>
                <w:bCs/>
                <w:sz w:val="24"/>
                <w:szCs w:val="24"/>
                <w:lang w:eastAsia="en-US"/>
              </w:rPr>
              <w:t xml:space="preserve">. № </w:t>
            </w:r>
            <w:r>
              <w:rPr>
                <w:b/>
                <w:bCs/>
                <w:sz w:val="24"/>
                <w:szCs w:val="24"/>
                <w:lang w:eastAsia="en-US"/>
              </w:rPr>
              <w:t>155</w:t>
            </w:r>
          </w:p>
          <w:p w:rsidR="008B4E3A" w:rsidRPr="008B4E3A" w:rsidRDefault="008B4E3A" w:rsidP="008B4E3A">
            <w:pPr>
              <w:pStyle w:val="2"/>
              <w:spacing w:line="276" w:lineRule="auto"/>
              <w:ind w:right="519"/>
              <w:jc w:val="center"/>
              <w:outlineLvl w:val="1"/>
              <w:rPr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8B4E3A">
              <w:rPr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  <w:t>В</w:t>
            </w:r>
            <w:r w:rsidRPr="008B4E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ă</w:t>
            </w:r>
            <w:r w:rsidRPr="008B4E3A">
              <w:rPr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  <w:t>рнар</w:t>
            </w:r>
            <w:proofErr w:type="spellEnd"/>
            <w:r w:rsidRPr="008B4E3A">
              <w:rPr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B4E3A">
              <w:rPr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  <w:t>поселок</w:t>
            </w:r>
            <w:r w:rsidRPr="008B4E3A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ĕ</w:t>
            </w:r>
            <w:proofErr w:type="spellEnd"/>
          </w:p>
          <w:p w:rsidR="008B4E3A" w:rsidRPr="008B4E3A" w:rsidRDefault="008B4E3A" w:rsidP="008B4E3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B4E3A" w:rsidRPr="008B4E3A" w:rsidRDefault="008B4E3A" w:rsidP="008B4E3A">
            <w:pPr>
              <w:jc w:val="center"/>
              <w:rPr>
                <w:b/>
              </w:rPr>
            </w:pPr>
            <w:r w:rsidRPr="008B4E3A">
              <w:rPr>
                <w:b/>
                <w:noProof/>
                <w:sz w:val="22"/>
              </w:rPr>
              <w:drawing>
                <wp:inline distT="0" distB="0" distL="0" distR="0" wp14:anchorId="21694026" wp14:editId="5DCEC50C">
                  <wp:extent cx="809625" cy="800100"/>
                  <wp:effectExtent l="0" t="0" r="9525" b="0"/>
                  <wp:docPr id="7" name="Рисунок 7" descr="Чуваш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уваш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8B4E3A" w:rsidRPr="008B4E3A" w:rsidRDefault="008B4E3A" w:rsidP="008B4E3A">
            <w:pPr>
              <w:pStyle w:val="2"/>
              <w:tabs>
                <w:tab w:val="left" w:pos="-136"/>
              </w:tabs>
              <w:spacing w:before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B4E3A">
              <w:rPr>
                <w:rFonts w:ascii="Times New Roman" w:hAnsi="Times New Roman"/>
                <w:bCs w:val="0"/>
                <w:color w:val="auto"/>
                <w:sz w:val="24"/>
                <w:szCs w:val="24"/>
                <w:lang w:eastAsia="en-US"/>
              </w:rPr>
              <w:t>Чувашская Республика</w:t>
            </w:r>
          </w:p>
          <w:p w:rsidR="008B4E3A" w:rsidRPr="008B4E3A" w:rsidRDefault="008B4E3A" w:rsidP="008B4E3A">
            <w:pPr>
              <w:spacing w:line="276" w:lineRule="auto"/>
              <w:ind w:right="-3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B4E3A">
              <w:rPr>
                <w:b/>
                <w:bCs/>
                <w:sz w:val="24"/>
                <w:szCs w:val="24"/>
                <w:lang w:eastAsia="en-US"/>
              </w:rPr>
              <w:t>Администрация</w:t>
            </w:r>
          </w:p>
          <w:p w:rsidR="008B4E3A" w:rsidRPr="008B4E3A" w:rsidRDefault="008B4E3A" w:rsidP="008B4E3A">
            <w:pPr>
              <w:spacing w:line="276" w:lineRule="auto"/>
              <w:ind w:left="-108" w:right="-145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B4E3A">
              <w:rPr>
                <w:b/>
                <w:bCs/>
                <w:sz w:val="24"/>
                <w:szCs w:val="24"/>
                <w:lang w:eastAsia="en-US"/>
              </w:rPr>
              <w:t>Вурнарского муниципального округа</w:t>
            </w:r>
          </w:p>
          <w:p w:rsidR="008B4E3A" w:rsidRPr="008B4E3A" w:rsidRDefault="008B4E3A" w:rsidP="008B4E3A">
            <w:pPr>
              <w:spacing w:line="276" w:lineRule="auto"/>
              <w:ind w:right="633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8B4E3A" w:rsidRPr="008B4E3A" w:rsidRDefault="008B4E3A" w:rsidP="008B4E3A">
            <w:pPr>
              <w:pStyle w:val="3"/>
              <w:spacing w:line="276" w:lineRule="auto"/>
              <w:ind w:right="633"/>
              <w:jc w:val="center"/>
              <w:outlineLvl w:val="2"/>
              <w:rPr>
                <w:b/>
                <w:sz w:val="24"/>
                <w:szCs w:val="24"/>
                <w:lang w:eastAsia="en-US"/>
              </w:rPr>
            </w:pPr>
            <w:r w:rsidRPr="008B4E3A">
              <w:rPr>
                <w:b/>
                <w:sz w:val="24"/>
                <w:szCs w:val="24"/>
                <w:lang w:eastAsia="en-US"/>
              </w:rPr>
              <w:t>ПОСТАНОВЛЕНИЕ</w:t>
            </w:r>
          </w:p>
          <w:p w:rsidR="008B4E3A" w:rsidRPr="008B4E3A" w:rsidRDefault="008B4E3A" w:rsidP="008B4E3A">
            <w:pPr>
              <w:spacing w:line="276" w:lineRule="auto"/>
              <w:ind w:right="633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8B4E3A" w:rsidRPr="008B4E3A" w:rsidRDefault="00A02288" w:rsidP="008B4E3A">
            <w:pPr>
              <w:spacing w:line="276" w:lineRule="auto"/>
              <w:ind w:right="633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03.03.</w:t>
            </w:r>
            <w:r w:rsidR="008B4E3A" w:rsidRPr="008B4E3A">
              <w:rPr>
                <w:b/>
                <w:bCs/>
                <w:sz w:val="24"/>
                <w:szCs w:val="24"/>
                <w:lang w:eastAsia="en-US"/>
              </w:rPr>
              <w:t xml:space="preserve">2023  г.  № </w:t>
            </w:r>
            <w:r>
              <w:rPr>
                <w:b/>
                <w:bCs/>
                <w:sz w:val="24"/>
                <w:szCs w:val="24"/>
                <w:lang w:eastAsia="en-US"/>
              </w:rPr>
              <w:t>155</w:t>
            </w:r>
          </w:p>
          <w:p w:rsidR="008B4E3A" w:rsidRPr="008B4E3A" w:rsidRDefault="008B4E3A" w:rsidP="008B4E3A">
            <w:pPr>
              <w:spacing w:line="276" w:lineRule="auto"/>
              <w:ind w:right="633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8B4E3A" w:rsidRPr="008B4E3A" w:rsidRDefault="008B4E3A" w:rsidP="008B4E3A">
            <w:pPr>
              <w:spacing w:line="276" w:lineRule="auto"/>
              <w:ind w:right="633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B4E3A">
              <w:rPr>
                <w:b/>
                <w:bCs/>
                <w:sz w:val="24"/>
                <w:szCs w:val="24"/>
                <w:lang w:eastAsia="en-US"/>
              </w:rPr>
              <w:t>п. Вурнары</w:t>
            </w:r>
          </w:p>
          <w:p w:rsidR="008B4E3A" w:rsidRPr="008B4E3A" w:rsidRDefault="008B4E3A" w:rsidP="008B4E3A">
            <w:pPr>
              <w:jc w:val="center"/>
              <w:rPr>
                <w:b/>
              </w:rPr>
            </w:pPr>
          </w:p>
        </w:tc>
      </w:tr>
    </w:tbl>
    <w:p w:rsidR="008B4E3A" w:rsidRDefault="008B4E3A" w:rsidP="008B4E3A">
      <w:pPr>
        <w:jc w:val="both"/>
        <w:rPr>
          <w:sz w:val="24"/>
          <w:szCs w:val="24"/>
        </w:rPr>
      </w:pPr>
      <w:r>
        <w:rPr>
          <w:sz w:val="26"/>
          <w:szCs w:val="26"/>
        </w:rPr>
        <w:t xml:space="preserve">    </w:t>
      </w:r>
      <w:r w:rsidR="002F0C99">
        <w:rPr>
          <w:bCs/>
          <w:sz w:val="24"/>
          <w:szCs w:val="24"/>
        </w:rPr>
        <w:t xml:space="preserve"> </w:t>
      </w:r>
      <w:r w:rsidR="002F0C99">
        <w:rPr>
          <w:bCs/>
          <w:sz w:val="24"/>
          <w:szCs w:val="24"/>
        </w:rPr>
        <w:tab/>
      </w:r>
    </w:p>
    <w:tbl>
      <w:tblPr>
        <w:tblStyle w:val="af2"/>
        <w:tblW w:w="10140" w:type="dxa"/>
        <w:tblLook w:val="04A0" w:firstRow="1" w:lastRow="0" w:firstColumn="1" w:lastColumn="0" w:noHBand="0" w:noVBand="1"/>
      </w:tblPr>
      <w:tblGrid>
        <w:gridCol w:w="5070"/>
        <w:gridCol w:w="5070"/>
      </w:tblGrid>
      <w:tr w:rsidR="008B4E3A" w:rsidTr="008B4E3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8B4E3A" w:rsidRPr="009A0337" w:rsidRDefault="008B4E3A" w:rsidP="008B4E3A">
            <w:pPr>
              <w:tabs>
                <w:tab w:val="left" w:pos="709"/>
                <w:tab w:val="left" w:pos="851"/>
              </w:tabs>
              <w:jc w:val="both"/>
              <w:rPr>
                <w:b/>
                <w:sz w:val="22"/>
                <w:szCs w:val="22"/>
              </w:rPr>
            </w:pPr>
            <w:r w:rsidRPr="009A0337">
              <w:rPr>
                <w:b/>
                <w:color w:val="000000"/>
                <w:sz w:val="22"/>
                <w:szCs w:val="22"/>
              </w:rPr>
              <w:t xml:space="preserve">Об утверждении административного регламента </w:t>
            </w:r>
            <w:r>
              <w:rPr>
                <w:b/>
                <w:color w:val="000000"/>
                <w:sz w:val="22"/>
                <w:szCs w:val="22"/>
              </w:rPr>
              <w:t xml:space="preserve">Муниципального бюджетного учреждения «Архив </w:t>
            </w:r>
            <w:r w:rsidRPr="009A0337">
              <w:rPr>
                <w:b/>
                <w:color w:val="000000"/>
                <w:sz w:val="22"/>
                <w:szCs w:val="22"/>
              </w:rPr>
              <w:t>Вурнарского</w:t>
            </w:r>
            <w:r>
              <w:rPr>
                <w:b/>
                <w:color w:val="000000"/>
                <w:sz w:val="22"/>
                <w:szCs w:val="22"/>
              </w:rPr>
              <w:t xml:space="preserve"> муниципального округа</w:t>
            </w:r>
            <w:r w:rsidRPr="009A0337">
              <w:rPr>
                <w:b/>
                <w:color w:val="000000"/>
                <w:sz w:val="22"/>
                <w:szCs w:val="22"/>
              </w:rPr>
              <w:t xml:space="preserve"> Чувашской Республики</w:t>
            </w:r>
            <w:r>
              <w:rPr>
                <w:b/>
                <w:color w:val="000000"/>
                <w:sz w:val="22"/>
                <w:szCs w:val="22"/>
              </w:rPr>
              <w:t>»</w:t>
            </w:r>
            <w:r w:rsidRPr="009A033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A0337">
              <w:rPr>
                <w:b/>
                <w:sz w:val="22"/>
                <w:szCs w:val="22"/>
              </w:rPr>
              <w:t>по предоставлению муниципальной услуги «Выдача справок социально-правового характера, копий, выписок из документов»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8B4E3A" w:rsidRDefault="008B4E3A" w:rsidP="008B4E3A">
            <w:pPr>
              <w:jc w:val="both"/>
              <w:rPr>
                <w:sz w:val="24"/>
                <w:szCs w:val="24"/>
              </w:rPr>
            </w:pPr>
          </w:p>
        </w:tc>
      </w:tr>
    </w:tbl>
    <w:p w:rsidR="008B4E3A" w:rsidRDefault="008B4E3A" w:rsidP="008B4E3A">
      <w:pPr>
        <w:jc w:val="both"/>
        <w:rPr>
          <w:sz w:val="26"/>
          <w:szCs w:val="26"/>
        </w:rPr>
      </w:pPr>
    </w:p>
    <w:p w:rsidR="008B4E3A" w:rsidRDefault="008B4E3A" w:rsidP="008B4E3A">
      <w:pPr>
        <w:jc w:val="both"/>
        <w:rPr>
          <w:sz w:val="26"/>
          <w:szCs w:val="26"/>
        </w:rPr>
      </w:pPr>
    </w:p>
    <w:p w:rsidR="008B4E3A" w:rsidRDefault="008B4E3A" w:rsidP="008B4E3A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proofErr w:type="gramStart"/>
      <w:r>
        <w:rPr>
          <w:sz w:val="24"/>
          <w:szCs w:val="24"/>
        </w:rPr>
        <w:t>В целях реализации Федерального закона от 27.07.2010 N 210-ФЗ "Об организации предоставления государственных и муниципальных услуг", в соответствии с постановлением Правительства РФ от 16 мая 2011 г. N 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постановлением администрации Вурнарского муниципального округа от 23.01.2023 года № 45 «Об утверждении перечня услуг, предоставляемых администрацией Вурнарского</w:t>
      </w:r>
      <w:proofErr w:type="gramEnd"/>
      <w:r>
        <w:rPr>
          <w:sz w:val="24"/>
          <w:szCs w:val="24"/>
        </w:rPr>
        <w:t xml:space="preserve"> муниципального округа Чувашской Республики»  </w:t>
      </w:r>
      <w:r>
        <w:rPr>
          <w:b/>
          <w:sz w:val="24"/>
          <w:szCs w:val="24"/>
        </w:rPr>
        <w:t>постановляю</w:t>
      </w:r>
      <w:r>
        <w:rPr>
          <w:sz w:val="24"/>
          <w:szCs w:val="24"/>
        </w:rPr>
        <w:t>:</w:t>
      </w:r>
    </w:p>
    <w:p w:rsidR="008B4E3A" w:rsidRDefault="008B4E3A" w:rsidP="008B4E3A">
      <w:pPr>
        <w:tabs>
          <w:tab w:val="left" w:pos="540"/>
        </w:tabs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 Утвердить прилагаемый административный регламент Муниципальног</w:t>
      </w:r>
      <w:r w:rsidR="00770F45">
        <w:rPr>
          <w:bCs/>
          <w:sz w:val="24"/>
          <w:szCs w:val="24"/>
        </w:rPr>
        <w:t xml:space="preserve">о бюджетного учреждения «Архив </w:t>
      </w:r>
      <w:r>
        <w:rPr>
          <w:bCs/>
          <w:sz w:val="24"/>
          <w:szCs w:val="24"/>
        </w:rPr>
        <w:t>Вурнарского</w:t>
      </w:r>
      <w:r w:rsidR="00770F4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муниципального округа Чувашской Республики» по предоставлению муниципальной ус</w:t>
      </w:r>
      <w:r w:rsidR="00770F45">
        <w:rPr>
          <w:bCs/>
          <w:sz w:val="24"/>
          <w:szCs w:val="24"/>
        </w:rPr>
        <w:t xml:space="preserve">луги </w:t>
      </w:r>
      <w:r>
        <w:rPr>
          <w:sz w:val="24"/>
          <w:szCs w:val="24"/>
        </w:rPr>
        <w:t>«Выдача справок социально-правового характера, копий, выписок из документов».</w:t>
      </w:r>
    </w:p>
    <w:p w:rsidR="00770F45" w:rsidRPr="004426C0" w:rsidRDefault="0064787D" w:rsidP="00770F45">
      <w:pPr>
        <w:pStyle w:val="ConsPlusNormal0"/>
        <w:widowControl/>
        <w:tabs>
          <w:tab w:val="left" w:pos="-1539"/>
          <w:tab w:val="left" w:pos="96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0F45" w:rsidRPr="004426C0">
        <w:rPr>
          <w:rFonts w:ascii="Times New Roman" w:hAnsi="Times New Roman" w:cs="Times New Roman"/>
          <w:sz w:val="24"/>
          <w:szCs w:val="24"/>
        </w:rPr>
        <w:t>.</w:t>
      </w:r>
      <w:r w:rsidR="00770F45" w:rsidRPr="004426C0">
        <w:rPr>
          <w:rFonts w:ascii="Times New Roman" w:hAnsi="Times New Roman" w:cs="Times New Roman"/>
          <w:sz w:val="24"/>
          <w:szCs w:val="24"/>
        </w:rPr>
        <w:tab/>
        <w:t xml:space="preserve"> При</w:t>
      </w:r>
      <w:r w:rsidR="00770F45">
        <w:rPr>
          <w:rFonts w:ascii="Times New Roman" w:hAnsi="Times New Roman" w:cs="Times New Roman"/>
          <w:sz w:val="24"/>
          <w:szCs w:val="24"/>
        </w:rPr>
        <w:t>з</w:t>
      </w:r>
      <w:r w:rsidR="00770F45" w:rsidRPr="004426C0">
        <w:rPr>
          <w:rFonts w:ascii="Times New Roman" w:hAnsi="Times New Roman" w:cs="Times New Roman"/>
          <w:sz w:val="24"/>
          <w:szCs w:val="24"/>
        </w:rPr>
        <w:t>н</w:t>
      </w:r>
      <w:r w:rsidR="00770F45">
        <w:rPr>
          <w:rFonts w:ascii="Times New Roman" w:hAnsi="Times New Roman" w:cs="Times New Roman"/>
          <w:sz w:val="24"/>
          <w:szCs w:val="24"/>
        </w:rPr>
        <w:t>ать утратившим силу постановление</w:t>
      </w:r>
      <w:r w:rsidR="00770F45" w:rsidRPr="004426C0">
        <w:rPr>
          <w:rFonts w:ascii="Times New Roman" w:hAnsi="Times New Roman" w:cs="Times New Roman"/>
          <w:sz w:val="24"/>
          <w:szCs w:val="24"/>
        </w:rPr>
        <w:t xml:space="preserve"> администрации Вурнарского </w:t>
      </w:r>
      <w:r w:rsidR="00770F45">
        <w:rPr>
          <w:rFonts w:ascii="Times New Roman" w:hAnsi="Times New Roman" w:cs="Times New Roman"/>
          <w:sz w:val="24"/>
          <w:szCs w:val="24"/>
        </w:rPr>
        <w:t>района</w:t>
      </w:r>
      <w:r w:rsidR="00770F45" w:rsidRPr="004426C0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770F45">
        <w:rPr>
          <w:rFonts w:ascii="Times New Roman" w:hAnsi="Times New Roman" w:cs="Times New Roman"/>
          <w:sz w:val="24"/>
          <w:szCs w:val="24"/>
        </w:rPr>
        <w:t xml:space="preserve"> от 11.05.2018 г. № «Об утверждении Административного регламента администрации </w:t>
      </w:r>
      <w:r w:rsidR="00770F45" w:rsidRPr="004426C0">
        <w:rPr>
          <w:rFonts w:ascii="Times New Roman" w:hAnsi="Times New Roman" w:cs="Times New Roman"/>
          <w:color w:val="000000"/>
          <w:sz w:val="24"/>
          <w:szCs w:val="24"/>
        </w:rPr>
        <w:t xml:space="preserve">Вурнарского района </w:t>
      </w:r>
      <w:r w:rsidR="00770F45" w:rsidRPr="004426C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770F45">
        <w:rPr>
          <w:rFonts w:ascii="Times New Roman" w:hAnsi="Times New Roman" w:cs="Times New Roman"/>
          <w:sz w:val="24"/>
          <w:szCs w:val="24"/>
        </w:rPr>
        <w:t xml:space="preserve"> по представлению муниципальной услуги </w:t>
      </w:r>
      <w:r w:rsidR="00770F45" w:rsidRPr="00770F45">
        <w:rPr>
          <w:rFonts w:ascii="Times New Roman" w:hAnsi="Times New Roman" w:cs="Times New Roman"/>
          <w:sz w:val="24"/>
          <w:szCs w:val="24"/>
        </w:rPr>
        <w:t>«Выдача справок социально-правового характера, копий, выписок из документов</w:t>
      </w:r>
      <w:r w:rsidR="00770F45" w:rsidRPr="004426C0">
        <w:rPr>
          <w:rFonts w:ascii="Times New Roman" w:hAnsi="Times New Roman" w:cs="Times New Roman"/>
          <w:sz w:val="24"/>
          <w:szCs w:val="24"/>
        </w:rPr>
        <w:t>».</w:t>
      </w:r>
    </w:p>
    <w:p w:rsidR="00770F45" w:rsidRPr="0064787D" w:rsidRDefault="00770F45" w:rsidP="00770F45">
      <w:pPr>
        <w:pStyle w:val="ConsPlusNormal0"/>
        <w:widowControl/>
        <w:tabs>
          <w:tab w:val="left" w:pos="-1539"/>
          <w:tab w:val="left" w:pos="96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87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6478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4787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отдел </w:t>
      </w:r>
      <w:r w:rsidRPr="0064787D">
        <w:rPr>
          <w:rFonts w:ascii="Times New Roman" w:hAnsi="Times New Roman" w:cs="Times New Roman"/>
          <w:color w:val="000000"/>
          <w:sz w:val="24"/>
          <w:szCs w:val="24"/>
        </w:rPr>
        <w:t>культуры, по делам национальностей, физической культуры и спорта администрации Вурнарского муниципального округа Чувашской Республики</w:t>
      </w:r>
      <w:r w:rsidRPr="0064787D">
        <w:rPr>
          <w:rFonts w:ascii="Times New Roman" w:hAnsi="Times New Roman" w:cs="Times New Roman"/>
          <w:sz w:val="24"/>
          <w:szCs w:val="24"/>
        </w:rPr>
        <w:t>.</w:t>
      </w:r>
    </w:p>
    <w:p w:rsidR="00770F45" w:rsidRPr="0064787D" w:rsidRDefault="00770F45" w:rsidP="00770F45">
      <w:pPr>
        <w:pStyle w:val="ab"/>
        <w:ind w:firstLine="708"/>
        <w:jc w:val="both"/>
        <w:rPr>
          <w:sz w:val="24"/>
        </w:rPr>
      </w:pPr>
      <w:r w:rsidRPr="0064787D">
        <w:rPr>
          <w:rFonts w:ascii="Times New Roman" w:hAnsi="Times New Roman" w:cs="Times New Roman"/>
          <w:sz w:val="24"/>
        </w:rPr>
        <w:t xml:space="preserve">6. Настоящее постановление вступает в силу после его официального опубликования и распространяется на </w:t>
      </w:r>
      <w:r w:rsidRPr="0064787D">
        <w:rPr>
          <w:rFonts w:ascii="Times New Roman" w:hAnsi="Times New Roman"/>
          <w:sz w:val="24"/>
        </w:rPr>
        <w:t>правоотношения, возникшие с 01.01.2023 г.</w:t>
      </w:r>
    </w:p>
    <w:p w:rsidR="008B4E3A" w:rsidRPr="00CF3B05" w:rsidRDefault="008B4E3A" w:rsidP="00770F45">
      <w:pPr>
        <w:tabs>
          <w:tab w:val="left" w:pos="540"/>
        </w:tabs>
        <w:ind w:firstLine="851"/>
        <w:jc w:val="both"/>
        <w:rPr>
          <w:sz w:val="24"/>
          <w:szCs w:val="24"/>
        </w:rPr>
      </w:pPr>
    </w:p>
    <w:p w:rsidR="008B4E3A" w:rsidRDefault="008B4E3A" w:rsidP="008B4E3A">
      <w:pPr>
        <w:jc w:val="both"/>
        <w:rPr>
          <w:sz w:val="24"/>
          <w:szCs w:val="24"/>
        </w:rPr>
      </w:pPr>
    </w:p>
    <w:p w:rsidR="002F0C99" w:rsidRDefault="002F0C99" w:rsidP="008B4E3A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 </w:t>
      </w:r>
      <w:r w:rsidR="008B4E3A">
        <w:rPr>
          <w:sz w:val="24"/>
          <w:szCs w:val="24"/>
        </w:rPr>
        <w:t>Вурнарского муниципального округа</w:t>
      </w:r>
      <w:r>
        <w:rPr>
          <w:sz w:val="24"/>
          <w:szCs w:val="24"/>
        </w:rPr>
        <w:t xml:space="preserve">                                                         </w:t>
      </w:r>
      <w:r w:rsidR="008B4E3A">
        <w:rPr>
          <w:sz w:val="24"/>
          <w:szCs w:val="24"/>
        </w:rPr>
        <w:t>А.В. Тихонов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F0C99" w:rsidRDefault="002F0C99" w:rsidP="002F0C99">
      <w:pPr>
        <w:ind w:firstLine="851"/>
        <w:jc w:val="both"/>
      </w:pPr>
    </w:p>
    <w:p w:rsidR="002F0C99" w:rsidRDefault="002F0C99" w:rsidP="002F0C99">
      <w:pPr>
        <w:ind w:firstLine="851"/>
        <w:jc w:val="both"/>
      </w:pPr>
    </w:p>
    <w:p w:rsidR="002F0C99" w:rsidRDefault="002F0C99" w:rsidP="002F0C99">
      <w:pPr>
        <w:ind w:firstLine="851"/>
        <w:jc w:val="both"/>
      </w:pPr>
    </w:p>
    <w:p w:rsidR="002F0C99" w:rsidRDefault="002F0C99" w:rsidP="002F0C99">
      <w:pPr>
        <w:ind w:firstLine="851"/>
        <w:jc w:val="both"/>
      </w:pPr>
    </w:p>
    <w:p w:rsidR="002F0C99" w:rsidRDefault="002F0C99" w:rsidP="008B4E3A">
      <w:r>
        <w:t xml:space="preserve">Исп. </w:t>
      </w:r>
      <w:r w:rsidR="008B4E3A">
        <w:t>Тихонова Л.В.</w:t>
      </w:r>
      <w:r>
        <w:t>.</w:t>
      </w:r>
    </w:p>
    <w:p w:rsidR="002F0C99" w:rsidRDefault="002F0C99" w:rsidP="008B4E3A">
      <w:r>
        <w:t>Тел. 2-53-82</w:t>
      </w:r>
    </w:p>
    <w:p w:rsidR="002F0C99" w:rsidRDefault="002F0C99" w:rsidP="002F0C99">
      <w:pPr>
        <w:pStyle w:val="ac"/>
        <w:ind w:left="5670" w:firstLine="0"/>
        <w:jc w:val="right"/>
        <w:rPr>
          <w:rFonts w:ascii="Times New Roman" w:hAnsi="Times New Roman"/>
          <w:b/>
          <w:sz w:val="22"/>
          <w:szCs w:val="22"/>
        </w:rPr>
      </w:pPr>
    </w:p>
    <w:p w:rsidR="00BD1B2C" w:rsidRDefault="00BD1B2C" w:rsidP="00BD1B2C">
      <w:pPr>
        <w:tabs>
          <w:tab w:val="left" w:pos="5812"/>
        </w:tabs>
        <w:jc w:val="both"/>
        <w:rPr>
          <w:b/>
          <w:sz w:val="22"/>
          <w:szCs w:val="22"/>
        </w:rPr>
      </w:pPr>
    </w:p>
    <w:p w:rsidR="006D60E8" w:rsidRDefault="006D60E8" w:rsidP="00BD1B2C">
      <w:pPr>
        <w:tabs>
          <w:tab w:val="left" w:pos="5812"/>
        </w:tabs>
        <w:jc w:val="both"/>
        <w:rPr>
          <w:b/>
          <w:sz w:val="22"/>
          <w:szCs w:val="22"/>
        </w:rPr>
      </w:pPr>
    </w:p>
    <w:p w:rsidR="002F0C99" w:rsidRPr="006D60E8" w:rsidRDefault="00BD1B2C" w:rsidP="006D60E8">
      <w:pPr>
        <w:tabs>
          <w:tab w:val="left" w:pos="5812"/>
        </w:tabs>
        <w:jc w:val="right"/>
        <w:rPr>
          <w:sz w:val="24"/>
          <w:szCs w:val="24"/>
        </w:rPr>
      </w:pPr>
      <w:r w:rsidRPr="006D60E8">
        <w:rPr>
          <w:b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2F0C99" w:rsidRPr="006D60E8">
        <w:rPr>
          <w:sz w:val="24"/>
          <w:szCs w:val="24"/>
        </w:rPr>
        <w:t>Утвержден</w:t>
      </w:r>
    </w:p>
    <w:p w:rsidR="002F0C99" w:rsidRPr="006D60E8" w:rsidRDefault="002F0C99" w:rsidP="006D60E8">
      <w:pPr>
        <w:tabs>
          <w:tab w:val="left" w:pos="5812"/>
        </w:tabs>
        <w:ind w:left="5664" w:firstLine="6"/>
        <w:jc w:val="right"/>
        <w:rPr>
          <w:sz w:val="24"/>
          <w:szCs w:val="24"/>
        </w:rPr>
      </w:pPr>
      <w:r w:rsidRPr="006D60E8">
        <w:rPr>
          <w:sz w:val="24"/>
          <w:szCs w:val="24"/>
        </w:rPr>
        <w:t xml:space="preserve">постановлением администрации </w:t>
      </w:r>
    </w:p>
    <w:p w:rsidR="002F0C99" w:rsidRPr="006D60E8" w:rsidRDefault="002F0C99" w:rsidP="006D60E8">
      <w:pPr>
        <w:tabs>
          <w:tab w:val="left" w:pos="5812"/>
        </w:tabs>
        <w:ind w:left="5664" w:firstLine="6"/>
        <w:jc w:val="right"/>
        <w:rPr>
          <w:sz w:val="24"/>
          <w:szCs w:val="24"/>
        </w:rPr>
      </w:pPr>
      <w:r w:rsidRPr="006D60E8">
        <w:rPr>
          <w:sz w:val="24"/>
          <w:szCs w:val="24"/>
        </w:rPr>
        <w:t xml:space="preserve">Вурнарского </w:t>
      </w:r>
      <w:r w:rsidR="006D60E8">
        <w:rPr>
          <w:sz w:val="24"/>
          <w:szCs w:val="24"/>
        </w:rPr>
        <w:t>муниципального округа</w:t>
      </w:r>
      <w:r w:rsidRPr="006D60E8">
        <w:rPr>
          <w:sz w:val="24"/>
          <w:szCs w:val="24"/>
        </w:rPr>
        <w:t xml:space="preserve"> </w:t>
      </w:r>
    </w:p>
    <w:p w:rsidR="002F0C99" w:rsidRPr="006D60E8" w:rsidRDefault="002F0C99" w:rsidP="006D60E8">
      <w:pPr>
        <w:tabs>
          <w:tab w:val="left" w:pos="5812"/>
        </w:tabs>
        <w:ind w:left="5664" w:firstLine="6"/>
        <w:jc w:val="right"/>
        <w:rPr>
          <w:sz w:val="24"/>
          <w:szCs w:val="24"/>
        </w:rPr>
      </w:pPr>
      <w:r w:rsidRPr="006D60E8">
        <w:rPr>
          <w:sz w:val="24"/>
          <w:szCs w:val="24"/>
        </w:rPr>
        <w:t>Чувашской Республики</w:t>
      </w:r>
    </w:p>
    <w:p w:rsidR="002F0C99" w:rsidRPr="006D60E8" w:rsidRDefault="006D60E8" w:rsidP="006D60E8">
      <w:pPr>
        <w:pStyle w:val="a5"/>
        <w:tabs>
          <w:tab w:val="left" w:pos="5812"/>
        </w:tabs>
        <w:ind w:left="5664" w:firstLine="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02288">
        <w:rPr>
          <w:sz w:val="24"/>
          <w:szCs w:val="24"/>
        </w:rPr>
        <w:t>03.03.</w:t>
      </w:r>
      <w:r>
        <w:rPr>
          <w:sz w:val="24"/>
          <w:szCs w:val="24"/>
        </w:rPr>
        <w:t xml:space="preserve">2023 </w:t>
      </w:r>
      <w:r w:rsidR="002F0C99" w:rsidRPr="006D60E8">
        <w:rPr>
          <w:sz w:val="24"/>
          <w:szCs w:val="24"/>
        </w:rPr>
        <w:t xml:space="preserve">г. № </w:t>
      </w:r>
      <w:r w:rsidR="00A02288">
        <w:rPr>
          <w:sz w:val="24"/>
          <w:szCs w:val="24"/>
        </w:rPr>
        <w:t>155</w:t>
      </w:r>
      <w:bookmarkStart w:id="0" w:name="_GoBack"/>
      <w:bookmarkEnd w:id="0"/>
    </w:p>
    <w:p w:rsidR="006D60E8" w:rsidRDefault="006D60E8" w:rsidP="002F0C99">
      <w:pPr>
        <w:pStyle w:val="a5"/>
        <w:tabs>
          <w:tab w:val="left" w:pos="5812"/>
        </w:tabs>
        <w:ind w:left="5664" w:firstLine="6"/>
        <w:jc w:val="both"/>
        <w:rPr>
          <w:sz w:val="22"/>
          <w:szCs w:val="22"/>
        </w:rPr>
      </w:pPr>
    </w:p>
    <w:p w:rsidR="006D60E8" w:rsidRDefault="006D60E8" w:rsidP="006D60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АДМИНИСТРАТИВНЫЙ РЕГЛАМЕНТ</w:t>
      </w:r>
    </w:p>
    <w:p w:rsidR="006D60E8" w:rsidRDefault="006D60E8" w:rsidP="006D60E8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бюджетного учреждения</w:t>
      </w:r>
    </w:p>
    <w:p w:rsidR="006D60E8" w:rsidRDefault="006D60E8" w:rsidP="006D60E8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«Архив Вурнарского муниципального округа Чувашской Республики» </w:t>
      </w:r>
    </w:p>
    <w:p w:rsidR="006D60E8" w:rsidRDefault="006D60E8" w:rsidP="006D60E8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 предоставлению муниципальной услуги </w:t>
      </w:r>
    </w:p>
    <w:p w:rsidR="006D60E8" w:rsidRDefault="006D60E8" w:rsidP="006D60E8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«Выдача справок социально-правового характера, копий, выписок из документов» </w:t>
      </w:r>
    </w:p>
    <w:p w:rsidR="006D60E8" w:rsidRDefault="006D60E8" w:rsidP="006D60E8">
      <w:pPr>
        <w:jc w:val="both"/>
        <w:rPr>
          <w:sz w:val="22"/>
          <w:szCs w:val="22"/>
        </w:rPr>
      </w:pPr>
    </w:p>
    <w:p w:rsidR="006D60E8" w:rsidRDefault="006D60E8" w:rsidP="006D60E8">
      <w:pPr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  <w:lang w:val="en-US"/>
        </w:rPr>
        <w:t>I</w:t>
      </w:r>
      <w:r>
        <w:rPr>
          <w:b/>
          <w:bCs/>
          <w:caps/>
          <w:sz w:val="22"/>
          <w:szCs w:val="22"/>
        </w:rPr>
        <w:t>. Общие положения</w:t>
      </w:r>
    </w:p>
    <w:p w:rsidR="006D60E8" w:rsidRDefault="006D60E8" w:rsidP="006D60E8">
      <w:pPr>
        <w:jc w:val="both"/>
        <w:rPr>
          <w:b/>
          <w:bCs/>
          <w:sz w:val="22"/>
          <w:szCs w:val="22"/>
        </w:rPr>
      </w:pPr>
    </w:p>
    <w:p w:rsidR="006D60E8" w:rsidRDefault="006D60E8" w:rsidP="006D60E8">
      <w:pPr>
        <w:tabs>
          <w:tab w:val="left" w:pos="709"/>
          <w:tab w:val="left" w:pos="851"/>
        </w:tabs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1.1. Предмет регулирования административного регламента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proofErr w:type="gramStart"/>
      <w:r w:rsidRPr="00984CFC">
        <w:rPr>
          <w:sz w:val="22"/>
          <w:szCs w:val="22"/>
        </w:rPr>
        <w:t xml:space="preserve">Административный регламент </w:t>
      </w:r>
      <w:r w:rsidRPr="00984CFC">
        <w:rPr>
          <w:bCs/>
          <w:sz w:val="22"/>
          <w:szCs w:val="22"/>
        </w:rPr>
        <w:t xml:space="preserve">Муниципального бюджетного учреждения «Архив  Вурнарского  муниципального округа Чувашской Республики» </w:t>
      </w:r>
      <w:r>
        <w:rPr>
          <w:bCs/>
          <w:sz w:val="22"/>
          <w:szCs w:val="22"/>
        </w:rPr>
        <w:t xml:space="preserve">(далее Учреждение) </w:t>
      </w:r>
      <w:r w:rsidRPr="00984CFC">
        <w:rPr>
          <w:sz w:val="22"/>
          <w:szCs w:val="22"/>
        </w:rPr>
        <w:t>по предоставлению муниципальной услуги «Выдача справок социально-правового характера, копий, выписок из документов» (далее – Регламент) определяет сроки и последовательность действий (</w:t>
      </w:r>
      <w:proofErr w:type="spellStart"/>
      <w:r w:rsidRPr="00984CFC">
        <w:rPr>
          <w:sz w:val="22"/>
          <w:szCs w:val="22"/>
        </w:rPr>
        <w:t>администра</w:t>
      </w:r>
      <w:proofErr w:type="spellEnd"/>
      <w:r>
        <w:rPr>
          <w:sz w:val="22"/>
          <w:szCs w:val="22"/>
        </w:rPr>
        <w:t>-</w:t>
      </w:r>
      <w:proofErr w:type="gramEnd"/>
    </w:p>
    <w:p w:rsidR="006D60E8" w:rsidRPr="00984CFC" w:rsidRDefault="006D60E8" w:rsidP="006D60E8">
      <w:pPr>
        <w:jc w:val="both"/>
        <w:rPr>
          <w:sz w:val="22"/>
          <w:szCs w:val="22"/>
        </w:rPr>
      </w:pPr>
      <w:proofErr w:type="spellStart"/>
      <w:proofErr w:type="gramStart"/>
      <w:r w:rsidRPr="00984CFC">
        <w:rPr>
          <w:sz w:val="22"/>
          <w:szCs w:val="22"/>
        </w:rPr>
        <w:t>тивных</w:t>
      </w:r>
      <w:proofErr w:type="spellEnd"/>
      <w:r w:rsidRPr="00984CFC">
        <w:rPr>
          <w:sz w:val="22"/>
          <w:szCs w:val="22"/>
        </w:rPr>
        <w:t xml:space="preserve"> процедур) при предоставлении муниципальной услуги по выдаче справок социально-правового характера, копий, выписок из документов </w:t>
      </w:r>
      <w:r>
        <w:rPr>
          <w:sz w:val="22"/>
          <w:szCs w:val="22"/>
        </w:rPr>
        <w:t>У</w:t>
      </w:r>
      <w:r w:rsidRPr="00984CFC">
        <w:rPr>
          <w:sz w:val="22"/>
          <w:szCs w:val="22"/>
        </w:rPr>
        <w:t>чреждением (далее муниципальная услуга).</w:t>
      </w:r>
      <w:proofErr w:type="gramEnd"/>
    </w:p>
    <w:p w:rsidR="006D60E8" w:rsidRPr="00192B30" w:rsidRDefault="006D60E8" w:rsidP="006D60E8">
      <w:pPr>
        <w:tabs>
          <w:tab w:val="left" w:pos="709"/>
          <w:tab w:val="left" w:pos="851"/>
        </w:tabs>
        <w:ind w:firstLine="567"/>
        <w:jc w:val="both"/>
        <w:rPr>
          <w:b/>
          <w:sz w:val="22"/>
          <w:szCs w:val="22"/>
        </w:rPr>
      </w:pPr>
    </w:p>
    <w:p w:rsidR="006D60E8" w:rsidRDefault="006D60E8" w:rsidP="006D60E8">
      <w:pPr>
        <w:tabs>
          <w:tab w:val="left" w:pos="709"/>
          <w:tab w:val="left" w:pos="851"/>
        </w:tabs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1.2. Круг заявителей </w:t>
      </w:r>
    </w:p>
    <w:p w:rsidR="006D60E8" w:rsidRDefault="006D60E8" w:rsidP="006D60E8">
      <w:pPr>
        <w:tabs>
          <w:tab w:val="left" w:pos="709"/>
          <w:tab w:val="left" w:pos="851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Заявителями на предоставление муниципальной услуги являются юридические и физические лица. </w:t>
      </w:r>
    </w:p>
    <w:p w:rsidR="006D60E8" w:rsidRDefault="006D60E8" w:rsidP="006D60E8">
      <w:pPr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 имени заявителей могут выступать юридические и физические  лица, имеющие такое право в соответствии с законодательством Российской Федерации либо, в силу наделения их соответствующими полномочиями в порядке, установленном законодательством Российской Федерации.</w:t>
      </w:r>
    </w:p>
    <w:p w:rsidR="006D60E8" w:rsidRPr="00192B30" w:rsidRDefault="006D60E8" w:rsidP="006D60E8">
      <w:pPr>
        <w:tabs>
          <w:tab w:val="left" w:pos="709"/>
          <w:tab w:val="left" w:pos="851"/>
        </w:tabs>
        <w:ind w:firstLine="567"/>
        <w:jc w:val="both"/>
        <w:rPr>
          <w:b/>
          <w:sz w:val="22"/>
          <w:szCs w:val="22"/>
        </w:rPr>
      </w:pPr>
    </w:p>
    <w:p w:rsidR="006D60E8" w:rsidRDefault="006D60E8" w:rsidP="006D60E8">
      <w:pPr>
        <w:tabs>
          <w:tab w:val="left" w:pos="709"/>
          <w:tab w:val="left" w:pos="851"/>
        </w:tabs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1.3. Порядок информирования заинтересованных лиц  о предоставлении муниципальной услуги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Информирование о предоставлении Учреждением услуги осуществляется: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непосредственно в здании Учреждения и администрации муниципального округа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посредством использования телефонной связи: справочный телефон 8(83537)2-53-82, 2-52-04;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посредством </w:t>
      </w:r>
      <w:hyperlink r:id="rId7" w:history="1">
        <w:r>
          <w:rPr>
            <w:rStyle w:val="af"/>
            <w:b w:val="0"/>
            <w:sz w:val="22"/>
            <w:szCs w:val="22"/>
          </w:rPr>
          <w:t>официального сайта</w:t>
        </w:r>
      </w:hyperlink>
      <w:r>
        <w:rPr>
          <w:sz w:val="22"/>
          <w:szCs w:val="22"/>
        </w:rPr>
        <w:t xml:space="preserve"> администрации муниципального округа в сети Интернет,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услуг).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bookmarkStart w:id="1" w:name="sub_10"/>
      <w:r>
        <w:rPr>
          <w:sz w:val="22"/>
          <w:szCs w:val="22"/>
        </w:rPr>
        <w:t xml:space="preserve">Самостоятельная передача заявителями письменных обращений в Учреждение и администрацию муниципального округа осуществляется через приемную  администрации муниципального округа по адресу: 429220, Чувашская Республика, </w:t>
      </w:r>
      <w:proofErr w:type="spellStart"/>
      <w:r>
        <w:rPr>
          <w:sz w:val="22"/>
          <w:szCs w:val="22"/>
        </w:rPr>
        <w:t>Вурнарский</w:t>
      </w:r>
      <w:proofErr w:type="spellEnd"/>
      <w:r>
        <w:rPr>
          <w:sz w:val="22"/>
          <w:szCs w:val="22"/>
        </w:rPr>
        <w:t xml:space="preserve"> район, п. Вурнары, ул. Советская, д.20</w:t>
      </w:r>
      <w:r w:rsidR="00A62E42">
        <w:rPr>
          <w:sz w:val="22"/>
          <w:szCs w:val="22"/>
        </w:rPr>
        <w:t>.</w:t>
      </w:r>
    </w:p>
    <w:bookmarkEnd w:id="1"/>
    <w:p w:rsidR="006D60E8" w:rsidRDefault="006D60E8" w:rsidP="006D60E8">
      <w:pPr>
        <w:ind w:firstLine="567"/>
        <w:jc w:val="both"/>
        <w:rPr>
          <w:sz w:val="22"/>
          <w:szCs w:val="22"/>
        </w:rPr>
      </w:pPr>
    </w:p>
    <w:p w:rsidR="006D60E8" w:rsidRDefault="00A62E42" w:rsidP="006D60E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D60E8">
        <w:rPr>
          <w:sz w:val="22"/>
          <w:szCs w:val="22"/>
        </w:rPr>
        <w:t>График работы: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9"/>
        <w:gridCol w:w="4515"/>
      </w:tblGrid>
      <w:tr w:rsidR="006D60E8" w:rsidTr="007B1138"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60E8" w:rsidRDefault="006D60E8" w:rsidP="007B1138">
            <w:pPr>
              <w:pStyle w:val="ae"/>
              <w:ind w:firstLine="56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понедельник, вторник, среда, четверг, пятница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60E8" w:rsidRDefault="006D60E8" w:rsidP="008A6B18">
            <w:pPr>
              <w:pStyle w:val="ae"/>
              <w:ind w:firstLine="56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с 8.00 до 1</w:t>
            </w:r>
            <w:r w:rsidR="008A6B18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.00;</w:t>
            </w:r>
          </w:p>
        </w:tc>
      </w:tr>
      <w:tr w:rsidR="006D60E8" w:rsidTr="007B1138"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60E8" w:rsidRDefault="006D60E8" w:rsidP="007B1138">
            <w:pPr>
              <w:pStyle w:val="ae"/>
              <w:ind w:firstLine="56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предпраздничные дни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60E8" w:rsidRDefault="008A6B18" w:rsidP="007B1138">
            <w:pPr>
              <w:pStyle w:val="ae"/>
              <w:ind w:firstLine="56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с 8.00 до 15</w:t>
            </w:r>
            <w:r w:rsidR="006D60E8">
              <w:rPr>
                <w:rFonts w:ascii="Times New Roman" w:hAnsi="Times New Roman"/>
                <w:sz w:val="22"/>
                <w:szCs w:val="22"/>
              </w:rPr>
              <w:t>.00;</w:t>
            </w:r>
          </w:p>
        </w:tc>
      </w:tr>
      <w:tr w:rsidR="006D60E8" w:rsidTr="007B1138"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60E8" w:rsidRDefault="006D60E8" w:rsidP="007B1138">
            <w:pPr>
              <w:pStyle w:val="ae"/>
              <w:ind w:firstLine="56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обеденный перерыв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60E8" w:rsidRDefault="006D60E8" w:rsidP="007B1138">
            <w:pPr>
              <w:pStyle w:val="ae"/>
              <w:ind w:firstLine="56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с 12.00 до 13.00.</w:t>
            </w:r>
          </w:p>
        </w:tc>
      </w:tr>
    </w:tbl>
    <w:p w:rsidR="006D60E8" w:rsidRDefault="006D60E8" w:rsidP="006D60E8">
      <w:pPr>
        <w:ind w:firstLine="567"/>
        <w:jc w:val="both"/>
        <w:rPr>
          <w:sz w:val="22"/>
          <w:szCs w:val="22"/>
        </w:rPr>
      </w:pP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bookmarkStart w:id="2" w:name="sub_11"/>
      <w:r>
        <w:rPr>
          <w:sz w:val="22"/>
          <w:szCs w:val="22"/>
        </w:rPr>
        <w:t xml:space="preserve">Письменное обращение с доставкой по почте или курьером направляется по почтовому адресу Учреждения: 429220, Чувашская Республика, </w:t>
      </w:r>
      <w:proofErr w:type="spellStart"/>
      <w:r>
        <w:rPr>
          <w:sz w:val="22"/>
          <w:szCs w:val="22"/>
        </w:rPr>
        <w:t>Вурнарский</w:t>
      </w:r>
      <w:proofErr w:type="spellEnd"/>
      <w:r>
        <w:rPr>
          <w:sz w:val="22"/>
          <w:szCs w:val="22"/>
        </w:rPr>
        <w:t xml:space="preserve"> район, п. Вурнары, ул. Советская, д.20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bookmarkStart w:id="3" w:name="sub_12"/>
      <w:bookmarkEnd w:id="2"/>
      <w:r>
        <w:rPr>
          <w:sz w:val="22"/>
          <w:szCs w:val="22"/>
        </w:rPr>
        <w:t>Факсимильное письменное обращение направляется по факсу: (883537) 2-55-95.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bookmarkStart w:id="4" w:name="sub_13"/>
      <w:bookmarkEnd w:id="3"/>
      <w:r>
        <w:rPr>
          <w:sz w:val="22"/>
          <w:szCs w:val="22"/>
        </w:rPr>
        <w:t>Элек</w:t>
      </w:r>
      <w:r w:rsidR="00A62E42">
        <w:rPr>
          <w:sz w:val="22"/>
          <w:szCs w:val="22"/>
        </w:rPr>
        <w:t xml:space="preserve">тронные обращения направляются </w:t>
      </w:r>
      <w:r>
        <w:rPr>
          <w:sz w:val="22"/>
          <w:szCs w:val="22"/>
        </w:rPr>
        <w:t xml:space="preserve">через официальный сайт администрации муниципального округа </w:t>
      </w:r>
      <w:r w:rsidRPr="003A458B">
        <w:rPr>
          <w:sz w:val="22"/>
          <w:szCs w:val="22"/>
          <w:lang w:val="en-US"/>
        </w:rPr>
        <w:t>www</w:t>
      </w:r>
      <w:r w:rsidRPr="003A458B">
        <w:rPr>
          <w:sz w:val="22"/>
          <w:szCs w:val="22"/>
        </w:rPr>
        <w:t>.</w:t>
      </w:r>
      <w:proofErr w:type="spellStart"/>
      <w:r w:rsidRPr="003A458B">
        <w:rPr>
          <w:sz w:val="22"/>
          <w:szCs w:val="22"/>
          <w:lang w:val="en-US"/>
        </w:rPr>
        <w:t>vurnar</w:t>
      </w:r>
      <w:proofErr w:type="spellEnd"/>
      <w:r w:rsidRPr="003A458B">
        <w:rPr>
          <w:sz w:val="22"/>
          <w:szCs w:val="22"/>
        </w:rPr>
        <w:t>.</w:t>
      </w:r>
      <w:r w:rsidRPr="003A458B">
        <w:rPr>
          <w:sz w:val="22"/>
          <w:szCs w:val="22"/>
          <w:lang w:val="en-US"/>
        </w:rPr>
        <w:t>cap</w:t>
      </w:r>
      <w:r w:rsidRPr="003A458B">
        <w:rPr>
          <w:sz w:val="22"/>
          <w:szCs w:val="22"/>
        </w:rPr>
        <w:t>.</w:t>
      </w:r>
      <w:proofErr w:type="spellStart"/>
      <w:r w:rsidRPr="003A458B">
        <w:rPr>
          <w:sz w:val="22"/>
          <w:szCs w:val="22"/>
          <w:lang w:val="en-US"/>
        </w:rPr>
        <w:t>ru</w:t>
      </w:r>
      <w:proofErr w:type="spellEnd"/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 xml:space="preserve"> через Единый портал государственных и муниципальных услуг, либо по адресу электронной почты администрации муниципального округа </w:t>
      </w:r>
      <w:hyperlink r:id="rId8" w:history="1">
        <w:r>
          <w:rPr>
            <w:rStyle w:val="a3"/>
            <w:sz w:val="22"/>
            <w:szCs w:val="22"/>
            <w:lang w:val="en-US"/>
          </w:rPr>
          <w:t>vurnar</w:t>
        </w:r>
        <w:r>
          <w:rPr>
            <w:rStyle w:val="a3"/>
            <w:sz w:val="22"/>
            <w:szCs w:val="22"/>
          </w:rPr>
          <w:t>@</w:t>
        </w:r>
        <w:r>
          <w:rPr>
            <w:rStyle w:val="a3"/>
            <w:sz w:val="22"/>
            <w:szCs w:val="22"/>
            <w:lang w:val="en-US"/>
          </w:rPr>
          <w:t>cap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hyperlink r:id="rId9" w:history="1">
        <w:r w:rsidRPr="003A458B">
          <w:rPr>
            <w:rStyle w:val="a3"/>
            <w:sz w:val="22"/>
            <w:szCs w:val="22"/>
            <w:lang w:val="en-US"/>
          </w:rPr>
          <w:t>vur</w:t>
        </w:r>
        <w:r w:rsidRPr="003A458B">
          <w:rPr>
            <w:rStyle w:val="a3"/>
            <w:sz w:val="22"/>
            <w:szCs w:val="22"/>
          </w:rPr>
          <w:t>_ arhiv@</w:t>
        </w:r>
        <w:r w:rsidRPr="003A458B">
          <w:rPr>
            <w:rStyle w:val="a3"/>
            <w:sz w:val="22"/>
            <w:szCs w:val="22"/>
            <w:lang w:val="en-US"/>
          </w:rPr>
          <w:t>cap</w:t>
        </w:r>
        <w:r w:rsidRPr="003A458B">
          <w:rPr>
            <w:rStyle w:val="a3"/>
            <w:sz w:val="22"/>
            <w:szCs w:val="22"/>
          </w:rPr>
          <w:t>.</w:t>
        </w:r>
        <w:proofErr w:type="spellStart"/>
        <w:r w:rsidRPr="003A458B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3A458B">
        <w:rPr>
          <w:sz w:val="22"/>
          <w:szCs w:val="22"/>
        </w:rPr>
        <w:t>.</w:t>
      </w:r>
    </w:p>
    <w:p w:rsidR="006D60E8" w:rsidRDefault="006D60E8" w:rsidP="006D60E8">
      <w:pPr>
        <w:ind w:firstLine="567"/>
        <w:jc w:val="both"/>
        <w:rPr>
          <w:bCs/>
          <w:sz w:val="24"/>
          <w:szCs w:val="24"/>
        </w:rPr>
      </w:pPr>
      <w:bookmarkStart w:id="5" w:name="sub_14"/>
      <w:bookmarkEnd w:id="4"/>
      <w:r>
        <w:rPr>
          <w:sz w:val="22"/>
          <w:szCs w:val="22"/>
        </w:rPr>
        <w:t xml:space="preserve">Муниципальная услуга предоставляется </w:t>
      </w:r>
      <w:r>
        <w:rPr>
          <w:bCs/>
          <w:sz w:val="24"/>
          <w:szCs w:val="24"/>
        </w:rPr>
        <w:t xml:space="preserve">Муниципальным бюджетным учреждением «Архив  Вурнарского муниципального округа Чувашской Республики». 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Информация об адресах, </w:t>
      </w:r>
      <w:r>
        <w:rPr>
          <w:color w:val="000000"/>
          <w:sz w:val="22"/>
          <w:szCs w:val="22"/>
        </w:rPr>
        <w:t xml:space="preserve">режиме работы </w:t>
      </w:r>
      <w:r>
        <w:rPr>
          <w:sz w:val="22"/>
          <w:szCs w:val="22"/>
        </w:rPr>
        <w:t>и телефонах Учреждения и администрации Вурнарского муниципального округа Чувашской Республики содержится в приложении №</w:t>
      </w:r>
      <w:r w:rsidR="008A6B1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 к настоящему Регламенту. </w:t>
      </w:r>
      <w:bookmarkEnd w:id="5"/>
    </w:p>
    <w:p w:rsidR="006D60E8" w:rsidRPr="00984CFC" w:rsidRDefault="006D60E8" w:rsidP="006D60E8">
      <w:pPr>
        <w:ind w:firstLine="567"/>
        <w:jc w:val="both"/>
        <w:rPr>
          <w:sz w:val="22"/>
          <w:szCs w:val="22"/>
        </w:rPr>
      </w:pPr>
    </w:p>
    <w:p w:rsidR="006D60E8" w:rsidRDefault="006D60E8" w:rsidP="006D60E8">
      <w:pPr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  <w:lang w:val="en-US"/>
        </w:rPr>
        <w:t>II</w:t>
      </w:r>
      <w:r>
        <w:rPr>
          <w:b/>
          <w:bCs/>
          <w:caps/>
          <w:sz w:val="22"/>
          <w:szCs w:val="22"/>
        </w:rPr>
        <w:t>. стандарт предоставления муниципальной услуги</w:t>
      </w:r>
    </w:p>
    <w:p w:rsidR="006D60E8" w:rsidRDefault="006D60E8" w:rsidP="006D60E8">
      <w:pPr>
        <w:jc w:val="both"/>
        <w:rPr>
          <w:b/>
          <w:bCs/>
          <w:sz w:val="22"/>
          <w:szCs w:val="22"/>
        </w:rPr>
      </w:pPr>
    </w:p>
    <w:p w:rsidR="006D60E8" w:rsidRDefault="006D60E8" w:rsidP="006D60E8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2.1. Наименование муниципальной услуги</w:t>
      </w:r>
    </w:p>
    <w:p w:rsidR="006D60E8" w:rsidRDefault="006D60E8" w:rsidP="006D60E8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Выдача справок социально-правового характера, копий, выписок из документов. </w:t>
      </w:r>
    </w:p>
    <w:p w:rsidR="006D60E8" w:rsidRDefault="006D60E8" w:rsidP="006D60E8">
      <w:pPr>
        <w:ind w:firstLine="540"/>
        <w:jc w:val="center"/>
        <w:rPr>
          <w:sz w:val="22"/>
          <w:szCs w:val="22"/>
        </w:rPr>
      </w:pPr>
    </w:p>
    <w:p w:rsidR="006D60E8" w:rsidRDefault="006D60E8" w:rsidP="006D60E8">
      <w:pPr>
        <w:autoSpaceDE w:val="0"/>
        <w:autoSpaceDN w:val="0"/>
        <w:adjustRightInd w:val="0"/>
        <w:ind w:firstLine="540"/>
        <w:rPr>
          <w:b/>
          <w:sz w:val="22"/>
          <w:szCs w:val="22"/>
        </w:rPr>
      </w:pPr>
      <w:r>
        <w:rPr>
          <w:b/>
          <w:sz w:val="22"/>
          <w:szCs w:val="22"/>
        </w:rPr>
        <w:t>2.2. Наименование органа, предоставляющего муниципальную услугу</w:t>
      </w:r>
    </w:p>
    <w:p w:rsidR="006D60E8" w:rsidRDefault="006D60E8" w:rsidP="006D60E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Муниципальная услуга предоставляется </w:t>
      </w:r>
      <w:r>
        <w:rPr>
          <w:bCs/>
          <w:sz w:val="24"/>
          <w:szCs w:val="24"/>
        </w:rPr>
        <w:t xml:space="preserve">Муниципальным бюджетным учреждением «Архив  Вурнарского муниципального округа Чувашской Республики» </w:t>
      </w:r>
      <w:r>
        <w:rPr>
          <w:sz w:val="22"/>
          <w:szCs w:val="22"/>
        </w:rPr>
        <w:t>(далее - Учреждение).</w:t>
      </w:r>
    </w:p>
    <w:p w:rsidR="006D60E8" w:rsidRPr="00192B30" w:rsidRDefault="006D60E8" w:rsidP="006D60E8">
      <w:pPr>
        <w:ind w:firstLine="5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При предоставлении муниципальной услуги Учреждение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Собрания депутатов Вурнарского муниципального округа Чувашской Республики.</w:t>
      </w:r>
      <w:proofErr w:type="gramEnd"/>
    </w:p>
    <w:p w:rsidR="006D60E8" w:rsidRPr="00192B30" w:rsidRDefault="006D60E8" w:rsidP="006D60E8">
      <w:pPr>
        <w:ind w:firstLine="540"/>
        <w:jc w:val="both"/>
        <w:rPr>
          <w:sz w:val="22"/>
          <w:szCs w:val="22"/>
        </w:rPr>
      </w:pPr>
    </w:p>
    <w:p w:rsidR="006D60E8" w:rsidRDefault="006D60E8" w:rsidP="006D60E8">
      <w:pPr>
        <w:ind w:firstLine="5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2.2.1. Государственные и муниципальные органы и организации, участвующие в предоставлении муниципальной услуги</w:t>
      </w:r>
    </w:p>
    <w:p w:rsidR="006D60E8" w:rsidRDefault="006D60E8" w:rsidP="006D60E8">
      <w:pPr>
        <w:pStyle w:val="ConsPlusNormal0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предоставлении муниципальной услуги осуществляется процесс взаимодействия с государственными и муниципальными органами, организациями, сфера деятельности которых, связана с предоставлением муниципальной услуги:</w:t>
      </w:r>
    </w:p>
    <w:p w:rsidR="006D60E8" w:rsidRDefault="006D60E8" w:rsidP="006D60E8">
      <w:pPr>
        <w:pStyle w:val="ConsPlusNormal0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 Отделение Пенсионного Фонда Российской Федерации по Чувашской Республике  - Чувашии (государственное учреждение)</w:t>
      </w:r>
      <w:r>
        <w:rPr>
          <w:rFonts w:ascii="Times New Roman" w:hAnsi="Times New Roman" w:cs="Times New Roman"/>
          <w:b/>
        </w:rPr>
        <w:t>;</w:t>
      </w:r>
    </w:p>
    <w:p w:rsidR="006D60E8" w:rsidRDefault="006D60E8" w:rsidP="006D60E8">
      <w:pPr>
        <w:pStyle w:val="ConsPlusNormal0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территориальные отделы администрации Вурнарского муниципального округа.</w:t>
      </w:r>
    </w:p>
    <w:p w:rsidR="006D60E8" w:rsidRDefault="006D60E8" w:rsidP="006D60E8">
      <w:pPr>
        <w:numPr>
          <w:ilvl w:val="0"/>
          <w:numId w:val="1"/>
        </w:numPr>
        <w:tabs>
          <w:tab w:val="left" w:pos="709"/>
          <w:tab w:val="left" w:pos="851"/>
        </w:tabs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организации, учреждения, предприятия на территории Вурнарского </w:t>
      </w:r>
      <w:r w:rsidRPr="00EA3D0E">
        <w:rPr>
          <w:sz w:val="22"/>
          <w:szCs w:val="22"/>
        </w:rPr>
        <w:t>муниципального округа.</w:t>
      </w:r>
    </w:p>
    <w:p w:rsidR="006D60E8" w:rsidRDefault="006D60E8" w:rsidP="006D60E8">
      <w:pPr>
        <w:ind w:firstLine="5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При предоставлении муниципальной услуги Учреждение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Собрания депутатов Вурнарского </w:t>
      </w:r>
      <w:r w:rsidRPr="00EA3D0E">
        <w:rPr>
          <w:sz w:val="22"/>
          <w:szCs w:val="22"/>
        </w:rPr>
        <w:t>муниципального округа</w:t>
      </w:r>
      <w:r>
        <w:rPr>
          <w:sz w:val="22"/>
          <w:szCs w:val="22"/>
        </w:rPr>
        <w:t xml:space="preserve"> Чувашской Республики.</w:t>
      </w:r>
      <w:proofErr w:type="gramEnd"/>
    </w:p>
    <w:p w:rsidR="006D60E8" w:rsidRDefault="006D60E8" w:rsidP="006D60E8">
      <w:pPr>
        <w:ind w:firstLine="540"/>
        <w:jc w:val="both"/>
        <w:rPr>
          <w:sz w:val="22"/>
          <w:szCs w:val="22"/>
        </w:rPr>
      </w:pPr>
    </w:p>
    <w:p w:rsidR="006D60E8" w:rsidRDefault="006D60E8" w:rsidP="006D60E8">
      <w:pPr>
        <w:autoSpaceDE w:val="0"/>
        <w:autoSpaceDN w:val="0"/>
        <w:adjustRightInd w:val="0"/>
        <w:ind w:firstLine="540"/>
        <w:rPr>
          <w:b/>
          <w:sz w:val="22"/>
          <w:szCs w:val="22"/>
        </w:rPr>
      </w:pPr>
      <w:r>
        <w:rPr>
          <w:b/>
          <w:sz w:val="22"/>
          <w:szCs w:val="22"/>
        </w:rPr>
        <w:t>2.3. Результат предоставления муниципальной услуги</w:t>
      </w:r>
    </w:p>
    <w:p w:rsidR="006D60E8" w:rsidRDefault="006D60E8" w:rsidP="006D60E8">
      <w:pPr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>Результатом предоставления муниципальной услуги является:</w:t>
      </w:r>
    </w:p>
    <w:p w:rsidR="006D60E8" w:rsidRDefault="006D60E8" w:rsidP="006D60E8">
      <w:pPr>
        <w:pStyle w:val="ac"/>
        <w:spacing w:line="240" w:lineRule="auto"/>
        <w:ind w:firstLine="540"/>
        <w:rPr>
          <w:sz w:val="22"/>
          <w:szCs w:val="22"/>
        </w:rPr>
      </w:pPr>
      <w:r>
        <w:rPr>
          <w:sz w:val="22"/>
          <w:szCs w:val="22"/>
        </w:rPr>
        <w:t>Архивная  справка (оригинал, 1 экз.);</w:t>
      </w:r>
    </w:p>
    <w:p w:rsidR="006D60E8" w:rsidRDefault="006D60E8" w:rsidP="006D60E8">
      <w:pPr>
        <w:pStyle w:val="ac"/>
        <w:spacing w:line="240" w:lineRule="auto"/>
        <w:ind w:firstLine="540"/>
        <w:rPr>
          <w:sz w:val="22"/>
          <w:szCs w:val="22"/>
        </w:rPr>
      </w:pPr>
      <w:r>
        <w:rPr>
          <w:sz w:val="22"/>
          <w:szCs w:val="22"/>
        </w:rPr>
        <w:t>Архивная копия (оригинал, 1 экз.);</w:t>
      </w:r>
    </w:p>
    <w:p w:rsidR="006D60E8" w:rsidRDefault="006D60E8" w:rsidP="006D60E8">
      <w:pPr>
        <w:pStyle w:val="ac"/>
        <w:spacing w:line="240" w:lineRule="auto"/>
        <w:ind w:firstLine="540"/>
        <w:rPr>
          <w:sz w:val="22"/>
          <w:szCs w:val="22"/>
        </w:rPr>
      </w:pPr>
      <w:r>
        <w:rPr>
          <w:sz w:val="22"/>
          <w:szCs w:val="22"/>
        </w:rPr>
        <w:t>Архивная выписка (оригинал, 1 экз.);</w:t>
      </w:r>
    </w:p>
    <w:p w:rsidR="006D60E8" w:rsidRDefault="006D60E8" w:rsidP="006D60E8">
      <w:pPr>
        <w:pStyle w:val="ac"/>
        <w:spacing w:line="240" w:lineRule="auto"/>
        <w:ind w:firstLine="540"/>
        <w:rPr>
          <w:sz w:val="22"/>
          <w:szCs w:val="22"/>
        </w:rPr>
      </w:pPr>
      <w:r>
        <w:rPr>
          <w:sz w:val="22"/>
          <w:szCs w:val="22"/>
        </w:rPr>
        <w:t>Уведомление о направлении соответствующих запросов на исполнение по принадлежности в другие органы и организации (оригинал, 1 экз.);</w:t>
      </w:r>
    </w:p>
    <w:p w:rsidR="006D60E8" w:rsidRDefault="006D60E8" w:rsidP="006D60E8">
      <w:pPr>
        <w:pStyle w:val="ac"/>
        <w:spacing w:line="240" w:lineRule="auto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Рекомендации о дальнейших путях поиска необходимой информации (оригинал, 1 экз.). </w:t>
      </w:r>
    </w:p>
    <w:p w:rsidR="006D60E8" w:rsidRPr="00192B30" w:rsidRDefault="006D60E8" w:rsidP="006D60E8">
      <w:pPr>
        <w:autoSpaceDE w:val="0"/>
        <w:autoSpaceDN w:val="0"/>
        <w:adjustRightInd w:val="0"/>
        <w:ind w:firstLine="540"/>
        <w:rPr>
          <w:b/>
          <w:sz w:val="22"/>
          <w:szCs w:val="22"/>
        </w:rPr>
      </w:pPr>
    </w:p>
    <w:p w:rsidR="006D60E8" w:rsidRDefault="006D60E8" w:rsidP="006D60E8">
      <w:pPr>
        <w:autoSpaceDE w:val="0"/>
        <w:autoSpaceDN w:val="0"/>
        <w:adjustRightInd w:val="0"/>
        <w:ind w:firstLine="540"/>
        <w:rPr>
          <w:b/>
          <w:sz w:val="22"/>
          <w:szCs w:val="22"/>
        </w:rPr>
      </w:pPr>
      <w:r>
        <w:rPr>
          <w:b/>
          <w:sz w:val="22"/>
          <w:szCs w:val="22"/>
        </w:rPr>
        <w:t>2.4. Срок предоставления муниципальной услуги</w:t>
      </w:r>
    </w:p>
    <w:p w:rsidR="006D60E8" w:rsidRDefault="006D60E8" w:rsidP="006D60E8">
      <w:pPr>
        <w:tabs>
          <w:tab w:val="left" w:pos="1134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Муниципальная услуга предоставляется в течение 30 дней со дня регистрации запроса (заявления). </w:t>
      </w:r>
    </w:p>
    <w:p w:rsidR="006D60E8" w:rsidRDefault="006D60E8" w:rsidP="006D60E8">
      <w:pPr>
        <w:tabs>
          <w:tab w:val="left" w:pos="1134"/>
        </w:tabs>
        <w:ind w:firstLine="540"/>
        <w:jc w:val="both"/>
        <w:rPr>
          <w:b/>
          <w:sz w:val="22"/>
          <w:szCs w:val="22"/>
        </w:rPr>
      </w:pPr>
      <w:r>
        <w:rPr>
          <w:sz w:val="22"/>
          <w:szCs w:val="22"/>
        </w:rPr>
        <w:t>Запрос пользователя регистрируется в журнале регистрации запросов (приложение №4 к настоящему Регламенту). Датой принятия к рассмотрению запроса является дата его регистрации.</w:t>
      </w:r>
    </w:p>
    <w:p w:rsidR="006D60E8" w:rsidRDefault="006D60E8" w:rsidP="006D60E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необходимости срок предоставления муниципальной услуги может быть продлен Учреждением, или иного, уполномоченного на то должностного лица, но не более чем на 30 дней, с обязательным уведомлением об этом получателя почтовой связью, факсом, по электронной почте и личном обращении. </w:t>
      </w:r>
    </w:p>
    <w:p w:rsidR="006D60E8" w:rsidRDefault="006D60E8" w:rsidP="006D60E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исполнения запроса по научно-справочному аппарату архива - не более 20 дней с момента его регистрации.    </w:t>
      </w:r>
    </w:p>
    <w:p w:rsidR="006D60E8" w:rsidRDefault="006D60E8" w:rsidP="006D60E8">
      <w:pPr>
        <w:ind w:firstLine="540"/>
        <w:jc w:val="both"/>
        <w:rPr>
          <w:bCs/>
          <w:sz w:val="22"/>
          <w:szCs w:val="22"/>
        </w:rPr>
      </w:pPr>
      <w:r>
        <w:rPr>
          <w:sz w:val="22"/>
          <w:szCs w:val="22"/>
        </w:rPr>
        <w:t>Тематический запрос государственного органа или органа местного самоуправления, связанный с исполнением ими своих функций, архив рассматривает в первоочередном порядке в установленные законодательством сроки либо в согласованные с ними сроки.</w:t>
      </w:r>
    </w:p>
    <w:p w:rsidR="006D60E8" w:rsidRDefault="006D60E8" w:rsidP="006D60E8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Запрос, не относящийся к составу хранящихся в архиве архивных документов, в течение 5 календарных дней с момента его регистрации направляется в другой архив или организацию, где </w:t>
      </w:r>
      <w:r>
        <w:rPr>
          <w:sz w:val="22"/>
          <w:szCs w:val="22"/>
        </w:rPr>
        <w:lastRenderedPageBreak/>
        <w:t>хранятся необходимые архивные документы, с  уведомлением об этом заявителя, или заявителю даётся соответствующая рекомендация.</w:t>
      </w:r>
    </w:p>
    <w:p w:rsidR="006D60E8" w:rsidRDefault="006D60E8" w:rsidP="006D60E8">
      <w:pPr>
        <w:ind w:firstLine="540"/>
        <w:jc w:val="both"/>
        <w:rPr>
          <w:b/>
          <w:bCs/>
          <w:sz w:val="22"/>
          <w:szCs w:val="22"/>
        </w:rPr>
      </w:pPr>
    </w:p>
    <w:p w:rsidR="006D60E8" w:rsidRDefault="006D60E8" w:rsidP="006D60E8">
      <w:pPr>
        <w:ind w:firstLine="5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6D60E8" w:rsidRDefault="006D60E8" w:rsidP="006D60E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6D60E8" w:rsidRDefault="006D60E8" w:rsidP="006D60E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7-ФКЗ) (Собрание законодательства Российской Федерации, 2009, № 4, ст.445; 2009, № 1, ст.1; 2009, №1,ст.2);  </w:t>
      </w:r>
    </w:p>
    <w:p w:rsidR="006D60E8" w:rsidRDefault="006D60E8" w:rsidP="006D60E8">
      <w:pPr>
        <w:ind w:firstLine="5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- Федеральный закон от 22 октября </w:t>
      </w:r>
      <w:smartTag w:uri="urn:schemas-microsoft-com:office:smarttags" w:element="metricconverter">
        <w:smartTagPr>
          <w:attr w:name="ProductID" w:val="2004 г"/>
        </w:smartTagPr>
        <w:r>
          <w:rPr>
            <w:sz w:val="22"/>
            <w:szCs w:val="22"/>
          </w:rPr>
          <w:t>2004 г</w:t>
        </w:r>
      </w:smartTag>
      <w:r>
        <w:rPr>
          <w:sz w:val="22"/>
          <w:szCs w:val="22"/>
        </w:rPr>
        <w:t xml:space="preserve">. № 125-ФЗ «Об архивном деле в Российской Федерации» (опубликован в «Собрании законодательства Российской Федерации», </w:t>
      </w:r>
      <w:smartTag w:uri="urn:schemas-microsoft-com:office:smarttags" w:element="metricconverter">
        <w:smartTagPr>
          <w:attr w:name="ProductID" w:val="2004 г"/>
        </w:smartTagPr>
        <w:r>
          <w:rPr>
            <w:sz w:val="22"/>
            <w:szCs w:val="22"/>
          </w:rPr>
          <w:t>2004 г</w:t>
        </w:r>
      </w:smartTag>
      <w:r>
        <w:rPr>
          <w:sz w:val="22"/>
          <w:szCs w:val="22"/>
        </w:rPr>
        <w:t xml:space="preserve">., № 43, ст. 4169; </w:t>
      </w:r>
      <w:smartTag w:uri="urn:schemas-microsoft-com:office:smarttags" w:element="metricconverter">
        <w:smartTagPr>
          <w:attr w:name="ProductID" w:val="2006 г"/>
        </w:smartTagPr>
        <w:r>
          <w:rPr>
            <w:sz w:val="22"/>
            <w:szCs w:val="22"/>
          </w:rPr>
          <w:t>2006 г</w:t>
        </w:r>
      </w:smartTag>
      <w:r>
        <w:rPr>
          <w:sz w:val="22"/>
          <w:szCs w:val="22"/>
        </w:rPr>
        <w:t xml:space="preserve">., № 50, ст. 5280; в ред. Федеральных законов от 4 декабря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2"/>
            <w:szCs w:val="22"/>
          </w:rPr>
          <w:t>2006 г</w:t>
        </w:r>
      </w:smartTag>
      <w:r>
        <w:rPr>
          <w:sz w:val="22"/>
          <w:szCs w:val="22"/>
        </w:rPr>
        <w:t xml:space="preserve">. № 202-ФЗ, от 1 декабря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2"/>
            <w:szCs w:val="22"/>
          </w:rPr>
          <w:t>2007 г</w:t>
        </w:r>
      </w:smartTag>
      <w:r>
        <w:rPr>
          <w:sz w:val="22"/>
          <w:szCs w:val="22"/>
        </w:rPr>
        <w:t xml:space="preserve">. № 318-ФЗ, от 13 мая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2"/>
            <w:szCs w:val="22"/>
          </w:rPr>
          <w:t>2008 г</w:t>
        </w:r>
      </w:smartTag>
      <w:r>
        <w:rPr>
          <w:sz w:val="22"/>
          <w:szCs w:val="22"/>
        </w:rPr>
        <w:t>. № 68-ФЗ);</w:t>
      </w:r>
      <w:proofErr w:type="gramEnd"/>
    </w:p>
    <w:p w:rsidR="006D60E8" w:rsidRDefault="006D60E8" w:rsidP="006D60E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hyperlink r:id="rId10" w:history="1">
        <w:r>
          <w:rPr>
            <w:rStyle w:val="a3"/>
            <w:sz w:val="22"/>
            <w:szCs w:val="22"/>
          </w:rPr>
          <w:t>Федеральный закон</w:t>
        </w:r>
      </w:hyperlink>
      <w:r>
        <w:rPr>
          <w:sz w:val="22"/>
          <w:szCs w:val="22"/>
        </w:rPr>
        <w:t xml:space="preserve"> от 2 мая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2"/>
            <w:szCs w:val="22"/>
          </w:rPr>
          <w:t>2006 г</w:t>
        </w:r>
      </w:smartTag>
      <w:r>
        <w:rPr>
          <w:sz w:val="22"/>
          <w:szCs w:val="22"/>
        </w:rPr>
        <w:t>. N 59-ФЗ "О порядке рассмотрения обращений граждан Российской Федерации" (Собрание законодательства Российской Федерации, 2006, N 19, ст. 2060; 2010, N 27, ст. 3410; N 31, ст. 4196);</w:t>
      </w:r>
    </w:p>
    <w:p w:rsidR="006D60E8" w:rsidRDefault="006D60E8" w:rsidP="006D60E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hyperlink r:id="rId11" w:history="1">
        <w:r>
          <w:rPr>
            <w:rStyle w:val="a3"/>
            <w:sz w:val="22"/>
            <w:szCs w:val="22"/>
          </w:rPr>
          <w:t>Федеральный закон</w:t>
        </w:r>
      </w:hyperlink>
      <w:r>
        <w:rPr>
          <w:sz w:val="22"/>
          <w:szCs w:val="22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2"/>
            <w:szCs w:val="22"/>
          </w:rPr>
          <w:t>2010 г</w:t>
        </w:r>
      </w:smartTag>
      <w:r>
        <w:rPr>
          <w:sz w:val="22"/>
          <w:szCs w:val="22"/>
        </w:rPr>
        <w:t>. N 210-ФЗ "Об организации предоставления государственных и муниципальных услуг" (Собрание законодательства Российской Федерации, 2010, N 31, ст. 4179; 2011, N 15, ст. 2038; N 27, ст. 3873, ст. 3880; N 29, ст. 4291; N 30, ст. 4587; N 49, ст. 7061);</w:t>
      </w:r>
    </w:p>
    <w:p w:rsidR="006D60E8" w:rsidRDefault="006D60E8" w:rsidP="006D60E8">
      <w:pPr>
        <w:pStyle w:val="ae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Конституция Чувашской Республики (Собрание законодательства ЧР, 2000, N11-12, ст. 442,); </w:t>
      </w:r>
    </w:p>
    <w:p w:rsidR="006D60E8" w:rsidRDefault="006D60E8" w:rsidP="006D60E8">
      <w:pPr>
        <w:pStyle w:val="ae"/>
        <w:ind w:firstLine="540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 xml:space="preserve">- Закон Чувашской Республики от 30 марта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2"/>
            <w:szCs w:val="22"/>
          </w:rPr>
          <w:t>2006 г</w:t>
        </w:r>
      </w:smartTag>
      <w:r>
        <w:rPr>
          <w:rFonts w:ascii="Times New Roman" w:hAnsi="Times New Roman"/>
          <w:sz w:val="22"/>
          <w:szCs w:val="22"/>
        </w:rPr>
        <w:t xml:space="preserve">. № 3 «Об архивном деле в Чувашской Республике» (опубликован в газете "Республика" от 5 апреля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2"/>
            <w:szCs w:val="22"/>
          </w:rPr>
          <w:t>2006 г</w:t>
        </w:r>
      </w:smartTag>
      <w:r>
        <w:rPr>
          <w:rFonts w:ascii="Times New Roman" w:hAnsi="Times New Roman"/>
          <w:sz w:val="22"/>
          <w:szCs w:val="22"/>
        </w:rPr>
        <w:t>. № 13-14 (585-586), газете "</w:t>
      </w:r>
      <w:proofErr w:type="spellStart"/>
      <w:r>
        <w:rPr>
          <w:rFonts w:ascii="Times New Roman" w:hAnsi="Times New Roman"/>
          <w:sz w:val="22"/>
          <w:szCs w:val="22"/>
        </w:rPr>
        <w:t>Хыпар</w:t>
      </w:r>
      <w:proofErr w:type="spellEnd"/>
      <w:r>
        <w:rPr>
          <w:rFonts w:ascii="Times New Roman" w:hAnsi="Times New Roman"/>
          <w:sz w:val="22"/>
          <w:szCs w:val="22"/>
        </w:rPr>
        <w:t xml:space="preserve">" (на чувашском языке) от 6 апреля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2"/>
            <w:szCs w:val="22"/>
          </w:rPr>
          <w:t>2006 г</w:t>
        </w:r>
      </w:smartTag>
      <w:r>
        <w:rPr>
          <w:rFonts w:ascii="Times New Roman" w:hAnsi="Times New Roman"/>
          <w:sz w:val="22"/>
          <w:szCs w:val="22"/>
        </w:rPr>
        <w:t xml:space="preserve">. № 62 (24455), «Ведомостях Государственного Совета Чувашской Республики»,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2"/>
            <w:szCs w:val="22"/>
          </w:rPr>
          <w:t>2006 г</w:t>
        </w:r>
      </w:smartTag>
      <w:r>
        <w:rPr>
          <w:rFonts w:ascii="Times New Roman" w:hAnsi="Times New Roman"/>
          <w:sz w:val="22"/>
          <w:szCs w:val="22"/>
        </w:rPr>
        <w:t xml:space="preserve">., № 67, ст.3, информационном бюллетене «Собрание законодательства Чувашской Республики»,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2"/>
            <w:szCs w:val="22"/>
          </w:rPr>
          <w:t>2006 г</w:t>
        </w:r>
      </w:smartTag>
      <w:r>
        <w:rPr>
          <w:rFonts w:ascii="Times New Roman" w:hAnsi="Times New Roman"/>
          <w:sz w:val="22"/>
          <w:szCs w:val="22"/>
        </w:rPr>
        <w:t>., № 3, ст.73);</w:t>
      </w:r>
      <w:proofErr w:type="gramEnd"/>
    </w:p>
    <w:p w:rsidR="006D60E8" w:rsidRDefault="006D60E8" w:rsidP="006D60E8">
      <w:pPr>
        <w:ind w:firstLine="5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- Приказ Минкультуры России от 18 января </w:t>
      </w:r>
      <w:smartTag w:uri="urn:schemas-microsoft-com:office:smarttags" w:element="metricconverter">
        <w:smartTagPr>
          <w:attr w:name="ProductID" w:val="2007 г"/>
        </w:smartTagPr>
        <w:r>
          <w:rPr>
            <w:sz w:val="22"/>
            <w:szCs w:val="22"/>
          </w:rPr>
          <w:t>2007 г</w:t>
        </w:r>
      </w:smartTag>
      <w:r>
        <w:rPr>
          <w:sz w:val="22"/>
          <w:szCs w:val="22"/>
        </w:rPr>
        <w:t xml:space="preserve">.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 (зарегистрирован в Министерстве юстиции Российской Федерации, регистрационный № 9059 от 6 марта </w:t>
      </w:r>
      <w:smartTag w:uri="urn:schemas-microsoft-com:office:smarttags" w:element="metricconverter">
        <w:smartTagPr>
          <w:attr w:name="ProductID" w:val="2007 г"/>
        </w:smartTagPr>
        <w:r>
          <w:rPr>
            <w:sz w:val="22"/>
            <w:szCs w:val="22"/>
          </w:rPr>
          <w:t>2007 г</w:t>
        </w:r>
      </w:smartTag>
      <w:r>
        <w:rPr>
          <w:sz w:val="22"/>
          <w:szCs w:val="22"/>
        </w:rPr>
        <w:t>.);</w:t>
      </w:r>
      <w:proofErr w:type="gramEnd"/>
    </w:p>
    <w:p w:rsidR="006D60E8" w:rsidRDefault="006D60E8" w:rsidP="006D60E8">
      <w:pPr>
        <w:ind w:firstLine="540"/>
        <w:jc w:val="both"/>
        <w:rPr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- </w:t>
      </w:r>
      <w:r>
        <w:rPr>
          <w:sz w:val="22"/>
          <w:szCs w:val="22"/>
        </w:rPr>
        <w:t>Устав Вурнарского муниципального округа Чувашской Республики, принятого решением Вурнарского районного Собрания депутатов Чувашской Республики от 15 ноября 2022 г. № 4/1 (Текст Устава размещен на Портале органов власти Чувашской Республики в сети Интернет (</w:t>
      </w:r>
      <w:hyperlink r:id="rId12" w:history="1">
        <w:r>
          <w:rPr>
            <w:rStyle w:val="a3"/>
            <w:sz w:val="22"/>
            <w:szCs w:val="22"/>
          </w:rPr>
          <w:t>www.cap.ru)</w:t>
        </w:r>
      </w:hyperlink>
      <w:r>
        <w:rPr>
          <w:sz w:val="22"/>
          <w:szCs w:val="22"/>
        </w:rPr>
        <w:t>);</w:t>
      </w:r>
    </w:p>
    <w:p w:rsidR="006D60E8" w:rsidRDefault="006D60E8" w:rsidP="006D60E8">
      <w:pPr>
        <w:ind w:firstLine="540"/>
        <w:jc w:val="both"/>
        <w:rPr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- </w:t>
      </w:r>
      <w:r>
        <w:rPr>
          <w:sz w:val="22"/>
          <w:szCs w:val="22"/>
        </w:rPr>
        <w:t>Устав Учреждения, утвержденного постановлением Вурнарского муниципального округа от 23 декабря 2022 г. № 09 (Текст Устава размещен на Портале органов власти Чувашской Республики в сети Интернет (</w:t>
      </w:r>
      <w:hyperlink r:id="rId13" w:history="1">
        <w:r>
          <w:rPr>
            <w:rStyle w:val="a3"/>
            <w:sz w:val="22"/>
            <w:szCs w:val="22"/>
          </w:rPr>
          <w:t>www.cap.ru)</w:t>
        </w:r>
      </w:hyperlink>
      <w:r>
        <w:rPr>
          <w:sz w:val="22"/>
          <w:szCs w:val="22"/>
        </w:rPr>
        <w:t>);</w:t>
      </w:r>
    </w:p>
    <w:p w:rsidR="006D60E8" w:rsidRDefault="006D60E8" w:rsidP="006D60E8">
      <w:pPr>
        <w:ind w:firstLine="540"/>
        <w:jc w:val="both"/>
        <w:rPr>
          <w:rFonts w:eastAsia="Arial" w:cs="Arial"/>
          <w:sz w:val="22"/>
          <w:szCs w:val="22"/>
        </w:rPr>
      </w:pPr>
      <w:r>
        <w:rPr>
          <w:sz w:val="22"/>
          <w:szCs w:val="22"/>
        </w:rPr>
        <w:t xml:space="preserve">- Постановление  администрации Вурнарского муниципального округа от 23.01.2023 года № 45 «Об утверждении перечня услуг, предоставляемых администрацией Вурнарского муниципального округа Чувашской Республики» (Вестник Вурнарского </w:t>
      </w:r>
      <w:r w:rsidR="00500CA3">
        <w:rPr>
          <w:sz w:val="22"/>
          <w:szCs w:val="22"/>
        </w:rPr>
        <w:t>муниципального округа</w:t>
      </w:r>
      <w:r>
        <w:rPr>
          <w:sz w:val="22"/>
          <w:szCs w:val="22"/>
        </w:rPr>
        <w:t>, 202</w:t>
      </w:r>
      <w:r w:rsidR="00500CA3">
        <w:rPr>
          <w:sz w:val="22"/>
          <w:szCs w:val="22"/>
        </w:rPr>
        <w:t>3</w:t>
      </w:r>
      <w:r>
        <w:rPr>
          <w:sz w:val="22"/>
          <w:szCs w:val="22"/>
        </w:rPr>
        <w:t xml:space="preserve">, </w:t>
      </w:r>
      <w:r w:rsidRPr="00DD5D9E">
        <w:rPr>
          <w:sz w:val="22"/>
          <w:szCs w:val="22"/>
        </w:rPr>
        <w:t xml:space="preserve">№ </w:t>
      </w:r>
      <w:r w:rsidR="00DD5D9E" w:rsidRPr="00DD5D9E">
        <w:rPr>
          <w:sz w:val="22"/>
          <w:szCs w:val="22"/>
        </w:rPr>
        <w:t>8</w:t>
      </w:r>
      <w:r w:rsidRPr="00DD5D9E">
        <w:rPr>
          <w:sz w:val="22"/>
          <w:szCs w:val="22"/>
        </w:rPr>
        <w:t>).</w:t>
      </w:r>
    </w:p>
    <w:p w:rsidR="006D60E8" w:rsidRDefault="006D60E8" w:rsidP="006D60E8">
      <w:pPr>
        <w:tabs>
          <w:tab w:val="left" w:pos="709"/>
          <w:tab w:val="left" w:pos="851"/>
        </w:tabs>
        <w:adjustRightInd w:val="0"/>
        <w:ind w:firstLine="540"/>
        <w:jc w:val="both"/>
        <w:rPr>
          <w:b/>
          <w:bCs/>
          <w:sz w:val="22"/>
          <w:szCs w:val="22"/>
        </w:rPr>
      </w:pPr>
    </w:p>
    <w:p w:rsidR="006D60E8" w:rsidRDefault="006D60E8" w:rsidP="006D60E8">
      <w:pPr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2.6. Исчерпывающий перечень документов, необходимых в соответствии с нормативными правовыми актами для предоставления муниципальной  услуги</w:t>
      </w:r>
    </w:p>
    <w:p w:rsidR="006D60E8" w:rsidRDefault="006D60E8" w:rsidP="006D60E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Основанием для предоставления муниципальной услуги является:</w:t>
      </w:r>
    </w:p>
    <w:p w:rsidR="006D60E8" w:rsidRDefault="006D60E8" w:rsidP="006D60E8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-письменный  запрос заявителя (оригинал, 1 экз.), а также запрос, поступивший по электронной почте.</w:t>
      </w:r>
      <w:r>
        <w:rPr>
          <w:b/>
          <w:bCs/>
          <w:sz w:val="22"/>
          <w:szCs w:val="22"/>
        </w:rPr>
        <w:t xml:space="preserve"> </w:t>
      </w:r>
    </w:p>
    <w:p w:rsidR="006D60E8" w:rsidRDefault="006D60E8" w:rsidP="006D60E8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Запрос рассматривается и исполняется архивом при наличии в запросе наименования юридического лица (для граждан - фамилия, имени и отчества), почтового и/или электронного адреса заявителя, указания темы (вопроса), хронологии запрашиваемой информации.</w:t>
      </w:r>
    </w:p>
    <w:p w:rsidR="006D60E8" w:rsidRDefault="006D60E8" w:rsidP="006D60E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 случае необходимости заявитель прилагает к письменному обращению соответствующие документы и материалы либо их копии.</w:t>
      </w:r>
    </w:p>
    <w:p w:rsidR="006D60E8" w:rsidRDefault="006D60E8" w:rsidP="006D60E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Заявления подаются по формам, указанным в приложениях № 2 и 3 к настоящему административному регламенту. </w:t>
      </w:r>
    </w:p>
    <w:p w:rsidR="006D60E8" w:rsidRDefault="006D60E8" w:rsidP="006D60E8">
      <w:pPr>
        <w:ind w:firstLine="540"/>
        <w:jc w:val="both"/>
        <w:outlineLvl w:val="0"/>
        <w:rPr>
          <w:bCs/>
          <w:color w:val="000000"/>
          <w:kern w:val="36"/>
          <w:sz w:val="22"/>
          <w:szCs w:val="22"/>
        </w:rPr>
      </w:pPr>
      <w:r>
        <w:rPr>
          <w:bCs/>
          <w:color w:val="000000"/>
          <w:kern w:val="36"/>
          <w:sz w:val="22"/>
          <w:szCs w:val="22"/>
        </w:rPr>
        <w:t xml:space="preserve">При предоставлении </w:t>
      </w:r>
      <w:hyperlink r:id="rId14" w:anchor="sub_2002" w:history="1">
        <w:r>
          <w:rPr>
            <w:rStyle w:val="a3"/>
            <w:bCs/>
            <w:color w:val="000000"/>
            <w:kern w:val="36"/>
            <w:sz w:val="22"/>
            <w:szCs w:val="22"/>
          </w:rPr>
          <w:t>муниципальной услуги</w:t>
        </w:r>
      </w:hyperlink>
      <w:r>
        <w:rPr>
          <w:bCs/>
          <w:color w:val="000000"/>
          <w:kern w:val="36"/>
          <w:sz w:val="22"/>
          <w:szCs w:val="22"/>
        </w:rPr>
        <w:t xml:space="preserve"> Учреждение, не вправе требовать от </w:t>
      </w:r>
      <w:hyperlink r:id="rId15" w:anchor="sub_2003" w:history="1">
        <w:r>
          <w:rPr>
            <w:rStyle w:val="a3"/>
            <w:bCs/>
            <w:color w:val="000000"/>
            <w:kern w:val="36"/>
            <w:sz w:val="22"/>
            <w:szCs w:val="22"/>
          </w:rPr>
          <w:t>заявителя</w:t>
        </w:r>
      </w:hyperlink>
      <w:r>
        <w:rPr>
          <w:bCs/>
          <w:color w:val="000000"/>
          <w:kern w:val="36"/>
          <w:sz w:val="22"/>
          <w:szCs w:val="22"/>
        </w:rPr>
        <w:t>:</w:t>
      </w:r>
    </w:p>
    <w:p w:rsidR="006D60E8" w:rsidRDefault="006D60E8" w:rsidP="006D60E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6D60E8" w:rsidRDefault="006D60E8" w:rsidP="006D60E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представления документов и информации, ко</w:t>
      </w:r>
      <w:r w:rsidR="00500CA3">
        <w:rPr>
          <w:sz w:val="22"/>
          <w:szCs w:val="22"/>
        </w:rPr>
        <w:t xml:space="preserve">торые находятся в распоряжении </w:t>
      </w:r>
      <w:r>
        <w:rPr>
          <w:sz w:val="22"/>
          <w:szCs w:val="22"/>
        </w:rPr>
        <w:t xml:space="preserve">администрации муниципального округа, иных территориальных отделов администрации муниципального округа, </w:t>
      </w:r>
      <w:r>
        <w:rPr>
          <w:sz w:val="22"/>
          <w:szCs w:val="22"/>
        </w:rPr>
        <w:lastRenderedPageBreak/>
        <w:t>государственных органов, и организаций, в соответствии с нормативными правовыми актами Российской Федерации, нормативными правовыми актами Чувашской Республики и муниципальными правовыми актами.</w:t>
      </w:r>
    </w:p>
    <w:p w:rsidR="006D60E8" w:rsidRDefault="006D60E8" w:rsidP="006D60E8">
      <w:pPr>
        <w:ind w:firstLine="540"/>
        <w:jc w:val="both"/>
        <w:rPr>
          <w:sz w:val="22"/>
          <w:szCs w:val="22"/>
        </w:rPr>
      </w:pPr>
    </w:p>
    <w:p w:rsidR="006D60E8" w:rsidRDefault="006D60E8" w:rsidP="006D60E8">
      <w:pPr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6D60E8" w:rsidRDefault="006D60E8" w:rsidP="006D60E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Оснований для отказа в приеме документов, необходимых для предоставления  муниципальной услуги, законодательством  не предусмотрено.</w:t>
      </w:r>
    </w:p>
    <w:p w:rsidR="006D60E8" w:rsidRDefault="006D60E8" w:rsidP="006D60E8">
      <w:pPr>
        <w:ind w:firstLine="540"/>
        <w:jc w:val="both"/>
        <w:rPr>
          <w:b/>
          <w:bCs/>
          <w:sz w:val="22"/>
          <w:szCs w:val="22"/>
        </w:rPr>
      </w:pPr>
    </w:p>
    <w:p w:rsidR="006D60E8" w:rsidRDefault="006D60E8" w:rsidP="006D60E8">
      <w:pPr>
        <w:ind w:firstLine="5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2.8. Исчерпывающий перечень оснований для приостановления или отказа в предоставлении муниципальной услуги</w:t>
      </w:r>
    </w:p>
    <w:p w:rsidR="006D60E8" w:rsidRDefault="006D60E8" w:rsidP="006D60E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Запрос не подлежит рассмотрению в следующих случаях:</w:t>
      </w:r>
    </w:p>
    <w:p w:rsidR="006D60E8" w:rsidRDefault="006D60E8" w:rsidP="006D60E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-если запросы заявителей не содержат наименования юридического лица (для гражданина - Ф.И.О.), почтового адреса и/или электронного адреса заявителя;</w:t>
      </w:r>
    </w:p>
    <w:p w:rsidR="006D60E8" w:rsidRDefault="006D60E8" w:rsidP="006D60E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-если в запросе заявителя отсутствуют необходимые сведения для проведения поисковой работы;</w:t>
      </w:r>
    </w:p>
    <w:p w:rsidR="006D60E8" w:rsidRDefault="006D60E8" w:rsidP="006D60E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-если запрос заявителя не поддается прочтению, ответ на обращение не дается;</w:t>
      </w:r>
    </w:p>
    <w:p w:rsidR="006D60E8" w:rsidRDefault="006D60E8" w:rsidP="006D60E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-если в нем содержатся нецензурные либо оскорбительные выражения, угрозы жизни, здоровью и имуществу должностного лица, а также членов его семьи. Должностное лицо вправе оставить запрос без ответа по сути поставленных в нем вопросов и сообщить заявителю, направившему его, о недопустимости злоупотребления правом. </w:t>
      </w:r>
    </w:p>
    <w:p w:rsidR="006D60E8" w:rsidRDefault="006D60E8" w:rsidP="006D60E8">
      <w:pPr>
        <w:ind w:firstLine="540"/>
        <w:jc w:val="both"/>
        <w:rPr>
          <w:sz w:val="22"/>
          <w:szCs w:val="22"/>
        </w:rPr>
      </w:pPr>
    </w:p>
    <w:p w:rsidR="006D60E8" w:rsidRDefault="006D60E8" w:rsidP="006D60E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Основаниями для приостановления рассмотрения обращения могут быть: недостаточная информация от заявителя; недостающие документы. В этом случае специалист муниципального архива направляет просьбу о предоставлении требуемой информации. Решение о приостановлении рассмотрения обращения принимается специалистом муниципального архива в течение 5 рабочих дней со дня его регистрации до момента получения дополнительных сведений, если это требуется для исполнения обращения.</w:t>
      </w:r>
    </w:p>
    <w:p w:rsidR="006D60E8" w:rsidRDefault="006D60E8" w:rsidP="006D60E8">
      <w:pPr>
        <w:ind w:firstLine="540"/>
        <w:jc w:val="both"/>
        <w:rPr>
          <w:sz w:val="22"/>
          <w:szCs w:val="22"/>
        </w:rPr>
      </w:pPr>
    </w:p>
    <w:p w:rsidR="006D60E8" w:rsidRDefault="006D60E8" w:rsidP="006D60E8">
      <w:pPr>
        <w:pStyle w:val="1"/>
        <w:ind w:left="0" w:firstLine="540"/>
        <w:jc w:val="both"/>
        <w:rPr>
          <w:sz w:val="22"/>
          <w:szCs w:val="22"/>
        </w:rPr>
      </w:pPr>
      <w:bookmarkStart w:id="6" w:name="sub_45"/>
      <w:r>
        <w:rPr>
          <w:sz w:val="22"/>
          <w:szCs w:val="22"/>
        </w:rPr>
        <w:t>2.9 Порядок, размер и основания взимания государственной пошлины или иной платы, взимаемой за предоставление  муниципальной услуги</w:t>
      </w:r>
    </w:p>
    <w:p w:rsidR="006D60E8" w:rsidRDefault="006D60E8" w:rsidP="006D60E8">
      <w:pPr>
        <w:ind w:firstLine="540"/>
        <w:jc w:val="both"/>
        <w:rPr>
          <w:sz w:val="22"/>
          <w:szCs w:val="22"/>
        </w:rPr>
      </w:pPr>
      <w:bookmarkStart w:id="7" w:name="sub_43"/>
      <w:bookmarkEnd w:id="6"/>
      <w:r>
        <w:rPr>
          <w:sz w:val="22"/>
          <w:szCs w:val="22"/>
        </w:rPr>
        <w:t xml:space="preserve">При предоставлении муниципальной услуги в Учреждении государственная пошлина не </w:t>
      </w:r>
      <w:proofErr w:type="gramStart"/>
      <w:r>
        <w:rPr>
          <w:sz w:val="22"/>
          <w:szCs w:val="22"/>
        </w:rPr>
        <w:t>взимается</w:t>
      </w:r>
      <w:proofErr w:type="gramEnd"/>
      <w:r>
        <w:rPr>
          <w:sz w:val="22"/>
          <w:szCs w:val="22"/>
        </w:rPr>
        <w:t xml:space="preserve"> и </w:t>
      </w:r>
      <w:bookmarkStart w:id="8" w:name="sub_44"/>
      <w:bookmarkEnd w:id="7"/>
      <w:r>
        <w:rPr>
          <w:sz w:val="22"/>
          <w:szCs w:val="22"/>
        </w:rPr>
        <w:t xml:space="preserve"> предоставление  муниципальной услуги осуществляется бесплатно.</w:t>
      </w:r>
    </w:p>
    <w:bookmarkEnd w:id="8"/>
    <w:p w:rsidR="006D60E8" w:rsidRDefault="006D60E8" w:rsidP="006D60E8">
      <w:pPr>
        <w:ind w:firstLine="540"/>
        <w:jc w:val="both"/>
        <w:rPr>
          <w:sz w:val="22"/>
          <w:szCs w:val="22"/>
        </w:rPr>
      </w:pPr>
    </w:p>
    <w:p w:rsidR="006D60E8" w:rsidRDefault="006D60E8" w:rsidP="006D60E8">
      <w:pPr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2.10. Максимальный срок ожидания в очереди при подаче запроса о предоставлении услуги и при получении результата предоставления услуги.</w:t>
      </w:r>
    </w:p>
    <w:p w:rsidR="006D60E8" w:rsidRDefault="006D60E8" w:rsidP="006D60E8">
      <w:pPr>
        <w:tabs>
          <w:tab w:val="num" w:pos="1560"/>
        </w:tabs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Время ожидания заявителей при подаче запроса для получения муниципальной услуги или для получения консультации в Учреждении не должно превышать 20 минут. </w:t>
      </w:r>
    </w:p>
    <w:p w:rsidR="006D60E8" w:rsidRDefault="006D60E8" w:rsidP="006D60E8">
      <w:pPr>
        <w:tabs>
          <w:tab w:val="num" w:pos="1560"/>
        </w:tabs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Время ожидания заявителей при получении документов являющихся результатом предоставления муниципальной услуги не должно превышать  20 минут.</w:t>
      </w:r>
    </w:p>
    <w:p w:rsidR="006D60E8" w:rsidRDefault="006D60E8" w:rsidP="006D60E8">
      <w:pPr>
        <w:ind w:firstLine="540"/>
        <w:jc w:val="both"/>
        <w:rPr>
          <w:sz w:val="22"/>
          <w:szCs w:val="22"/>
        </w:rPr>
      </w:pPr>
    </w:p>
    <w:p w:rsidR="006D60E8" w:rsidRDefault="006D60E8" w:rsidP="006D60E8">
      <w:pPr>
        <w:pStyle w:val="21"/>
        <w:ind w:firstLine="540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2.11. Срок и порядок регистрации запроса заявителя о предоставлении услуги</w:t>
      </w:r>
    </w:p>
    <w:p w:rsidR="006D60E8" w:rsidRDefault="006D60E8" w:rsidP="006D60E8">
      <w:pPr>
        <w:pStyle w:val="21"/>
        <w:ind w:firstLine="540"/>
        <w:rPr>
          <w:sz w:val="22"/>
          <w:szCs w:val="22"/>
        </w:rPr>
      </w:pPr>
      <w:r>
        <w:rPr>
          <w:bCs/>
          <w:sz w:val="22"/>
          <w:szCs w:val="22"/>
        </w:rPr>
        <w:t>Поступившие в Учреждение письменные запросы заявителей регистрируются в день поступления в установленном порядке в Книге регистрации запросов (приложение № 4).</w:t>
      </w:r>
    </w:p>
    <w:p w:rsidR="006D60E8" w:rsidRDefault="006D60E8" w:rsidP="006D60E8">
      <w:pPr>
        <w:pStyle w:val="1"/>
        <w:ind w:left="0" w:firstLine="0"/>
        <w:jc w:val="both"/>
        <w:rPr>
          <w:sz w:val="22"/>
          <w:szCs w:val="22"/>
        </w:rPr>
      </w:pPr>
      <w:bookmarkStart w:id="9" w:name="sub_51"/>
    </w:p>
    <w:p w:rsidR="006D60E8" w:rsidRDefault="006D60E8" w:rsidP="006D60E8">
      <w:pPr>
        <w:pStyle w:val="1"/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>2.12.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6D60E8" w:rsidRDefault="006D60E8" w:rsidP="006D60E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Места предоставления муниципальной услуги должны быть оборудованы средствами пожаротушения и оповещения о возникновении чрезвычайной ситуации.</w:t>
      </w:r>
    </w:p>
    <w:p w:rsidR="006D60E8" w:rsidRDefault="006D60E8" w:rsidP="006D60E8">
      <w:pPr>
        <w:ind w:firstLine="540"/>
        <w:jc w:val="both"/>
        <w:rPr>
          <w:sz w:val="22"/>
          <w:szCs w:val="22"/>
        </w:rPr>
      </w:pPr>
      <w:bookmarkStart w:id="10" w:name="sub_52"/>
      <w:bookmarkEnd w:id="9"/>
      <w:r>
        <w:rPr>
          <w:sz w:val="22"/>
          <w:szCs w:val="22"/>
        </w:rPr>
        <w:t>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граждан.</w:t>
      </w:r>
    </w:p>
    <w:p w:rsidR="006D60E8" w:rsidRDefault="006D60E8" w:rsidP="006D60E8">
      <w:pPr>
        <w:ind w:firstLine="540"/>
        <w:jc w:val="both"/>
        <w:rPr>
          <w:sz w:val="22"/>
          <w:szCs w:val="22"/>
        </w:rPr>
      </w:pPr>
      <w:bookmarkStart w:id="11" w:name="sub_54"/>
      <w:bookmarkEnd w:id="10"/>
      <w:r>
        <w:rPr>
          <w:sz w:val="22"/>
          <w:szCs w:val="22"/>
        </w:rPr>
        <w:t>Места получения информации о предоставлении муниципальной услуги оборудуются информационными стендами, телефонной связью и копировальной техникой.</w:t>
      </w:r>
    </w:p>
    <w:p w:rsidR="006D60E8" w:rsidRDefault="006D60E8" w:rsidP="006D60E8">
      <w:pPr>
        <w:ind w:firstLine="540"/>
        <w:jc w:val="both"/>
        <w:rPr>
          <w:sz w:val="22"/>
          <w:szCs w:val="22"/>
        </w:rPr>
      </w:pPr>
      <w:bookmarkStart w:id="12" w:name="sub_55"/>
      <w:bookmarkEnd w:id="11"/>
      <w:r>
        <w:rPr>
          <w:sz w:val="22"/>
          <w:szCs w:val="22"/>
        </w:rPr>
        <w:t>Для ожидания гражданами приема, а также для заполнения необходимых для предоставления муниципальной услуги документов отводятся места, оборудованные стульями, столами (стойками) и обеспечиваемые писчей бумагой, ручками.</w:t>
      </w:r>
    </w:p>
    <w:p w:rsidR="006D60E8" w:rsidRDefault="006D60E8" w:rsidP="006D60E8">
      <w:pPr>
        <w:ind w:firstLine="540"/>
        <w:jc w:val="both"/>
        <w:rPr>
          <w:sz w:val="22"/>
          <w:szCs w:val="22"/>
        </w:rPr>
      </w:pPr>
      <w:bookmarkStart w:id="13" w:name="sub_56"/>
      <w:bookmarkEnd w:id="12"/>
      <w:r>
        <w:rPr>
          <w:sz w:val="22"/>
          <w:szCs w:val="22"/>
        </w:rPr>
        <w:t>Вход и передвижение по помещениям, в которых проводится прием граждан, не должны создавать затруднений для лиц с ограниченными возможностями.</w:t>
      </w:r>
    </w:p>
    <w:bookmarkEnd w:id="13"/>
    <w:p w:rsidR="006D60E8" w:rsidRDefault="006D60E8" w:rsidP="006D60E8">
      <w:pPr>
        <w:ind w:firstLine="540"/>
        <w:jc w:val="both"/>
        <w:rPr>
          <w:sz w:val="22"/>
          <w:szCs w:val="22"/>
        </w:rPr>
      </w:pPr>
    </w:p>
    <w:p w:rsidR="006D60E8" w:rsidRDefault="006D60E8" w:rsidP="006D60E8">
      <w:pPr>
        <w:ind w:firstLine="540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2.13. Показатели доступности и качества предоставления услуги.</w:t>
      </w:r>
      <w:r>
        <w:rPr>
          <w:b/>
          <w:bCs/>
          <w:sz w:val="22"/>
          <w:szCs w:val="22"/>
        </w:rPr>
        <w:tab/>
      </w:r>
    </w:p>
    <w:p w:rsidR="006D60E8" w:rsidRDefault="006D60E8" w:rsidP="006D60E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 Соблюдение сроков предоставления муниципальной услуги и условий ожидания приема;</w:t>
      </w:r>
    </w:p>
    <w:p w:rsidR="006D60E8" w:rsidRDefault="006D60E8" w:rsidP="006D60E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своевременное, полное информирование о муниципальной услуге посредством форм  информирования, предусмотренных административным регламентом;</w:t>
      </w:r>
    </w:p>
    <w:p w:rsidR="006D60E8" w:rsidRDefault="006D60E8" w:rsidP="006D60E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 обоснованность отказов в предоставлении муниципальной услуги;</w:t>
      </w:r>
    </w:p>
    <w:p w:rsidR="006D60E8" w:rsidRDefault="006D60E8" w:rsidP="006D60E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 отсутствие обоснованных жалоб на действия (бездействие) специалистов, предоставляющих муниципальную услугу;</w:t>
      </w:r>
    </w:p>
    <w:p w:rsidR="006D60E8" w:rsidRDefault="006D60E8" w:rsidP="006D60E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 соответствие должностных инструкций специалистов,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навыков.</w:t>
      </w:r>
    </w:p>
    <w:p w:rsidR="006D60E8" w:rsidRDefault="006D60E8" w:rsidP="006D60E8">
      <w:pPr>
        <w:ind w:firstLine="540"/>
        <w:jc w:val="both"/>
        <w:rPr>
          <w:sz w:val="22"/>
          <w:szCs w:val="22"/>
        </w:rPr>
      </w:pPr>
    </w:p>
    <w:p w:rsidR="006D60E8" w:rsidRDefault="006D60E8" w:rsidP="006D60E8">
      <w:pPr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2.14. Иные требования, в том числе учитывающие особенности предоставления услуги в электронной форме</w:t>
      </w:r>
    </w:p>
    <w:p w:rsidR="006D60E8" w:rsidRDefault="006D60E8" w:rsidP="006D60E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Предоставление муниципальной услуги в электронной форме обеспечивает возможность:</w:t>
      </w:r>
    </w:p>
    <w:p w:rsidR="006D60E8" w:rsidRDefault="006D60E8" w:rsidP="006D60E8">
      <w:pPr>
        <w:numPr>
          <w:ilvl w:val="0"/>
          <w:numId w:val="3"/>
        </w:numPr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>подачи обращения в электронном виде;</w:t>
      </w:r>
    </w:p>
    <w:p w:rsidR="006D60E8" w:rsidRDefault="006D60E8" w:rsidP="006D60E8">
      <w:pPr>
        <w:numPr>
          <w:ilvl w:val="0"/>
          <w:numId w:val="3"/>
        </w:numPr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>получения заявителем сведений о ходе выполнения обращения;</w:t>
      </w:r>
    </w:p>
    <w:p w:rsidR="006D60E8" w:rsidRDefault="006D60E8" w:rsidP="006D60E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ознакомления заявителя с порядком предоставления муниципальной услуги на интернет-сайте администрации Вурнарского муниципального округа Чувашской Республики </w:t>
      </w:r>
      <w:hyperlink r:id="rId16" w:history="1">
        <w:r>
          <w:rPr>
            <w:rStyle w:val="a3"/>
            <w:sz w:val="22"/>
            <w:szCs w:val="22"/>
            <w:lang w:val="en-US"/>
          </w:rPr>
          <w:t>http</w:t>
        </w:r>
        <w:r>
          <w:rPr>
            <w:rStyle w:val="a3"/>
            <w:sz w:val="22"/>
            <w:szCs w:val="22"/>
          </w:rPr>
          <w:t>://</w:t>
        </w:r>
        <w:proofErr w:type="spellStart"/>
        <w:r>
          <w:rPr>
            <w:rStyle w:val="a3"/>
            <w:sz w:val="22"/>
            <w:szCs w:val="22"/>
            <w:lang w:val="en-US"/>
          </w:rPr>
          <w:t>gov</w:t>
        </w:r>
        <w:proofErr w:type="spellEnd"/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cap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  <w:r>
          <w:rPr>
            <w:rStyle w:val="a3"/>
            <w:sz w:val="22"/>
            <w:szCs w:val="22"/>
          </w:rPr>
          <w:t>/</w:t>
        </w:r>
        <w:r>
          <w:rPr>
            <w:rStyle w:val="a3"/>
            <w:sz w:val="22"/>
            <w:szCs w:val="22"/>
            <w:lang w:val="en-US"/>
          </w:rPr>
          <w:t>main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asp</w:t>
        </w:r>
        <w:r>
          <w:rPr>
            <w:rStyle w:val="a3"/>
            <w:sz w:val="22"/>
            <w:szCs w:val="22"/>
          </w:rPr>
          <w:t>?</w:t>
        </w:r>
        <w:proofErr w:type="spellStart"/>
        <w:r>
          <w:rPr>
            <w:rStyle w:val="a3"/>
            <w:sz w:val="22"/>
            <w:szCs w:val="22"/>
            <w:lang w:val="en-US"/>
          </w:rPr>
          <w:t>govid</w:t>
        </w:r>
        <w:proofErr w:type="spellEnd"/>
        <w:r>
          <w:rPr>
            <w:rStyle w:val="a3"/>
            <w:sz w:val="22"/>
            <w:szCs w:val="22"/>
          </w:rPr>
          <w:t>=59</w:t>
        </w:r>
      </w:hyperlink>
      <w:r>
        <w:rPr>
          <w:sz w:val="22"/>
          <w:szCs w:val="22"/>
        </w:rPr>
        <w:t>;</w:t>
      </w:r>
    </w:p>
    <w:p w:rsidR="006D60E8" w:rsidRPr="00A60D81" w:rsidRDefault="006D60E8" w:rsidP="006D60E8">
      <w:pPr>
        <w:pStyle w:val="ab"/>
        <w:ind w:firstLine="540"/>
        <w:rPr>
          <w:rFonts w:ascii="Times New Roman" w:hAnsi="Times New Roman" w:cs="Times New Roman"/>
          <w:sz w:val="22"/>
          <w:szCs w:val="22"/>
        </w:rPr>
      </w:pPr>
      <w:r w:rsidRPr="00A60D81">
        <w:rPr>
          <w:rFonts w:ascii="Times New Roman" w:hAnsi="Times New Roman" w:cs="Times New Roman"/>
          <w:sz w:val="22"/>
          <w:szCs w:val="22"/>
        </w:rPr>
        <w:t>-  консультирование заявителя.</w:t>
      </w:r>
    </w:p>
    <w:p w:rsidR="006D60E8" w:rsidRDefault="006D60E8" w:rsidP="006D60E8">
      <w:pPr>
        <w:jc w:val="both"/>
        <w:rPr>
          <w:sz w:val="22"/>
          <w:szCs w:val="22"/>
        </w:rPr>
      </w:pPr>
    </w:p>
    <w:p w:rsidR="006D60E8" w:rsidRDefault="006D60E8" w:rsidP="006D60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D60E8" w:rsidRDefault="006D60E8" w:rsidP="006D60E8">
      <w:pPr>
        <w:jc w:val="center"/>
        <w:rPr>
          <w:sz w:val="22"/>
          <w:szCs w:val="22"/>
        </w:rPr>
      </w:pP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Организация предоставления муниципальной услуги включает в себя следующие административные процедуры Учреждения:</w:t>
      </w:r>
    </w:p>
    <w:p w:rsidR="006D60E8" w:rsidRDefault="006D60E8" w:rsidP="006D60E8">
      <w:pPr>
        <w:ind w:firstLine="567"/>
        <w:rPr>
          <w:sz w:val="22"/>
          <w:szCs w:val="22"/>
        </w:rPr>
      </w:pPr>
      <w:r>
        <w:rPr>
          <w:sz w:val="22"/>
          <w:szCs w:val="22"/>
        </w:rPr>
        <w:t>- прием заявлений по предоставлению муниципальной услуги;</w:t>
      </w:r>
    </w:p>
    <w:p w:rsidR="006D60E8" w:rsidRDefault="006D60E8" w:rsidP="006D60E8">
      <w:pPr>
        <w:ind w:firstLine="567"/>
        <w:rPr>
          <w:sz w:val="22"/>
          <w:szCs w:val="22"/>
        </w:rPr>
      </w:pPr>
      <w:r>
        <w:rPr>
          <w:sz w:val="22"/>
          <w:szCs w:val="22"/>
        </w:rPr>
        <w:t>- регистрация запросов заявителей;</w:t>
      </w:r>
    </w:p>
    <w:p w:rsidR="006D60E8" w:rsidRDefault="006D60E8" w:rsidP="006D60E8">
      <w:pPr>
        <w:ind w:firstLine="567"/>
        <w:rPr>
          <w:sz w:val="22"/>
          <w:szCs w:val="22"/>
        </w:rPr>
      </w:pPr>
      <w:r>
        <w:rPr>
          <w:sz w:val="22"/>
          <w:szCs w:val="22"/>
        </w:rPr>
        <w:t>- исполнение запроса.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>Блок-схема последовательности действий по предоставлению муниципальной услуги приводится в приложении № 5 к настоящему Регламенту.</w:t>
      </w:r>
    </w:p>
    <w:p w:rsidR="006D60E8" w:rsidRDefault="006D60E8" w:rsidP="006D60E8">
      <w:pPr>
        <w:ind w:firstLine="567"/>
        <w:jc w:val="both"/>
        <w:rPr>
          <w:b/>
          <w:bCs/>
          <w:sz w:val="22"/>
          <w:szCs w:val="22"/>
        </w:rPr>
      </w:pPr>
    </w:p>
    <w:p w:rsidR="006D60E8" w:rsidRDefault="006D60E8" w:rsidP="006D60E8">
      <w:pPr>
        <w:ind w:firstLine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3.1. Прием заявлений по предоставлению муниципальной услуги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Основанием для рассмотрения вопроса о предоставлении муниципальной услуги юридическому лицу является письменное обращение; физическому лицу – его личное заявление или уполномоченного лица  (приложения № 2, 3 к настоящему Регламенту).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Сотрудник архива проводит прием посетителей по вопросам выдачи информации. 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r>
        <w:rPr>
          <w:bCs/>
          <w:sz w:val="22"/>
          <w:szCs w:val="22"/>
        </w:rPr>
        <w:t>При личном приеме гражданин предъявляет документ, удостоверяющий его личность. С</w:t>
      </w:r>
      <w:r>
        <w:rPr>
          <w:sz w:val="22"/>
          <w:szCs w:val="22"/>
        </w:rPr>
        <w:t>отрудник архива беседует индивидуально с каждым посетителем. Если посетителю необходимо получить справку по документам архива, то он заполняет анкету-заявление по установленной форме (приложение № 2 к настоящему Регламенту).</w:t>
      </w:r>
    </w:p>
    <w:p w:rsidR="006D60E8" w:rsidRDefault="006D60E8" w:rsidP="006D60E8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Специалист, ведущий прием посетителей, проверяет правильность оформления заявления гражданином, достаточность сведений для оформления архивной справки. </w:t>
      </w:r>
    </w:p>
    <w:p w:rsidR="006D60E8" w:rsidRDefault="006D60E8" w:rsidP="006D60E8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Если по просьбе гражданина социально-правовой запрос оформляет его доверенное лицо, то в заявлении указывается фамилия, имя, отчество, год рождения лица, на которого будет запрашиваться справка, а также сведения о доверенном лице.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Если заявителю требуются сведения по документам, которые на хранение в архив не поступали, то ему даётся рекомендация, в какой архив или </w:t>
      </w:r>
      <w:proofErr w:type="gramStart"/>
      <w:r>
        <w:rPr>
          <w:sz w:val="22"/>
          <w:szCs w:val="22"/>
        </w:rPr>
        <w:t>архив</w:t>
      </w:r>
      <w:proofErr w:type="gramEnd"/>
      <w:r>
        <w:rPr>
          <w:sz w:val="22"/>
          <w:szCs w:val="22"/>
        </w:rPr>
        <w:t xml:space="preserve"> какого учреждения необходимо обратиться.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>При приеме заявления заявителю сообщается о времени предоставления муниципальной услуги.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поступлении в архив </w:t>
      </w:r>
      <w:proofErr w:type="gramStart"/>
      <w:r>
        <w:rPr>
          <w:sz w:val="22"/>
          <w:szCs w:val="22"/>
        </w:rPr>
        <w:t>интернет-запроса</w:t>
      </w:r>
      <w:proofErr w:type="gramEnd"/>
      <w:r>
        <w:rPr>
          <w:sz w:val="22"/>
          <w:szCs w:val="22"/>
        </w:rPr>
        <w:t xml:space="preserve"> заявителя с указанием адреса электронной почты и/или почтового адреса, ему направляется уведомление о приеме запроса  к рассмотрению или мотивированный отказ  в рассмотрении. Принятый к рассмотрению запрос распечатывается и в дальнейшем работа с ним ведется в установленном порядке.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Если запрос содержит не все сведения, необходимые для наведения справки, в адрес заявителя направляется письмо с просьбой сообщить дополнительные сведения или они уточняются по телефону.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</w:p>
    <w:p w:rsidR="006D60E8" w:rsidRDefault="006D60E8" w:rsidP="006D60E8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3.1.2. Регистрация запросов заявителей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Регистрация запроса заявителя является основанием для начала действий по предоставлению муниципальной услуги.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Запрос заявителя регистрируется в журнале регистрации запросов в течение одного рабочего дня (приложение № 4 к настоящему регламенту). Датой принятия к рассмотрению запроса является дата его регистрации.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Запрос заявителя рассматривается и исполняется по архивным документам, относящимся к предмету запроса.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Запрос, не относящийся к составу хранящихся в архиве архивных документов, в течение 5 дней с момента его регистрации направляется в другой архив или организацию, где хранятся необходимые архивные документы, с устным уведомлением об этом заявителя, или заявителю дается соответствующая рекомендация. 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Запрос и переписка по одному и тому же вопросу, поступившая в Учреждение от различных организаций, учитываются под редакционным индексом первого запроса. Повторным запросам заявителей при их поступлении присваивается очередной регистрационный индекс. В правом верхнем углу повторных заявлений делается отметка «Повторно». Повторным следует считать заявления, поступившие от одного и того же заявителя и по одному и тому же вопросу, если со времени подачи первого запроса истёк установленный законодательством срок рассмотрения или пользователь не удовлетворен данным ему ответом.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Все заявления граждан, учреждений, тематические и социально-правового характера, поступившие в архив по почте или непосредственно от пользователей, учитываются и регистрируются в день их поступления в журнале регистрации заявлений (приложение № 4 к настоящему Регламенту). </w:t>
      </w:r>
    </w:p>
    <w:p w:rsidR="006D60E8" w:rsidRDefault="006D60E8" w:rsidP="006D60E8">
      <w:pPr>
        <w:ind w:firstLine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6D60E8" w:rsidRDefault="006D60E8" w:rsidP="006D60E8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3.1.3 Исполнение запросов 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Архивная справка, архивная выписка и архивная копия в случае личного обращения гражданина или его доверенного лица в Учреждение  выдаются ему под расписку при предъявлении паспорта или иного удостоверяющего документа; доверенному лицу – при предъявлении доверенности, оформленной в установленном порядке. Получатель архивной справки и архивной выписки расписывается на их копиях или на обороте сопроводительного письма к ним, указывая дату их получения.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Архивная справка, архивная выписка и архивная копия и ответы на запросы высылаются по почте простыми письмами.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составлении архивных справок исполнитель обязан выявить и использовать все имеющиеся в районном архиве  данные и изложить текст архивной справки четко и грамотно. Сведения, не относящиеся к вопросу запроса, в справку не включаются.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Архивная справка (приложение № 7 к настоящему регламенту), архивная выписка, архивная копия составляются с обозначением названия информационного документа «Архивная справка», «Архивная выписка», «Архивная копия».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Текст в архивной справке дается в хронологической последовательности событий с указанием видов архивных документов и их дат. В архивной справке допускается цитирование архивных документов.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Несовпадение отдельных данных архивных документов со сведениями изложенными в запросе, не является препятствием для включения их в архивную справку при условии, если совпадение всех остальных сведений не вызывает сомнений в тождественности лица или фактов, о которых говорится в архивных документах. В архивной справке эти данные воспроизводятся так, как они изложены в архивных документах, а расхождения, несовпадения и неточные названия, отсутствие имени, отчества, инициалов или наличие одного </w:t>
      </w:r>
      <w:proofErr w:type="gramStart"/>
      <w:r>
        <w:rPr>
          <w:sz w:val="22"/>
          <w:szCs w:val="22"/>
        </w:rPr>
        <w:t>их</w:t>
      </w:r>
      <w:proofErr w:type="gramEnd"/>
      <w:r>
        <w:rPr>
          <w:sz w:val="22"/>
          <w:szCs w:val="22"/>
        </w:rPr>
        <w:t xml:space="preserve"> них оговаривается в тексте справки в скобках («Так в документе», «Так в тексте оригинала»).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примечаниях по тексту архивной справки оговариваются неразборчиво написанные, исправленные автором, неподдающиеся прочтению вследствие повреждения текста оригинала места («Так в тексте оригинала», «В тексте неразборчиво»).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тексте архивной справки не допускаются изменения, исправления, комментарии, собственные выводы исполнителя по содержанию архивных документов, на основании которых составлена архивная справка.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конце архивной справки приводятся архивные шифры и номера листов единиц хранения архивных документов, использовавшиеся для составления архивной справки.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архивной справке, объем которой превышает один лист, листы должны быть прошиты, пронумерованы и скреплены печатью Учреждения.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необходимости к архивной справке прилагаются копии архивных документов или выписки из них, подтверждающие сведения, изложенные в архивной справке.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отсутствии в районном архиве  архивных документов, необходимых для исполнения запроса, на бланке Учреждения (приложение № 8 к настоящему регламенту) составляется ответ, подтверждающий неполноту состава архивных документов по теме запроса. При необходимости ответ может быть заверен гербовой печатью.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 обороте каждого листа архивной копии проставляются архивные шифры и номера листов хранения архивного документа. Все листы архивной копии скрепляются и на месте скрепления заверяются печатью и подписью директора Учреждения. В архивной выписке название архивного документа, его номер и дата воспроизводятся полностью. Извлечениями из текстов архивных документов должны быть исчерпаны все имеющиеся данные по запросу. Начало и конец каждого извлечения, а также пропуски в тексте архивного документа отдельных слов обозначается многоточием.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примечаниях к тексту архивной выписки делаются соответствующие оговорки о частях текста оригинала, неразборчиво написанных, исправленных автором, неподдающиеся прочтению вследствие повреждения текста и т. д. Отдельные слова и выражения оригинала, вызывающие сомнения в их точности, оговариваются словами «Так в тексте оригинала», «Так в документе». После текста архивной выписки указываются архивный шифр и номера листов единицы хранения архивного документа.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Ответ на запрос заявителя выдается на государственном языке Российской Федерации. </w:t>
      </w:r>
      <w:r>
        <w:rPr>
          <w:sz w:val="22"/>
          <w:szCs w:val="22"/>
        </w:rPr>
        <w:tab/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Аутентичность выданных по запросам архивных выписок удостоверяется подписью и печатью директора Учреждения.</w:t>
      </w:r>
    </w:p>
    <w:p w:rsidR="006D60E8" w:rsidRDefault="006D60E8" w:rsidP="006D60E8">
      <w:pPr>
        <w:pStyle w:val="ab"/>
        <w:rPr>
          <w:sz w:val="22"/>
          <w:szCs w:val="22"/>
        </w:rPr>
      </w:pPr>
    </w:p>
    <w:p w:rsidR="006D60E8" w:rsidRDefault="006D60E8" w:rsidP="006D60E8">
      <w:pPr>
        <w:keepNext/>
        <w:jc w:val="center"/>
        <w:outlineLvl w:val="0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IV. Формы </w:t>
      </w:r>
      <w:proofErr w:type="gramStart"/>
      <w:r>
        <w:rPr>
          <w:b/>
          <w:sz w:val="22"/>
          <w:szCs w:val="22"/>
        </w:rPr>
        <w:t>контроля за</w:t>
      </w:r>
      <w:proofErr w:type="gramEnd"/>
      <w:r>
        <w:rPr>
          <w:b/>
          <w:sz w:val="22"/>
          <w:szCs w:val="22"/>
        </w:rPr>
        <w:t xml:space="preserve"> предоставлением муниципальной услуги</w:t>
      </w:r>
    </w:p>
    <w:p w:rsidR="006D60E8" w:rsidRDefault="006D60E8" w:rsidP="006D60E8">
      <w:pPr>
        <w:ind w:firstLine="720"/>
        <w:rPr>
          <w:sz w:val="22"/>
          <w:szCs w:val="22"/>
        </w:rPr>
      </w:pPr>
    </w:p>
    <w:p w:rsidR="006D60E8" w:rsidRDefault="006D60E8" w:rsidP="006D60E8">
      <w:pPr>
        <w:ind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>4.1. Порядок осуществления текущего контроля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Текущий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специалистами осуществляется директором Учреждения. Перечень должностных лиц, осуществляющих текущий контроль, устанавливается распоряжением главы администрации Вурнарского муниципального округа, участвующего в предоставлении муниципальной услуги, положениями о структурных подразделениях, должностными регламентами и должностными инструкциями.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Текущий контроль осуществляется путем проведения директором Учреждения проверок соблюдения и исполнения должностным лицом положений Регламента.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Периодичность осуществления текущего контроля </w:t>
      </w:r>
      <w:r w:rsidR="00500CA3">
        <w:rPr>
          <w:sz w:val="22"/>
          <w:szCs w:val="22"/>
        </w:rPr>
        <w:t xml:space="preserve">устанавливается </w:t>
      </w:r>
      <w:r>
        <w:rPr>
          <w:sz w:val="22"/>
          <w:szCs w:val="22"/>
        </w:rPr>
        <w:t>директором Учреждения.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результатам контроля осуществляется привлечение виновных лиц к дисциплинарной ответственности в соответствии с законодательством Российской Федерации.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Периодичность проведения проверок может носить плановый характер. 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</w:p>
    <w:p w:rsidR="006D60E8" w:rsidRDefault="006D60E8" w:rsidP="006D60E8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b/>
          <w:sz w:val="22"/>
          <w:szCs w:val="22"/>
        </w:rPr>
        <w:t>контроля за</w:t>
      </w:r>
      <w:proofErr w:type="gramEnd"/>
      <w:r>
        <w:rPr>
          <w:b/>
          <w:sz w:val="22"/>
          <w:szCs w:val="22"/>
        </w:rPr>
        <w:t xml:space="preserve"> полнотой и качеством предоставления муниципальной  услуги</w:t>
      </w:r>
    </w:p>
    <w:p w:rsidR="006D60E8" w:rsidRPr="00192B30" w:rsidRDefault="006D60E8" w:rsidP="006D60E8">
      <w:pPr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сотрудников отдела по делам архивов. </w:t>
      </w:r>
    </w:p>
    <w:p w:rsidR="006D60E8" w:rsidRDefault="006D60E8" w:rsidP="006D60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Плановые проверки полноты и качества предоставления муниципальной услуги ответственными должностными лицами, осуществляющими функции и полномочия учредителя Учреждения – Отдел</w:t>
      </w:r>
      <w:r w:rsidR="000E4B85">
        <w:rPr>
          <w:sz w:val="22"/>
          <w:szCs w:val="22"/>
        </w:rPr>
        <w:t>ом</w:t>
      </w:r>
      <w:r>
        <w:rPr>
          <w:sz w:val="22"/>
          <w:szCs w:val="22"/>
        </w:rPr>
        <w:t xml:space="preserve"> культуры, по делам национальностей, физической культуры и спорта администрации муниципального</w:t>
      </w:r>
      <w:r w:rsidR="000E4B85">
        <w:rPr>
          <w:sz w:val="22"/>
          <w:szCs w:val="22"/>
        </w:rPr>
        <w:t xml:space="preserve"> округа – </w:t>
      </w:r>
      <w:r>
        <w:rPr>
          <w:sz w:val="22"/>
          <w:szCs w:val="22"/>
        </w:rPr>
        <w:t>проводятся не реже 1 раза в год в соответствии с решением главы администрации муниципального округа.</w:t>
      </w:r>
    </w:p>
    <w:p w:rsidR="006D60E8" w:rsidRDefault="006D60E8" w:rsidP="006D60E8">
      <w:pPr>
        <w:ind w:firstLine="709"/>
        <w:jc w:val="both"/>
        <w:rPr>
          <w:sz w:val="22"/>
          <w:szCs w:val="22"/>
        </w:rPr>
      </w:pPr>
      <w:bookmarkStart w:id="14" w:name="sub_138"/>
      <w:r>
        <w:rPr>
          <w:sz w:val="22"/>
          <w:szCs w:val="22"/>
        </w:rPr>
        <w:t>Внеплановые проверки полноты и качества предоставления муниципальной услуги проводятся на основании жалоб (претензий) заявителей и иных заинтересованных лиц на решения или действия (бездействие) должностных лиц администрации района, принятые или осуществленные в ходе предоставления муниципальной услуги.</w:t>
      </w:r>
    </w:p>
    <w:bookmarkEnd w:id="14"/>
    <w:p w:rsidR="006D60E8" w:rsidRDefault="006D60E8" w:rsidP="006D60E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</w:t>
      </w:r>
    </w:p>
    <w:p w:rsidR="006D60E8" w:rsidRDefault="006D60E8" w:rsidP="000E4B85">
      <w:pPr>
        <w:jc w:val="both"/>
        <w:rPr>
          <w:sz w:val="22"/>
          <w:szCs w:val="22"/>
        </w:rPr>
      </w:pPr>
    </w:p>
    <w:p w:rsidR="006D60E8" w:rsidRDefault="006D60E8" w:rsidP="006D60E8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4.3. Ответственность должностных лиц  отдела по делам архивов за решения и действия (бездействие), принимаемые (осуществляемые) в ходе предоставления муниципальной услуги</w:t>
      </w:r>
    </w:p>
    <w:p w:rsidR="006D60E8" w:rsidRDefault="006D60E8" w:rsidP="006D60E8">
      <w:pPr>
        <w:autoSpaceDE w:val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Должностные лица</w:t>
      </w:r>
      <w:r>
        <w:rPr>
          <w:sz w:val="22"/>
          <w:szCs w:val="22"/>
        </w:rPr>
        <w:t xml:space="preserve"> Учреждения</w:t>
      </w:r>
      <w:r>
        <w:rPr>
          <w:color w:val="333333"/>
          <w:sz w:val="22"/>
          <w:szCs w:val="22"/>
        </w:rPr>
        <w:t xml:space="preserve"> несут ответственность за соблюдение требований настоящего регламента, за осуществляемые действия (бездействие) и принимаемые в ходе предоставления муниципальной услуги решения в соответствии с законодательством. </w:t>
      </w:r>
    </w:p>
    <w:p w:rsidR="006D60E8" w:rsidRDefault="006D60E8" w:rsidP="006D60E8">
      <w:pPr>
        <w:autoSpaceDE w:val="0"/>
        <w:ind w:firstLine="540"/>
        <w:jc w:val="both"/>
        <w:rPr>
          <w:color w:val="333333"/>
          <w:sz w:val="22"/>
          <w:szCs w:val="22"/>
        </w:rPr>
      </w:pPr>
    </w:p>
    <w:p w:rsidR="006D60E8" w:rsidRDefault="006D60E8" w:rsidP="006D60E8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4.4. Положения, характеризующие требования к порядку и формам </w:t>
      </w:r>
      <w:proofErr w:type="gramStart"/>
      <w:r>
        <w:rPr>
          <w:b/>
          <w:sz w:val="22"/>
          <w:szCs w:val="22"/>
        </w:rPr>
        <w:t>контроля за</w:t>
      </w:r>
      <w:proofErr w:type="gramEnd"/>
      <w:r>
        <w:rPr>
          <w:b/>
          <w:sz w:val="22"/>
          <w:szCs w:val="22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D60E8" w:rsidRDefault="006D60E8" w:rsidP="006D60E8">
      <w:pPr>
        <w:ind w:firstLine="709"/>
        <w:jc w:val="both"/>
        <w:rPr>
          <w:sz w:val="22"/>
          <w:szCs w:val="22"/>
        </w:rPr>
      </w:pPr>
      <w:bookmarkStart w:id="15" w:name="sub_143"/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предоставлением муниципальной услуги со стороны уполномоченных должностных лиц Учреждения должен быть постоянным, всесторонним и объективным.</w:t>
      </w:r>
    </w:p>
    <w:p w:rsidR="006D60E8" w:rsidRDefault="006D60E8" w:rsidP="006D60E8">
      <w:pPr>
        <w:ind w:firstLine="709"/>
        <w:jc w:val="both"/>
        <w:rPr>
          <w:sz w:val="22"/>
          <w:szCs w:val="22"/>
        </w:rPr>
      </w:pPr>
      <w:bookmarkStart w:id="16" w:name="sub_144"/>
      <w:bookmarkEnd w:id="15"/>
      <w:proofErr w:type="gramStart"/>
      <w:r>
        <w:rPr>
          <w:sz w:val="22"/>
          <w:szCs w:val="22"/>
        </w:rPr>
        <w:t>Контроль за предоставлением муниципальной услуги со стороны граждан, их общественных объединений и организаций может осуществляться путем получения информации (устной, по телефону, в письменной или электронной форме по запросу) о наличии в действиях (бездействии) ответственных должностных лиц администрации района, а также принимаемых ими решениях нарушений положений Регламента и иных нормативных правовых актов, устанавливающих требования к предоставлению муниципальной услуги.</w:t>
      </w:r>
      <w:proofErr w:type="gramEnd"/>
    </w:p>
    <w:bookmarkEnd w:id="16"/>
    <w:p w:rsidR="006D60E8" w:rsidRDefault="006D60E8" w:rsidP="006D60E8">
      <w:pPr>
        <w:jc w:val="both"/>
        <w:rPr>
          <w:sz w:val="22"/>
          <w:szCs w:val="22"/>
        </w:rPr>
      </w:pPr>
    </w:p>
    <w:p w:rsidR="006D60E8" w:rsidRDefault="006D60E8" w:rsidP="006D60E8">
      <w:pPr>
        <w:ind w:firstLine="540"/>
        <w:jc w:val="center"/>
        <w:rPr>
          <w:b/>
          <w:bCs/>
          <w:sz w:val="22"/>
          <w:szCs w:val="22"/>
        </w:rPr>
      </w:pPr>
    </w:p>
    <w:p w:rsidR="006D60E8" w:rsidRDefault="006D60E8" w:rsidP="006D60E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V</w:t>
      </w:r>
      <w:r>
        <w:rPr>
          <w:b/>
          <w:bCs/>
          <w:sz w:val="22"/>
          <w:szCs w:val="22"/>
        </w:rPr>
        <w:t>. ДОСУДЕБНЫЙ (ВНЕСУДЕБНЫЙ ПОРЯДОК ОБЖАЛОВАНИЯ РЕШЕНИЙ И ДЕЙСТВИЙ (БЕЗДЕЙСТВИЯ)</w:t>
      </w:r>
      <w:r w:rsidR="000E4B85">
        <w:rPr>
          <w:b/>
          <w:bCs/>
          <w:sz w:val="22"/>
          <w:szCs w:val="22"/>
        </w:rPr>
        <w:t xml:space="preserve"> УЧРЕЖДЕНИЯ</w:t>
      </w:r>
      <w:r>
        <w:rPr>
          <w:b/>
          <w:bCs/>
          <w:sz w:val="22"/>
          <w:szCs w:val="22"/>
        </w:rPr>
        <w:t xml:space="preserve"> И ЕЕ ДОЛЖНОСТНЫХ ЛИЦ</w:t>
      </w:r>
    </w:p>
    <w:p w:rsidR="006D60E8" w:rsidRDefault="006D60E8" w:rsidP="006D60E8">
      <w:pPr>
        <w:ind w:firstLine="540"/>
        <w:jc w:val="center"/>
        <w:rPr>
          <w:b/>
          <w:bCs/>
          <w:sz w:val="22"/>
          <w:szCs w:val="22"/>
        </w:rPr>
      </w:pP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В случае если заявитель не согласен с результатами предоставления муниципальной услуги, после получения уведомления о принятом решении он имеет право обжаловать решение и действие (бездействие) органа, предоставляющего муниципальную услугу и его должностных лиц в досудебном (внесудебном) порядке.</w:t>
      </w:r>
    </w:p>
    <w:p w:rsidR="006D60E8" w:rsidRDefault="006D60E8" w:rsidP="006D60E8">
      <w:pPr>
        <w:spacing w:afterLines="100" w:after="240"/>
        <w:ind w:firstLine="567"/>
        <w:contextualSpacing/>
        <w:jc w:val="both"/>
        <w:outlineLvl w:val="1"/>
        <w:rPr>
          <w:sz w:val="22"/>
          <w:szCs w:val="22"/>
        </w:rPr>
      </w:pPr>
      <w:bookmarkStart w:id="17" w:name="sub_148"/>
      <w:r>
        <w:rPr>
          <w:sz w:val="22"/>
          <w:szCs w:val="22"/>
        </w:rPr>
        <w:t>Заявители могут обратиться в досудебном (внесудебном) порядке с претензией (жалобой)</w:t>
      </w:r>
      <w:bookmarkStart w:id="18" w:name="sub_149"/>
      <w:r>
        <w:rPr>
          <w:sz w:val="22"/>
          <w:szCs w:val="22"/>
        </w:rPr>
        <w:t xml:space="preserve"> непосредственно к директору Учреждения или главе муниципального округа.</w:t>
      </w:r>
    </w:p>
    <w:p w:rsidR="006D60E8" w:rsidRDefault="006D60E8" w:rsidP="006D60E8">
      <w:pPr>
        <w:spacing w:afterLines="100" w:after="240"/>
        <w:ind w:firstLine="567"/>
        <w:contextualSpacing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Основанием для начала процедуры досудебного (внесудебного) обжалования решения или действия (бездействия) должностного лица Учреждения является поступление в администрацию муниципального округа жалобы (претензии) заявителя, направленной в письменной или электронной форме, о его несогласии с результатом предоставления муниципальной услуги.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bookmarkStart w:id="19" w:name="sub_150"/>
      <w:bookmarkEnd w:id="17"/>
      <w:bookmarkEnd w:id="18"/>
      <w:r>
        <w:rPr>
          <w:sz w:val="22"/>
          <w:szCs w:val="22"/>
        </w:rPr>
        <w:t>Жалоба должна содержать:</w:t>
      </w:r>
    </w:p>
    <w:bookmarkEnd w:id="19"/>
    <w:p w:rsidR="006D60E8" w:rsidRDefault="006D60E8" w:rsidP="006D60E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сведения об обжалуемых решениях и действиях (бездействии) Учреждения, должностного лица;</w:t>
      </w:r>
    </w:p>
    <w:p w:rsidR="006D60E8" w:rsidRDefault="006D60E8" w:rsidP="006D60E8">
      <w:pPr>
        <w:spacing w:afterLines="100" w:after="240"/>
        <w:ind w:firstLine="567"/>
        <w:contextualSpacing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доводы, на основании которых заявитель не согласен с решением и действием (бездействием) Учреждения, должностного лица. Заявителем могут быть представлены документы (при наличии), подтверждающие доводы заявителя, либо их копии. В таком случае в жалобе (претензии) приводится перечень прилагаемых к ней документов.</w:t>
      </w:r>
    </w:p>
    <w:p w:rsidR="006D60E8" w:rsidRDefault="006D60E8" w:rsidP="006D60E8">
      <w:pPr>
        <w:spacing w:afterLines="100" w:after="240"/>
        <w:ind w:firstLine="567"/>
        <w:contextualSpacing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Ответ на претензию (жалобу) не дается в случаях:</w:t>
      </w:r>
    </w:p>
    <w:p w:rsidR="006D60E8" w:rsidRDefault="006D60E8" w:rsidP="006D60E8">
      <w:pPr>
        <w:spacing w:afterLines="100" w:after="240"/>
        <w:ind w:firstLine="567"/>
        <w:contextualSpacing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1) отсутствия в жалобе фамилии (наименования) заявителя, направившего претензию (жалобу), и почтового адреса, по которому должен быть направлен ответ;</w:t>
      </w:r>
    </w:p>
    <w:p w:rsidR="006D60E8" w:rsidRDefault="006D60E8" w:rsidP="006D60E8">
      <w:pPr>
        <w:spacing w:afterLines="100" w:after="240"/>
        <w:ind w:firstLine="567"/>
        <w:contextualSpacing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2) содержания в претензии (жалобе) нецензурных либо оскорбительных выражений, угроз жизни, здоровью и имуществу должностного лица, а также членов его семьи;</w:t>
      </w:r>
    </w:p>
    <w:p w:rsidR="006D60E8" w:rsidRDefault="006D60E8" w:rsidP="006D60E8">
      <w:pPr>
        <w:spacing w:afterLines="100" w:after="240"/>
        <w:ind w:firstLine="567"/>
        <w:contextualSpacing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3) если те</w:t>
      </w:r>
      <w:proofErr w:type="gramStart"/>
      <w:r>
        <w:rPr>
          <w:sz w:val="22"/>
          <w:szCs w:val="22"/>
        </w:rPr>
        <w:t>кст</w:t>
      </w:r>
      <w:r w:rsidR="000E4B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пр</w:t>
      </w:r>
      <w:proofErr w:type="gramEnd"/>
      <w:r>
        <w:rPr>
          <w:sz w:val="22"/>
          <w:szCs w:val="22"/>
        </w:rPr>
        <w:t>етензии (жалобы), фамилия (наименование) и (или) почтовый адрес заявителя не поддаются прочтению;</w:t>
      </w:r>
    </w:p>
    <w:p w:rsidR="006D60E8" w:rsidRDefault="006D60E8" w:rsidP="006D60E8">
      <w:pPr>
        <w:spacing w:afterLines="100" w:after="240"/>
        <w:ind w:firstLine="567"/>
        <w:contextualSpacing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4) если в письменной претензии (жалобе)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претензии (жалобе) не приводятся новые доводы или обстоятельства.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bookmarkStart w:id="20" w:name="sub_156"/>
      <w:r>
        <w:rPr>
          <w:sz w:val="22"/>
          <w:szCs w:val="22"/>
        </w:rPr>
        <w:t>Жалобы не рассматриваются по существу в случаях обжалования отказов в предоставлении муниципальной услуги по основаниям, предусмотренным пунктами 2.8 настоящего Регламента. Автору направляется соответствующее уведомление.</w:t>
      </w:r>
    </w:p>
    <w:bookmarkEnd w:id="20"/>
    <w:p w:rsidR="006D60E8" w:rsidRDefault="006D60E8" w:rsidP="006D60E8">
      <w:pPr>
        <w:spacing w:afterLines="100" w:after="240"/>
        <w:ind w:firstLine="567"/>
        <w:contextualSpacing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Заявитель имеет право на получение информации и документов, необходимых для обоснования и рассмотрения жалобы (претензии).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bookmarkStart w:id="21" w:name="sub_151"/>
      <w:r>
        <w:rPr>
          <w:sz w:val="22"/>
          <w:szCs w:val="22"/>
        </w:rPr>
        <w:t>Общий срок рассмотрения жалобы составляет 30 дней со дня ее регистрации и завершается датой письменного ответа заявителю.</w:t>
      </w:r>
      <w:bookmarkEnd w:id="21"/>
      <w:r>
        <w:rPr>
          <w:sz w:val="22"/>
          <w:szCs w:val="22"/>
        </w:rPr>
        <w:t xml:space="preserve">  В случаях, когда для рассмотрения жалобы необходимо проведение специальной проверки, истребование дополнительных материалов или принятие других мер, глава</w:t>
      </w:r>
      <w:r w:rsidR="000E4B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Вурнарского муниципального округа может продлить срок рассмотрения жалобы не более чем на 30 дней с обязательным извещением об этом заявителя. Жалобы военнослужащих и членов их семей рассматриваются не позднее 7 дней со дня их регистрации. 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bookmarkStart w:id="22" w:name="sub_153"/>
      <w:r>
        <w:rPr>
          <w:sz w:val="22"/>
          <w:szCs w:val="22"/>
        </w:rPr>
        <w:lastRenderedPageBreak/>
        <w:t>По результатам рассмотрения жалобы на действия (бездействие) и решения, осуществляемые (принимаемые) в ходе предоставления муниципальной услуги, глава муниципального округа, директор Учреждения:</w:t>
      </w:r>
    </w:p>
    <w:bookmarkEnd w:id="22"/>
    <w:p w:rsidR="006D60E8" w:rsidRDefault="006D60E8" w:rsidP="006D60E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признает правомерными действия (бездействие) и решения в ходе предоставления муниципальной услуги;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признает действия (бездействие) и решения неправомерными и определяет меры, которые должны быть приняты с целью устранения допущенных нарушений.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Результатом рассмотрения жалобы может быть полное, частичное удовлетворение заявленных претензий либо отказ в их удовлетворении с обоснованием причин.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Письменный ответ, содержащий результаты рассмотрения жалобы (претензии), направляется заявителю.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bookmarkStart w:id="23" w:name="sub_154"/>
      <w:r>
        <w:rPr>
          <w:sz w:val="22"/>
          <w:szCs w:val="22"/>
        </w:rPr>
        <w:t>При повторном обращении дополнительное рассмотрение обращений заявителей проводится в случае выявления новых обстоятельств или изменения нормативного правового регулирования в сфере, касающейся решения указанного в обращении вопроса.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bookmarkStart w:id="24" w:name="sub_155"/>
      <w:bookmarkEnd w:id="23"/>
      <w:r>
        <w:rPr>
          <w:sz w:val="22"/>
          <w:szCs w:val="22"/>
        </w:rPr>
        <w:t>Граждане вправе обжаловать решения и действия (бездействие) должностных лиц администрации района, принимаемые (осуществляемые) в ходе предоставления муниципальной услуги, в судебном порядке.</w:t>
      </w:r>
    </w:p>
    <w:p w:rsidR="006D60E8" w:rsidRDefault="006D60E8" w:rsidP="006D60E8">
      <w:pPr>
        <w:ind w:firstLine="567"/>
        <w:jc w:val="both"/>
        <w:rPr>
          <w:sz w:val="22"/>
          <w:szCs w:val="22"/>
        </w:rPr>
      </w:pPr>
      <w:bookmarkStart w:id="25" w:name="sub_157"/>
      <w:r>
        <w:rPr>
          <w:sz w:val="22"/>
          <w:szCs w:val="22"/>
        </w:rPr>
        <w:t>Заявитель вправе получать устную информацию о ходе рассмотрения жалобы по телефону 8(83537)2-52-04,2-53-82, а также соответствующую письменную информацию по письменному запросу.</w:t>
      </w:r>
    </w:p>
    <w:bookmarkEnd w:id="25"/>
    <w:p w:rsidR="006D60E8" w:rsidRDefault="006D60E8" w:rsidP="006D60E8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</w:p>
    <w:p w:rsidR="006D60E8" w:rsidRDefault="006D60E8" w:rsidP="006D60E8">
      <w:pPr>
        <w:ind w:firstLine="709"/>
        <w:jc w:val="both"/>
        <w:rPr>
          <w:sz w:val="22"/>
          <w:szCs w:val="22"/>
        </w:rPr>
      </w:pPr>
    </w:p>
    <w:bookmarkEnd w:id="24"/>
    <w:p w:rsidR="006D60E8" w:rsidRDefault="006D60E8" w:rsidP="006D60E8">
      <w:pPr>
        <w:autoSpaceDE w:val="0"/>
        <w:autoSpaceDN w:val="0"/>
        <w:adjustRightInd w:val="0"/>
        <w:ind w:left="4680"/>
        <w:jc w:val="both"/>
        <w:outlineLvl w:val="3"/>
        <w:rPr>
          <w:sz w:val="22"/>
          <w:szCs w:val="22"/>
        </w:rPr>
      </w:pPr>
    </w:p>
    <w:p w:rsidR="006D60E8" w:rsidRDefault="006D60E8" w:rsidP="006D60E8">
      <w:pPr>
        <w:autoSpaceDE w:val="0"/>
        <w:autoSpaceDN w:val="0"/>
        <w:adjustRightInd w:val="0"/>
        <w:ind w:left="4680"/>
        <w:jc w:val="both"/>
        <w:outlineLvl w:val="3"/>
        <w:rPr>
          <w:sz w:val="22"/>
          <w:szCs w:val="22"/>
        </w:rPr>
      </w:pPr>
    </w:p>
    <w:p w:rsidR="006D60E8" w:rsidRDefault="006D60E8" w:rsidP="006D60E8">
      <w:pPr>
        <w:autoSpaceDE w:val="0"/>
        <w:autoSpaceDN w:val="0"/>
        <w:adjustRightInd w:val="0"/>
        <w:ind w:left="4680"/>
        <w:jc w:val="both"/>
        <w:outlineLvl w:val="3"/>
        <w:rPr>
          <w:sz w:val="22"/>
          <w:szCs w:val="22"/>
        </w:rPr>
      </w:pPr>
    </w:p>
    <w:p w:rsidR="006D60E8" w:rsidRDefault="006D60E8" w:rsidP="006D60E8">
      <w:pPr>
        <w:autoSpaceDE w:val="0"/>
        <w:autoSpaceDN w:val="0"/>
        <w:adjustRightInd w:val="0"/>
        <w:ind w:left="4680"/>
        <w:jc w:val="both"/>
        <w:outlineLvl w:val="3"/>
        <w:rPr>
          <w:sz w:val="22"/>
          <w:szCs w:val="22"/>
        </w:rPr>
      </w:pPr>
    </w:p>
    <w:p w:rsidR="006D60E8" w:rsidRDefault="006D60E8" w:rsidP="006D60E8">
      <w:pPr>
        <w:autoSpaceDE w:val="0"/>
        <w:autoSpaceDN w:val="0"/>
        <w:adjustRightInd w:val="0"/>
        <w:ind w:left="4680"/>
        <w:jc w:val="both"/>
        <w:outlineLvl w:val="3"/>
        <w:rPr>
          <w:sz w:val="22"/>
          <w:szCs w:val="22"/>
        </w:rPr>
      </w:pPr>
    </w:p>
    <w:p w:rsidR="006D60E8" w:rsidRDefault="006D60E8" w:rsidP="006D60E8">
      <w:pPr>
        <w:autoSpaceDE w:val="0"/>
        <w:autoSpaceDN w:val="0"/>
        <w:adjustRightInd w:val="0"/>
        <w:ind w:left="4680"/>
        <w:jc w:val="both"/>
        <w:outlineLvl w:val="3"/>
        <w:rPr>
          <w:sz w:val="22"/>
          <w:szCs w:val="22"/>
        </w:rPr>
      </w:pPr>
    </w:p>
    <w:p w:rsidR="006D60E8" w:rsidRDefault="006D60E8" w:rsidP="006D60E8">
      <w:pPr>
        <w:autoSpaceDE w:val="0"/>
        <w:autoSpaceDN w:val="0"/>
        <w:adjustRightInd w:val="0"/>
        <w:ind w:left="4680"/>
        <w:jc w:val="both"/>
        <w:outlineLvl w:val="3"/>
        <w:rPr>
          <w:sz w:val="22"/>
          <w:szCs w:val="22"/>
        </w:rPr>
      </w:pPr>
    </w:p>
    <w:p w:rsidR="006D60E8" w:rsidRDefault="006D60E8" w:rsidP="006D60E8">
      <w:pPr>
        <w:autoSpaceDE w:val="0"/>
        <w:autoSpaceDN w:val="0"/>
        <w:adjustRightInd w:val="0"/>
        <w:ind w:left="4680"/>
        <w:jc w:val="both"/>
        <w:outlineLvl w:val="3"/>
        <w:rPr>
          <w:sz w:val="22"/>
          <w:szCs w:val="22"/>
        </w:rPr>
      </w:pPr>
    </w:p>
    <w:p w:rsidR="006D60E8" w:rsidRDefault="006D60E8" w:rsidP="006D60E8">
      <w:pPr>
        <w:autoSpaceDE w:val="0"/>
        <w:autoSpaceDN w:val="0"/>
        <w:adjustRightInd w:val="0"/>
        <w:ind w:left="4680"/>
        <w:jc w:val="both"/>
        <w:outlineLvl w:val="3"/>
        <w:rPr>
          <w:sz w:val="22"/>
          <w:szCs w:val="22"/>
        </w:rPr>
      </w:pPr>
    </w:p>
    <w:p w:rsidR="006D60E8" w:rsidRDefault="006D60E8" w:rsidP="006D60E8">
      <w:pPr>
        <w:autoSpaceDE w:val="0"/>
        <w:autoSpaceDN w:val="0"/>
        <w:adjustRightInd w:val="0"/>
        <w:ind w:left="4680"/>
        <w:jc w:val="both"/>
        <w:outlineLvl w:val="3"/>
        <w:rPr>
          <w:sz w:val="22"/>
          <w:szCs w:val="22"/>
        </w:rPr>
      </w:pPr>
    </w:p>
    <w:p w:rsidR="006D60E8" w:rsidRDefault="006D60E8" w:rsidP="006D60E8">
      <w:pPr>
        <w:autoSpaceDE w:val="0"/>
        <w:autoSpaceDN w:val="0"/>
        <w:adjustRightInd w:val="0"/>
        <w:ind w:left="4680"/>
        <w:jc w:val="both"/>
        <w:outlineLvl w:val="3"/>
        <w:rPr>
          <w:sz w:val="22"/>
          <w:szCs w:val="22"/>
        </w:rPr>
      </w:pPr>
    </w:p>
    <w:p w:rsidR="006D60E8" w:rsidRDefault="006D60E8" w:rsidP="006D60E8">
      <w:pPr>
        <w:autoSpaceDE w:val="0"/>
        <w:autoSpaceDN w:val="0"/>
        <w:adjustRightInd w:val="0"/>
        <w:ind w:left="4680"/>
        <w:jc w:val="both"/>
        <w:outlineLvl w:val="3"/>
        <w:rPr>
          <w:sz w:val="22"/>
          <w:szCs w:val="22"/>
        </w:rPr>
      </w:pPr>
    </w:p>
    <w:p w:rsidR="006D60E8" w:rsidRDefault="006D60E8" w:rsidP="006D60E8">
      <w:pPr>
        <w:autoSpaceDE w:val="0"/>
        <w:autoSpaceDN w:val="0"/>
        <w:adjustRightInd w:val="0"/>
        <w:ind w:left="4680"/>
        <w:jc w:val="both"/>
        <w:outlineLvl w:val="3"/>
        <w:rPr>
          <w:sz w:val="22"/>
          <w:szCs w:val="22"/>
        </w:rPr>
      </w:pPr>
    </w:p>
    <w:p w:rsidR="006D60E8" w:rsidRDefault="006D60E8" w:rsidP="006D60E8">
      <w:pPr>
        <w:autoSpaceDE w:val="0"/>
        <w:autoSpaceDN w:val="0"/>
        <w:adjustRightInd w:val="0"/>
        <w:ind w:left="4680"/>
        <w:jc w:val="both"/>
        <w:outlineLvl w:val="3"/>
        <w:rPr>
          <w:sz w:val="22"/>
          <w:szCs w:val="22"/>
        </w:rPr>
      </w:pPr>
    </w:p>
    <w:p w:rsidR="006D60E8" w:rsidRDefault="006D60E8" w:rsidP="006D60E8">
      <w:pPr>
        <w:autoSpaceDE w:val="0"/>
        <w:autoSpaceDN w:val="0"/>
        <w:adjustRightInd w:val="0"/>
        <w:ind w:left="4680"/>
        <w:jc w:val="both"/>
        <w:outlineLvl w:val="3"/>
        <w:rPr>
          <w:sz w:val="22"/>
          <w:szCs w:val="22"/>
        </w:rPr>
      </w:pPr>
    </w:p>
    <w:p w:rsidR="006D60E8" w:rsidRDefault="006D60E8" w:rsidP="006D60E8">
      <w:pPr>
        <w:autoSpaceDE w:val="0"/>
        <w:autoSpaceDN w:val="0"/>
        <w:adjustRightInd w:val="0"/>
        <w:ind w:left="4680"/>
        <w:jc w:val="both"/>
        <w:outlineLvl w:val="3"/>
        <w:rPr>
          <w:sz w:val="22"/>
          <w:szCs w:val="22"/>
        </w:rPr>
      </w:pPr>
    </w:p>
    <w:p w:rsidR="006D60E8" w:rsidRDefault="006D60E8" w:rsidP="006D60E8">
      <w:pPr>
        <w:autoSpaceDE w:val="0"/>
        <w:autoSpaceDN w:val="0"/>
        <w:adjustRightInd w:val="0"/>
        <w:ind w:left="4680"/>
        <w:jc w:val="both"/>
        <w:outlineLvl w:val="3"/>
        <w:rPr>
          <w:sz w:val="22"/>
          <w:szCs w:val="22"/>
        </w:rPr>
      </w:pPr>
    </w:p>
    <w:p w:rsidR="006D60E8" w:rsidRDefault="006D60E8" w:rsidP="006D60E8">
      <w:pPr>
        <w:autoSpaceDE w:val="0"/>
        <w:autoSpaceDN w:val="0"/>
        <w:adjustRightInd w:val="0"/>
        <w:ind w:left="4680"/>
        <w:jc w:val="both"/>
        <w:outlineLvl w:val="3"/>
        <w:rPr>
          <w:sz w:val="22"/>
          <w:szCs w:val="22"/>
        </w:rPr>
      </w:pPr>
    </w:p>
    <w:p w:rsidR="006D60E8" w:rsidRDefault="006D60E8" w:rsidP="006D60E8">
      <w:pPr>
        <w:autoSpaceDE w:val="0"/>
        <w:autoSpaceDN w:val="0"/>
        <w:adjustRightInd w:val="0"/>
        <w:ind w:left="4680"/>
        <w:jc w:val="both"/>
        <w:outlineLvl w:val="3"/>
        <w:rPr>
          <w:sz w:val="22"/>
          <w:szCs w:val="22"/>
        </w:rPr>
      </w:pPr>
    </w:p>
    <w:p w:rsidR="006D60E8" w:rsidRDefault="006D60E8" w:rsidP="006D60E8">
      <w:pPr>
        <w:autoSpaceDE w:val="0"/>
        <w:autoSpaceDN w:val="0"/>
        <w:adjustRightInd w:val="0"/>
        <w:ind w:left="4680"/>
        <w:jc w:val="both"/>
        <w:outlineLvl w:val="3"/>
        <w:rPr>
          <w:sz w:val="22"/>
          <w:szCs w:val="22"/>
        </w:rPr>
      </w:pPr>
    </w:p>
    <w:p w:rsidR="006D60E8" w:rsidRDefault="006D60E8" w:rsidP="006D60E8">
      <w:pPr>
        <w:autoSpaceDE w:val="0"/>
        <w:autoSpaceDN w:val="0"/>
        <w:adjustRightInd w:val="0"/>
        <w:ind w:left="4680"/>
        <w:jc w:val="both"/>
        <w:outlineLvl w:val="3"/>
        <w:rPr>
          <w:sz w:val="22"/>
          <w:szCs w:val="22"/>
        </w:rPr>
      </w:pPr>
    </w:p>
    <w:p w:rsidR="006D60E8" w:rsidRDefault="006D60E8" w:rsidP="006D60E8">
      <w:pPr>
        <w:autoSpaceDE w:val="0"/>
        <w:autoSpaceDN w:val="0"/>
        <w:adjustRightInd w:val="0"/>
        <w:ind w:left="4680"/>
        <w:jc w:val="both"/>
        <w:outlineLvl w:val="3"/>
        <w:rPr>
          <w:sz w:val="22"/>
          <w:szCs w:val="22"/>
        </w:rPr>
      </w:pPr>
    </w:p>
    <w:p w:rsidR="006D60E8" w:rsidRDefault="006D60E8" w:rsidP="006D60E8">
      <w:pPr>
        <w:autoSpaceDE w:val="0"/>
        <w:autoSpaceDN w:val="0"/>
        <w:adjustRightInd w:val="0"/>
        <w:ind w:left="4680"/>
        <w:jc w:val="both"/>
        <w:outlineLvl w:val="3"/>
        <w:rPr>
          <w:sz w:val="22"/>
          <w:szCs w:val="22"/>
        </w:rPr>
      </w:pPr>
    </w:p>
    <w:p w:rsidR="006D60E8" w:rsidRDefault="006D60E8" w:rsidP="006D60E8">
      <w:pPr>
        <w:autoSpaceDE w:val="0"/>
        <w:autoSpaceDN w:val="0"/>
        <w:adjustRightInd w:val="0"/>
        <w:ind w:left="4680"/>
        <w:jc w:val="both"/>
        <w:outlineLvl w:val="3"/>
        <w:rPr>
          <w:sz w:val="22"/>
          <w:szCs w:val="22"/>
        </w:rPr>
      </w:pPr>
    </w:p>
    <w:p w:rsidR="006D60E8" w:rsidRDefault="006D60E8" w:rsidP="006D60E8">
      <w:pPr>
        <w:autoSpaceDE w:val="0"/>
        <w:autoSpaceDN w:val="0"/>
        <w:adjustRightInd w:val="0"/>
        <w:ind w:left="4680"/>
        <w:jc w:val="both"/>
        <w:outlineLvl w:val="3"/>
        <w:rPr>
          <w:sz w:val="22"/>
          <w:szCs w:val="22"/>
        </w:rPr>
      </w:pPr>
    </w:p>
    <w:p w:rsidR="006D60E8" w:rsidRDefault="006D60E8" w:rsidP="006D60E8">
      <w:pPr>
        <w:autoSpaceDE w:val="0"/>
        <w:autoSpaceDN w:val="0"/>
        <w:adjustRightInd w:val="0"/>
        <w:ind w:left="4680"/>
        <w:jc w:val="both"/>
        <w:outlineLvl w:val="3"/>
        <w:rPr>
          <w:sz w:val="22"/>
          <w:szCs w:val="22"/>
        </w:rPr>
      </w:pPr>
    </w:p>
    <w:p w:rsidR="006D60E8" w:rsidRDefault="006D60E8" w:rsidP="006D60E8">
      <w:pPr>
        <w:autoSpaceDE w:val="0"/>
        <w:autoSpaceDN w:val="0"/>
        <w:adjustRightInd w:val="0"/>
        <w:ind w:left="4680"/>
        <w:jc w:val="both"/>
        <w:outlineLvl w:val="3"/>
        <w:rPr>
          <w:sz w:val="22"/>
          <w:szCs w:val="22"/>
        </w:rPr>
      </w:pPr>
    </w:p>
    <w:p w:rsidR="006D60E8" w:rsidRDefault="006D60E8" w:rsidP="006D60E8">
      <w:pPr>
        <w:autoSpaceDE w:val="0"/>
        <w:autoSpaceDN w:val="0"/>
        <w:adjustRightInd w:val="0"/>
        <w:ind w:left="4680"/>
        <w:jc w:val="both"/>
        <w:outlineLvl w:val="3"/>
        <w:rPr>
          <w:sz w:val="22"/>
          <w:szCs w:val="22"/>
        </w:rPr>
      </w:pPr>
    </w:p>
    <w:p w:rsidR="006D60E8" w:rsidRDefault="006D60E8" w:rsidP="006D60E8">
      <w:pPr>
        <w:autoSpaceDE w:val="0"/>
        <w:autoSpaceDN w:val="0"/>
        <w:adjustRightInd w:val="0"/>
        <w:ind w:left="4680"/>
        <w:jc w:val="both"/>
        <w:outlineLvl w:val="3"/>
        <w:rPr>
          <w:sz w:val="22"/>
          <w:szCs w:val="22"/>
        </w:rPr>
      </w:pPr>
    </w:p>
    <w:p w:rsidR="006D60E8" w:rsidRDefault="006D60E8" w:rsidP="006D60E8">
      <w:pPr>
        <w:autoSpaceDE w:val="0"/>
        <w:autoSpaceDN w:val="0"/>
        <w:adjustRightInd w:val="0"/>
        <w:ind w:left="4680"/>
        <w:jc w:val="both"/>
        <w:outlineLvl w:val="3"/>
        <w:rPr>
          <w:sz w:val="22"/>
          <w:szCs w:val="22"/>
        </w:rPr>
      </w:pPr>
    </w:p>
    <w:p w:rsidR="006D60E8" w:rsidRDefault="006D60E8" w:rsidP="006D60E8">
      <w:pPr>
        <w:autoSpaceDE w:val="0"/>
        <w:autoSpaceDN w:val="0"/>
        <w:adjustRightInd w:val="0"/>
        <w:ind w:left="4680"/>
        <w:jc w:val="both"/>
        <w:outlineLvl w:val="3"/>
        <w:rPr>
          <w:sz w:val="22"/>
          <w:szCs w:val="22"/>
        </w:rPr>
      </w:pPr>
    </w:p>
    <w:p w:rsidR="00382FDE" w:rsidRDefault="00382FDE" w:rsidP="006D60E8">
      <w:pPr>
        <w:autoSpaceDE w:val="0"/>
        <w:autoSpaceDN w:val="0"/>
        <w:adjustRightInd w:val="0"/>
        <w:ind w:left="4680"/>
        <w:jc w:val="both"/>
        <w:outlineLvl w:val="3"/>
        <w:rPr>
          <w:sz w:val="22"/>
          <w:szCs w:val="22"/>
        </w:rPr>
      </w:pPr>
    </w:p>
    <w:p w:rsidR="00382FDE" w:rsidRDefault="00382FDE" w:rsidP="006D60E8">
      <w:pPr>
        <w:autoSpaceDE w:val="0"/>
        <w:autoSpaceDN w:val="0"/>
        <w:adjustRightInd w:val="0"/>
        <w:ind w:left="4680"/>
        <w:jc w:val="both"/>
        <w:outlineLvl w:val="3"/>
        <w:rPr>
          <w:sz w:val="22"/>
          <w:szCs w:val="22"/>
        </w:rPr>
      </w:pPr>
    </w:p>
    <w:p w:rsidR="00382FDE" w:rsidRDefault="00382FDE" w:rsidP="006D60E8">
      <w:pPr>
        <w:autoSpaceDE w:val="0"/>
        <w:autoSpaceDN w:val="0"/>
        <w:adjustRightInd w:val="0"/>
        <w:ind w:left="4680"/>
        <w:jc w:val="both"/>
        <w:outlineLvl w:val="3"/>
        <w:rPr>
          <w:sz w:val="22"/>
          <w:szCs w:val="22"/>
        </w:rPr>
      </w:pPr>
    </w:p>
    <w:p w:rsidR="00382FDE" w:rsidRDefault="00382FDE" w:rsidP="006D60E8">
      <w:pPr>
        <w:autoSpaceDE w:val="0"/>
        <w:autoSpaceDN w:val="0"/>
        <w:adjustRightInd w:val="0"/>
        <w:ind w:left="4680"/>
        <w:jc w:val="both"/>
        <w:outlineLvl w:val="3"/>
        <w:rPr>
          <w:sz w:val="22"/>
          <w:szCs w:val="22"/>
        </w:rPr>
      </w:pPr>
    </w:p>
    <w:p w:rsidR="00382FDE" w:rsidRDefault="00382FDE" w:rsidP="006D60E8">
      <w:pPr>
        <w:autoSpaceDE w:val="0"/>
        <w:autoSpaceDN w:val="0"/>
        <w:adjustRightInd w:val="0"/>
        <w:ind w:left="4680"/>
        <w:jc w:val="both"/>
        <w:outlineLvl w:val="3"/>
        <w:rPr>
          <w:sz w:val="22"/>
          <w:szCs w:val="22"/>
        </w:rPr>
      </w:pPr>
    </w:p>
    <w:p w:rsidR="00382FDE" w:rsidRDefault="00382FDE" w:rsidP="006D60E8">
      <w:pPr>
        <w:autoSpaceDE w:val="0"/>
        <w:autoSpaceDN w:val="0"/>
        <w:adjustRightInd w:val="0"/>
        <w:ind w:left="4680"/>
        <w:jc w:val="both"/>
        <w:outlineLvl w:val="3"/>
        <w:rPr>
          <w:sz w:val="22"/>
          <w:szCs w:val="22"/>
        </w:rPr>
      </w:pPr>
    </w:p>
    <w:p w:rsidR="006D60E8" w:rsidRDefault="006D60E8" w:rsidP="006D60E8">
      <w:pPr>
        <w:autoSpaceDE w:val="0"/>
        <w:autoSpaceDN w:val="0"/>
        <w:adjustRightInd w:val="0"/>
        <w:ind w:left="4680"/>
        <w:jc w:val="both"/>
        <w:outlineLvl w:val="3"/>
        <w:rPr>
          <w:sz w:val="22"/>
          <w:szCs w:val="22"/>
        </w:rPr>
      </w:pPr>
    </w:p>
    <w:p w:rsidR="006D60E8" w:rsidRDefault="006D60E8" w:rsidP="006D60E8">
      <w:pPr>
        <w:autoSpaceDE w:val="0"/>
        <w:autoSpaceDN w:val="0"/>
        <w:adjustRightInd w:val="0"/>
        <w:ind w:left="4680"/>
        <w:jc w:val="both"/>
        <w:outlineLvl w:val="3"/>
        <w:rPr>
          <w:sz w:val="22"/>
          <w:szCs w:val="22"/>
        </w:rPr>
      </w:pPr>
    </w:p>
    <w:p w:rsidR="006D60E8" w:rsidRDefault="006D60E8" w:rsidP="006D60E8">
      <w:pPr>
        <w:autoSpaceDE w:val="0"/>
        <w:autoSpaceDN w:val="0"/>
        <w:adjustRightInd w:val="0"/>
        <w:ind w:left="4680"/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6D60E8" w:rsidRDefault="006D60E8" w:rsidP="006D60E8">
      <w:pPr>
        <w:ind w:left="4680"/>
        <w:jc w:val="both"/>
        <w:rPr>
          <w:sz w:val="22"/>
          <w:szCs w:val="22"/>
        </w:rPr>
      </w:pPr>
      <w:r>
        <w:rPr>
          <w:sz w:val="22"/>
          <w:szCs w:val="22"/>
        </w:rPr>
        <w:t>к Административному регламенту</w:t>
      </w:r>
    </w:p>
    <w:p w:rsidR="006D60E8" w:rsidRDefault="006D60E8" w:rsidP="006D60E8">
      <w:pPr>
        <w:ind w:left="4680"/>
        <w:jc w:val="both"/>
        <w:rPr>
          <w:sz w:val="22"/>
          <w:szCs w:val="22"/>
        </w:rPr>
      </w:pPr>
      <w:r>
        <w:rPr>
          <w:sz w:val="22"/>
          <w:szCs w:val="22"/>
        </w:rPr>
        <w:t>МБУ «Архив Вурнарского муниципального округа</w:t>
      </w:r>
      <w:r w:rsidR="00382FDE">
        <w:rPr>
          <w:sz w:val="22"/>
          <w:szCs w:val="22"/>
        </w:rPr>
        <w:t>»</w:t>
      </w:r>
      <w:r>
        <w:rPr>
          <w:sz w:val="22"/>
          <w:szCs w:val="22"/>
        </w:rPr>
        <w:t xml:space="preserve"> по предоставлению муниципальной услуги «Выдача справок социально-правового характера, копий, выписок из документов» </w:t>
      </w:r>
    </w:p>
    <w:p w:rsidR="006D60E8" w:rsidRDefault="006D60E8" w:rsidP="006D60E8">
      <w:pPr>
        <w:pStyle w:val="21"/>
        <w:ind w:left="4680"/>
        <w:rPr>
          <w:sz w:val="22"/>
          <w:szCs w:val="22"/>
        </w:rPr>
      </w:pPr>
      <w:r>
        <w:rPr>
          <w:sz w:val="22"/>
          <w:szCs w:val="22"/>
        </w:rPr>
        <w:t>от ____________2023 г. № _______</w:t>
      </w:r>
    </w:p>
    <w:p w:rsidR="006D60E8" w:rsidRDefault="006D60E8" w:rsidP="006D60E8">
      <w:pPr>
        <w:pStyle w:val="ac"/>
        <w:ind w:firstLine="567"/>
        <w:jc w:val="right"/>
        <w:rPr>
          <w:sz w:val="22"/>
          <w:szCs w:val="22"/>
        </w:rPr>
      </w:pPr>
    </w:p>
    <w:p w:rsidR="006D60E8" w:rsidRDefault="006D60E8" w:rsidP="006D60E8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Сведения о месте нахождения и графике работы </w:t>
      </w:r>
      <w:r w:rsidR="00382FDE">
        <w:rPr>
          <w:b/>
          <w:bCs/>
          <w:sz w:val="22"/>
          <w:szCs w:val="22"/>
        </w:rPr>
        <w:t xml:space="preserve">Учреждения и </w:t>
      </w:r>
    </w:p>
    <w:p w:rsidR="006D60E8" w:rsidRDefault="006D60E8" w:rsidP="006D60E8">
      <w:pPr>
        <w:ind w:firstLine="720"/>
        <w:jc w:val="center"/>
        <w:rPr>
          <w:b/>
          <w:bCs/>
          <w:sz w:val="22"/>
          <w:szCs w:val="22"/>
        </w:rPr>
      </w:pPr>
      <w:r w:rsidRPr="00940B3C">
        <w:rPr>
          <w:b/>
          <w:bCs/>
          <w:sz w:val="22"/>
          <w:szCs w:val="22"/>
        </w:rPr>
        <w:t xml:space="preserve">администрации Вурнарского </w:t>
      </w:r>
      <w:r>
        <w:rPr>
          <w:b/>
          <w:bCs/>
          <w:sz w:val="22"/>
          <w:szCs w:val="22"/>
        </w:rPr>
        <w:t>муниципального о</w:t>
      </w:r>
      <w:r w:rsidR="00382FDE">
        <w:rPr>
          <w:b/>
          <w:bCs/>
          <w:sz w:val="22"/>
          <w:szCs w:val="22"/>
        </w:rPr>
        <w:t>круга</w:t>
      </w:r>
      <w:r w:rsidRPr="00940B3C">
        <w:rPr>
          <w:b/>
          <w:bCs/>
          <w:sz w:val="22"/>
          <w:szCs w:val="22"/>
        </w:rPr>
        <w:t xml:space="preserve"> и структурн</w:t>
      </w:r>
      <w:r w:rsidR="00382FDE">
        <w:rPr>
          <w:b/>
          <w:bCs/>
          <w:sz w:val="22"/>
          <w:szCs w:val="22"/>
        </w:rPr>
        <w:t>ых</w:t>
      </w:r>
      <w:r w:rsidRPr="00940B3C">
        <w:rPr>
          <w:b/>
          <w:bCs/>
          <w:sz w:val="22"/>
          <w:szCs w:val="22"/>
        </w:rPr>
        <w:t xml:space="preserve"> подразделени</w:t>
      </w:r>
      <w:r w:rsidR="00382FDE">
        <w:rPr>
          <w:b/>
          <w:bCs/>
          <w:sz w:val="22"/>
          <w:szCs w:val="22"/>
        </w:rPr>
        <w:t>й</w:t>
      </w:r>
      <w:r w:rsidRPr="00940B3C">
        <w:rPr>
          <w:b/>
          <w:bCs/>
          <w:sz w:val="22"/>
          <w:szCs w:val="22"/>
        </w:rPr>
        <w:t xml:space="preserve"> администрации  Вурнарского </w:t>
      </w:r>
      <w:r w:rsidR="00382FDE">
        <w:rPr>
          <w:b/>
          <w:bCs/>
          <w:sz w:val="22"/>
          <w:szCs w:val="22"/>
        </w:rPr>
        <w:t>муниципального округа</w:t>
      </w:r>
    </w:p>
    <w:p w:rsidR="006D60E8" w:rsidRPr="00940B3C" w:rsidRDefault="006D60E8" w:rsidP="006D60E8">
      <w:pPr>
        <w:ind w:firstLine="720"/>
        <w:jc w:val="center"/>
        <w:rPr>
          <w:b/>
          <w:bCs/>
          <w:sz w:val="22"/>
          <w:szCs w:val="22"/>
        </w:rPr>
      </w:pPr>
    </w:p>
    <w:p w:rsidR="006D60E8" w:rsidRPr="00940B3C" w:rsidRDefault="006D60E8" w:rsidP="006D60E8">
      <w:pPr>
        <w:pStyle w:val="7"/>
        <w:rPr>
          <w:sz w:val="22"/>
          <w:szCs w:val="22"/>
        </w:rPr>
      </w:pPr>
      <w:r w:rsidRPr="00940B3C">
        <w:rPr>
          <w:sz w:val="22"/>
          <w:szCs w:val="22"/>
        </w:rPr>
        <w:t xml:space="preserve">Администрация Вурнарского </w:t>
      </w:r>
      <w:r w:rsidR="00382FDE" w:rsidRPr="00382FDE">
        <w:rPr>
          <w:bCs/>
          <w:sz w:val="22"/>
          <w:szCs w:val="22"/>
        </w:rPr>
        <w:t>муниципального округа</w:t>
      </w:r>
      <w:r w:rsidR="00382FDE" w:rsidRPr="00940B3C">
        <w:rPr>
          <w:b w:val="0"/>
          <w:bCs/>
          <w:sz w:val="22"/>
          <w:szCs w:val="22"/>
        </w:rPr>
        <w:t xml:space="preserve"> </w:t>
      </w:r>
      <w:r w:rsidRPr="00940B3C">
        <w:rPr>
          <w:sz w:val="22"/>
          <w:szCs w:val="22"/>
        </w:rPr>
        <w:t>Чувашской Республики</w:t>
      </w:r>
    </w:p>
    <w:p w:rsidR="006D60E8" w:rsidRDefault="006D60E8" w:rsidP="006D60E8">
      <w:pPr>
        <w:pStyle w:val="a5"/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Адрес: 429220, Чувашская Республика,  </w:t>
      </w:r>
      <w:proofErr w:type="spellStart"/>
      <w:r>
        <w:rPr>
          <w:sz w:val="22"/>
          <w:szCs w:val="22"/>
        </w:rPr>
        <w:t>Вурнарский</w:t>
      </w:r>
      <w:proofErr w:type="spellEnd"/>
      <w:r>
        <w:rPr>
          <w:sz w:val="22"/>
          <w:szCs w:val="22"/>
        </w:rPr>
        <w:t xml:space="preserve"> район, п. Вурнары, ул. Советская, д.20.</w:t>
      </w:r>
      <w:proofErr w:type="gramEnd"/>
    </w:p>
    <w:p w:rsidR="006D60E8" w:rsidRDefault="006D60E8" w:rsidP="006D60E8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Тел. (83537) 2-53-82, факс (83537) 2-52-04;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hyperlink r:id="rId17" w:history="1">
        <w:r>
          <w:rPr>
            <w:rStyle w:val="a3"/>
            <w:sz w:val="22"/>
            <w:szCs w:val="22"/>
          </w:rPr>
          <w:t>vurnar@</w:t>
        </w:r>
        <w:r>
          <w:rPr>
            <w:rStyle w:val="a3"/>
            <w:sz w:val="22"/>
            <w:szCs w:val="22"/>
            <w:lang w:val="en-US"/>
          </w:rPr>
          <w:t>cap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         </w:t>
      </w:r>
    </w:p>
    <w:p w:rsidR="006D60E8" w:rsidRDefault="006D60E8" w:rsidP="006D60E8">
      <w:pPr>
        <w:pStyle w:val="8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Руководство: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505"/>
        <w:gridCol w:w="601"/>
        <w:gridCol w:w="1983"/>
        <w:gridCol w:w="2692"/>
        <w:gridCol w:w="1699"/>
      </w:tblGrid>
      <w:tr w:rsidR="006D60E8" w:rsidTr="007B11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jc w:val="center"/>
              <w:rPr>
                <w:b/>
                <w:bCs/>
              </w:rPr>
            </w:pPr>
          </w:p>
          <w:p w:rsidR="006D60E8" w:rsidRDefault="006D60E8" w:rsidP="007B11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№№</w:t>
            </w:r>
          </w:p>
          <w:p w:rsidR="006D60E8" w:rsidRDefault="006D60E8" w:rsidP="007B1138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  <w:p w:rsidR="006D60E8" w:rsidRDefault="006D60E8" w:rsidP="007B1138">
            <w:pPr>
              <w:jc w:val="center"/>
              <w:rPr>
                <w:b/>
                <w:bCs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jc w:val="center"/>
              <w:rPr>
                <w:b/>
                <w:bCs/>
              </w:rPr>
            </w:pPr>
          </w:p>
          <w:p w:rsidR="006D60E8" w:rsidRDefault="006D60E8" w:rsidP="007B11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ind w:right="-108"/>
              <w:jc w:val="center"/>
              <w:rPr>
                <w:b/>
                <w:bCs/>
              </w:rPr>
            </w:pPr>
          </w:p>
          <w:p w:rsidR="006D60E8" w:rsidRDefault="006D60E8" w:rsidP="007B1138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кабинета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jc w:val="center"/>
              <w:rPr>
                <w:b/>
                <w:bCs/>
              </w:rPr>
            </w:pPr>
          </w:p>
          <w:p w:rsidR="006D60E8" w:rsidRDefault="006D60E8" w:rsidP="007B11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Служебный телефон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jc w:val="center"/>
              <w:rPr>
                <w:b/>
                <w:bCs/>
              </w:rPr>
            </w:pPr>
          </w:p>
          <w:p w:rsidR="006D60E8" w:rsidRDefault="006D60E8" w:rsidP="007B11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График работы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jc w:val="center"/>
              <w:rPr>
                <w:b/>
                <w:bCs/>
              </w:rPr>
            </w:pPr>
          </w:p>
          <w:p w:rsidR="006D60E8" w:rsidRDefault="006D60E8" w:rsidP="007B11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График приема граждан</w:t>
            </w:r>
          </w:p>
        </w:tc>
      </w:tr>
      <w:tr w:rsidR="006D60E8" w:rsidTr="007B11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8" w:rsidRDefault="006D60E8" w:rsidP="007B1138">
            <w:pPr>
              <w:jc w:val="center"/>
            </w:pPr>
            <w:r>
              <w:t>1.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8" w:rsidRDefault="006D60E8" w:rsidP="007B1138">
            <w:pPr>
              <w:jc w:val="both"/>
            </w:pPr>
            <w:r>
              <w:t>Глава администрации Вурнарского района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8" w:rsidRDefault="006D60E8" w:rsidP="007B1138">
            <w:pPr>
              <w:jc w:val="center"/>
            </w:pPr>
            <w:r>
              <w:t>301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jc w:val="center"/>
            </w:pPr>
            <w:r>
              <w:t>2-53-15</w:t>
            </w:r>
          </w:p>
          <w:p w:rsidR="006D60E8" w:rsidRDefault="006D60E8" w:rsidP="007B1138">
            <w:pPr>
              <w:jc w:val="center"/>
            </w:pPr>
            <w:r>
              <w:t>2-52-04</w:t>
            </w:r>
          </w:p>
          <w:p w:rsidR="006D60E8" w:rsidRDefault="006D60E8" w:rsidP="007B1138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vurnar@cap.ru</w:t>
            </w:r>
          </w:p>
          <w:p w:rsidR="006D60E8" w:rsidRDefault="006D60E8" w:rsidP="007B1138">
            <w:pPr>
              <w:jc w:val="center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/>
          <w:p w:rsidR="006D60E8" w:rsidRDefault="006D60E8" w:rsidP="007B1138">
            <w:pPr>
              <w:jc w:val="center"/>
            </w:pPr>
          </w:p>
          <w:p w:rsidR="006D60E8" w:rsidRDefault="006D60E8" w:rsidP="007B1138">
            <w:pPr>
              <w:jc w:val="center"/>
            </w:pPr>
            <w:r>
              <w:t>Понедельник-пятница</w:t>
            </w:r>
          </w:p>
          <w:p w:rsidR="006D60E8" w:rsidRDefault="006D60E8" w:rsidP="007B1138">
            <w:pPr>
              <w:jc w:val="center"/>
            </w:pPr>
            <w:r>
              <w:t>8.00-17.00</w:t>
            </w:r>
          </w:p>
          <w:p w:rsidR="006D60E8" w:rsidRDefault="006D60E8" w:rsidP="007B1138">
            <w:pPr>
              <w:jc w:val="center"/>
            </w:pPr>
            <w:r>
              <w:t>Предпраздничные дни:</w:t>
            </w:r>
          </w:p>
          <w:p w:rsidR="006D60E8" w:rsidRDefault="006D60E8" w:rsidP="007B1138">
            <w:pPr>
              <w:jc w:val="center"/>
            </w:pPr>
            <w:r>
              <w:t xml:space="preserve"> 8.00-16.00</w:t>
            </w:r>
          </w:p>
          <w:p w:rsidR="006D60E8" w:rsidRDefault="006D60E8" w:rsidP="007B1138">
            <w:pPr>
              <w:jc w:val="center"/>
            </w:pPr>
            <w:r>
              <w:t xml:space="preserve">Перерыв на обед: </w:t>
            </w:r>
          </w:p>
          <w:p w:rsidR="006D60E8" w:rsidRDefault="006D60E8" w:rsidP="007B1138">
            <w:pPr>
              <w:jc w:val="center"/>
            </w:pPr>
            <w:r>
              <w:t>12.00-13.00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jc w:val="center"/>
            </w:pPr>
          </w:p>
          <w:p w:rsidR="006D60E8" w:rsidRDefault="006D60E8" w:rsidP="007B1138">
            <w:pPr>
              <w:jc w:val="center"/>
            </w:pPr>
          </w:p>
          <w:p w:rsidR="006D60E8" w:rsidRDefault="006D60E8" w:rsidP="007B1138"/>
          <w:p w:rsidR="006D60E8" w:rsidRDefault="006D60E8" w:rsidP="007B1138"/>
          <w:p w:rsidR="006D60E8" w:rsidRDefault="006D60E8" w:rsidP="007B1138">
            <w:pPr>
              <w:jc w:val="center"/>
            </w:pPr>
            <w:r>
              <w:t>Понедельник</w:t>
            </w:r>
          </w:p>
          <w:p w:rsidR="006D60E8" w:rsidRDefault="006D60E8" w:rsidP="007B1138">
            <w:pPr>
              <w:jc w:val="center"/>
            </w:pPr>
            <w:r>
              <w:t>13.00-17.00</w:t>
            </w:r>
          </w:p>
        </w:tc>
      </w:tr>
      <w:tr w:rsidR="006D60E8" w:rsidTr="007B11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8" w:rsidRDefault="006D60E8" w:rsidP="007B1138">
            <w:pPr>
              <w:jc w:val="center"/>
            </w:pPr>
            <w:r>
              <w:t>2.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8" w:rsidRDefault="006D60E8" w:rsidP="007B1138">
            <w:pPr>
              <w:jc w:val="both"/>
            </w:pPr>
            <w:r>
              <w:t>Начальник отдела культуры, по делам национальностей, физической культуры т спорта администрации Вурнарского муниципального округа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8" w:rsidRDefault="006D60E8" w:rsidP="007B1138">
            <w:pPr>
              <w:jc w:val="center"/>
            </w:pPr>
            <w:r>
              <w:t>201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jc w:val="center"/>
            </w:pPr>
            <w:r>
              <w:t>2-5</w:t>
            </w:r>
            <w:r w:rsidR="003E46F8">
              <w:rPr>
                <w:lang w:val="en-US"/>
              </w:rPr>
              <w:t>3</w:t>
            </w:r>
            <w:r>
              <w:t>-</w:t>
            </w:r>
            <w:r w:rsidR="003E46F8">
              <w:t>87</w:t>
            </w:r>
          </w:p>
          <w:p w:rsidR="006D60E8" w:rsidRDefault="00A02288" w:rsidP="007B1138">
            <w:pPr>
              <w:pStyle w:val="a5"/>
              <w:jc w:val="center"/>
              <w:rPr>
                <w:lang w:val="en-US"/>
              </w:rPr>
            </w:pPr>
            <w:hyperlink r:id="rId18" w:history="1">
              <w:r w:rsidR="003E46F8" w:rsidRPr="00F52E85">
                <w:rPr>
                  <w:rStyle w:val="a3"/>
                  <w:lang w:val="en-US"/>
                </w:rPr>
                <w:t>vur</w:t>
              </w:r>
              <w:r w:rsidR="003E46F8" w:rsidRPr="00F52E85">
                <w:rPr>
                  <w:rStyle w:val="a3"/>
                </w:rPr>
                <w:t>_</w:t>
              </w:r>
              <w:r w:rsidR="003E46F8" w:rsidRPr="00F52E85">
                <w:rPr>
                  <w:rStyle w:val="a3"/>
                  <w:lang w:val="en-US"/>
                </w:rPr>
                <w:t>culture@cap.ru</w:t>
              </w:r>
            </w:hyperlink>
          </w:p>
          <w:p w:rsidR="006D60E8" w:rsidRDefault="006D60E8" w:rsidP="007B1138">
            <w:pPr>
              <w:jc w:val="center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E8" w:rsidRDefault="006D60E8" w:rsidP="007B1138"/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0E8" w:rsidRDefault="006D60E8" w:rsidP="007B1138"/>
        </w:tc>
      </w:tr>
    </w:tbl>
    <w:p w:rsidR="006D60E8" w:rsidRDefault="006D60E8" w:rsidP="006D60E8">
      <w:pPr>
        <w:rPr>
          <w:sz w:val="22"/>
          <w:szCs w:val="22"/>
        </w:rPr>
      </w:pPr>
    </w:p>
    <w:p w:rsidR="006D60E8" w:rsidRDefault="006D60E8" w:rsidP="006D60E8">
      <w:pPr>
        <w:rPr>
          <w:sz w:val="22"/>
          <w:szCs w:val="22"/>
        </w:rPr>
      </w:pPr>
    </w:p>
    <w:p w:rsidR="006D60E8" w:rsidRDefault="006D60E8" w:rsidP="006D60E8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Информация об адресах и телефонах органов задействованных в предоставлении муниципальной услуги</w:t>
      </w:r>
    </w:p>
    <w:p w:rsidR="006D60E8" w:rsidRDefault="006D60E8" w:rsidP="006D60E8">
      <w:pPr>
        <w:pStyle w:val="4"/>
        <w:spacing w:before="120"/>
        <w:rPr>
          <w:i/>
          <w:sz w:val="22"/>
          <w:szCs w:val="22"/>
        </w:rPr>
      </w:pPr>
    </w:p>
    <w:p w:rsidR="006D60E8" w:rsidRDefault="006D60E8" w:rsidP="006D60E8">
      <w:pPr>
        <w:pStyle w:val="7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бюджетного учреждения </w:t>
      </w:r>
    </w:p>
    <w:p w:rsidR="006D60E8" w:rsidRDefault="006D60E8" w:rsidP="006D60E8">
      <w:pPr>
        <w:pStyle w:val="7"/>
        <w:rPr>
          <w:sz w:val="22"/>
          <w:szCs w:val="22"/>
        </w:rPr>
      </w:pPr>
      <w:r>
        <w:rPr>
          <w:sz w:val="22"/>
          <w:szCs w:val="22"/>
        </w:rPr>
        <w:t>«Архив Вурнарского муниципального округа Чувашской Республики</w:t>
      </w:r>
    </w:p>
    <w:p w:rsidR="006D60E8" w:rsidRPr="00C20FF4" w:rsidRDefault="006D60E8" w:rsidP="006D60E8"/>
    <w:tbl>
      <w:tblPr>
        <w:tblW w:w="9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506"/>
        <w:gridCol w:w="1983"/>
        <w:gridCol w:w="2693"/>
        <w:gridCol w:w="1699"/>
      </w:tblGrid>
      <w:tr w:rsidR="006D60E8" w:rsidTr="007B113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jc w:val="center"/>
              <w:rPr>
                <w:b/>
                <w:bCs/>
              </w:rPr>
            </w:pPr>
          </w:p>
          <w:p w:rsidR="006D60E8" w:rsidRDefault="006D60E8" w:rsidP="007B11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№№</w:t>
            </w:r>
          </w:p>
          <w:p w:rsidR="006D60E8" w:rsidRDefault="006D60E8" w:rsidP="007B1138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  <w:p w:rsidR="006D60E8" w:rsidRDefault="006D60E8" w:rsidP="007B1138">
            <w:pPr>
              <w:jc w:val="center"/>
              <w:rPr>
                <w:b/>
                <w:bCs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jc w:val="center"/>
              <w:rPr>
                <w:b/>
                <w:bCs/>
              </w:rPr>
            </w:pPr>
          </w:p>
          <w:p w:rsidR="006D60E8" w:rsidRDefault="006D60E8" w:rsidP="007B11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jc w:val="center"/>
              <w:rPr>
                <w:b/>
                <w:bCs/>
              </w:rPr>
            </w:pPr>
          </w:p>
          <w:p w:rsidR="006D60E8" w:rsidRDefault="006D60E8" w:rsidP="007B11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Служебный телефон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jc w:val="center"/>
              <w:rPr>
                <w:b/>
                <w:bCs/>
              </w:rPr>
            </w:pPr>
          </w:p>
          <w:p w:rsidR="006D60E8" w:rsidRDefault="006D60E8" w:rsidP="007B11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График работы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jc w:val="center"/>
              <w:rPr>
                <w:b/>
                <w:bCs/>
              </w:rPr>
            </w:pPr>
          </w:p>
          <w:p w:rsidR="006D60E8" w:rsidRDefault="006D60E8" w:rsidP="007B11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График приема граждан</w:t>
            </w:r>
          </w:p>
        </w:tc>
      </w:tr>
      <w:tr w:rsidR="006D60E8" w:rsidTr="007B1138">
        <w:trPr>
          <w:trHeight w:val="14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jc w:val="center"/>
            </w:pPr>
          </w:p>
          <w:p w:rsidR="006D60E8" w:rsidRDefault="006D60E8" w:rsidP="007B1138">
            <w:pPr>
              <w:jc w:val="center"/>
            </w:pPr>
            <w:r>
              <w:t>1.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r>
              <w:t>МБУ «Архив Вурнарского муниципального округа»</w:t>
            </w:r>
          </w:p>
          <w:p w:rsidR="006D60E8" w:rsidRDefault="006D60E8" w:rsidP="007B113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ind w:left="-108"/>
              <w:jc w:val="center"/>
            </w:pPr>
          </w:p>
          <w:p w:rsidR="006D60E8" w:rsidRDefault="006D60E8" w:rsidP="007B1138">
            <w:pPr>
              <w:ind w:left="-108"/>
              <w:jc w:val="center"/>
              <w:rPr>
                <w:lang w:val="en-US"/>
              </w:rPr>
            </w:pPr>
            <w:r>
              <w:t xml:space="preserve">2-53-82 </w:t>
            </w:r>
          </w:p>
          <w:p w:rsidR="006D60E8" w:rsidRDefault="00A02288" w:rsidP="00891172">
            <w:pPr>
              <w:ind w:left="-108"/>
              <w:jc w:val="center"/>
              <w:rPr>
                <w:sz w:val="22"/>
                <w:szCs w:val="22"/>
                <w:lang w:val="en-US"/>
              </w:rPr>
            </w:pPr>
            <w:hyperlink r:id="rId19" w:history="1">
              <w:r w:rsidR="00DD5D9E" w:rsidRPr="00F52E85">
                <w:rPr>
                  <w:rStyle w:val="a3"/>
                  <w:sz w:val="22"/>
                  <w:szCs w:val="22"/>
                  <w:lang w:val="en-US"/>
                </w:rPr>
                <w:t>vur</w:t>
              </w:r>
              <w:r w:rsidR="00DD5D9E" w:rsidRPr="00F52E85">
                <w:rPr>
                  <w:rStyle w:val="a3"/>
                  <w:sz w:val="22"/>
                  <w:szCs w:val="22"/>
                </w:rPr>
                <w:t>_</w:t>
              </w:r>
              <w:r w:rsidR="00DD5D9E" w:rsidRPr="00F52E85">
                <w:rPr>
                  <w:rStyle w:val="a3"/>
                </w:rPr>
                <w:t xml:space="preserve"> </w:t>
              </w:r>
              <w:r w:rsidR="00DD5D9E" w:rsidRPr="00F52E85">
                <w:rPr>
                  <w:rStyle w:val="a3"/>
                  <w:sz w:val="22"/>
                  <w:szCs w:val="22"/>
                </w:rPr>
                <w:t>arhiv@.</w:t>
              </w:r>
              <w:r w:rsidR="00DD5D9E" w:rsidRPr="00F52E85">
                <w:rPr>
                  <w:rStyle w:val="a3"/>
                  <w:sz w:val="22"/>
                  <w:szCs w:val="22"/>
                  <w:lang w:val="en-US"/>
                </w:rPr>
                <w:t>cap</w:t>
              </w:r>
              <w:r w:rsidR="00DD5D9E" w:rsidRPr="00F52E85">
                <w:rPr>
                  <w:rStyle w:val="a3"/>
                  <w:sz w:val="22"/>
                  <w:szCs w:val="22"/>
                </w:rPr>
                <w:t>.</w:t>
              </w:r>
              <w:r w:rsidR="00DD5D9E" w:rsidRPr="00F52E85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8" w:rsidRDefault="006D60E8" w:rsidP="007B1138">
            <w:pPr>
              <w:jc w:val="center"/>
            </w:pPr>
            <w:r>
              <w:t>Понедельник-пятница</w:t>
            </w:r>
          </w:p>
          <w:p w:rsidR="006D60E8" w:rsidRDefault="006D60E8" w:rsidP="007B1138">
            <w:pPr>
              <w:jc w:val="center"/>
            </w:pPr>
            <w:r>
              <w:t>8.00-16.00</w:t>
            </w:r>
          </w:p>
          <w:p w:rsidR="006D60E8" w:rsidRDefault="006D60E8" w:rsidP="007B1138">
            <w:pPr>
              <w:jc w:val="center"/>
            </w:pPr>
            <w:r>
              <w:t>Предпраздничные дни:</w:t>
            </w:r>
          </w:p>
          <w:p w:rsidR="006D60E8" w:rsidRDefault="006D60E8" w:rsidP="007B1138">
            <w:pPr>
              <w:jc w:val="center"/>
            </w:pPr>
            <w:r>
              <w:t xml:space="preserve"> 8.00-15.00</w:t>
            </w:r>
          </w:p>
          <w:p w:rsidR="006D60E8" w:rsidRDefault="006D60E8" w:rsidP="007B1138">
            <w:pPr>
              <w:jc w:val="center"/>
            </w:pPr>
            <w:r>
              <w:t xml:space="preserve">Перерыв на обед: </w:t>
            </w:r>
          </w:p>
          <w:p w:rsidR="006D60E8" w:rsidRDefault="006D60E8" w:rsidP="007B1138">
            <w:pPr>
              <w:jc w:val="center"/>
            </w:pPr>
            <w:r>
              <w:t>12.00-13.00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/>
          <w:p w:rsidR="006D60E8" w:rsidRDefault="006D60E8" w:rsidP="007B1138">
            <w:pPr>
              <w:jc w:val="center"/>
            </w:pPr>
            <w:r>
              <w:t>Понедельник</w:t>
            </w:r>
          </w:p>
          <w:p w:rsidR="006D60E8" w:rsidRDefault="006D60E8" w:rsidP="007B1138">
            <w:pPr>
              <w:jc w:val="center"/>
            </w:pPr>
            <w:r>
              <w:t>08.00-17.00</w:t>
            </w:r>
          </w:p>
          <w:p w:rsidR="006D60E8" w:rsidRDefault="006D60E8" w:rsidP="007B1138">
            <w:pPr>
              <w:jc w:val="center"/>
            </w:pPr>
            <w:r>
              <w:t>Вторник-четверг</w:t>
            </w:r>
          </w:p>
          <w:p w:rsidR="006D60E8" w:rsidRDefault="006D60E8" w:rsidP="007B1138">
            <w:pPr>
              <w:jc w:val="center"/>
            </w:pPr>
            <w:r>
              <w:t>08.00-16.00</w:t>
            </w:r>
          </w:p>
        </w:tc>
      </w:tr>
    </w:tbl>
    <w:p w:rsidR="006D60E8" w:rsidRDefault="006D60E8" w:rsidP="006D60E8"/>
    <w:p w:rsidR="006D60E8" w:rsidRDefault="006D60E8" w:rsidP="006D60E8">
      <w:pPr>
        <w:pStyle w:val="34"/>
        <w:ind w:firstLine="5580"/>
        <w:jc w:val="left"/>
        <w:rPr>
          <w:sz w:val="28"/>
          <w:szCs w:val="24"/>
        </w:rPr>
      </w:pPr>
    </w:p>
    <w:p w:rsidR="006D60E8" w:rsidRDefault="006D60E8" w:rsidP="006D60E8">
      <w:pPr>
        <w:pStyle w:val="34"/>
        <w:ind w:firstLine="5580"/>
        <w:jc w:val="left"/>
        <w:rPr>
          <w:sz w:val="28"/>
          <w:szCs w:val="24"/>
        </w:rPr>
      </w:pPr>
    </w:p>
    <w:p w:rsidR="006D60E8" w:rsidRDefault="006D60E8" w:rsidP="006D60E8">
      <w:pPr>
        <w:pStyle w:val="34"/>
        <w:ind w:firstLine="5580"/>
        <w:jc w:val="left"/>
        <w:rPr>
          <w:sz w:val="28"/>
          <w:szCs w:val="24"/>
        </w:rPr>
      </w:pPr>
    </w:p>
    <w:p w:rsidR="006D60E8" w:rsidRDefault="006D60E8" w:rsidP="006D60E8">
      <w:pPr>
        <w:pStyle w:val="34"/>
        <w:ind w:firstLine="5580"/>
        <w:jc w:val="left"/>
        <w:rPr>
          <w:sz w:val="28"/>
          <w:szCs w:val="24"/>
        </w:rPr>
      </w:pPr>
    </w:p>
    <w:p w:rsidR="006D60E8" w:rsidRDefault="006D60E8" w:rsidP="006D60E8">
      <w:pPr>
        <w:pStyle w:val="34"/>
        <w:ind w:firstLine="5580"/>
        <w:jc w:val="left"/>
        <w:rPr>
          <w:sz w:val="28"/>
          <w:szCs w:val="24"/>
        </w:rPr>
      </w:pPr>
    </w:p>
    <w:p w:rsidR="006D60E8" w:rsidRDefault="006D60E8" w:rsidP="006D60E8">
      <w:pPr>
        <w:pStyle w:val="34"/>
        <w:ind w:firstLine="5580"/>
        <w:jc w:val="left"/>
        <w:rPr>
          <w:sz w:val="28"/>
          <w:szCs w:val="24"/>
        </w:rPr>
      </w:pPr>
    </w:p>
    <w:p w:rsidR="006D60E8" w:rsidRDefault="006D60E8" w:rsidP="006D60E8">
      <w:pPr>
        <w:pStyle w:val="34"/>
        <w:ind w:firstLine="5580"/>
        <w:jc w:val="left"/>
        <w:rPr>
          <w:sz w:val="28"/>
          <w:szCs w:val="24"/>
        </w:rPr>
      </w:pPr>
    </w:p>
    <w:p w:rsidR="006D60E8" w:rsidRDefault="006D60E8" w:rsidP="00382FDE">
      <w:pPr>
        <w:autoSpaceDE w:val="0"/>
        <w:autoSpaceDN w:val="0"/>
        <w:adjustRightInd w:val="0"/>
        <w:ind w:left="3972" w:firstLine="708"/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:rsidR="006D60E8" w:rsidRDefault="006D60E8" w:rsidP="006D60E8">
      <w:pPr>
        <w:ind w:left="4680"/>
        <w:jc w:val="both"/>
        <w:rPr>
          <w:sz w:val="22"/>
          <w:szCs w:val="22"/>
        </w:rPr>
      </w:pPr>
      <w:r>
        <w:rPr>
          <w:sz w:val="22"/>
          <w:szCs w:val="22"/>
        </w:rPr>
        <w:t>к Административному регламенту</w:t>
      </w:r>
    </w:p>
    <w:p w:rsidR="006D60E8" w:rsidRDefault="006D60E8" w:rsidP="006D60E8">
      <w:pPr>
        <w:ind w:left="46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МБУ «Архив Вурнарского муниципального округа» по предоставлению муниципальной услуги «Выдача справок социально-правового характера, копий, выписок из документов» </w:t>
      </w:r>
    </w:p>
    <w:p w:rsidR="006D60E8" w:rsidRDefault="006D60E8" w:rsidP="006D60E8">
      <w:pPr>
        <w:pStyle w:val="21"/>
        <w:ind w:left="4680"/>
        <w:rPr>
          <w:sz w:val="22"/>
          <w:szCs w:val="22"/>
        </w:rPr>
      </w:pPr>
      <w:r>
        <w:rPr>
          <w:sz w:val="22"/>
          <w:szCs w:val="22"/>
        </w:rPr>
        <w:t>от ____________2023 года № _______</w:t>
      </w:r>
    </w:p>
    <w:p w:rsidR="006D60E8" w:rsidRDefault="006D60E8" w:rsidP="006D60E8">
      <w:pPr>
        <w:ind w:firstLine="3600"/>
        <w:rPr>
          <w:bCs/>
          <w:sz w:val="24"/>
          <w:szCs w:val="24"/>
        </w:rPr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4642"/>
        <w:gridCol w:w="1205"/>
        <w:gridCol w:w="4161"/>
      </w:tblGrid>
      <w:tr w:rsidR="006D60E8" w:rsidTr="007B1138">
        <w:tc>
          <w:tcPr>
            <w:tcW w:w="4642" w:type="dxa"/>
          </w:tcPr>
          <w:p w:rsidR="006D60E8" w:rsidRDefault="006D60E8" w:rsidP="007B1138">
            <w:pPr>
              <w:jc w:val="both"/>
            </w:pPr>
            <w:r>
              <w:t xml:space="preserve">                           Фамилия____________________________</w:t>
            </w:r>
          </w:p>
          <w:p w:rsidR="006D60E8" w:rsidRPr="000B25D3" w:rsidRDefault="006D60E8" w:rsidP="007B1138">
            <w:pPr>
              <w:jc w:val="both"/>
            </w:pPr>
            <w:r w:rsidRPr="000B25D3">
              <w:t xml:space="preserve">                               (по паспорту)</w:t>
            </w:r>
          </w:p>
          <w:p w:rsidR="006D60E8" w:rsidRDefault="006D60E8" w:rsidP="007B1138">
            <w:pPr>
              <w:jc w:val="both"/>
            </w:pPr>
            <w:r>
              <w:t>Имя ________________________________</w:t>
            </w:r>
          </w:p>
          <w:p w:rsidR="006D60E8" w:rsidRDefault="006D60E8" w:rsidP="007B1138">
            <w:pPr>
              <w:jc w:val="both"/>
            </w:pPr>
            <w:r>
              <w:t>Отчество ____________________________</w:t>
            </w:r>
          </w:p>
          <w:p w:rsidR="006D60E8" w:rsidRDefault="006D60E8" w:rsidP="007B1138">
            <w:pPr>
              <w:jc w:val="both"/>
            </w:pPr>
            <w:r>
              <w:t>Адрес_______________________________</w:t>
            </w:r>
          </w:p>
          <w:p w:rsidR="006D60E8" w:rsidRPr="000B25D3" w:rsidRDefault="006D60E8" w:rsidP="007B1138">
            <w:pPr>
              <w:jc w:val="both"/>
            </w:pPr>
            <w:r w:rsidRPr="000B25D3">
              <w:t xml:space="preserve">                        </w:t>
            </w:r>
            <w:r>
              <w:t xml:space="preserve">      </w:t>
            </w:r>
            <w:r w:rsidRPr="000B25D3">
              <w:t xml:space="preserve"> (по прописке)</w:t>
            </w:r>
          </w:p>
          <w:p w:rsidR="006D60E8" w:rsidRDefault="006D60E8" w:rsidP="007B1138">
            <w:pPr>
              <w:jc w:val="both"/>
            </w:pPr>
            <w:r>
              <w:t>____________________________________</w:t>
            </w:r>
          </w:p>
          <w:p w:rsidR="006D60E8" w:rsidRDefault="006D60E8" w:rsidP="007B1138">
            <w:pPr>
              <w:jc w:val="both"/>
            </w:pPr>
            <w:r>
              <w:t>Телефон_____________________________</w:t>
            </w:r>
          </w:p>
          <w:p w:rsidR="006D60E8" w:rsidRDefault="006D60E8" w:rsidP="007B1138">
            <w:pPr>
              <w:jc w:val="both"/>
            </w:pPr>
          </w:p>
        </w:tc>
        <w:tc>
          <w:tcPr>
            <w:tcW w:w="1205" w:type="dxa"/>
          </w:tcPr>
          <w:p w:rsidR="006D60E8" w:rsidRDefault="006D60E8" w:rsidP="007B1138">
            <w:pPr>
              <w:jc w:val="both"/>
            </w:pPr>
          </w:p>
        </w:tc>
        <w:tc>
          <w:tcPr>
            <w:tcW w:w="4161" w:type="dxa"/>
          </w:tcPr>
          <w:p w:rsidR="006D60E8" w:rsidRDefault="006D60E8" w:rsidP="007B1138">
            <w:pPr>
              <w:jc w:val="both"/>
            </w:pPr>
          </w:p>
          <w:p w:rsidR="006D60E8" w:rsidRDefault="006D60E8" w:rsidP="007B1138">
            <w:pPr>
              <w:jc w:val="both"/>
            </w:pPr>
            <w:r>
              <w:t>Муниципальное бюджетное учреждение «Архив Вурнарского муниципального округа Чувашской Республики»</w:t>
            </w:r>
          </w:p>
          <w:p w:rsidR="006D60E8" w:rsidRDefault="006D60E8" w:rsidP="007B1138">
            <w:pPr>
              <w:jc w:val="both"/>
            </w:pPr>
          </w:p>
        </w:tc>
      </w:tr>
    </w:tbl>
    <w:p w:rsidR="006D60E8" w:rsidRPr="00C20FF4" w:rsidRDefault="006D60E8" w:rsidP="006D60E8">
      <w:pPr>
        <w:jc w:val="center"/>
        <w:rPr>
          <w:b/>
        </w:rPr>
      </w:pPr>
      <w:r>
        <w:rPr>
          <w:b/>
        </w:rPr>
        <w:t>ЗАЯВЛЕНИЕ</w:t>
      </w:r>
    </w:p>
    <w:p w:rsidR="006D60E8" w:rsidRPr="00334587" w:rsidRDefault="006D60E8" w:rsidP="006D60E8">
      <w:pPr>
        <w:jc w:val="both"/>
        <w:rPr>
          <w:bCs/>
        </w:rPr>
      </w:pPr>
      <w:r w:rsidRPr="00334587">
        <w:rPr>
          <w:bCs/>
        </w:rPr>
        <w:t>Дата______________________</w:t>
      </w:r>
    </w:p>
    <w:p w:rsidR="006D60E8" w:rsidRDefault="006D60E8" w:rsidP="006D60E8">
      <w:pPr>
        <w:jc w:val="both"/>
        <w:rPr>
          <w:b/>
          <w:bCs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8"/>
        <w:gridCol w:w="5040"/>
      </w:tblGrid>
      <w:tr w:rsidR="006D60E8" w:rsidTr="007B113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jc w:val="both"/>
            </w:pPr>
            <w:r>
              <w:t>Фамилия, имя, отчество, дата и место рождения лица, о котором запрашивается справка</w:t>
            </w:r>
          </w:p>
          <w:p w:rsidR="006D60E8" w:rsidRDefault="006D60E8" w:rsidP="007B1138">
            <w:p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jc w:val="both"/>
            </w:pPr>
            <w:r>
              <w:t>ФИО _________________________________</w:t>
            </w:r>
          </w:p>
          <w:p w:rsidR="006D60E8" w:rsidRDefault="006D60E8" w:rsidP="007B1138">
            <w:pPr>
              <w:jc w:val="both"/>
            </w:pPr>
            <w:r>
              <w:t>Дата рождения _________________________</w:t>
            </w:r>
          </w:p>
          <w:p w:rsidR="006D60E8" w:rsidRDefault="006D60E8" w:rsidP="00382FDE">
            <w:pPr>
              <w:jc w:val="both"/>
            </w:pPr>
            <w:r>
              <w:t>Место рождения</w:t>
            </w:r>
          </w:p>
        </w:tc>
      </w:tr>
      <w:tr w:rsidR="006D60E8" w:rsidTr="007B113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jc w:val="both"/>
            </w:pPr>
            <w:r>
              <w:t>Сведения об изменениях фамилии и дата изменения фамилии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jc w:val="both"/>
            </w:pPr>
            <w:r>
              <w:t>Девичья фамилия _______________________</w:t>
            </w:r>
          </w:p>
        </w:tc>
      </w:tr>
      <w:tr w:rsidR="006D60E8" w:rsidTr="007B113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jc w:val="both"/>
            </w:pPr>
            <w:r>
              <w:t>О чем запрашивается архивная справка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  <w:p w:rsidR="006D60E8" w:rsidRDefault="006D60E8" w:rsidP="007B1138">
            <w:pPr>
              <w:jc w:val="both"/>
            </w:pPr>
          </w:p>
          <w:p w:rsidR="006D60E8" w:rsidRDefault="006D60E8" w:rsidP="007B1138">
            <w:p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jc w:val="both"/>
            </w:pPr>
            <w:r>
              <w:t>Наименование организации, структурного подразделения, должность, период работы (учебы), при необходимости – имена и даты рождения членов семьи</w:t>
            </w:r>
          </w:p>
        </w:tc>
      </w:tr>
      <w:tr w:rsidR="006D60E8" w:rsidTr="007B113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Pr="00881CC7" w:rsidRDefault="006D60E8" w:rsidP="007B1138">
            <w:pPr>
              <w:jc w:val="both"/>
            </w:pPr>
            <w:r>
              <w:t xml:space="preserve">о подтверждении стажа работы </w:t>
            </w:r>
            <w:r w:rsidRPr="00881CC7">
              <w:t>(место работы, должность, годы</w:t>
            </w:r>
            <w:r>
              <w:t>)</w:t>
            </w:r>
          </w:p>
          <w:p w:rsidR="006D60E8" w:rsidRPr="00881CC7" w:rsidRDefault="006D60E8" w:rsidP="007B1138">
            <w:pPr>
              <w:jc w:val="both"/>
              <w:rPr>
                <w:sz w:val="22"/>
                <w:szCs w:val="22"/>
              </w:rPr>
            </w:pPr>
          </w:p>
          <w:p w:rsidR="006D60E8" w:rsidRDefault="006D60E8" w:rsidP="007B1138">
            <w:pPr>
              <w:jc w:val="both"/>
            </w:pPr>
            <w:r>
              <w:t xml:space="preserve">о заработной плате </w:t>
            </w:r>
            <w:r w:rsidRPr="00881CC7">
              <w:t>(место работы, должность, годы</w:t>
            </w:r>
            <w:r>
              <w:t>, населенный пункт)</w:t>
            </w:r>
          </w:p>
          <w:p w:rsidR="006D60E8" w:rsidRPr="00881CC7" w:rsidRDefault="006D60E8" w:rsidP="007B1138">
            <w:pPr>
              <w:jc w:val="both"/>
            </w:pPr>
          </w:p>
          <w:p w:rsidR="006D60E8" w:rsidRDefault="006D60E8" w:rsidP="007B1138">
            <w:pPr>
              <w:spacing w:line="360" w:lineRule="auto"/>
              <w:jc w:val="both"/>
            </w:pPr>
            <w:r>
              <w:t>о работе (принять и уволить)</w:t>
            </w:r>
          </w:p>
          <w:p w:rsidR="006D60E8" w:rsidRDefault="006D60E8" w:rsidP="007B1138">
            <w:pPr>
              <w:spacing w:line="360" w:lineRule="auto"/>
              <w:jc w:val="both"/>
            </w:pPr>
            <w:r>
              <w:t>о приеме в члены колхоза</w:t>
            </w:r>
          </w:p>
          <w:p w:rsidR="006D60E8" w:rsidRPr="00E15F55" w:rsidRDefault="006D60E8" w:rsidP="007B113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15F55">
              <w:rPr>
                <w:sz w:val="22"/>
                <w:szCs w:val="22"/>
              </w:rPr>
              <w:t>о предоставлении отпуска по уходу за ребенком</w:t>
            </w:r>
          </w:p>
          <w:p w:rsidR="006D60E8" w:rsidRDefault="006D60E8" w:rsidP="007B1138">
            <w:pPr>
              <w:spacing w:line="360" w:lineRule="auto"/>
              <w:jc w:val="both"/>
            </w:pPr>
            <w:r>
              <w:t>об опеке, усыновлении, удочерении</w:t>
            </w:r>
          </w:p>
          <w:p w:rsidR="006D60E8" w:rsidRDefault="006D60E8" w:rsidP="007B1138">
            <w:pPr>
              <w:spacing w:line="360" w:lineRule="auto"/>
              <w:jc w:val="both"/>
            </w:pPr>
            <w:r>
              <w:t>о награждении</w:t>
            </w:r>
          </w:p>
          <w:p w:rsidR="006D60E8" w:rsidRDefault="006D60E8" w:rsidP="007B1138">
            <w:pPr>
              <w:spacing w:line="360" w:lineRule="auto"/>
              <w:jc w:val="both"/>
            </w:pPr>
            <w:r>
              <w:t>о земельном участке</w:t>
            </w:r>
          </w:p>
          <w:p w:rsidR="006D60E8" w:rsidRDefault="006D60E8" w:rsidP="007B1138">
            <w:pPr>
              <w:spacing w:line="360" w:lineRule="auto"/>
              <w:jc w:val="both"/>
            </w:pPr>
            <w:r>
              <w:t>о факте учебы</w:t>
            </w:r>
          </w:p>
          <w:p w:rsidR="006D60E8" w:rsidRDefault="006D60E8" w:rsidP="007B1138">
            <w:pPr>
              <w:spacing w:line="360" w:lineRule="auto"/>
              <w:jc w:val="both"/>
            </w:pPr>
            <w:r>
              <w:t>о переименовании</w:t>
            </w:r>
          </w:p>
          <w:p w:rsidR="006D60E8" w:rsidRDefault="006D60E8" w:rsidP="007B1138">
            <w:pPr>
              <w:spacing w:line="360" w:lineRule="auto"/>
              <w:jc w:val="both"/>
            </w:pPr>
            <w:r>
              <w:t>о награждении</w:t>
            </w:r>
          </w:p>
          <w:p w:rsidR="006D60E8" w:rsidRDefault="006D60E8" w:rsidP="007B1138">
            <w:p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jc w:val="both"/>
            </w:pPr>
          </w:p>
        </w:tc>
      </w:tr>
      <w:tr w:rsidR="006D60E8" w:rsidTr="007B113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jc w:val="both"/>
            </w:pPr>
            <w:r>
              <w:t>Куда и для какой цели запрашивается архивная справка</w:t>
            </w:r>
          </w:p>
          <w:p w:rsidR="006D60E8" w:rsidRDefault="006D60E8" w:rsidP="007B1138">
            <w:p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jc w:val="both"/>
            </w:pPr>
          </w:p>
        </w:tc>
      </w:tr>
      <w:tr w:rsidR="006D60E8" w:rsidTr="007B113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jc w:val="both"/>
            </w:pPr>
            <w:r>
              <w:t xml:space="preserve">Порядок выдачи ответа, </w:t>
            </w:r>
            <w:proofErr w:type="gramStart"/>
            <w:r>
              <w:t>нужное</w:t>
            </w:r>
            <w:proofErr w:type="gramEnd"/>
            <w:r>
              <w:t xml:space="preserve"> указать</w:t>
            </w:r>
          </w:p>
          <w:p w:rsidR="006D60E8" w:rsidRDefault="006D60E8" w:rsidP="007B1138">
            <w:pPr>
              <w:jc w:val="both"/>
            </w:pPr>
            <w:r>
              <w:t>(лично, по почте)</w:t>
            </w:r>
          </w:p>
          <w:p w:rsidR="006D60E8" w:rsidRDefault="006D60E8" w:rsidP="007B1138">
            <w:p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jc w:val="both"/>
            </w:pPr>
          </w:p>
        </w:tc>
      </w:tr>
      <w:tr w:rsidR="006D60E8" w:rsidTr="007B113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jc w:val="both"/>
            </w:pPr>
            <w:r>
              <w:t>Адрес отправки справки</w:t>
            </w:r>
          </w:p>
          <w:p w:rsidR="006D60E8" w:rsidRDefault="006D60E8" w:rsidP="007B1138">
            <w:pPr>
              <w:jc w:val="both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jc w:val="both"/>
            </w:pPr>
          </w:p>
        </w:tc>
      </w:tr>
    </w:tbl>
    <w:p w:rsidR="006D60E8" w:rsidRDefault="006D60E8" w:rsidP="006D60E8">
      <w:pPr>
        <w:jc w:val="both"/>
      </w:pPr>
    </w:p>
    <w:p w:rsidR="006D60E8" w:rsidRDefault="006D60E8" w:rsidP="006D60E8">
      <w:pPr>
        <w:jc w:val="both"/>
      </w:pPr>
      <w:r>
        <w:t>Подпись___________________</w:t>
      </w:r>
      <w:r w:rsidRPr="00E9586B">
        <w:t xml:space="preserve"> </w:t>
      </w:r>
      <w:r>
        <w:t xml:space="preserve">                                                                       </w:t>
      </w:r>
      <w:proofErr w:type="gramStart"/>
      <w:r>
        <w:t>Регистрационный</w:t>
      </w:r>
      <w:proofErr w:type="gramEnd"/>
      <w:r>
        <w:t xml:space="preserve"> №______________</w:t>
      </w:r>
    </w:p>
    <w:p w:rsidR="006D60E8" w:rsidRDefault="006D60E8" w:rsidP="006D60E8">
      <w:pPr>
        <w:jc w:val="both"/>
      </w:pPr>
      <w:r>
        <w:t xml:space="preserve">                                                                                                                            Дата___________________________</w:t>
      </w:r>
    </w:p>
    <w:p w:rsidR="006D60E8" w:rsidRPr="00914EA3" w:rsidRDefault="006D60E8" w:rsidP="006D60E8">
      <w:pPr>
        <w:jc w:val="both"/>
        <w:rPr>
          <w:sz w:val="16"/>
          <w:szCs w:val="16"/>
        </w:rPr>
      </w:pPr>
    </w:p>
    <w:p w:rsidR="006D60E8" w:rsidRPr="00E9586B" w:rsidRDefault="006D60E8" w:rsidP="006D60E8">
      <w:pPr>
        <w:jc w:val="both"/>
      </w:pPr>
      <w:r>
        <w:t>Выявления проводились________________________________________________________________________</w:t>
      </w:r>
    </w:p>
    <w:p w:rsidR="006D60E8" w:rsidRDefault="006D60E8" w:rsidP="006D60E8">
      <w:pPr>
        <w:jc w:val="both"/>
      </w:pPr>
      <w:r>
        <w:tab/>
      </w:r>
      <w:r>
        <w:tab/>
      </w:r>
      <w:r>
        <w:tab/>
      </w:r>
      <w:r>
        <w:tab/>
      </w:r>
      <w:r>
        <w:tab/>
        <w:t>(фонд, опись, дело, лист)</w:t>
      </w:r>
    </w:p>
    <w:p w:rsidR="006D60E8" w:rsidRPr="002E194C" w:rsidRDefault="006D60E8" w:rsidP="006D60E8">
      <w:pPr>
        <w:jc w:val="both"/>
      </w:pPr>
      <w:r>
        <w:t>Исполнитель________________________</w:t>
      </w:r>
    </w:p>
    <w:p w:rsidR="006D60E8" w:rsidRDefault="006D60E8" w:rsidP="00382FDE">
      <w:pPr>
        <w:autoSpaceDE w:val="0"/>
        <w:autoSpaceDN w:val="0"/>
        <w:adjustRightInd w:val="0"/>
        <w:ind w:left="3972" w:firstLine="708"/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3</w:t>
      </w:r>
    </w:p>
    <w:p w:rsidR="006D60E8" w:rsidRDefault="006D60E8" w:rsidP="006D60E8">
      <w:pPr>
        <w:ind w:left="4680"/>
        <w:jc w:val="both"/>
        <w:rPr>
          <w:sz w:val="22"/>
          <w:szCs w:val="22"/>
        </w:rPr>
      </w:pPr>
      <w:r>
        <w:rPr>
          <w:sz w:val="22"/>
          <w:szCs w:val="22"/>
        </w:rPr>
        <w:t>к Административному регламенту</w:t>
      </w:r>
    </w:p>
    <w:p w:rsidR="006D60E8" w:rsidRDefault="006D60E8" w:rsidP="006D60E8">
      <w:pPr>
        <w:ind w:left="46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МБУ «Архив Вурнарского муниципального округа» по предоставлению муниципальной услуги «Выдача справок социально-правового характера, копий, выписок из документов» </w:t>
      </w:r>
    </w:p>
    <w:p w:rsidR="006D60E8" w:rsidRDefault="006D60E8" w:rsidP="006D60E8">
      <w:pPr>
        <w:pStyle w:val="21"/>
        <w:ind w:left="4680"/>
        <w:rPr>
          <w:sz w:val="22"/>
          <w:szCs w:val="22"/>
        </w:rPr>
      </w:pPr>
      <w:r>
        <w:rPr>
          <w:sz w:val="22"/>
          <w:szCs w:val="22"/>
        </w:rPr>
        <w:t>от ____________2023 года № _______</w:t>
      </w:r>
    </w:p>
    <w:p w:rsidR="006D60E8" w:rsidRDefault="006D60E8" w:rsidP="006D60E8">
      <w:pPr>
        <w:ind w:firstLine="3600"/>
        <w:rPr>
          <w:sz w:val="24"/>
          <w:szCs w:val="24"/>
        </w:rPr>
      </w:pPr>
    </w:p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jc w:val="center"/>
        <w:rPr>
          <w:sz w:val="24"/>
          <w:szCs w:val="24"/>
        </w:rPr>
      </w:pPr>
      <w:r>
        <w:rPr>
          <w:sz w:val="24"/>
          <w:szCs w:val="24"/>
        </w:rPr>
        <w:t>НА БЛАНКЕ ОРГАНИЗАЦИИ ИЛИ УЧРЕЖДЕНИЯ</w:t>
      </w:r>
    </w:p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Директору МБУ «Архив Вурнарского</w:t>
      </w:r>
    </w:p>
    <w:p w:rsidR="006D60E8" w:rsidRDefault="006D60E8" w:rsidP="006D60E8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муниципального округа»                                                    </w:t>
      </w:r>
    </w:p>
    <w:p w:rsidR="006D60E8" w:rsidRDefault="006D60E8" w:rsidP="006D60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_______</w:t>
      </w:r>
      <w:r w:rsidR="00382FDE">
        <w:rPr>
          <w:sz w:val="24"/>
          <w:szCs w:val="24"/>
        </w:rPr>
        <w:t>________</w:t>
      </w:r>
      <w:r>
        <w:rPr>
          <w:sz w:val="24"/>
          <w:szCs w:val="24"/>
        </w:rPr>
        <w:t>_________________</w:t>
      </w:r>
    </w:p>
    <w:p w:rsidR="006D60E8" w:rsidRDefault="006D60E8" w:rsidP="006D60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</w:p>
    <w:p w:rsidR="006D60E8" w:rsidRDefault="006D60E8" w:rsidP="006D60E8">
      <w:pPr>
        <w:rPr>
          <w:sz w:val="24"/>
          <w:szCs w:val="24"/>
        </w:rPr>
      </w:pPr>
    </w:p>
    <w:p w:rsidR="006D60E8" w:rsidRDefault="006D60E8" w:rsidP="006D60E8">
      <w:pPr>
        <w:rPr>
          <w:sz w:val="24"/>
          <w:szCs w:val="24"/>
        </w:rPr>
      </w:pPr>
      <w:r>
        <w:rPr>
          <w:sz w:val="24"/>
          <w:szCs w:val="24"/>
        </w:rPr>
        <w:t>Дата  № _____</w:t>
      </w:r>
    </w:p>
    <w:p w:rsidR="006D60E8" w:rsidRDefault="006D60E8" w:rsidP="006D60E8">
      <w:pPr>
        <w:rPr>
          <w:sz w:val="24"/>
          <w:szCs w:val="24"/>
        </w:rPr>
      </w:pPr>
    </w:p>
    <w:p w:rsidR="006D60E8" w:rsidRDefault="006D60E8" w:rsidP="006D60E8">
      <w:pPr>
        <w:rPr>
          <w:sz w:val="24"/>
          <w:szCs w:val="24"/>
        </w:rPr>
      </w:pPr>
    </w:p>
    <w:p w:rsidR="006D60E8" w:rsidRDefault="006D60E8" w:rsidP="006D60E8">
      <w:pPr>
        <w:rPr>
          <w:sz w:val="24"/>
          <w:szCs w:val="24"/>
        </w:rPr>
      </w:pPr>
    </w:p>
    <w:p w:rsidR="006D60E8" w:rsidRDefault="006D60E8" w:rsidP="006D60E8">
      <w:pPr>
        <w:rPr>
          <w:sz w:val="24"/>
          <w:szCs w:val="24"/>
        </w:rPr>
      </w:pPr>
    </w:p>
    <w:p w:rsidR="006D60E8" w:rsidRDefault="006D60E8" w:rsidP="006D60E8">
      <w:pPr>
        <w:rPr>
          <w:sz w:val="24"/>
          <w:szCs w:val="24"/>
        </w:rPr>
      </w:pPr>
    </w:p>
    <w:p w:rsidR="006D60E8" w:rsidRDefault="006D60E8" w:rsidP="006D60E8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</w:t>
      </w:r>
    </w:p>
    <w:p w:rsidR="006D60E8" w:rsidRDefault="006D60E8" w:rsidP="006D60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полное наименование организации</w:t>
      </w:r>
    </w:p>
    <w:p w:rsidR="006D60E8" w:rsidRDefault="006D60E8" w:rsidP="006D60E8">
      <w:pPr>
        <w:jc w:val="both"/>
        <w:rPr>
          <w:sz w:val="24"/>
          <w:szCs w:val="24"/>
        </w:rPr>
      </w:pPr>
      <w:r>
        <w:rPr>
          <w:sz w:val="24"/>
          <w:szCs w:val="24"/>
        </w:rPr>
        <w:t>просит представить справку о ___________________________________________________</w:t>
      </w:r>
    </w:p>
    <w:p w:rsidR="006D60E8" w:rsidRDefault="006D60E8" w:rsidP="006D60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предмет запроса</w:t>
      </w:r>
    </w:p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Приложение: ______ на ____ 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.</w:t>
      </w:r>
    </w:p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должности</w:t>
      </w:r>
    </w:p>
    <w:p w:rsidR="006D60E8" w:rsidRDefault="006D60E8" w:rsidP="006D60E8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Руководителя организации                      _____________                        __________________</w:t>
      </w:r>
    </w:p>
    <w:p w:rsidR="006D60E8" w:rsidRDefault="006D60E8" w:rsidP="006D60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(подпись)            </w:t>
      </w:r>
      <w:r w:rsidR="00382FDE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(расшифровка подписи)</w:t>
      </w:r>
    </w:p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Исполнитель</w:t>
      </w:r>
    </w:p>
    <w:p w:rsidR="006D60E8" w:rsidRDefault="006D60E8" w:rsidP="006D60E8">
      <w:pPr>
        <w:jc w:val="both"/>
        <w:rPr>
          <w:sz w:val="24"/>
          <w:szCs w:val="24"/>
        </w:rPr>
      </w:pPr>
      <w:r>
        <w:rPr>
          <w:sz w:val="24"/>
          <w:szCs w:val="24"/>
        </w:rPr>
        <w:t>00-00-00</w:t>
      </w:r>
    </w:p>
    <w:p w:rsidR="006D60E8" w:rsidRDefault="006D60E8" w:rsidP="006D60E8">
      <w:pPr>
        <w:pStyle w:val="a5"/>
        <w:jc w:val="right"/>
        <w:rPr>
          <w:sz w:val="24"/>
          <w:szCs w:val="24"/>
        </w:rPr>
      </w:pPr>
    </w:p>
    <w:p w:rsidR="006D60E8" w:rsidRDefault="006D60E8" w:rsidP="006D60E8">
      <w:pPr>
        <w:pStyle w:val="a5"/>
        <w:jc w:val="right"/>
        <w:rPr>
          <w:sz w:val="24"/>
          <w:szCs w:val="24"/>
        </w:rPr>
      </w:pPr>
    </w:p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ind w:left="5670"/>
        <w:jc w:val="both"/>
      </w:pPr>
    </w:p>
    <w:p w:rsidR="006D60E8" w:rsidRDefault="006D60E8" w:rsidP="006D60E8">
      <w:pPr>
        <w:ind w:left="5670"/>
        <w:jc w:val="both"/>
      </w:pPr>
    </w:p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rPr>
          <w:b/>
          <w:bCs/>
          <w:sz w:val="26"/>
        </w:rPr>
        <w:sectPr w:rsidR="006D60E8" w:rsidSect="00CA70D3">
          <w:pgSz w:w="11906" w:h="16838"/>
          <w:pgMar w:top="794" w:right="624" w:bottom="510" w:left="1531" w:header="709" w:footer="295" w:gutter="0"/>
          <w:cols w:space="720"/>
        </w:sectPr>
      </w:pPr>
    </w:p>
    <w:p w:rsidR="006D60E8" w:rsidRDefault="006D60E8" w:rsidP="00382FDE">
      <w:pPr>
        <w:autoSpaceDE w:val="0"/>
        <w:autoSpaceDN w:val="0"/>
        <w:adjustRightInd w:val="0"/>
        <w:ind w:left="9912"/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4</w:t>
      </w:r>
    </w:p>
    <w:p w:rsidR="006D60E8" w:rsidRDefault="006D60E8" w:rsidP="00382FDE">
      <w:pPr>
        <w:ind w:left="9204" w:firstLine="708"/>
        <w:jc w:val="both"/>
        <w:rPr>
          <w:sz w:val="22"/>
          <w:szCs w:val="22"/>
        </w:rPr>
      </w:pPr>
      <w:r>
        <w:rPr>
          <w:sz w:val="22"/>
          <w:szCs w:val="22"/>
        </w:rPr>
        <w:t>к Административному регламенту</w:t>
      </w:r>
    </w:p>
    <w:p w:rsidR="006D60E8" w:rsidRDefault="006D60E8" w:rsidP="00382FDE">
      <w:pPr>
        <w:ind w:left="99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МБУ «Архив Вурнарского муниципального округа» по предоставлению муниципальной услуги «Выдача справок социально-правового характера, копий, выписок из документов» </w:t>
      </w:r>
    </w:p>
    <w:p w:rsidR="006D60E8" w:rsidRDefault="006D60E8" w:rsidP="006D60E8">
      <w:pPr>
        <w:pStyle w:val="21"/>
        <w:ind w:left="9912"/>
        <w:rPr>
          <w:sz w:val="22"/>
          <w:szCs w:val="22"/>
        </w:rPr>
      </w:pPr>
      <w:r>
        <w:rPr>
          <w:sz w:val="22"/>
          <w:szCs w:val="22"/>
        </w:rPr>
        <w:t>от ____________2023 года № _______</w:t>
      </w:r>
    </w:p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К Н И Г А</w:t>
      </w:r>
    </w:p>
    <w:p w:rsidR="006D60E8" w:rsidRDefault="006D60E8" w:rsidP="006D60E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регистрации запросов (заявлений) </w:t>
      </w:r>
    </w:p>
    <w:p w:rsidR="006D60E8" w:rsidRDefault="006D60E8" w:rsidP="006D60E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D60E8" w:rsidRDefault="006D60E8" w:rsidP="006D60E8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1518"/>
        <w:gridCol w:w="1528"/>
        <w:gridCol w:w="3408"/>
        <w:gridCol w:w="3061"/>
        <w:gridCol w:w="3059"/>
        <w:gridCol w:w="1800"/>
      </w:tblGrid>
      <w:tr w:rsidR="006D60E8" w:rsidTr="007B11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8" w:rsidRDefault="006D60E8" w:rsidP="007B1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  <w:p w:rsidR="006D60E8" w:rsidRDefault="006D60E8" w:rsidP="007B1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8" w:rsidRDefault="006D60E8" w:rsidP="007B1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6D60E8" w:rsidRDefault="006D60E8" w:rsidP="007B1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поступления</w:t>
            </w:r>
          </w:p>
          <w:p w:rsidR="006D60E8" w:rsidRDefault="006D60E8" w:rsidP="007B1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8" w:rsidRDefault="006D60E8" w:rsidP="007B1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6D60E8" w:rsidRDefault="006D60E8" w:rsidP="007B1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исполнения</w:t>
            </w:r>
          </w:p>
          <w:p w:rsidR="006D60E8" w:rsidRDefault="006D60E8" w:rsidP="007B1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8" w:rsidRDefault="006D60E8" w:rsidP="007B1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учреждения</w:t>
            </w:r>
          </w:p>
          <w:p w:rsidR="006D60E8" w:rsidRDefault="006D60E8" w:rsidP="007B11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лица,</w:t>
            </w:r>
          </w:p>
          <w:p w:rsidR="006D60E8" w:rsidRDefault="006D60E8" w:rsidP="007B1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которого поступил</w:t>
            </w:r>
          </w:p>
          <w:p w:rsidR="006D60E8" w:rsidRDefault="006D60E8" w:rsidP="007B1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8" w:rsidRDefault="006D60E8" w:rsidP="007B1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  <w:p w:rsidR="006D60E8" w:rsidRDefault="006D60E8" w:rsidP="007B1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заявителя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8" w:rsidRDefault="006D60E8" w:rsidP="007B1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</w:t>
            </w:r>
          </w:p>
          <w:p w:rsidR="006D60E8" w:rsidRDefault="006D60E8" w:rsidP="007B1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8" w:rsidRDefault="006D60E8" w:rsidP="007B1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  <w:p w:rsidR="006D60E8" w:rsidRDefault="006D60E8" w:rsidP="007B1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рассмотрения</w:t>
            </w:r>
          </w:p>
          <w:p w:rsidR="006D60E8" w:rsidRDefault="006D60E8" w:rsidP="007B11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запроса</w:t>
            </w:r>
          </w:p>
        </w:tc>
      </w:tr>
      <w:tr w:rsidR="006D60E8" w:rsidTr="007B11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D60E8" w:rsidTr="007B11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D60E8" w:rsidTr="007B11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D60E8" w:rsidTr="007B113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D60E8" w:rsidRDefault="006D60E8" w:rsidP="006D60E8">
      <w:pPr>
        <w:ind w:left="9356"/>
        <w:rPr>
          <w:sz w:val="24"/>
          <w:szCs w:val="24"/>
        </w:rPr>
      </w:pPr>
    </w:p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/>
    <w:p w:rsidR="006D60E8" w:rsidRDefault="006D60E8" w:rsidP="006D60E8">
      <w:pPr>
        <w:rPr>
          <w:rFonts w:ascii="Arial Cyr Chuv" w:hAnsi="Arial Cyr Chuv"/>
          <w:b/>
          <w:sz w:val="26"/>
          <w:szCs w:val="24"/>
        </w:rPr>
        <w:sectPr w:rsidR="006D60E8">
          <w:pgSz w:w="16838" w:h="11906" w:orient="landscape"/>
          <w:pgMar w:top="709" w:right="1134" w:bottom="1701" w:left="1134" w:header="709" w:footer="709" w:gutter="0"/>
          <w:cols w:space="720"/>
        </w:sectPr>
      </w:pPr>
    </w:p>
    <w:p w:rsidR="006D60E8" w:rsidRDefault="006D60E8" w:rsidP="006D60E8">
      <w:pPr>
        <w:ind w:left="5387"/>
        <w:rPr>
          <w:sz w:val="24"/>
          <w:szCs w:val="24"/>
        </w:rPr>
      </w:pPr>
    </w:p>
    <w:p w:rsidR="006D60E8" w:rsidRDefault="006D60E8" w:rsidP="006D60E8">
      <w:pPr>
        <w:autoSpaceDE w:val="0"/>
        <w:autoSpaceDN w:val="0"/>
        <w:adjustRightInd w:val="0"/>
        <w:ind w:left="4680"/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>Приложение № 5</w:t>
      </w:r>
    </w:p>
    <w:p w:rsidR="006D60E8" w:rsidRDefault="006D60E8" w:rsidP="006D60E8">
      <w:pPr>
        <w:ind w:left="4680"/>
        <w:jc w:val="both"/>
        <w:rPr>
          <w:sz w:val="22"/>
          <w:szCs w:val="22"/>
        </w:rPr>
      </w:pPr>
      <w:r>
        <w:rPr>
          <w:sz w:val="22"/>
          <w:szCs w:val="22"/>
        </w:rPr>
        <w:t>к Административному регламенту</w:t>
      </w:r>
    </w:p>
    <w:p w:rsidR="006D60E8" w:rsidRDefault="006D60E8" w:rsidP="006D60E8">
      <w:pPr>
        <w:ind w:left="46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МБУ «Архив Вурнарского муниципального округа» по предоставлению муниципальной услуги «Выдача справок социально-правового характера, копий, выписок из документов» </w:t>
      </w:r>
    </w:p>
    <w:p w:rsidR="006D60E8" w:rsidRDefault="006D60E8" w:rsidP="006D60E8">
      <w:pPr>
        <w:pStyle w:val="21"/>
        <w:ind w:left="4680"/>
        <w:rPr>
          <w:sz w:val="22"/>
          <w:szCs w:val="22"/>
        </w:rPr>
      </w:pPr>
      <w:r>
        <w:rPr>
          <w:sz w:val="22"/>
          <w:szCs w:val="22"/>
        </w:rPr>
        <w:t>от ____________2023 года № _______</w:t>
      </w:r>
    </w:p>
    <w:p w:rsidR="006D60E8" w:rsidRDefault="006D60E8" w:rsidP="006D60E8">
      <w:pPr>
        <w:jc w:val="center"/>
        <w:rPr>
          <w:sz w:val="24"/>
          <w:szCs w:val="24"/>
        </w:rPr>
      </w:pPr>
    </w:p>
    <w:p w:rsidR="006D60E8" w:rsidRDefault="006D60E8" w:rsidP="006D60E8">
      <w:pPr>
        <w:jc w:val="center"/>
        <w:rPr>
          <w:sz w:val="24"/>
          <w:szCs w:val="24"/>
        </w:rPr>
      </w:pPr>
    </w:p>
    <w:p w:rsidR="006D60E8" w:rsidRDefault="006D60E8" w:rsidP="006D60E8">
      <w:pPr>
        <w:jc w:val="center"/>
        <w:rPr>
          <w:sz w:val="24"/>
          <w:szCs w:val="24"/>
        </w:rPr>
      </w:pPr>
    </w:p>
    <w:p w:rsidR="006D60E8" w:rsidRDefault="006D60E8" w:rsidP="006D60E8">
      <w:pPr>
        <w:jc w:val="center"/>
        <w:rPr>
          <w:sz w:val="24"/>
          <w:szCs w:val="24"/>
        </w:rPr>
      </w:pPr>
    </w:p>
    <w:p w:rsidR="006D60E8" w:rsidRDefault="006D60E8" w:rsidP="006D60E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Блок-схема </w:t>
      </w:r>
    </w:p>
    <w:p w:rsidR="006D60E8" w:rsidRDefault="006D60E8" w:rsidP="006D60E8">
      <w:pPr>
        <w:jc w:val="center"/>
        <w:rPr>
          <w:sz w:val="24"/>
          <w:szCs w:val="24"/>
        </w:rPr>
      </w:pPr>
      <w:r>
        <w:rPr>
          <w:sz w:val="24"/>
          <w:szCs w:val="24"/>
        </w:rPr>
        <w:t>предоставления муниципальной услуги «Выдача справок социально-правового характера, копий, выписок из документов»</w:t>
      </w:r>
    </w:p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ind w:firstLine="709"/>
        <w:jc w:val="center"/>
        <w:rPr>
          <w:sz w:val="24"/>
          <w:szCs w:val="24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0"/>
      </w:tblGrid>
      <w:tr w:rsidR="006D60E8" w:rsidTr="007B1138">
        <w:trPr>
          <w:cantSplit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8" w:rsidRDefault="006D60E8" w:rsidP="007B11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заявлений по предоставлению муниципальной услуги  по выдаче справок социально-правового характера, копий, выписок из документов  </w:t>
            </w:r>
          </w:p>
        </w:tc>
      </w:tr>
      <w:tr w:rsidR="006D60E8" w:rsidTr="007B1138">
        <w:trPr>
          <w:cantSplit/>
          <w:trHeight w:val="963"/>
        </w:trPr>
        <w:tc>
          <w:tcPr>
            <w:tcW w:w="7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0E8" w:rsidRDefault="006D60E8" w:rsidP="007B1138">
            <w:pPr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466251" wp14:editId="0536B8E9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-5715</wp:posOffset>
                      </wp:positionV>
                      <wp:extent cx="0" cy="455930"/>
                      <wp:effectExtent l="55245" t="13335" r="59055" b="1651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59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pt,-.45pt" to="165.6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">
                      <v:stroke endarrow="block"/>
                    </v:line>
                  </w:pict>
                </mc:Fallback>
              </mc:AlternateContent>
            </w:r>
          </w:p>
          <w:p w:rsidR="006D60E8" w:rsidRDefault="006D60E8" w:rsidP="007B1138">
            <w:pPr>
              <w:jc w:val="both"/>
              <w:rPr>
                <w:sz w:val="24"/>
                <w:szCs w:val="24"/>
              </w:rPr>
            </w:pPr>
          </w:p>
        </w:tc>
      </w:tr>
      <w:tr w:rsidR="006D60E8" w:rsidTr="007B1138">
        <w:trPr>
          <w:cantSplit/>
          <w:trHeight w:val="80"/>
        </w:trPr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0E8" w:rsidRDefault="006D60E8" w:rsidP="007B1138">
            <w:pPr>
              <w:jc w:val="both"/>
              <w:rPr>
                <w:sz w:val="24"/>
                <w:szCs w:val="24"/>
              </w:rPr>
            </w:pPr>
          </w:p>
        </w:tc>
      </w:tr>
      <w:tr w:rsidR="006D60E8" w:rsidTr="007B1138">
        <w:trPr>
          <w:cantSplit/>
          <w:trHeight w:val="55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8" w:rsidRDefault="006D60E8" w:rsidP="007B11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 в журнале регистрации запросов заявителей </w:t>
            </w:r>
          </w:p>
          <w:p w:rsidR="006D60E8" w:rsidRDefault="006D60E8" w:rsidP="007B11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6D60E8" w:rsidRDefault="006D60E8" w:rsidP="007B11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приёма заявления</w:t>
            </w:r>
          </w:p>
        </w:tc>
      </w:tr>
    </w:tbl>
    <w:p w:rsidR="006D60E8" w:rsidRDefault="006D60E8" w:rsidP="006D60E8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BFD7B" wp14:editId="0A085BA3">
                <wp:simplePos x="0" y="0"/>
                <wp:positionH relativeFrom="column">
                  <wp:posOffset>3086100</wp:posOffset>
                </wp:positionH>
                <wp:positionV relativeFrom="paragraph">
                  <wp:posOffset>33655</wp:posOffset>
                </wp:positionV>
                <wp:extent cx="0" cy="342900"/>
                <wp:effectExtent l="57150" t="5080" r="57150" b="2349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.65pt" to="243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6D60E8" w:rsidRDefault="006D60E8" w:rsidP="006D60E8">
      <w:pPr>
        <w:jc w:val="both"/>
        <w:rPr>
          <w:sz w:val="24"/>
          <w:szCs w:val="24"/>
        </w:rPr>
      </w:pPr>
    </w:p>
    <w:tbl>
      <w:tblPr>
        <w:tblW w:w="0" w:type="auto"/>
        <w:jc w:val="center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0"/>
      </w:tblGrid>
      <w:tr w:rsidR="006D60E8" w:rsidTr="007B1138">
        <w:trPr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8" w:rsidRDefault="006D60E8" w:rsidP="007B113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            Исполнение запроса заявителя</w:t>
            </w:r>
          </w:p>
          <w:p w:rsidR="006D60E8" w:rsidRDefault="006D60E8" w:rsidP="007B1138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6D60E8" w:rsidRDefault="006D60E8" w:rsidP="006D60E8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ED80B" wp14:editId="3062F656">
                <wp:simplePos x="0" y="0"/>
                <wp:positionH relativeFrom="column">
                  <wp:posOffset>3086100</wp:posOffset>
                </wp:positionH>
                <wp:positionV relativeFrom="paragraph">
                  <wp:posOffset>-6985</wp:posOffset>
                </wp:positionV>
                <wp:extent cx="0" cy="342900"/>
                <wp:effectExtent l="57150" t="12065" r="57150" b="165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-.55pt" to="243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6D60E8" w:rsidRDefault="006D60E8" w:rsidP="006D60E8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4859"/>
      </w:tblGrid>
      <w:tr w:rsidR="006D60E8" w:rsidTr="007B113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8" w:rsidRDefault="006D60E8" w:rsidP="007B1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 в выдаче справки с указанием</w:t>
            </w:r>
          </w:p>
          <w:p w:rsidR="006D60E8" w:rsidRDefault="006D60E8" w:rsidP="007B1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отказа. В течение 5 дней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8" w:rsidRDefault="006D60E8" w:rsidP="007B1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срок до 30 дней</w:t>
            </w:r>
          </w:p>
          <w:p w:rsidR="006D60E8" w:rsidRDefault="006D60E8" w:rsidP="007B1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поступления запроса</w:t>
            </w:r>
          </w:p>
        </w:tc>
      </w:tr>
    </w:tbl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382FDE">
      <w:pPr>
        <w:ind w:left="3972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="00382FDE">
        <w:rPr>
          <w:sz w:val="24"/>
          <w:szCs w:val="24"/>
        </w:rPr>
        <w:t xml:space="preserve"> </w:t>
      </w:r>
      <w:r w:rsidRPr="00192B30">
        <w:rPr>
          <w:sz w:val="24"/>
          <w:szCs w:val="24"/>
        </w:rPr>
        <w:t>6</w:t>
      </w:r>
      <w:r>
        <w:rPr>
          <w:sz w:val="24"/>
          <w:szCs w:val="24"/>
        </w:rPr>
        <w:tab/>
      </w:r>
    </w:p>
    <w:p w:rsidR="006D60E8" w:rsidRDefault="006D60E8" w:rsidP="006D60E8">
      <w:pPr>
        <w:ind w:left="4680"/>
        <w:jc w:val="both"/>
        <w:rPr>
          <w:sz w:val="22"/>
          <w:szCs w:val="22"/>
        </w:rPr>
      </w:pPr>
      <w:r>
        <w:rPr>
          <w:sz w:val="22"/>
          <w:szCs w:val="22"/>
        </w:rPr>
        <w:t>к Административному регламенту</w:t>
      </w:r>
    </w:p>
    <w:p w:rsidR="006D60E8" w:rsidRDefault="006D60E8" w:rsidP="006D60E8">
      <w:pPr>
        <w:ind w:left="46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МБУ «Архив Вурнарского муниципального округа» по предоставлению муниципальной услуги «Выдача справок социально-правового характера, копий, выписок из документов» </w:t>
      </w:r>
    </w:p>
    <w:p w:rsidR="006D60E8" w:rsidRDefault="006D60E8" w:rsidP="006D60E8">
      <w:pPr>
        <w:pStyle w:val="21"/>
        <w:ind w:left="4680"/>
        <w:rPr>
          <w:sz w:val="22"/>
          <w:szCs w:val="22"/>
        </w:rPr>
      </w:pPr>
      <w:r>
        <w:rPr>
          <w:sz w:val="22"/>
          <w:szCs w:val="22"/>
        </w:rPr>
        <w:t>от ____________2023 года № _______</w:t>
      </w:r>
    </w:p>
    <w:p w:rsidR="006D60E8" w:rsidRDefault="006D60E8" w:rsidP="006D60E8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4676"/>
      </w:tblGrid>
      <w:tr w:rsidR="006D60E8" w:rsidTr="007B1138">
        <w:trPr>
          <w:trHeight w:val="760"/>
        </w:trPr>
        <w:tc>
          <w:tcPr>
            <w:tcW w:w="4680" w:type="dxa"/>
          </w:tcPr>
          <w:p w:rsidR="006D60E8" w:rsidRDefault="006D60E8" w:rsidP="007B113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67AE922A" wp14:editId="2F2A41FB">
                  <wp:extent cx="523875" cy="514350"/>
                  <wp:effectExtent l="19050" t="19050" r="28575" b="190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6D60E8" w:rsidRDefault="006D60E8" w:rsidP="007B1138">
            <w:pPr>
              <w:jc w:val="center"/>
              <w:rPr>
                <w:sz w:val="26"/>
                <w:szCs w:val="26"/>
              </w:rPr>
            </w:pPr>
          </w:p>
          <w:p w:rsidR="006D60E8" w:rsidRPr="008D248C" w:rsidRDefault="006D60E8" w:rsidP="007B1138">
            <w:pPr>
              <w:jc w:val="center"/>
              <w:rPr>
                <w:sz w:val="22"/>
                <w:szCs w:val="22"/>
              </w:rPr>
            </w:pPr>
            <w:r w:rsidRPr="008D248C">
              <w:rPr>
                <w:sz w:val="22"/>
                <w:szCs w:val="22"/>
              </w:rPr>
              <w:t xml:space="preserve">Муниципальное бюджетное </w:t>
            </w:r>
          </w:p>
          <w:p w:rsidR="006D60E8" w:rsidRPr="008D248C" w:rsidRDefault="006D60E8" w:rsidP="007B1138">
            <w:pPr>
              <w:jc w:val="center"/>
              <w:rPr>
                <w:sz w:val="22"/>
                <w:szCs w:val="22"/>
              </w:rPr>
            </w:pPr>
            <w:r w:rsidRPr="008D248C">
              <w:rPr>
                <w:sz w:val="22"/>
                <w:szCs w:val="22"/>
              </w:rPr>
              <w:t xml:space="preserve">учреждение «Архив </w:t>
            </w:r>
          </w:p>
          <w:p w:rsidR="006D60E8" w:rsidRPr="008D248C" w:rsidRDefault="006D60E8" w:rsidP="007B1138">
            <w:pPr>
              <w:jc w:val="center"/>
              <w:rPr>
                <w:sz w:val="22"/>
                <w:szCs w:val="22"/>
              </w:rPr>
            </w:pPr>
            <w:r w:rsidRPr="008D248C">
              <w:rPr>
                <w:sz w:val="22"/>
                <w:szCs w:val="22"/>
              </w:rPr>
              <w:t xml:space="preserve">Вурнарского </w:t>
            </w:r>
            <w:r>
              <w:rPr>
                <w:sz w:val="22"/>
                <w:szCs w:val="22"/>
              </w:rPr>
              <w:t>муниципального округа</w:t>
            </w:r>
          </w:p>
          <w:p w:rsidR="006D60E8" w:rsidRPr="008D248C" w:rsidRDefault="006D60E8" w:rsidP="007B1138">
            <w:pPr>
              <w:jc w:val="center"/>
              <w:rPr>
                <w:sz w:val="22"/>
                <w:szCs w:val="22"/>
              </w:rPr>
            </w:pPr>
            <w:r w:rsidRPr="008D248C">
              <w:rPr>
                <w:sz w:val="22"/>
                <w:szCs w:val="22"/>
              </w:rPr>
              <w:t>Чувашской Республики»</w:t>
            </w:r>
          </w:p>
          <w:p w:rsidR="006D60E8" w:rsidRPr="008D248C" w:rsidRDefault="006D60E8" w:rsidP="007B113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D248C">
              <w:rPr>
                <w:sz w:val="22"/>
                <w:szCs w:val="22"/>
                <w:lang w:eastAsia="en-US"/>
              </w:rPr>
              <w:t>_____________________________</w:t>
            </w:r>
          </w:p>
          <w:p w:rsidR="006D60E8" w:rsidRPr="008D248C" w:rsidRDefault="006D60E8" w:rsidP="007B1138">
            <w:pPr>
              <w:jc w:val="center"/>
            </w:pPr>
          </w:p>
          <w:p w:rsidR="006D60E8" w:rsidRPr="008D248C" w:rsidRDefault="006D60E8" w:rsidP="007B113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</w:t>
            </w:r>
            <w:r w:rsidRPr="008D248C">
              <w:rPr>
                <w:sz w:val="22"/>
                <w:szCs w:val="22"/>
              </w:rPr>
              <w:t>униципаллă</w:t>
            </w:r>
            <w:proofErr w:type="spellEnd"/>
            <w:r w:rsidRPr="008D248C">
              <w:rPr>
                <w:sz w:val="22"/>
                <w:szCs w:val="22"/>
              </w:rPr>
              <w:t xml:space="preserve"> бюджет </w:t>
            </w:r>
          </w:p>
          <w:p w:rsidR="006D60E8" w:rsidRPr="008D248C" w:rsidRDefault="006D60E8" w:rsidP="007B1138">
            <w:pPr>
              <w:jc w:val="center"/>
              <w:rPr>
                <w:sz w:val="22"/>
                <w:szCs w:val="22"/>
              </w:rPr>
            </w:pPr>
            <w:proofErr w:type="spellStart"/>
            <w:r w:rsidRPr="008D248C">
              <w:rPr>
                <w:sz w:val="22"/>
                <w:szCs w:val="22"/>
              </w:rPr>
              <w:t>учрежденийĕ</w:t>
            </w:r>
            <w:proofErr w:type="spellEnd"/>
            <w:r w:rsidRPr="008D248C">
              <w:rPr>
                <w:sz w:val="22"/>
                <w:szCs w:val="22"/>
              </w:rPr>
              <w:t xml:space="preserve"> </w:t>
            </w:r>
          </w:p>
          <w:p w:rsidR="006D60E8" w:rsidRPr="008D248C" w:rsidRDefault="006D60E8" w:rsidP="007B11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 w:rsidRPr="008D248C">
              <w:rPr>
                <w:sz w:val="22"/>
                <w:szCs w:val="22"/>
              </w:rPr>
              <w:t>Чăваш</w:t>
            </w:r>
            <w:proofErr w:type="spellEnd"/>
            <w:r w:rsidRPr="008D248C">
              <w:rPr>
                <w:sz w:val="22"/>
                <w:szCs w:val="22"/>
              </w:rPr>
              <w:t xml:space="preserve"> </w:t>
            </w:r>
            <w:proofErr w:type="spellStart"/>
            <w:r w:rsidRPr="008D248C">
              <w:rPr>
                <w:sz w:val="22"/>
                <w:szCs w:val="22"/>
              </w:rPr>
              <w:t>Республикин</w:t>
            </w:r>
            <w:proofErr w:type="spellEnd"/>
          </w:p>
          <w:p w:rsidR="006D60E8" w:rsidRPr="008D248C" w:rsidRDefault="006D60E8" w:rsidP="007B1138">
            <w:pPr>
              <w:jc w:val="center"/>
              <w:rPr>
                <w:sz w:val="22"/>
                <w:szCs w:val="22"/>
              </w:rPr>
            </w:pPr>
            <w:proofErr w:type="spellStart"/>
            <w:r w:rsidRPr="008D248C">
              <w:rPr>
                <w:sz w:val="22"/>
                <w:szCs w:val="22"/>
              </w:rPr>
              <w:t>Вăрнар</w:t>
            </w:r>
            <w:proofErr w:type="spellEnd"/>
            <w:r w:rsidRPr="008D248C">
              <w:rPr>
                <w:sz w:val="22"/>
                <w:szCs w:val="22"/>
              </w:rPr>
              <w:t xml:space="preserve"> </w:t>
            </w:r>
            <w:proofErr w:type="spellStart"/>
            <w:r w:rsidR="00E5239B">
              <w:rPr>
                <w:sz w:val="22"/>
                <w:szCs w:val="22"/>
              </w:rPr>
              <w:t>м</w:t>
            </w:r>
            <w:r w:rsidR="00E5239B" w:rsidRPr="008D248C">
              <w:rPr>
                <w:sz w:val="22"/>
                <w:szCs w:val="22"/>
              </w:rPr>
              <w:t>униципаллă</w:t>
            </w:r>
            <w:proofErr w:type="spellEnd"/>
            <w:r w:rsidR="00E5239B" w:rsidRPr="008D248C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округ</w:t>
            </w:r>
            <w:r w:rsidRPr="008D248C">
              <w:rPr>
                <w:sz w:val="22"/>
                <w:szCs w:val="22"/>
              </w:rPr>
              <w:t>ĕ</w:t>
            </w:r>
            <w:r>
              <w:rPr>
                <w:sz w:val="22"/>
                <w:szCs w:val="22"/>
              </w:rPr>
              <w:t>н</w:t>
            </w:r>
            <w:proofErr w:type="spellEnd"/>
          </w:p>
          <w:p w:rsidR="006D60E8" w:rsidRPr="008D248C" w:rsidRDefault="006D60E8" w:rsidP="007B1138">
            <w:pPr>
              <w:jc w:val="center"/>
              <w:rPr>
                <w:sz w:val="22"/>
                <w:szCs w:val="22"/>
              </w:rPr>
            </w:pPr>
            <w:r w:rsidRPr="008D248C">
              <w:rPr>
                <w:sz w:val="22"/>
                <w:szCs w:val="22"/>
              </w:rPr>
              <w:t xml:space="preserve"> </w:t>
            </w:r>
            <w:proofErr w:type="spellStart"/>
            <w:r w:rsidRPr="008D248C">
              <w:rPr>
                <w:sz w:val="22"/>
                <w:szCs w:val="22"/>
              </w:rPr>
              <w:t>архивĕ</w:t>
            </w:r>
            <w:proofErr w:type="spellEnd"/>
            <w:r w:rsidRPr="008D248C">
              <w:rPr>
                <w:sz w:val="22"/>
                <w:szCs w:val="22"/>
              </w:rPr>
              <w:t>»</w:t>
            </w:r>
          </w:p>
          <w:p w:rsidR="006D60E8" w:rsidRPr="000442AC" w:rsidRDefault="006D60E8" w:rsidP="007B1138">
            <w:pPr>
              <w:jc w:val="center"/>
            </w:pPr>
            <w:r>
              <w:t>_____________________________</w:t>
            </w:r>
          </w:p>
          <w:p w:rsidR="006D60E8" w:rsidRDefault="006D60E8" w:rsidP="007B1138">
            <w:pPr>
              <w:jc w:val="center"/>
            </w:pPr>
          </w:p>
          <w:p w:rsidR="006D60E8" w:rsidRDefault="006D60E8" w:rsidP="007B1138">
            <w:pPr>
              <w:tabs>
                <w:tab w:val="left" w:pos="4560"/>
              </w:tabs>
              <w:spacing w:line="276" w:lineRule="auto"/>
              <w:ind w:right="103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429220,   </w:t>
            </w:r>
            <w:proofErr w:type="spellStart"/>
            <w:r>
              <w:rPr>
                <w:b/>
                <w:bCs/>
                <w:lang w:eastAsia="en-US"/>
              </w:rPr>
              <w:t>пгт</w:t>
            </w:r>
            <w:proofErr w:type="spellEnd"/>
            <w:r>
              <w:rPr>
                <w:b/>
                <w:bCs/>
                <w:lang w:eastAsia="en-US"/>
              </w:rPr>
              <w:t>. Вурнары,</w:t>
            </w:r>
          </w:p>
          <w:p w:rsidR="006D60E8" w:rsidRDefault="006D60E8" w:rsidP="007B1138">
            <w:pPr>
              <w:tabs>
                <w:tab w:val="left" w:pos="4560"/>
              </w:tabs>
              <w:spacing w:line="276" w:lineRule="auto"/>
              <w:ind w:right="103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ул. Советская, 20</w:t>
            </w:r>
          </w:p>
          <w:p w:rsidR="006D60E8" w:rsidRDefault="006D60E8" w:rsidP="007B1138">
            <w:pPr>
              <w:tabs>
                <w:tab w:val="left" w:pos="4560"/>
              </w:tabs>
              <w:spacing w:line="276" w:lineRule="auto"/>
              <w:ind w:right="103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тел.: (835 37) 2-53-82</w:t>
            </w:r>
          </w:p>
          <w:p w:rsidR="006D60E8" w:rsidRDefault="006D60E8" w:rsidP="007B1138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6" w:type="dxa"/>
          </w:tcPr>
          <w:p w:rsidR="006D60E8" w:rsidRDefault="006D60E8" w:rsidP="007B1138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  <w:p w:rsidR="006D60E8" w:rsidRPr="00A12613" w:rsidRDefault="006D60E8" w:rsidP="007B1138">
            <w:pPr>
              <w:rPr>
                <w:sz w:val="24"/>
                <w:szCs w:val="24"/>
              </w:rPr>
            </w:pPr>
          </w:p>
          <w:p w:rsidR="006D60E8" w:rsidRPr="00A12613" w:rsidRDefault="006D60E8" w:rsidP="007B1138">
            <w:pPr>
              <w:rPr>
                <w:sz w:val="24"/>
                <w:szCs w:val="24"/>
              </w:rPr>
            </w:pPr>
          </w:p>
          <w:p w:rsidR="006D60E8" w:rsidRPr="00A12613" w:rsidRDefault="006D60E8" w:rsidP="007B1138">
            <w:pPr>
              <w:rPr>
                <w:sz w:val="24"/>
                <w:szCs w:val="24"/>
              </w:rPr>
            </w:pPr>
          </w:p>
          <w:p w:rsidR="006D60E8" w:rsidRDefault="006D60E8" w:rsidP="007B1138">
            <w:pPr>
              <w:rPr>
                <w:sz w:val="24"/>
                <w:szCs w:val="24"/>
              </w:rPr>
            </w:pPr>
          </w:p>
          <w:p w:rsidR="006D60E8" w:rsidRDefault="006D60E8" w:rsidP="007B1138">
            <w:pPr>
              <w:rPr>
                <w:sz w:val="24"/>
                <w:szCs w:val="24"/>
              </w:rPr>
            </w:pPr>
          </w:p>
          <w:p w:rsidR="006D60E8" w:rsidRPr="00A12613" w:rsidRDefault="006D60E8" w:rsidP="007B1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АДРЕСАТ</w:t>
            </w:r>
          </w:p>
        </w:tc>
      </w:tr>
    </w:tbl>
    <w:p w:rsidR="006D60E8" w:rsidRDefault="006D60E8" w:rsidP="006D60E8">
      <w:pPr>
        <w:jc w:val="center"/>
        <w:rPr>
          <w:sz w:val="24"/>
          <w:szCs w:val="24"/>
        </w:rPr>
      </w:pPr>
      <w:r>
        <w:rPr>
          <w:sz w:val="24"/>
          <w:szCs w:val="24"/>
        </w:rPr>
        <w:t>АРХИВНАЯ СПРАВКА</w:t>
      </w:r>
    </w:p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jc w:val="center"/>
        <w:rPr>
          <w:sz w:val="24"/>
          <w:szCs w:val="24"/>
        </w:rPr>
      </w:pPr>
      <w:r>
        <w:rPr>
          <w:sz w:val="24"/>
          <w:szCs w:val="24"/>
        </w:rPr>
        <w:t>Т Е К С Т</w:t>
      </w:r>
    </w:p>
    <w:p w:rsidR="006D60E8" w:rsidRDefault="006D60E8" w:rsidP="006D60E8">
      <w:pPr>
        <w:jc w:val="center"/>
        <w:rPr>
          <w:sz w:val="24"/>
          <w:szCs w:val="24"/>
        </w:rPr>
      </w:pPr>
    </w:p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Основание: </w:t>
      </w:r>
      <w:proofErr w:type="spellStart"/>
      <w:r>
        <w:rPr>
          <w:sz w:val="24"/>
          <w:szCs w:val="24"/>
        </w:rPr>
        <w:t>Вурнарский</w:t>
      </w:r>
      <w:proofErr w:type="spellEnd"/>
      <w:r>
        <w:rPr>
          <w:sz w:val="24"/>
          <w:szCs w:val="24"/>
        </w:rPr>
        <w:t xml:space="preserve"> районный архив. Ф. 56. Оп.1. Д.20. Л.50.</w:t>
      </w:r>
    </w:p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jc w:val="both"/>
        <w:rPr>
          <w:sz w:val="24"/>
          <w:szCs w:val="24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427"/>
        <w:gridCol w:w="1800"/>
        <w:gridCol w:w="3343"/>
      </w:tblGrid>
      <w:tr w:rsidR="006D60E8" w:rsidTr="007B1138">
        <w:trPr>
          <w:cantSplit/>
        </w:trPr>
        <w:tc>
          <w:tcPr>
            <w:tcW w:w="4428" w:type="dxa"/>
            <w:hideMark/>
          </w:tcPr>
          <w:p w:rsidR="006D60E8" w:rsidRDefault="00382FDE" w:rsidP="00382FDE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МБУ «Архив Вурнарского муниципального округа»</w:t>
            </w:r>
          </w:p>
        </w:tc>
        <w:tc>
          <w:tcPr>
            <w:tcW w:w="1800" w:type="dxa"/>
            <w:hideMark/>
          </w:tcPr>
          <w:p w:rsidR="006D60E8" w:rsidRDefault="00382FDE" w:rsidP="007B113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D60E8">
              <w:rPr>
                <w:sz w:val="24"/>
                <w:szCs w:val="24"/>
              </w:rPr>
              <w:t>подпись</w:t>
            </w:r>
          </w:p>
        </w:tc>
        <w:tc>
          <w:tcPr>
            <w:tcW w:w="3344" w:type="dxa"/>
          </w:tcPr>
          <w:p w:rsidR="006D60E8" w:rsidRDefault="006D60E8" w:rsidP="007B11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расшифровка подписи</w:t>
            </w:r>
          </w:p>
          <w:p w:rsidR="006D60E8" w:rsidRDefault="006D60E8" w:rsidP="007B1138">
            <w:pPr>
              <w:jc w:val="right"/>
              <w:rPr>
                <w:sz w:val="24"/>
                <w:szCs w:val="24"/>
              </w:rPr>
            </w:pPr>
          </w:p>
          <w:p w:rsidR="006D60E8" w:rsidRDefault="006D60E8" w:rsidP="007B1138">
            <w:pPr>
              <w:spacing w:line="216" w:lineRule="auto"/>
              <w:jc w:val="right"/>
              <w:rPr>
                <w:sz w:val="24"/>
                <w:szCs w:val="24"/>
              </w:rPr>
            </w:pPr>
          </w:p>
        </w:tc>
      </w:tr>
    </w:tbl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Печать</w:t>
      </w:r>
    </w:p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Исполнитель</w:t>
      </w:r>
    </w:p>
    <w:p w:rsidR="006D60E8" w:rsidRDefault="006D60E8" w:rsidP="006D60E8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00-00-00</w:t>
      </w:r>
      <w:r>
        <w:rPr>
          <w:sz w:val="24"/>
          <w:szCs w:val="24"/>
        </w:rPr>
        <w:br w:type="page"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759"/>
        <w:gridCol w:w="4988"/>
      </w:tblGrid>
      <w:tr w:rsidR="006D60E8" w:rsidTr="007B1138">
        <w:tc>
          <w:tcPr>
            <w:tcW w:w="4759" w:type="dxa"/>
          </w:tcPr>
          <w:p w:rsidR="006D60E8" w:rsidRDefault="006D60E8" w:rsidP="007B11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88" w:type="dxa"/>
            <w:hideMark/>
          </w:tcPr>
          <w:p w:rsidR="006D60E8" w:rsidRDefault="006D60E8" w:rsidP="007B11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Приложение № </w:t>
            </w:r>
            <w:r w:rsidRPr="00192B30">
              <w:rPr>
                <w:sz w:val="24"/>
                <w:szCs w:val="24"/>
              </w:rPr>
              <w:t>7</w:t>
            </w:r>
          </w:p>
          <w:p w:rsidR="006D60E8" w:rsidRDefault="006D60E8" w:rsidP="007B1138">
            <w:pPr>
              <w:ind w:left="-81" w:firstLine="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 Административному регламенту</w:t>
            </w:r>
          </w:p>
          <w:p w:rsidR="006D60E8" w:rsidRDefault="006D60E8" w:rsidP="007B1138">
            <w:pPr>
              <w:ind w:firstLine="6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 «Архив Вурнарского муниципального округа» по предоставлению муниципальной услуги «Выдача справок социально-правового характера, копий, выписок из документов» </w:t>
            </w:r>
          </w:p>
          <w:p w:rsidR="006D60E8" w:rsidRDefault="006D60E8" w:rsidP="007B1138">
            <w:pPr>
              <w:pStyle w:val="21"/>
              <w:ind w:left="1587" w:hanging="15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____________2023 года № _______</w:t>
            </w:r>
          </w:p>
          <w:p w:rsidR="006D60E8" w:rsidRDefault="006D60E8" w:rsidP="007B1138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6D60E8" w:rsidRDefault="006D60E8" w:rsidP="006D60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D60E8" w:rsidRDefault="006D60E8" w:rsidP="006D60E8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60"/>
        <w:gridCol w:w="4680"/>
      </w:tblGrid>
      <w:tr w:rsidR="006D60E8" w:rsidTr="007B1138">
        <w:trPr>
          <w:trHeight w:val="760"/>
        </w:trPr>
        <w:tc>
          <w:tcPr>
            <w:tcW w:w="4860" w:type="dxa"/>
          </w:tcPr>
          <w:p w:rsidR="006D60E8" w:rsidRDefault="006D60E8" w:rsidP="007B113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0FFCFFCE" wp14:editId="77EE341C">
                  <wp:extent cx="523875" cy="514350"/>
                  <wp:effectExtent l="19050" t="19050" r="28575" b="190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6D60E8" w:rsidRDefault="006D60E8" w:rsidP="007B1138">
            <w:pPr>
              <w:jc w:val="center"/>
              <w:rPr>
                <w:sz w:val="26"/>
                <w:szCs w:val="26"/>
              </w:rPr>
            </w:pPr>
          </w:p>
          <w:p w:rsidR="006D60E8" w:rsidRPr="008D248C" w:rsidRDefault="006D60E8" w:rsidP="007B1138">
            <w:pPr>
              <w:jc w:val="center"/>
              <w:rPr>
                <w:sz w:val="22"/>
                <w:szCs w:val="22"/>
              </w:rPr>
            </w:pPr>
            <w:r w:rsidRPr="008D248C">
              <w:rPr>
                <w:sz w:val="22"/>
                <w:szCs w:val="22"/>
              </w:rPr>
              <w:t xml:space="preserve">Муниципальное бюджетное </w:t>
            </w:r>
          </w:p>
          <w:p w:rsidR="006D60E8" w:rsidRPr="008D248C" w:rsidRDefault="006D60E8" w:rsidP="007B1138">
            <w:pPr>
              <w:jc w:val="center"/>
              <w:rPr>
                <w:sz w:val="22"/>
                <w:szCs w:val="22"/>
              </w:rPr>
            </w:pPr>
            <w:r w:rsidRPr="008D248C">
              <w:rPr>
                <w:sz w:val="22"/>
                <w:szCs w:val="22"/>
              </w:rPr>
              <w:t xml:space="preserve">учреждение «Архив </w:t>
            </w:r>
          </w:p>
          <w:p w:rsidR="006D60E8" w:rsidRPr="008D248C" w:rsidRDefault="006D60E8" w:rsidP="007B1138">
            <w:pPr>
              <w:jc w:val="center"/>
              <w:rPr>
                <w:sz w:val="22"/>
                <w:szCs w:val="22"/>
              </w:rPr>
            </w:pPr>
            <w:r w:rsidRPr="008D248C">
              <w:rPr>
                <w:sz w:val="22"/>
                <w:szCs w:val="22"/>
              </w:rPr>
              <w:t xml:space="preserve">Вурнарского </w:t>
            </w:r>
            <w:r>
              <w:rPr>
                <w:sz w:val="22"/>
                <w:szCs w:val="22"/>
              </w:rPr>
              <w:t>муниципального округа</w:t>
            </w:r>
          </w:p>
          <w:p w:rsidR="006D60E8" w:rsidRPr="008D248C" w:rsidRDefault="006D60E8" w:rsidP="007B1138">
            <w:pPr>
              <w:jc w:val="center"/>
              <w:rPr>
                <w:sz w:val="22"/>
                <w:szCs w:val="22"/>
              </w:rPr>
            </w:pPr>
            <w:r w:rsidRPr="008D248C">
              <w:rPr>
                <w:sz w:val="22"/>
                <w:szCs w:val="22"/>
              </w:rPr>
              <w:t>Чувашской Республики»</w:t>
            </w:r>
          </w:p>
          <w:p w:rsidR="006D60E8" w:rsidRPr="008D248C" w:rsidRDefault="006D60E8" w:rsidP="007B113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D248C">
              <w:rPr>
                <w:sz w:val="22"/>
                <w:szCs w:val="22"/>
                <w:lang w:eastAsia="en-US"/>
              </w:rPr>
              <w:t>_____________________________</w:t>
            </w:r>
          </w:p>
          <w:p w:rsidR="006D60E8" w:rsidRPr="008D248C" w:rsidRDefault="006D60E8" w:rsidP="007B1138">
            <w:pPr>
              <w:jc w:val="center"/>
            </w:pPr>
          </w:p>
          <w:p w:rsidR="006D60E8" w:rsidRPr="008D248C" w:rsidRDefault="006D60E8" w:rsidP="007B113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</w:t>
            </w:r>
            <w:r w:rsidRPr="008D248C">
              <w:rPr>
                <w:sz w:val="22"/>
                <w:szCs w:val="22"/>
              </w:rPr>
              <w:t>униципаллă</w:t>
            </w:r>
            <w:proofErr w:type="spellEnd"/>
            <w:r w:rsidRPr="008D248C">
              <w:rPr>
                <w:sz w:val="22"/>
                <w:szCs w:val="22"/>
              </w:rPr>
              <w:t xml:space="preserve"> бюджет </w:t>
            </w:r>
          </w:p>
          <w:p w:rsidR="006D60E8" w:rsidRPr="008D248C" w:rsidRDefault="006D60E8" w:rsidP="007B1138">
            <w:pPr>
              <w:jc w:val="center"/>
              <w:rPr>
                <w:sz w:val="22"/>
                <w:szCs w:val="22"/>
              </w:rPr>
            </w:pPr>
            <w:proofErr w:type="spellStart"/>
            <w:r w:rsidRPr="008D248C">
              <w:rPr>
                <w:sz w:val="22"/>
                <w:szCs w:val="22"/>
              </w:rPr>
              <w:t>учрежденийĕ</w:t>
            </w:r>
            <w:proofErr w:type="spellEnd"/>
            <w:r w:rsidRPr="008D248C">
              <w:rPr>
                <w:sz w:val="22"/>
                <w:szCs w:val="22"/>
              </w:rPr>
              <w:t xml:space="preserve"> </w:t>
            </w:r>
          </w:p>
          <w:p w:rsidR="006D60E8" w:rsidRPr="008D248C" w:rsidRDefault="006D60E8" w:rsidP="007B11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 w:rsidRPr="008D248C">
              <w:rPr>
                <w:sz w:val="22"/>
                <w:szCs w:val="22"/>
              </w:rPr>
              <w:t>Чăваш</w:t>
            </w:r>
            <w:proofErr w:type="spellEnd"/>
            <w:r w:rsidRPr="008D248C">
              <w:rPr>
                <w:sz w:val="22"/>
                <w:szCs w:val="22"/>
              </w:rPr>
              <w:t xml:space="preserve"> </w:t>
            </w:r>
            <w:proofErr w:type="spellStart"/>
            <w:r w:rsidRPr="008D248C">
              <w:rPr>
                <w:sz w:val="22"/>
                <w:szCs w:val="22"/>
              </w:rPr>
              <w:t>Республикин</w:t>
            </w:r>
            <w:proofErr w:type="spellEnd"/>
          </w:p>
          <w:p w:rsidR="006D60E8" w:rsidRPr="008D248C" w:rsidRDefault="006D60E8" w:rsidP="007B1138">
            <w:pPr>
              <w:jc w:val="center"/>
              <w:rPr>
                <w:sz w:val="22"/>
                <w:szCs w:val="22"/>
              </w:rPr>
            </w:pPr>
            <w:proofErr w:type="spellStart"/>
            <w:r w:rsidRPr="008D248C">
              <w:rPr>
                <w:sz w:val="22"/>
                <w:szCs w:val="22"/>
              </w:rPr>
              <w:t>Вăрнар</w:t>
            </w:r>
            <w:proofErr w:type="spellEnd"/>
            <w:r w:rsidR="00CD4293">
              <w:rPr>
                <w:sz w:val="22"/>
                <w:szCs w:val="22"/>
              </w:rPr>
              <w:t xml:space="preserve"> </w:t>
            </w:r>
            <w:proofErr w:type="spellStart"/>
            <w:r w:rsidR="00CD4293">
              <w:rPr>
                <w:sz w:val="22"/>
                <w:szCs w:val="22"/>
              </w:rPr>
              <w:t>м</w:t>
            </w:r>
            <w:r w:rsidR="00CD4293" w:rsidRPr="008D248C">
              <w:rPr>
                <w:sz w:val="22"/>
                <w:szCs w:val="22"/>
              </w:rPr>
              <w:t>униципаллă</w:t>
            </w:r>
            <w:proofErr w:type="spellEnd"/>
            <w:r w:rsidRPr="008D248C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округ</w:t>
            </w:r>
            <w:r w:rsidRPr="008D248C">
              <w:rPr>
                <w:sz w:val="22"/>
                <w:szCs w:val="22"/>
              </w:rPr>
              <w:t>ĕ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spellEnd"/>
            <w:proofErr w:type="gramEnd"/>
          </w:p>
          <w:p w:rsidR="006D60E8" w:rsidRPr="008D248C" w:rsidRDefault="006D60E8" w:rsidP="007B1138">
            <w:pPr>
              <w:jc w:val="center"/>
              <w:rPr>
                <w:sz w:val="22"/>
                <w:szCs w:val="22"/>
              </w:rPr>
            </w:pPr>
            <w:r w:rsidRPr="008D248C">
              <w:rPr>
                <w:sz w:val="22"/>
                <w:szCs w:val="22"/>
              </w:rPr>
              <w:t xml:space="preserve"> </w:t>
            </w:r>
            <w:proofErr w:type="spellStart"/>
            <w:r w:rsidRPr="008D248C">
              <w:rPr>
                <w:sz w:val="22"/>
                <w:szCs w:val="22"/>
              </w:rPr>
              <w:t>архивĕ</w:t>
            </w:r>
            <w:proofErr w:type="spellEnd"/>
            <w:r w:rsidRPr="008D248C">
              <w:rPr>
                <w:sz w:val="22"/>
                <w:szCs w:val="22"/>
              </w:rPr>
              <w:t>»</w:t>
            </w:r>
          </w:p>
          <w:p w:rsidR="006D60E8" w:rsidRPr="000442AC" w:rsidRDefault="006D60E8" w:rsidP="007B1138">
            <w:pPr>
              <w:jc w:val="center"/>
            </w:pPr>
            <w:r>
              <w:t>_____________________________</w:t>
            </w:r>
          </w:p>
          <w:p w:rsidR="006D60E8" w:rsidRDefault="006D60E8" w:rsidP="007B1138">
            <w:pPr>
              <w:jc w:val="center"/>
            </w:pPr>
          </w:p>
          <w:p w:rsidR="006D60E8" w:rsidRDefault="006D60E8" w:rsidP="007B1138">
            <w:pPr>
              <w:tabs>
                <w:tab w:val="left" w:pos="4560"/>
              </w:tabs>
              <w:spacing w:line="276" w:lineRule="auto"/>
              <w:ind w:right="103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429220,   </w:t>
            </w:r>
            <w:proofErr w:type="spellStart"/>
            <w:r>
              <w:rPr>
                <w:b/>
                <w:bCs/>
                <w:lang w:eastAsia="en-US"/>
              </w:rPr>
              <w:t>пгт</w:t>
            </w:r>
            <w:proofErr w:type="spellEnd"/>
            <w:r>
              <w:rPr>
                <w:b/>
                <w:bCs/>
                <w:lang w:eastAsia="en-US"/>
              </w:rPr>
              <w:t>. Вурнары,</w:t>
            </w:r>
          </w:p>
          <w:p w:rsidR="006D60E8" w:rsidRDefault="006D60E8" w:rsidP="007B1138">
            <w:pPr>
              <w:tabs>
                <w:tab w:val="left" w:pos="4560"/>
              </w:tabs>
              <w:spacing w:line="276" w:lineRule="auto"/>
              <w:ind w:right="103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ул. Советская, 20</w:t>
            </w:r>
          </w:p>
          <w:p w:rsidR="006D60E8" w:rsidRDefault="006D60E8" w:rsidP="007B1138">
            <w:pPr>
              <w:tabs>
                <w:tab w:val="left" w:pos="4560"/>
              </w:tabs>
              <w:spacing w:line="276" w:lineRule="auto"/>
              <w:ind w:right="1035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тел.: (835 37) 2-53-82</w:t>
            </w:r>
          </w:p>
          <w:p w:rsidR="006D60E8" w:rsidRDefault="006D60E8" w:rsidP="007B1138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80" w:type="dxa"/>
          </w:tcPr>
          <w:p w:rsidR="006D60E8" w:rsidRDefault="006D60E8" w:rsidP="007B1138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  <w:p w:rsidR="006D60E8" w:rsidRPr="006910A5" w:rsidRDefault="006D60E8" w:rsidP="007B1138">
            <w:pPr>
              <w:rPr>
                <w:sz w:val="24"/>
                <w:szCs w:val="24"/>
              </w:rPr>
            </w:pPr>
          </w:p>
          <w:p w:rsidR="006D60E8" w:rsidRPr="006910A5" w:rsidRDefault="006D60E8" w:rsidP="007B1138">
            <w:pPr>
              <w:rPr>
                <w:sz w:val="24"/>
                <w:szCs w:val="24"/>
              </w:rPr>
            </w:pPr>
          </w:p>
          <w:p w:rsidR="006D60E8" w:rsidRPr="006910A5" w:rsidRDefault="006D60E8" w:rsidP="007B1138">
            <w:pPr>
              <w:rPr>
                <w:sz w:val="24"/>
                <w:szCs w:val="24"/>
              </w:rPr>
            </w:pPr>
          </w:p>
          <w:p w:rsidR="006D60E8" w:rsidRPr="006910A5" w:rsidRDefault="006D60E8" w:rsidP="007B1138">
            <w:pPr>
              <w:rPr>
                <w:sz w:val="24"/>
                <w:szCs w:val="24"/>
              </w:rPr>
            </w:pPr>
          </w:p>
          <w:p w:rsidR="006D60E8" w:rsidRDefault="006D60E8" w:rsidP="007B1138">
            <w:pPr>
              <w:rPr>
                <w:sz w:val="24"/>
                <w:szCs w:val="24"/>
              </w:rPr>
            </w:pPr>
          </w:p>
          <w:p w:rsidR="006D60E8" w:rsidRPr="006910A5" w:rsidRDefault="006D60E8" w:rsidP="007B1138">
            <w:pP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АДРЕСАТ</w:t>
            </w:r>
          </w:p>
        </w:tc>
      </w:tr>
      <w:tr w:rsidR="006D60E8" w:rsidTr="007B1138">
        <w:trPr>
          <w:trHeight w:val="760"/>
        </w:trPr>
        <w:tc>
          <w:tcPr>
            <w:tcW w:w="4860" w:type="dxa"/>
          </w:tcPr>
          <w:p w:rsidR="006D60E8" w:rsidRDefault="006D60E8" w:rsidP="007B1138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6D60E8" w:rsidRDefault="006D60E8" w:rsidP="007B1138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  <w:p w:rsidR="006D60E8" w:rsidRDefault="006D60E8" w:rsidP="007B1138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  <w:p w:rsidR="006D60E8" w:rsidRDefault="006D60E8" w:rsidP="007B1138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  <w:p w:rsidR="006D60E8" w:rsidRDefault="006D60E8" w:rsidP="007B1138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</w:p>
        </w:tc>
      </w:tr>
    </w:tbl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ответ на Ваш запрос сообщаем, что в составе документов Архивного фонда ОАО «</w:t>
      </w:r>
      <w:proofErr w:type="spellStart"/>
      <w:r>
        <w:rPr>
          <w:sz w:val="24"/>
          <w:szCs w:val="24"/>
        </w:rPr>
        <w:t>Вурнарская</w:t>
      </w:r>
      <w:proofErr w:type="spellEnd"/>
      <w:r>
        <w:rPr>
          <w:sz w:val="24"/>
          <w:szCs w:val="24"/>
        </w:rPr>
        <w:t xml:space="preserve"> сельхозтехника» за 1990-1991 годы сведений о начислении заработной платы Иванову Ивану Ивановичу не обнаружено. (Или документы в архив на хранение не поступали).</w:t>
      </w:r>
    </w:p>
    <w:p w:rsidR="006D60E8" w:rsidRDefault="006D60E8" w:rsidP="006D60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Местонахождение интересующих Вас документов архиву не известно.</w:t>
      </w:r>
    </w:p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jc w:val="both"/>
        <w:rPr>
          <w:sz w:val="24"/>
          <w:szCs w:val="24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427"/>
        <w:gridCol w:w="1800"/>
        <w:gridCol w:w="3343"/>
      </w:tblGrid>
      <w:tr w:rsidR="00382FDE" w:rsidTr="007B1138">
        <w:trPr>
          <w:cantSplit/>
        </w:trPr>
        <w:tc>
          <w:tcPr>
            <w:tcW w:w="4428" w:type="dxa"/>
            <w:hideMark/>
          </w:tcPr>
          <w:p w:rsidR="00382FDE" w:rsidRDefault="00382FDE" w:rsidP="007B1138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МБУ «Архив Вурнарского муниципального округа»</w:t>
            </w:r>
          </w:p>
        </w:tc>
        <w:tc>
          <w:tcPr>
            <w:tcW w:w="1800" w:type="dxa"/>
            <w:hideMark/>
          </w:tcPr>
          <w:p w:rsidR="00382FDE" w:rsidRDefault="00382FDE" w:rsidP="007B1138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подпись</w:t>
            </w:r>
          </w:p>
        </w:tc>
        <w:tc>
          <w:tcPr>
            <w:tcW w:w="3344" w:type="dxa"/>
          </w:tcPr>
          <w:p w:rsidR="00382FDE" w:rsidRDefault="00382FDE" w:rsidP="007B11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расшифровка подписи</w:t>
            </w:r>
          </w:p>
          <w:p w:rsidR="00382FDE" w:rsidRDefault="00382FDE" w:rsidP="007B1138">
            <w:pPr>
              <w:jc w:val="right"/>
              <w:rPr>
                <w:sz w:val="24"/>
                <w:szCs w:val="24"/>
              </w:rPr>
            </w:pPr>
          </w:p>
          <w:p w:rsidR="00382FDE" w:rsidRDefault="00382FDE" w:rsidP="007B1138">
            <w:pPr>
              <w:spacing w:line="216" w:lineRule="auto"/>
              <w:jc w:val="right"/>
              <w:rPr>
                <w:sz w:val="24"/>
                <w:szCs w:val="24"/>
              </w:rPr>
            </w:pPr>
          </w:p>
        </w:tc>
      </w:tr>
    </w:tbl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Печать</w:t>
      </w:r>
    </w:p>
    <w:p w:rsidR="006D60E8" w:rsidRDefault="006D60E8" w:rsidP="006D60E8">
      <w:pPr>
        <w:jc w:val="both"/>
        <w:rPr>
          <w:sz w:val="24"/>
          <w:szCs w:val="24"/>
        </w:rPr>
      </w:pPr>
    </w:p>
    <w:p w:rsidR="006D60E8" w:rsidRDefault="006D60E8" w:rsidP="006D60E8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Исполнитель</w:t>
      </w:r>
    </w:p>
    <w:p w:rsidR="006D60E8" w:rsidRDefault="006D60E8" w:rsidP="006D60E8">
      <w:pPr>
        <w:jc w:val="both"/>
        <w:rPr>
          <w:sz w:val="24"/>
          <w:szCs w:val="24"/>
        </w:rPr>
      </w:pPr>
      <w:r>
        <w:rPr>
          <w:sz w:val="24"/>
          <w:szCs w:val="24"/>
        </w:rPr>
        <w:t>00-00-00</w:t>
      </w:r>
    </w:p>
    <w:p w:rsidR="006D60E8" w:rsidRDefault="006D60E8" w:rsidP="006D60E8"/>
    <w:p w:rsidR="002F0C99" w:rsidRDefault="002F0C99" w:rsidP="002F0C99">
      <w:pPr>
        <w:pStyle w:val="a5"/>
        <w:jc w:val="right"/>
        <w:rPr>
          <w:sz w:val="22"/>
          <w:szCs w:val="22"/>
          <w:u w:val="single"/>
        </w:rPr>
      </w:pPr>
    </w:p>
    <w:sectPr w:rsidR="002F0C99" w:rsidSect="006D60E8">
      <w:pgSz w:w="11906" w:h="16838"/>
      <w:pgMar w:top="993" w:right="707" w:bottom="567" w:left="1701" w:header="709" w:footer="29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07EE"/>
    <w:multiLevelType w:val="hybridMultilevel"/>
    <w:tmpl w:val="2AC65690"/>
    <w:lvl w:ilvl="0" w:tplc="B0C26F7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463809E1"/>
    <w:multiLevelType w:val="hybridMultilevel"/>
    <w:tmpl w:val="AA12EC16"/>
    <w:lvl w:ilvl="0" w:tplc="FCB8ACE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24"/>
    <w:rsid w:val="000E4B85"/>
    <w:rsid w:val="00142BEF"/>
    <w:rsid w:val="002F0C99"/>
    <w:rsid w:val="00382FDE"/>
    <w:rsid w:val="003E46F8"/>
    <w:rsid w:val="00500CA3"/>
    <w:rsid w:val="0064787D"/>
    <w:rsid w:val="006D60E8"/>
    <w:rsid w:val="00770F45"/>
    <w:rsid w:val="007762D6"/>
    <w:rsid w:val="007C3F6F"/>
    <w:rsid w:val="00891172"/>
    <w:rsid w:val="008A6B18"/>
    <w:rsid w:val="008B4E3A"/>
    <w:rsid w:val="00966624"/>
    <w:rsid w:val="00A02288"/>
    <w:rsid w:val="00A34D84"/>
    <w:rsid w:val="00A62E42"/>
    <w:rsid w:val="00BD1B2C"/>
    <w:rsid w:val="00CD4293"/>
    <w:rsid w:val="00DD5D9E"/>
    <w:rsid w:val="00E5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4D84"/>
    <w:pPr>
      <w:keepNext/>
      <w:ind w:left="2124" w:firstLine="708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A34D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 Знак Знак Знак Знак Знак Знак Знак Знак Знак Знак Знак Знак Знак Знак Знак Знак Знак Знак Знак"/>
    <w:basedOn w:val="a"/>
    <w:next w:val="a"/>
    <w:link w:val="30"/>
    <w:semiHidden/>
    <w:unhideWhenUsed/>
    <w:qFormat/>
    <w:rsid w:val="002F0C99"/>
    <w:pPr>
      <w:keepNext/>
      <w:ind w:right="-425"/>
      <w:jc w:val="both"/>
      <w:outlineLvl w:val="2"/>
    </w:pPr>
    <w:rPr>
      <w:rFonts w:ascii="TimesET" w:hAnsi="TimesET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2F0C99"/>
    <w:pPr>
      <w:keepNext/>
      <w:outlineLvl w:val="3"/>
    </w:pPr>
    <w:rPr>
      <w:sz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E3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2F0C99"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semiHidden/>
    <w:unhideWhenUsed/>
    <w:qFormat/>
    <w:rsid w:val="002F0C9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4D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34D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Заголовок 3 Знак Знак Знак Знак Знак Знак Знак Знак Знак Знак Знак Знак Знак Знак Знак Знак Знак Знак Знак Знак Знак"/>
    <w:basedOn w:val="a0"/>
    <w:link w:val="3"/>
    <w:semiHidden/>
    <w:rsid w:val="002F0C99"/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F0C9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2F0C9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2F0C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unhideWhenUsed/>
    <w:rsid w:val="002F0C9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F0C99"/>
    <w:rPr>
      <w:color w:val="800080" w:themeColor="followedHyperlink"/>
      <w:u w:val="single"/>
    </w:rPr>
  </w:style>
  <w:style w:type="character" w:customStyle="1" w:styleId="31">
    <w:name w:val="Заголовок 3 Знак1"/>
    <w:aliases w:val="Заголовок 3 Знак Знак Знак Знак Знак Знак Знак Знак Знак Знак Знак Знак Знак Знак Знак Знак Знак Знак Знак Знак Знак1"/>
    <w:basedOn w:val="a0"/>
    <w:semiHidden/>
    <w:rsid w:val="002F0C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a6"/>
    <w:semiHidden/>
    <w:unhideWhenUsed/>
    <w:rsid w:val="002F0C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2F0C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semiHidden/>
    <w:unhideWhenUsed/>
    <w:rsid w:val="002F0C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2F0C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semiHidden/>
    <w:unhideWhenUsed/>
    <w:qFormat/>
    <w:rsid w:val="002F0C99"/>
    <w:pPr>
      <w:framePr w:w="4295" w:h="1134" w:hSpace="141" w:wrap="around" w:vAnchor="text" w:hAnchor="page" w:x="1008" w:y="295"/>
    </w:pPr>
    <w:rPr>
      <w:rFonts w:ascii="Arial Cyr Chuv" w:hAnsi="Arial Cyr Chuv"/>
      <w:b/>
      <w:sz w:val="26"/>
      <w:szCs w:val="24"/>
    </w:rPr>
  </w:style>
  <w:style w:type="character" w:customStyle="1" w:styleId="aa">
    <w:name w:val="Основной текст Знак"/>
    <w:aliases w:val="бпОсновной текст Знак"/>
    <w:basedOn w:val="a0"/>
    <w:link w:val="ab"/>
    <w:semiHidden/>
    <w:locked/>
    <w:rsid w:val="002F0C99"/>
    <w:rPr>
      <w:sz w:val="32"/>
      <w:szCs w:val="24"/>
    </w:rPr>
  </w:style>
  <w:style w:type="paragraph" w:styleId="ab">
    <w:name w:val="Body Text"/>
    <w:aliases w:val="бпОсновной текст"/>
    <w:basedOn w:val="a"/>
    <w:link w:val="aa"/>
    <w:semiHidden/>
    <w:unhideWhenUsed/>
    <w:rsid w:val="002F0C99"/>
    <w:pPr>
      <w:tabs>
        <w:tab w:val="left" w:pos="980"/>
      </w:tabs>
    </w:pPr>
    <w:rPr>
      <w:rFonts w:asciiTheme="minorHAnsi" w:eastAsiaTheme="minorHAnsi" w:hAnsiTheme="minorHAnsi" w:cstheme="minorBidi"/>
      <w:sz w:val="32"/>
      <w:szCs w:val="24"/>
      <w:lang w:eastAsia="en-US"/>
    </w:rPr>
  </w:style>
  <w:style w:type="character" w:customStyle="1" w:styleId="11">
    <w:name w:val="Основной текст Знак1"/>
    <w:aliases w:val="бпОсновной текст Знак1"/>
    <w:basedOn w:val="a0"/>
    <w:semiHidden/>
    <w:rsid w:val="002F0C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semiHidden/>
    <w:unhideWhenUsed/>
    <w:rsid w:val="002F0C99"/>
    <w:pPr>
      <w:spacing w:line="360" w:lineRule="auto"/>
      <w:ind w:right="-425" w:firstLine="709"/>
      <w:jc w:val="both"/>
    </w:pPr>
    <w:rPr>
      <w:rFonts w:ascii="TimesET" w:hAnsi="TimesET"/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0C99"/>
    <w:rPr>
      <w:rFonts w:ascii="TimesET" w:eastAsia="Times New Roman" w:hAnsi="TimesET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2F0C99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2F0C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semiHidden/>
    <w:unhideWhenUsed/>
    <w:rsid w:val="002F0C99"/>
    <w:pPr>
      <w:tabs>
        <w:tab w:val="left" w:pos="3600"/>
        <w:tab w:val="left" w:pos="3828"/>
      </w:tabs>
      <w:ind w:right="4961"/>
    </w:pPr>
    <w:rPr>
      <w:b/>
      <w:bCs/>
      <w:sz w:val="26"/>
    </w:rPr>
  </w:style>
  <w:style w:type="character" w:customStyle="1" w:styleId="33">
    <w:name w:val="Основной текст 3 Знак"/>
    <w:basedOn w:val="a0"/>
    <w:link w:val="32"/>
    <w:semiHidden/>
    <w:rsid w:val="002F0C99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34">
    <w:name w:val="Body Text Indent 3"/>
    <w:basedOn w:val="a"/>
    <w:link w:val="35"/>
    <w:semiHidden/>
    <w:unhideWhenUsed/>
    <w:rsid w:val="002F0C99"/>
    <w:pPr>
      <w:widowControl w:val="0"/>
      <w:autoSpaceDE w:val="0"/>
      <w:autoSpaceDN w:val="0"/>
      <w:adjustRightInd w:val="0"/>
      <w:spacing w:line="288" w:lineRule="auto"/>
      <w:ind w:firstLine="709"/>
      <w:jc w:val="both"/>
    </w:pPr>
    <w:rPr>
      <w:sz w:val="26"/>
      <w:szCs w:val="28"/>
    </w:rPr>
  </w:style>
  <w:style w:type="character" w:customStyle="1" w:styleId="35">
    <w:name w:val="Основной текст с отступом 3 Знак"/>
    <w:basedOn w:val="a0"/>
    <w:link w:val="34"/>
    <w:semiHidden/>
    <w:rsid w:val="002F0C99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2F0C99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">
    <w:name w:val="ConsPlusNormal Знак"/>
    <w:link w:val="ConsPlusNormal0"/>
    <w:locked/>
    <w:rsid w:val="002F0C99"/>
    <w:rPr>
      <w:rFonts w:ascii="Arial" w:hAnsi="Arial" w:cs="Arial"/>
    </w:rPr>
  </w:style>
  <w:style w:type="paragraph" w:customStyle="1" w:styleId="ConsPlusNormal0">
    <w:name w:val="ConsPlusNormal"/>
    <w:link w:val="ConsPlusNormal"/>
    <w:rsid w:val="002F0C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">
    <w:name w:val="Гипертекстовая ссылка"/>
    <w:uiPriority w:val="99"/>
    <w:rsid w:val="002F0C99"/>
    <w:rPr>
      <w:b/>
      <w:bCs/>
      <w:color w:val="008000"/>
      <w:sz w:val="20"/>
      <w:szCs w:val="20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2F0C9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F0C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B4E3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table" w:styleId="af2">
    <w:name w:val="Table Grid"/>
    <w:basedOn w:val="a1"/>
    <w:uiPriority w:val="59"/>
    <w:rsid w:val="008B4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4D84"/>
    <w:pPr>
      <w:keepNext/>
      <w:ind w:left="2124" w:firstLine="708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A34D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 Знак Знак Знак Знак Знак Знак Знак Знак Знак Знак Знак Знак Знак Знак Знак Знак Знак Знак Знак"/>
    <w:basedOn w:val="a"/>
    <w:next w:val="a"/>
    <w:link w:val="30"/>
    <w:semiHidden/>
    <w:unhideWhenUsed/>
    <w:qFormat/>
    <w:rsid w:val="002F0C99"/>
    <w:pPr>
      <w:keepNext/>
      <w:ind w:right="-425"/>
      <w:jc w:val="both"/>
      <w:outlineLvl w:val="2"/>
    </w:pPr>
    <w:rPr>
      <w:rFonts w:ascii="TimesET" w:hAnsi="TimesET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2F0C99"/>
    <w:pPr>
      <w:keepNext/>
      <w:outlineLvl w:val="3"/>
    </w:pPr>
    <w:rPr>
      <w:sz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E3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2F0C99"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semiHidden/>
    <w:unhideWhenUsed/>
    <w:qFormat/>
    <w:rsid w:val="002F0C9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4D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34D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Заголовок 3 Знак Знак Знак Знак Знак Знак Знак Знак Знак Знак Знак Знак Знак Знак Знак Знак Знак Знак Знак Знак Знак"/>
    <w:basedOn w:val="a0"/>
    <w:link w:val="3"/>
    <w:semiHidden/>
    <w:rsid w:val="002F0C99"/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F0C9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2F0C9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2F0C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unhideWhenUsed/>
    <w:rsid w:val="002F0C9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F0C99"/>
    <w:rPr>
      <w:color w:val="800080" w:themeColor="followedHyperlink"/>
      <w:u w:val="single"/>
    </w:rPr>
  </w:style>
  <w:style w:type="character" w:customStyle="1" w:styleId="31">
    <w:name w:val="Заголовок 3 Знак1"/>
    <w:aliases w:val="Заголовок 3 Знак Знак Знак Знак Знак Знак Знак Знак Знак Знак Знак Знак Знак Знак Знак Знак Знак Знак Знак Знак Знак1"/>
    <w:basedOn w:val="a0"/>
    <w:semiHidden/>
    <w:rsid w:val="002F0C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a6"/>
    <w:semiHidden/>
    <w:unhideWhenUsed/>
    <w:rsid w:val="002F0C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2F0C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semiHidden/>
    <w:unhideWhenUsed/>
    <w:rsid w:val="002F0C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2F0C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semiHidden/>
    <w:unhideWhenUsed/>
    <w:qFormat/>
    <w:rsid w:val="002F0C99"/>
    <w:pPr>
      <w:framePr w:w="4295" w:h="1134" w:hSpace="141" w:wrap="around" w:vAnchor="text" w:hAnchor="page" w:x="1008" w:y="295"/>
    </w:pPr>
    <w:rPr>
      <w:rFonts w:ascii="Arial Cyr Chuv" w:hAnsi="Arial Cyr Chuv"/>
      <w:b/>
      <w:sz w:val="26"/>
      <w:szCs w:val="24"/>
    </w:rPr>
  </w:style>
  <w:style w:type="character" w:customStyle="1" w:styleId="aa">
    <w:name w:val="Основной текст Знак"/>
    <w:aliases w:val="бпОсновной текст Знак"/>
    <w:basedOn w:val="a0"/>
    <w:link w:val="ab"/>
    <w:semiHidden/>
    <w:locked/>
    <w:rsid w:val="002F0C99"/>
    <w:rPr>
      <w:sz w:val="32"/>
      <w:szCs w:val="24"/>
    </w:rPr>
  </w:style>
  <w:style w:type="paragraph" w:styleId="ab">
    <w:name w:val="Body Text"/>
    <w:aliases w:val="бпОсновной текст"/>
    <w:basedOn w:val="a"/>
    <w:link w:val="aa"/>
    <w:semiHidden/>
    <w:unhideWhenUsed/>
    <w:rsid w:val="002F0C99"/>
    <w:pPr>
      <w:tabs>
        <w:tab w:val="left" w:pos="980"/>
      </w:tabs>
    </w:pPr>
    <w:rPr>
      <w:rFonts w:asciiTheme="minorHAnsi" w:eastAsiaTheme="minorHAnsi" w:hAnsiTheme="minorHAnsi" w:cstheme="minorBidi"/>
      <w:sz w:val="32"/>
      <w:szCs w:val="24"/>
      <w:lang w:eastAsia="en-US"/>
    </w:rPr>
  </w:style>
  <w:style w:type="character" w:customStyle="1" w:styleId="11">
    <w:name w:val="Основной текст Знак1"/>
    <w:aliases w:val="бпОсновной текст Знак1"/>
    <w:basedOn w:val="a0"/>
    <w:semiHidden/>
    <w:rsid w:val="002F0C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semiHidden/>
    <w:unhideWhenUsed/>
    <w:rsid w:val="002F0C99"/>
    <w:pPr>
      <w:spacing w:line="360" w:lineRule="auto"/>
      <w:ind w:right="-425" w:firstLine="709"/>
      <w:jc w:val="both"/>
    </w:pPr>
    <w:rPr>
      <w:rFonts w:ascii="TimesET" w:hAnsi="TimesET"/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0C99"/>
    <w:rPr>
      <w:rFonts w:ascii="TimesET" w:eastAsia="Times New Roman" w:hAnsi="TimesET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2F0C99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2F0C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semiHidden/>
    <w:unhideWhenUsed/>
    <w:rsid w:val="002F0C99"/>
    <w:pPr>
      <w:tabs>
        <w:tab w:val="left" w:pos="3600"/>
        <w:tab w:val="left" w:pos="3828"/>
      </w:tabs>
      <w:ind w:right="4961"/>
    </w:pPr>
    <w:rPr>
      <w:b/>
      <w:bCs/>
      <w:sz w:val="26"/>
    </w:rPr>
  </w:style>
  <w:style w:type="character" w:customStyle="1" w:styleId="33">
    <w:name w:val="Основной текст 3 Знак"/>
    <w:basedOn w:val="a0"/>
    <w:link w:val="32"/>
    <w:semiHidden/>
    <w:rsid w:val="002F0C99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34">
    <w:name w:val="Body Text Indent 3"/>
    <w:basedOn w:val="a"/>
    <w:link w:val="35"/>
    <w:semiHidden/>
    <w:unhideWhenUsed/>
    <w:rsid w:val="002F0C99"/>
    <w:pPr>
      <w:widowControl w:val="0"/>
      <w:autoSpaceDE w:val="0"/>
      <w:autoSpaceDN w:val="0"/>
      <w:adjustRightInd w:val="0"/>
      <w:spacing w:line="288" w:lineRule="auto"/>
      <w:ind w:firstLine="709"/>
      <w:jc w:val="both"/>
    </w:pPr>
    <w:rPr>
      <w:sz w:val="26"/>
      <w:szCs w:val="28"/>
    </w:rPr>
  </w:style>
  <w:style w:type="character" w:customStyle="1" w:styleId="35">
    <w:name w:val="Основной текст с отступом 3 Знак"/>
    <w:basedOn w:val="a0"/>
    <w:link w:val="34"/>
    <w:semiHidden/>
    <w:rsid w:val="002F0C99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2F0C99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">
    <w:name w:val="ConsPlusNormal Знак"/>
    <w:link w:val="ConsPlusNormal0"/>
    <w:locked/>
    <w:rsid w:val="002F0C99"/>
    <w:rPr>
      <w:rFonts w:ascii="Arial" w:hAnsi="Arial" w:cs="Arial"/>
    </w:rPr>
  </w:style>
  <w:style w:type="paragraph" w:customStyle="1" w:styleId="ConsPlusNormal0">
    <w:name w:val="ConsPlusNormal"/>
    <w:link w:val="ConsPlusNormal"/>
    <w:rsid w:val="002F0C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">
    <w:name w:val="Гипертекстовая ссылка"/>
    <w:uiPriority w:val="99"/>
    <w:rsid w:val="002F0C99"/>
    <w:rPr>
      <w:b/>
      <w:bCs/>
      <w:color w:val="008000"/>
      <w:sz w:val="20"/>
      <w:szCs w:val="20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2F0C9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F0C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B4E3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table" w:styleId="af2">
    <w:name w:val="Table Grid"/>
    <w:basedOn w:val="a1"/>
    <w:uiPriority w:val="59"/>
    <w:rsid w:val="008B4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7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urnar@cap.ru" TargetMode="External"/><Relationship Id="rId13" Type="http://schemas.openxmlformats.org/officeDocument/2006/relationships/hyperlink" Target="http://www.cap.ru)/" TargetMode="External"/><Relationship Id="rId18" Type="http://schemas.openxmlformats.org/officeDocument/2006/relationships/hyperlink" Target="mailto:vur_culture@cap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garantf1://890941.2770/" TargetMode="External"/><Relationship Id="rId12" Type="http://schemas.openxmlformats.org/officeDocument/2006/relationships/hyperlink" Target="http://www.cap.ru)/" TargetMode="External"/><Relationship Id="rId17" Type="http://schemas.openxmlformats.org/officeDocument/2006/relationships/hyperlink" Target="mailto:vurnar@cap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gov.cap.ru/main.asp?govid=59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garantf1://12077515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ov.cap.ru/edit/edit/hierarhy/edit.asp" TargetMode="External"/><Relationship Id="rId10" Type="http://schemas.openxmlformats.org/officeDocument/2006/relationships/hyperlink" Target="garantf1://12046661.0/" TargetMode="External"/><Relationship Id="rId19" Type="http://schemas.openxmlformats.org/officeDocument/2006/relationships/hyperlink" Target="mailto:vur_%20arhiv@.cap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ur_%20arhiv@cap.ru" TargetMode="External"/><Relationship Id="rId14" Type="http://schemas.openxmlformats.org/officeDocument/2006/relationships/hyperlink" Target="http://gov.cap.ru/edit/edit/hierarhy/edit.as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6626</Words>
  <Characters>37773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44311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Константинова Алена Николаевна</cp:lastModifiedBy>
  <cp:revision>2</cp:revision>
  <cp:lastPrinted>2023-02-21T08:18:00Z</cp:lastPrinted>
  <dcterms:created xsi:type="dcterms:W3CDTF">2023-03-16T12:46:00Z</dcterms:created>
  <dcterms:modified xsi:type="dcterms:W3CDTF">2023-03-16T12:46:00Z</dcterms:modified>
</cp:coreProperties>
</file>