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5C93" w14:textId="77777777" w:rsidR="00F65302" w:rsidRPr="00926C6E" w:rsidRDefault="00F65302" w:rsidP="00926C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A96960" w14:textId="77777777" w:rsidR="008B0A7E" w:rsidRPr="00926C6E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Сегодня работа строительной отрасли нацелена на решение задач по развитию экономики страны, поставленных Президентом Российской Федерации В.В. Путиным в Указе № </w:t>
      </w:r>
      <w:r w:rsidR="008B0A7E" w:rsidRPr="00926C6E">
        <w:rPr>
          <w:rFonts w:ascii="Times New Roman" w:hAnsi="Times New Roman" w:cs="Times New Roman"/>
          <w:sz w:val="28"/>
          <w:szCs w:val="28"/>
        </w:rPr>
        <w:t>47</w:t>
      </w:r>
      <w:r w:rsidRPr="00926C6E">
        <w:rPr>
          <w:rFonts w:ascii="Times New Roman" w:hAnsi="Times New Roman" w:cs="Times New Roman"/>
          <w:sz w:val="28"/>
          <w:szCs w:val="28"/>
        </w:rPr>
        <w:t xml:space="preserve">4 от </w:t>
      </w:r>
      <w:r w:rsidR="008B0A7E" w:rsidRPr="00926C6E">
        <w:rPr>
          <w:rFonts w:ascii="Times New Roman" w:hAnsi="Times New Roman" w:cs="Times New Roman"/>
          <w:sz w:val="28"/>
          <w:szCs w:val="28"/>
        </w:rPr>
        <w:t>21</w:t>
      </w:r>
      <w:r w:rsidRPr="00926C6E">
        <w:rPr>
          <w:rFonts w:ascii="Times New Roman" w:hAnsi="Times New Roman" w:cs="Times New Roman"/>
          <w:sz w:val="28"/>
          <w:szCs w:val="28"/>
        </w:rPr>
        <w:t xml:space="preserve"> </w:t>
      </w:r>
      <w:r w:rsidR="008B0A7E" w:rsidRPr="00926C6E">
        <w:rPr>
          <w:rFonts w:ascii="Times New Roman" w:hAnsi="Times New Roman" w:cs="Times New Roman"/>
          <w:sz w:val="28"/>
          <w:szCs w:val="28"/>
        </w:rPr>
        <w:t>июля</w:t>
      </w:r>
      <w:r w:rsidRPr="00926C6E">
        <w:rPr>
          <w:rFonts w:ascii="Times New Roman" w:hAnsi="Times New Roman" w:cs="Times New Roman"/>
          <w:sz w:val="28"/>
          <w:szCs w:val="28"/>
        </w:rPr>
        <w:t xml:space="preserve"> 20</w:t>
      </w:r>
      <w:r w:rsidR="008B0A7E" w:rsidRPr="00926C6E">
        <w:rPr>
          <w:rFonts w:ascii="Times New Roman" w:hAnsi="Times New Roman" w:cs="Times New Roman"/>
          <w:sz w:val="28"/>
          <w:szCs w:val="28"/>
        </w:rPr>
        <w:t>20</w:t>
      </w:r>
      <w:r w:rsidRPr="00926C6E">
        <w:rPr>
          <w:rFonts w:ascii="Times New Roman" w:hAnsi="Times New Roman" w:cs="Times New Roman"/>
          <w:sz w:val="28"/>
          <w:szCs w:val="28"/>
        </w:rPr>
        <w:t xml:space="preserve"> г. «О национальных целях развития Российской Федерации на период до 20</w:t>
      </w:r>
      <w:r w:rsidR="008B0A7E" w:rsidRPr="00926C6E">
        <w:rPr>
          <w:rFonts w:ascii="Times New Roman" w:hAnsi="Times New Roman" w:cs="Times New Roman"/>
          <w:sz w:val="28"/>
          <w:szCs w:val="28"/>
        </w:rPr>
        <w:t>30</w:t>
      </w:r>
      <w:r w:rsidRPr="00926C6E">
        <w:rPr>
          <w:rFonts w:ascii="Times New Roman" w:hAnsi="Times New Roman" w:cs="Times New Roman"/>
          <w:sz w:val="28"/>
          <w:szCs w:val="28"/>
        </w:rPr>
        <w:t xml:space="preserve"> года». В Указе наряду с различными направлениями особо отмечена сфера жилья и городской среды.</w:t>
      </w:r>
    </w:p>
    <w:p w14:paraId="763C74AB" w14:textId="77777777" w:rsidR="00F65302" w:rsidRPr="00926C6E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К 20</w:t>
      </w:r>
      <w:r w:rsidR="00C64F18" w:rsidRPr="00926C6E">
        <w:rPr>
          <w:rFonts w:ascii="Times New Roman" w:hAnsi="Times New Roman" w:cs="Times New Roman"/>
          <w:sz w:val="28"/>
          <w:szCs w:val="28"/>
        </w:rPr>
        <w:t>30</w:t>
      </w:r>
      <w:r w:rsidRPr="00926C6E">
        <w:rPr>
          <w:rFonts w:ascii="Times New Roman" w:hAnsi="Times New Roman" w:cs="Times New Roman"/>
          <w:sz w:val="28"/>
          <w:szCs w:val="28"/>
        </w:rPr>
        <w:t xml:space="preserve"> году нам совместными усилиями предстоит </w:t>
      </w:r>
      <w:r w:rsidR="00C64F18" w:rsidRPr="0092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улучшить жилищные условия и увеличить объем жилищного строительства, улучшить качество городской среды в полтора раза и обеспечить доли дорожной сети в крупнейших городских агломерациях, соответствующей нормативным требованиям, на уровне не менее 85 </w:t>
      </w:r>
      <w:r w:rsidR="008D168C" w:rsidRPr="00926C6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86E24" w:rsidRPr="00926C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54BA70" w14:textId="77777777" w:rsidR="00486E24" w:rsidRPr="00926C6E" w:rsidRDefault="00486E24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106F9" w14:textId="3BF3239A" w:rsidR="00486E24" w:rsidRPr="00F55904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«Жилье и городская среда» в республике утвержден региональный проект «Жилье», которым предусмотрен </w:t>
      </w:r>
      <w:r w:rsidR="00486E24" w:rsidRPr="00F55904">
        <w:rPr>
          <w:rFonts w:ascii="Times New Roman" w:hAnsi="Times New Roman" w:cs="Times New Roman"/>
          <w:sz w:val="28"/>
          <w:szCs w:val="28"/>
        </w:rPr>
        <w:t xml:space="preserve">объем ввода жилья в текущем году в размере 110 </w:t>
      </w:r>
      <w:proofErr w:type="spellStart"/>
      <w:r w:rsidR="00486E24" w:rsidRPr="00F5590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86E24" w:rsidRPr="00F55904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14:paraId="7971A3BA" w14:textId="77777777" w:rsidR="00926C6E" w:rsidRPr="00F55904" w:rsidRDefault="00926C6E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8BF859" w14:textId="62EC4260" w:rsidR="00F65302" w:rsidRPr="00F55904" w:rsidRDefault="00033A08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/>
          <w:sz w:val="28"/>
          <w:szCs w:val="28"/>
        </w:rPr>
        <w:t xml:space="preserve">За 2007-2023 годы в границы населенных пунктов округа включено            </w:t>
      </w:r>
      <w:r w:rsidR="0002326B">
        <w:rPr>
          <w:rFonts w:ascii="Times New Roman" w:hAnsi="Times New Roman"/>
          <w:sz w:val="28"/>
          <w:szCs w:val="28"/>
        </w:rPr>
        <w:t>около 2 тыс.</w:t>
      </w:r>
      <w:r w:rsidRPr="00F55904">
        <w:rPr>
          <w:rFonts w:ascii="Times New Roman" w:hAnsi="Times New Roman"/>
          <w:sz w:val="28"/>
          <w:szCs w:val="28"/>
        </w:rPr>
        <w:t xml:space="preserve"> га земель, в том числе за 2023 год -</w:t>
      </w:r>
      <w:r w:rsidR="0002326B">
        <w:rPr>
          <w:rFonts w:ascii="Times New Roman" w:hAnsi="Times New Roman"/>
          <w:sz w:val="28"/>
          <w:szCs w:val="28"/>
        </w:rPr>
        <w:t>400</w:t>
      </w:r>
      <w:r w:rsidRPr="00F55904">
        <w:rPr>
          <w:rFonts w:ascii="Times New Roman" w:hAnsi="Times New Roman"/>
          <w:sz w:val="28"/>
          <w:szCs w:val="28"/>
        </w:rPr>
        <w:t xml:space="preserve"> га</w:t>
      </w:r>
      <w:r w:rsidR="00F65302" w:rsidRPr="00F55904">
        <w:rPr>
          <w:rFonts w:ascii="Times New Roman" w:hAnsi="Times New Roman" w:cs="Times New Roman"/>
          <w:sz w:val="28"/>
          <w:szCs w:val="28"/>
        </w:rPr>
        <w:t>, где буд</w:t>
      </w:r>
      <w:r w:rsidRPr="00F55904">
        <w:rPr>
          <w:rFonts w:ascii="Times New Roman" w:hAnsi="Times New Roman" w:cs="Times New Roman"/>
          <w:sz w:val="28"/>
          <w:szCs w:val="28"/>
        </w:rPr>
        <w:t>е</w:t>
      </w:r>
      <w:r w:rsidR="00F65302" w:rsidRPr="00F55904">
        <w:rPr>
          <w:rFonts w:ascii="Times New Roman" w:hAnsi="Times New Roman" w:cs="Times New Roman"/>
          <w:sz w:val="28"/>
          <w:szCs w:val="28"/>
        </w:rPr>
        <w:t>т построен</w:t>
      </w:r>
      <w:r w:rsidRPr="00F55904">
        <w:rPr>
          <w:rFonts w:ascii="Times New Roman" w:hAnsi="Times New Roman" w:cs="Times New Roman"/>
          <w:sz w:val="28"/>
          <w:szCs w:val="28"/>
        </w:rPr>
        <w:t>о</w:t>
      </w:r>
      <w:r w:rsidR="00F65302" w:rsidRPr="00F55904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2326B">
        <w:rPr>
          <w:rFonts w:ascii="Times New Roman" w:hAnsi="Times New Roman" w:cs="Times New Roman"/>
          <w:sz w:val="28"/>
          <w:szCs w:val="28"/>
        </w:rPr>
        <w:t>900</w:t>
      </w:r>
      <w:r w:rsidR="005D131A" w:rsidRPr="00F55904">
        <w:rPr>
          <w:rFonts w:ascii="Times New Roman" w:hAnsi="Times New Roman" w:cs="Times New Roman"/>
          <w:sz w:val="28"/>
          <w:szCs w:val="28"/>
        </w:rPr>
        <w:t xml:space="preserve"> тыс</w:t>
      </w:r>
      <w:r w:rsidR="00F65302" w:rsidRPr="00F55904">
        <w:rPr>
          <w:rFonts w:ascii="Times New Roman" w:hAnsi="Times New Roman" w:cs="Times New Roman"/>
          <w:sz w:val="28"/>
          <w:szCs w:val="28"/>
        </w:rPr>
        <w:t>. кв. метров жилья.</w:t>
      </w:r>
    </w:p>
    <w:p w14:paraId="1CC33EF5" w14:textId="77777777" w:rsidR="00F65302" w:rsidRPr="00F55904" w:rsidRDefault="00F65302" w:rsidP="00926C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6FD2DE" w14:textId="77777777" w:rsidR="00F65302" w:rsidRPr="00F55904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>Сегодня рынок жилищного строительства в целях защиты участников долевого строительства переходит на новую форму отношений – проектное финансирование.</w:t>
      </w:r>
    </w:p>
    <w:p w14:paraId="6CF97B84" w14:textId="77777777" w:rsidR="00486E24" w:rsidRPr="00F55904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>В то же время в условиях перехода на проектное финансирование обостряется проблема обеспечения участков комплексной застройки объектами инженерной и транспортной инфраструктуры. Застройщикам следует серьезно подойти к вопросам своевременной разработки проектно-сметной документации для того, чтобы иметь возможность привлечения бюджетных инвестиций, значительная доля которых – из федерального бюджета.</w:t>
      </w:r>
      <w:r w:rsidR="00486E24" w:rsidRPr="00F55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4743C" w14:textId="77777777" w:rsidR="00486E24" w:rsidRPr="00F55904" w:rsidRDefault="00486E24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EBF03F" w14:textId="77777777" w:rsidR="00486E24" w:rsidRPr="00F55904" w:rsidRDefault="00486E24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 xml:space="preserve">Администрацией Чебоксарского муниципального округа осуществляется постоянный мониторинг строительства многоквартирных домов. В целях защиты прав дольщиков ведется работа с застройщиками, не соблюдающими сроки ввода.  </w:t>
      </w:r>
    </w:p>
    <w:p w14:paraId="116C818C" w14:textId="77777777" w:rsidR="00F65302" w:rsidRPr="00F55904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>В целях оценки реальности выполнения планового показателя по вводу жилья в условиях перехода на проектное финансирование проведен полный анализ застройщиков.</w:t>
      </w:r>
    </w:p>
    <w:p w14:paraId="0069DEF8" w14:textId="1A321D07" w:rsidR="00486E24" w:rsidRPr="00161A30" w:rsidRDefault="00F65302" w:rsidP="00161A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55904" w:rsidRPr="00F55904">
        <w:rPr>
          <w:rFonts w:ascii="Times New Roman" w:hAnsi="Times New Roman" w:cs="Times New Roman"/>
          <w:sz w:val="28"/>
          <w:szCs w:val="28"/>
        </w:rPr>
        <w:t>5</w:t>
      </w:r>
      <w:r w:rsidRPr="00F55904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AB3A48" w:rsidRPr="00F55904">
        <w:rPr>
          <w:rFonts w:ascii="Times New Roman" w:hAnsi="Times New Roman" w:cs="Times New Roman"/>
          <w:sz w:val="28"/>
          <w:szCs w:val="28"/>
        </w:rPr>
        <w:t>а</w:t>
      </w:r>
      <w:r w:rsidRPr="00F55904">
        <w:rPr>
          <w:rFonts w:ascii="Times New Roman" w:hAnsi="Times New Roman" w:cs="Times New Roman"/>
          <w:sz w:val="28"/>
          <w:szCs w:val="28"/>
        </w:rPr>
        <w:t xml:space="preserve"> осуществляют строительство </w:t>
      </w:r>
      <w:r w:rsidR="00270F5A" w:rsidRPr="00F55904">
        <w:rPr>
          <w:rFonts w:ascii="Times New Roman" w:hAnsi="Times New Roman" w:cs="Times New Roman"/>
          <w:sz w:val="28"/>
          <w:szCs w:val="28"/>
        </w:rPr>
        <w:t>1</w:t>
      </w:r>
      <w:r w:rsidR="00033A08" w:rsidRPr="00F55904">
        <w:rPr>
          <w:rFonts w:ascii="Times New Roman" w:hAnsi="Times New Roman" w:cs="Times New Roman"/>
          <w:sz w:val="28"/>
          <w:szCs w:val="28"/>
        </w:rPr>
        <w:t>3</w:t>
      </w:r>
      <w:r w:rsidRPr="00F55904">
        <w:rPr>
          <w:rFonts w:ascii="Times New Roman" w:hAnsi="Times New Roman" w:cs="Times New Roman"/>
          <w:sz w:val="28"/>
          <w:szCs w:val="28"/>
        </w:rPr>
        <w:t xml:space="preserve"> объектов общей </w:t>
      </w:r>
      <w:r w:rsidR="00033A08" w:rsidRPr="00F55904">
        <w:rPr>
          <w:rFonts w:ascii="Times New Roman" w:hAnsi="Times New Roman" w:cs="Times New Roman"/>
          <w:sz w:val="28"/>
          <w:szCs w:val="28"/>
        </w:rPr>
        <w:t xml:space="preserve">жилой </w:t>
      </w:r>
      <w:r w:rsidRPr="00F5590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326B">
        <w:rPr>
          <w:rFonts w:ascii="Times New Roman" w:hAnsi="Times New Roman" w:cs="Times New Roman"/>
          <w:sz w:val="28"/>
          <w:szCs w:val="28"/>
        </w:rPr>
        <w:t>более</w:t>
      </w:r>
      <w:r w:rsidRPr="00F55904">
        <w:rPr>
          <w:rFonts w:ascii="Times New Roman" w:hAnsi="Times New Roman" w:cs="Times New Roman"/>
          <w:sz w:val="28"/>
          <w:szCs w:val="28"/>
        </w:rPr>
        <w:t xml:space="preserve"> </w:t>
      </w:r>
      <w:r w:rsidR="0002326B">
        <w:rPr>
          <w:rFonts w:ascii="Times New Roman" w:hAnsi="Times New Roman" w:cs="Times New Roman"/>
          <w:sz w:val="28"/>
          <w:szCs w:val="28"/>
        </w:rPr>
        <w:t>60</w:t>
      </w:r>
      <w:r w:rsidR="00270F5A" w:rsidRPr="00F5590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55904">
        <w:rPr>
          <w:rFonts w:ascii="Times New Roman" w:hAnsi="Times New Roman" w:cs="Times New Roman"/>
          <w:sz w:val="28"/>
          <w:szCs w:val="28"/>
        </w:rPr>
        <w:t xml:space="preserve"> кв. м. Из них </w:t>
      </w:r>
      <w:r w:rsidR="00F55904" w:rsidRPr="00F55904">
        <w:rPr>
          <w:rFonts w:ascii="Times New Roman" w:hAnsi="Times New Roman" w:cs="Times New Roman"/>
          <w:sz w:val="28"/>
          <w:szCs w:val="28"/>
        </w:rPr>
        <w:t xml:space="preserve">6 </w:t>
      </w:r>
      <w:r w:rsidRPr="00F55904">
        <w:rPr>
          <w:rFonts w:ascii="Times New Roman" w:hAnsi="Times New Roman" w:cs="Times New Roman"/>
          <w:sz w:val="28"/>
          <w:szCs w:val="28"/>
        </w:rPr>
        <w:t>объект</w:t>
      </w:r>
      <w:r w:rsidR="00F55904" w:rsidRPr="00F55904">
        <w:rPr>
          <w:rFonts w:ascii="Times New Roman" w:hAnsi="Times New Roman" w:cs="Times New Roman"/>
          <w:sz w:val="28"/>
          <w:szCs w:val="28"/>
        </w:rPr>
        <w:t>ов</w:t>
      </w:r>
      <w:r w:rsidRPr="00F55904">
        <w:rPr>
          <w:rFonts w:ascii="Times New Roman" w:hAnsi="Times New Roman" w:cs="Times New Roman"/>
          <w:sz w:val="28"/>
          <w:szCs w:val="28"/>
        </w:rPr>
        <w:t xml:space="preserve"> </w:t>
      </w:r>
      <w:r w:rsidR="00AB3A48" w:rsidRPr="00F5590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326B">
        <w:rPr>
          <w:rFonts w:ascii="Times New Roman" w:hAnsi="Times New Roman" w:cs="Times New Roman"/>
          <w:sz w:val="28"/>
          <w:szCs w:val="28"/>
        </w:rPr>
        <w:t>30</w:t>
      </w:r>
      <w:r w:rsidR="00AB3A48" w:rsidRPr="00F55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A48" w:rsidRPr="00F55904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AB3A48" w:rsidRPr="00F55904">
        <w:rPr>
          <w:rFonts w:ascii="Times New Roman" w:hAnsi="Times New Roman" w:cs="Times New Roman"/>
          <w:sz w:val="28"/>
          <w:szCs w:val="28"/>
        </w:rPr>
        <w:t xml:space="preserve">. </w:t>
      </w:r>
      <w:r w:rsidRPr="00F55904">
        <w:rPr>
          <w:rFonts w:ascii="Times New Roman" w:hAnsi="Times New Roman" w:cs="Times New Roman"/>
          <w:sz w:val="28"/>
          <w:szCs w:val="28"/>
        </w:rPr>
        <w:t xml:space="preserve">будут достроены </w:t>
      </w:r>
      <w:r w:rsidR="00AB3A48" w:rsidRPr="00F55904">
        <w:rPr>
          <w:rFonts w:ascii="Times New Roman" w:hAnsi="Times New Roman" w:cs="Times New Roman"/>
          <w:sz w:val="28"/>
          <w:szCs w:val="28"/>
        </w:rPr>
        <w:t xml:space="preserve">уже в </w:t>
      </w:r>
      <w:r w:rsidR="00F55904" w:rsidRPr="00F55904">
        <w:rPr>
          <w:rFonts w:ascii="Times New Roman" w:hAnsi="Times New Roman" w:cs="Times New Roman"/>
          <w:sz w:val="28"/>
          <w:szCs w:val="28"/>
        </w:rPr>
        <w:t>2025</w:t>
      </w:r>
      <w:r w:rsidR="00AB3A48" w:rsidRPr="00F55904">
        <w:rPr>
          <w:rFonts w:ascii="Times New Roman" w:hAnsi="Times New Roman" w:cs="Times New Roman"/>
          <w:sz w:val="28"/>
          <w:szCs w:val="28"/>
        </w:rPr>
        <w:t xml:space="preserve"> году. Оставшиеся </w:t>
      </w:r>
      <w:r w:rsidR="00F55904" w:rsidRPr="00F55904">
        <w:rPr>
          <w:rFonts w:ascii="Times New Roman" w:hAnsi="Times New Roman" w:cs="Times New Roman"/>
          <w:sz w:val="28"/>
          <w:szCs w:val="28"/>
        </w:rPr>
        <w:t>7</w:t>
      </w:r>
      <w:r w:rsidR="00AB3A48" w:rsidRPr="00F55904">
        <w:rPr>
          <w:rFonts w:ascii="Times New Roman" w:hAnsi="Times New Roman" w:cs="Times New Roman"/>
          <w:sz w:val="28"/>
          <w:szCs w:val="28"/>
        </w:rPr>
        <w:t xml:space="preserve"> объектов планируется ввести в эксплуатацию в срок до 2026 года.</w:t>
      </w:r>
    </w:p>
    <w:p w14:paraId="2C0323D4" w14:textId="780DF352" w:rsidR="00F65302" w:rsidRPr="0002326B" w:rsidRDefault="00F65302" w:rsidP="004911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Правительство республики продолжает стимулировать повышение доступности жилья в рамках реализации государственных жилищных программ.</w:t>
      </w:r>
    </w:p>
    <w:p w14:paraId="0F8237D0" w14:textId="6F841B21" w:rsidR="00090BFC" w:rsidRPr="00926C6E" w:rsidRDefault="00090BFC" w:rsidP="00926C6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49118F" w:rsidRPr="0049118F">
        <w:rPr>
          <w:rFonts w:ascii="Times New Roman" w:hAnsi="Times New Roman" w:cs="Times New Roman"/>
          <w:sz w:val="28"/>
          <w:szCs w:val="28"/>
        </w:rPr>
        <w:t>4</w:t>
      </w:r>
      <w:r w:rsidRPr="00926C6E">
        <w:rPr>
          <w:rFonts w:ascii="Times New Roman" w:hAnsi="Times New Roman" w:cs="Times New Roman"/>
          <w:sz w:val="28"/>
          <w:szCs w:val="28"/>
        </w:rPr>
        <w:t xml:space="preserve"> году субвенций из республиканского бюджета бюджету Чебоксарского муниципального округа предусмотрено в размере </w:t>
      </w:r>
      <w:r w:rsidR="00DF784E">
        <w:rPr>
          <w:rFonts w:ascii="Times New Roman" w:hAnsi="Times New Roman" w:cs="Times New Roman"/>
          <w:bCs/>
          <w:sz w:val="28"/>
          <w:szCs w:val="28"/>
        </w:rPr>
        <w:t>107,3</w:t>
      </w:r>
      <w:r w:rsidR="002B5DF6" w:rsidRPr="00926C6E">
        <w:rPr>
          <w:rFonts w:ascii="Times New Roman" w:hAnsi="Times New Roman" w:cs="Times New Roman"/>
          <w:bCs/>
          <w:sz w:val="28"/>
          <w:szCs w:val="28"/>
        </w:rPr>
        <w:t xml:space="preserve"> млн.</w:t>
      </w:r>
      <w:r w:rsidRPr="00926C6E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11A3D818" w14:textId="77777777" w:rsidR="00090BFC" w:rsidRPr="00926C6E" w:rsidRDefault="00090BFC" w:rsidP="00926C6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Из них:</w:t>
      </w:r>
    </w:p>
    <w:p w14:paraId="55A5C6AB" w14:textId="7CEF6BC2" w:rsidR="00090BFC" w:rsidRPr="00926C6E" w:rsidRDefault="00090BFC" w:rsidP="00926C6E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- на приобретение </w:t>
      </w:r>
      <w:r w:rsidR="0049118F">
        <w:rPr>
          <w:rFonts w:ascii="Times New Roman" w:hAnsi="Times New Roman" w:cs="Times New Roman"/>
          <w:sz w:val="28"/>
          <w:szCs w:val="28"/>
        </w:rPr>
        <w:t>12</w:t>
      </w:r>
      <w:r w:rsidRPr="00926C6E">
        <w:rPr>
          <w:rFonts w:ascii="Times New Roman" w:hAnsi="Times New Roman" w:cs="Times New Roman"/>
          <w:sz w:val="28"/>
          <w:szCs w:val="28"/>
        </w:rPr>
        <w:t xml:space="preserve"> благоустроенных жилых помещений </w:t>
      </w:r>
      <w:r w:rsidR="002B5DF6" w:rsidRPr="00926C6E">
        <w:rPr>
          <w:rFonts w:ascii="Times New Roman" w:hAnsi="Times New Roman" w:cs="Times New Roman"/>
          <w:sz w:val="28"/>
          <w:szCs w:val="28"/>
        </w:rPr>
        <w:t>–</w:t>
      </w:r>
      <w:r w:rsidRPr="00926C6E">
        <w:rPr>
          <w:rFonts w:ascii="Times New Roman" w:hAnsi="Times New Roman" w:cs="Times New Roman"/>
          <w:sz w:val="28"/>
          <w:szCs w:val="28"/>
        </w:rPr>
        <w:t xml:space="preserve"> </w:t>
      </w:r>
      <w:r w:rsidR="0049118F" w:rsidRPr="0049118F">
        <w:rPr>
          <w:rFonts w:ascii="Times New Roman" w:hAnsi="Times New Roman" w:cs="Times New Roman"/>
          <w:bCs/>
          <w:sz w:val="28"/>
          <w:szCs w:val="28"/>
        </w:rPr>
        <w:t>18</w:t>
      </w:r>
      <w:r w:rsidR="0049118F">
        <w:rPr>
          <w:rFonts w:ascii="Times New Roman" w:hAnsi="Times New Roman" w:cs="Times New Roman"/>
          <w:bCs/>
          <w:sz w:val="28"/>
          <w:szCs w:val="28"/>
        </w:rPr>
        <w:t>,</w:t>
      </w:r>
      <w:r w:rsidR="0049118F" w:rsidRPr="0049118F">
        <w:rPr>
          <w:rFonts w:ascii="Times New Roman" w:hAnsi="Times New Roman" w:cs="Times New Roman"/>
          <w:bCs/>
          <w:sz w:val="28"/>
          <w:szCs w:val="28"/>
        </w:rPr>
        <w:t>4</w:t>
      </w:r>
      <w:r w:rsidR="002B5DF6" w:rsidRPr="00926C6E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926C6E">
        <w:rPr>
          <w:rFonts w:ascii="Times New Roman" w:hAnsi="Times New Roman" w:cs="Times New Roman"/>
          <w:sz w:val="28"/>
          <w:szCs w:val="28"/>
        </w:rPr>
        <w:t>рублей;</w:t>
      </w:r>
      <w:r w:rsidR="00A44A91" w:rsidRPr="00926C6E">
        <w:rPr>
          <w:rFonts w:ascii="Times New Roman" w:hAnsi="Times New Roman" w:cs="Times New Roman"/>
          <w:sz w:val="28"/>
          <w:szCs w:val="28"/>
        </w:rPr>
        <w:t xml:space="preserve"> По состоянию на сегодня уже приобретено </w:t>
      </w:r>
      <w:r w:rsidR="0002326B">
        <w:rPr>
          <w:rFonts w:ascii="Times New Roman" w:hAnsi="Times New Roman" w:cs="Times New Roman"/>
          <w:sz w:val="28"/>
          <w:szCs w:val="28"/>
        </w:rPr>
        <w:t>10</w:t>
      </w:r>
      <w:r w:rsidR="00A44A91" w:rsidRPr="00926C6E">
        <w:rPr>
          <w:rFonts w:ascii="Times New Roman" w:hAnsi="Times New Roman" w:cs="Times New Roman"/>
          <w:sz w:val="28"/>
          <w:szCs w:val="28"/>
        </w:rPr>
        <w:t xml:space="preserve"> жилых помещения.</w:t>
      </w:r>
      <w:r w:rsidR="00A44A91" w:rsidRPr="00926C6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приобрести ещё </w:t>
      </w:r>
      <w:r w:rsidR="000232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4A91" w:rsidRPr="00926C6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помещений.</w:t>
      </w:r>
    </w:p>
    <w:p w14:paraId="53C35F91" w14:textId="0DC8595B" w:rsidR="00090BFC" w:rsidRPr="00926C6E" w:rsidRDefault="00090BFC" w:rsidP="00926C6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- на выдачу </w:t>
      </w:r>
      <w:r w:rsidR="0049118F">
        <w:rPr>
          <w:rFonts w:ascii="Times New Roman" w:hAnsi="Times New Roman" w:cs="Times New Roman"/>
          <w:sz w:val="28"/>
          <w:szCs w:val="28"/>
        </w:rPr>
        <w:t>20</w:t>
      </w:r>
      <w:r w:rsidRPr="00926C6E">
        <w:rPr>
          <w:rFonts w:ascii="Times New Roman" w:hAnsi="Times New Roman" w:cs="Times New Roman"/>
          <w:sz w:val="28"/>
          <w:szCs w:val="28"/>
        </w:rPr>
        <w:t xml:space="preserve"> жилищных сертификатов о праве на предоставление социальной выплаты на приобретение в собственность жилого помещения лицам из числа детей-сирот и детей, оставшихся без попечения родителей, достигших возраста 23 лет в размере – </w:t>
      </w:r>
      <w:r w:rsidR="0049118F">
        <w:rPr>
          <w:rFonts w:ascii="Times New Roman" w:hAnsi="Times New Roman" w:cs="Times New Roman"/>
          <w:bCs/>
          <w:sz w:val="28"/>
          <w:szCs w:val="28"/>
        </w:rPr>
        <w:t>66,4</w:t>
      </w:r>
      <w:r w:rsidR="00A44A91" w:rsidRPr="00926C6E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926C6E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A44A91" w:rsidRPr="00926C6E">
        <w:rPr>
          <w:rFonts w:ascii="Times New Roman" w:hAnsi="Times New Roman" w:cs="Times New Roman"/>
          <w:bCs/>
          <w:sz w:val="28"/>
          <w:szCs w:val="28"/>
        </w:rPr>
        <w:t>Уже</w:t>
      </w:r>
      <w:r w:rsidRPr="00926C6E">
        <w:rPr>
          <w:rFonts w:ascii="Times New Roman" w:hAnsi="Times New Roman" w:cs="Times New Roman"/>
          <w:bCs/>
          <w:sz w:val="28"/>
          <w:szCs w:val="28"/>
        </w:rPr>
        <w:t xml:space="preserve"> 11 гражданами указанной категории приобретены и оформлены на праве собственности жилые помещения на территории Чувашской Республики</w:t>
      </w:r>
      <w:r w:rsidR="004911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362887" w14:textId="68C18EFD" w:rsidR="00F65302" w:rsidRPr="00926C6E" w:rsidRDefault="00090BFC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В целях обеспечения в 202</w:t>
      </w:r>
      <w:r w:rsidR="0049118F">
        <w:rPr>
          <w:rFonts w:ascii="Times New Roman" w:hAnsi="Times New Roman" w:cs="Times New Roman"/>
          <w:sz w:val="28"/>
          <w:szCs w:val="28"/>
        </w:rPr>
        <w:t>4</w:t>
      </w:r>
      <w:r w:rsidRPr="00926C6E">
        <w:rPr>
          <w:rFonts w:ascii="Times New Roman" w:hAnsi="Times New Roman" w:cs="Times New Roman"/>
          <w:sz w:val="28"/>
          <w:szCs w:val="28"/>
        </w:rPr>
        <w:t xml:space="preserve"> году реализации мер по улучшению жилищных условий многодетных семей, имеющих шесть и более несовершеннолетних детей и состоящих на учете в качестве нуждающихся в жилых помещениях, в рамках реализации</w:t>
      </w:r>
      <w:r w:rsidRPr="0092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926C6E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Указа</w:t>
        </w:r>
      </w:hyperlink>
      <w:r w:rsidRPr="00926C6E">
        <w:rPr>
          <w:rFonts w:ascii="Times New Roman" w:hAnsi="Times New Roman" w:cs="Times New Roman"/>
          <w:sz w:val="28"/>
          <w:szCs w:val="28"/>
        </w:rPr>
        <w:t xml:space="preserve"> Главы Чувашской Республики от 8 июля 2021 г. N 98 "О повышении социального благополучия многодетных семей в Чувашской Республике" </w:t>
      </w:r>
      <w:r w:rsidR="0049118F">
        <w:rPr>
          <w:rFonts w:ascii="Times New Roman" w:hAnsi="Times New Roman" w:cs="Times New Roman"/>
          <w:sz w:val="28"/>
          <w:szCs w:val="28"/>
        </w:rPr>
        <w:t>3</w:t>
      </w:r>
      <w:r w:rsidRPr="00926C6E">
        <w:rPr>
          <w:rFonts w:ascii="Times New Roman" w:hAnsi="Times New Roman" w:cs="Times New Roman"/>
          <w:sz w:val="28"/>
          <w:szCs w:val="28"/>
        </w:rPr>
        <w:t xml:space="preserve"> многодетным семьям Чебоксарского муниципального округа, имеющим </w:t>
      </w:r>
      <w:r w:rsidR="0049118F">
        <w:rPr>
          <w:rFonts w:ascii="Times New Roman" w:hAnsi="Times New Roman" w:cs="Times New Roman"/>
          <w:sz w:val="28"/>
          <w:szCs w:val="28"/>
        </w:rPr>
        <w:t>5</w:t>
      </w:r>
      <w:r w:rsidRPr="00926C6E">
        <w:rPr>
          <w:rFonts w:ascii="Times New Roman" w:hAnsi="Times New Roman" w:cs="Times New Roman"/>
          <w:sz w:val="28"/>
          <w:szCs w:val="28"/>
        </w:rPr>
        <w:t xml:space="preserve"> и более несовершеннолетних детей, выданы сертификаты на приобретение жилых помещений, на общую сумму </w:t>
      </w:r>
      <w:r w:rsidR="0049118F">
        <w:rPr>
          <w:rFonts w:ascii="Times New Roman" w:hAnsi="Times New Roman" w:cs="Times New Roman"/>
          <w:sz w:val="28"/>
          <w:szCs w:val="28"/>
        </w:rPr>
        <w:t>14,8</w:t>
      </w:r>
      <w:r w:rsidR="00A44A91" w:rsidRPr="00926C6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926C6E">
        <w:rPr>
          <w:rFonts w:ascii="Times New Roman" w:hAnsi="Times New Roman" w:cs="Times New Roman"/>
          <w:sz w:val="28"/>
          <w:szCs w:val="28"/>
        </w:rPr>
        <w:t xml:space="preserve">. </w:t>
      </w:r>
      <w:r w:rsidR="0049118F">
        <w:rPr>
          <w:rFonts w:ascii="Times New Roman" w:hAnsi="Times New Roman" w:cs="Times New Roman"/>
          <w:sz w:val="28"/>
          <w:szCs w:val="28"/>
        </w:rPr>
        <w:t>Все 3</w:t>
      </w:r>
      <w:r w:rsidRPr="00926C6E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49118F">
        <w:rPr>
          <w:rFonts w:ascii="Times New Roman" w:hAnsi="Times New Roman" w:cs="Times New Roman"/>
          <w:sz w:val="28"/>
          <w:szCs w:val="28"/>
        </w:rPr>
        <w:t>ные</w:t>
      </w:r>
      <w:r w:rsidRPr="00926C6E">
        <w:rPr>
          <w:rFonts w:ascii="Times New Roman" w:hAnsi="Times New Roman" w:cs="Times New Roman"/>
          <w:sz w:val="28"/>
          <w:szCs w:val="28"/>
        </w:rPr>
        <w:t xml:space="preserve"> сем</w:t>
      </w:r>
      <w:r w:rsidR="0049118F">
        <w:rPr>
          <w:rFonts w:ascii="Times New Roman" w:hAnsi="Times New Roman" w:cs="Times New Roman"/>
          <w:sz w:val="28"/>
          <w:szCs w:val="28"/>
        </w:rPr>
        <w:t>ьи</w:t>
      </w:r>
      <w:r w:rsidRPr="00926C6E">
        <w:rPr>
          <w:rFonts w:ascii="Times New Roman" w:hAnsi="Times New Roman" w:cs="Times New Roman"/>
          <w:sz w:val="28"/>
          <w:szCs w:val="28"/>
        </w:rPr>
        <w:t xml:space="preserve"> данный сертификат </w:t>
      </w:r>
      <w:r w:rsidR="00A44A91" w:rsidRPr="00926C6E">
        <w:rPr>
          <w:rFonts w:ascii="Times New Roman" w:hAnsi="Times New Roman" w:cs="Times New Roman"/>
          <w:sz w:val="28"/>
          <w:szCs w:val="28"/>
        </w:rPr>
        <w:t xml:space="preserve">уже </w:t>
      </w:r>
      <w:r w:rsidRPr="00926C6E">
        <w:rPr>
          <w:rFonts w:ascii="Times New Roman" w:hAnsi="Times New Roman" w:cs="Times New Roman"/>
          <w:sz w:val="28"/>
          <w:szCs w:val="28"/>
        </w:rPr>
        <w:t>реализовал</w:t>
      </w:r>
      <w:r w:rsidR="0049118F">
        <w:rPr>
          <w:rFonts w:ascii="Times New Roman" w:hAnsi="Times New Roman" w:cs="Times New Roman"/>
          <w:sz w:val="28"/>
          <w:szCs w:val="28"/>
        </w:rPr>
        <w:t xml:space="preserve">и. На стадии реализации находится 1 сертификат на сумму 7,7 </w:t>
      </w:r>
      <w:proofErr w:type="spellStart"/>
      <w:r w:rsidR="004911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9118F">
        <w:rPr>
          <w:rFonts w:ascii="Times New Roman" w:hAnsi="Times New Roman" w:cs="Times New Roman"/>
          <w:sz w:val="28"/>
          <w:szCs w:val="28"/>
        </w:rPr>
        <w:t>.</w:t>
      </w:r>
    </w:p>
    <w:p w14:paraId="7DBD7744" w14:textId="77777777" w:rsidR="00F65302" w:rsidRPr="00926C6E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04FC2" w:rsidRPr="00926C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6C6E">
        <w:rPr>
          <w:rFonts w:ascii="Times New Roman" w:hAnsi="Times New Roman" w:cs="Times New Roman"/>
          <w:sz w:val="28"/>
          <w:szCs w:val="28"/>
        </w:rPr>
        <w:t xml:space="preserve"> предъявляют более высокие требования не только к качеству своего жилья, но и к благоустройству дворов, улиц, парков и скверов. В целях повышения качества современной городской среды утвержден региональный проект «Формирование комфортной городской среды».</w:t>
      </w:r>
    </w:p>
    <w:p w14:paraId="68955CB1" w14:textId="77777777" w:rsidR="00F65302" w:rsidRPr="00926C6E" w:rsidRDefault="00581C0D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Дворы наших городов и сел п</w:t>
      </w:r>
      <w:r w:rsidR="00F65302" w:rsidRPr="00926C6E">
        <w:rPr>
          <w:rFonts w:ascii="Times New Roman" w:hAnsi="Times New Roman" w:cs="Times New Roman"/>
          <w:sz w:val="28"/>
          <w:szCs w:val="28"/>
        </w:rPr>
        <w:t>реобразились</w:t>
      </w:r>
      <w:r w:rsidRPr="00926C6E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F65302" w:rsidRPr="00926C6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26C6E">
        <w:rPr>
          <w:rFonts w:ascii="Times New Roman" w:hAnsi="Times New Roman" w:cs="Times New Roman"/>
          <w:sz w:val="28"/>
          <w:szCs w:val="28"/>
        </w:rPr>
        <w:t>е</w:t>
      </w:r>
      <w:r w:rsidR="00F65302" w:rsidRPr="00926C6E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среды».  Причем нам удалось добиться реализации самой важной составляющей этой программы – вовлечь в процесс благоустройства самих жителей, мнение и инициатива которых учитываются в первую очередь.</w:t>
      </w:r>
    </w:p>
    <w:p w14:paraId="5C129639" w14:textId="3FFA0F26" w:rsidR="00F65302" w:rsidRPr="00926C6E" w:rsidRDefault="00581C0D" w:rsidP="00161A30">
      <w:pPr>
        <w:spacing w:after="0" w:line="0" w:lineRule="atLeast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>В текущем году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будет благоустроено </w:t>
      </w:r>
      <w:r w:rsidR="0049118F" w:rsidRPr="000932DF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49118F" w:rsidRPr="000932D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</w:t>
      </w:r>
      <w:r w:rsidR="0049118F" w:rsidRPr="000932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9118F" w:rsidRPr="000932DF">
        <w:rPr>
          <w:rFonts w:ascii="Times New Roman" w:hAnsi="Times New Roman" w:cs="Times New Roman"/>
          <w:color w:val="000000"/>
          <w:sz w:val="28"/>
          <w:szCs w:val="28"/>
        </w:rPr>
        <w:t>Сквер по улице Шоссейная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9118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>Кугеси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и д.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Яуши</w:t>
      </w:r>
      <w:proofErr w:type="spellEnd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в </w:t>
      </w:r>
      <w:proofErr w:type="spellStart"/>
      <w:r w:rsidRPr="000932DF">
        <w:rPr>
          <w:rFonts w:ascii="Times New Roman" w:hAnsi="Times New Roman" w:cs="Times New Roman"/>
          <w:color w:val="000000"/>
          <w:sz w:val="28"/>
          <w:szCs w:val="28"/>
        </w:rPr>
        <w:t>п.Кугеси</w:t>
      </w:r>
      <w:proofErr w:type="spellEnd"/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Ишлеи</w:t>
      </w:r>
      <w:proofErr w:type="spellEnd"/>
      <w:r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н.Атлашево</w:t>
      </w:r>
      <w:proofErr w:type="spellEnd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Вурманкас-Туруново</w:t>
      </w:r>
      <w:proofErr w:type="spellEnd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Вурманкасы</w:t>
      </w:r>
      <w:proofErr w:type="spellEnd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 xml:space="preserve"> и д. </w:t>
      </w:r>
      <w:proofErr w:type="spellStart"/>
      <w:r w:rsidR="000932DF" w:rsidRPr="000932DF">
        <w:rPr>
          <w:rFonts w:ascii="Times New Roman" w:hAnsi="Times New Roman" w:cs="Times New Roman"/>
          <w:color w:val="000000"/>
          <w:sz w:val="28"/>
          <w:szCs w:val="28"/>
        </w:rPr>
        <w:t>Чиршкасы</w:t>
      </w:r>
      <w:proofErr w:type="spellEnd"/>
      <w:r w:rsidR="00DE50B1" w:rsidRPr="000932DF">
        <w:rPr>
          <w:rFonts w:ascii="Times New Roman" w:hAnsi="Times New Roman" w:cs="Times New Roman"/>
          <w:sz w:val="28"/>
          <w:szCs w:val="28"/>
        </w:rPr>
        <w:t xml:space="preserve"> </w:t>
      </w:r>
      <w:r w:rsidR="00F65302" w:rsidRPr="000932DF">
        <w:rPr>
          <w:rFonts w:ascii="Times New Roman" w:hAnsi="Times New Roman" w:cs="Times New Roman"/>
          <w:sz w:val="28"/>
          <w:szCs w:val="28"/>
        </w:rPr>
        <w:t>На сегодняшний день активно ведутся работы по благоустройству территорий. На некоторых объектах работы уже завершены.</w:t>
      </w:r>
    </w:p>
    <w:p w14:paraId="5019FDF8" w14:textId="77777777" w:rsidR="00F65302" w:rsidRPr="00926C6E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С целью контроля качества работ </w:t>
      </w:r>
      <w:r w:rsidR="00DE50B1" w:rsidRPr="00926C6E">
        <w:rPr>
          <w:rFonts w:ascii="Times New Roman" w:hAnsi="Times New Roman" w:cs="Times New Roman"/>
          <w:sz w:val="28"/>
          <w:szCs w:val="28"/>
        </w:rPr>
        <w:t xml:space="preserve">Администрацией округа </w:t>
      </w:r>
      <w:r w:rsidRPr="00926C6E">
        <w:rPr>
          <w:rFonts w:ascii="Times New Roman" w:hAnsi="Times New Roman" w:cs="Times New Roman"/>
          <w:sz w:val="28"/>
          <w:szCs w:val="28"/>
        </w:rPr>
        <w:t>осуществляются совместные выезды на объекты с представителями Общероссийского народного фронта в Чувашской Республике, Чувашского регионального отделения партии «Единая Россия»</w:t>
      </w:r>
      <w:r w:rsidR="00DE50B1" w:rsidRPr="00926C6E">
        <w:rPr>
          <w:rFonts w:ascii="Times New Roman" w:hAnsi="Times New Roman" w:cs="Times New Roman"/>
          <w:sz w:val="28"/>
          <w:szCs w:val="28"/>
        </w:rPr>
        <w:t>.</w:t>
      </w:r>
    </w:p>
    <w:p w14:paraId="1030F734" w14:textId="77777777" w:rsidR="00F65302" w:rsidRPr="00926C6E" w:rsidRDefault="00F65302" w:rsidP="00926C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882CC7" w14:textId="2AF24222" w:rsidR="00F65302" w:rsidRPr="000932DF" w:rsidRDefault="00F65302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Указом № </w:t>
      </w:r>
      <w:r w:rsidR="007726B7" w:rsidRPr="000932DF">
        <w:rPr>
          <w:rFonts w:ascii="Times New Roman" w:hAnsi="Times New Roman" w:cs="Times New Roman"/>
          <w:sz w:val="28"/>
          <w:szCs w:val="28"/>
        </w:rPr>
        <w:t>47</w:t>
      </w:r>
      <w:r w:rsidRPr="000932DF">
        <w:rPr>
          <w:rFonts w:ascii="Times New Roman" w:hAnsi="Times New Roman" w:cs="Times New Roman"/>
          <w:sz w:val="28"/>
          <w:szCs w:val="28"/>
        </w:rPr>
        <w:t xml:space="preserve">4 также поставлена задача сокращения непригодного для проживания жилищного фонда. В рамках реализации федерального проекта «Обеспечение устойчивого сокращения непригодного для проживания </w:t>
      </w:r>
      <w:r w:rsidRPr="000932DF">
        <w:rPr>
          <w:rFonts w:ascii="Times New Roman" w:hAnsi="Times New Roman" w:cs="Times New Roman"/>
          <w:sz w:val="28"/>
          <w:szCs w:val="28"/>
        </w:rPr>
        <w:lastRenderedPageBreak/>
        <w:t>жилищного фонда» в марте 2019 г. утверждена республиканская адресная программа переселения граждан из аварийного жилья на 2019-2025 годы.</w:t>
      </w:r>
    </w:p>
    <w:p w14:paraId="3F87EF7C" w14:textId="6AB16D89" w:rsidR="00825DCA" w:rsidRDefault="00825DCA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Чебоксарский муниципальный округ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досрочно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завершил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расселение аварийного жилищного фонда, признанного таковым до 1 января 2017 года. Для переселенцев из аварийного жилья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возвели 1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многоквартирны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825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п. Кугеси.</w:t>
      </w:r>
    </w:p>
    <w:p w14:paraId="04321927" w14:textId="77777777" w:rsidR="00825DCA" w:rsidRPr="00825DCA" w:rsidRDefault="00825DCA" w:rsidP="00926C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10800D" w14:textId="77777777" w:rsidR="00C75CB8" w:rsidRPr="00926C6E" w:rsidRDefault="00C75CB8" w:rsidP="00926C6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Одним из важнейших событий для развития нашего муниципального округа стало строительство школы в п. Кугеси на 825 ученических мест. Сроки строительства 2023-2024 годы.</w:t>
      </w:r>
    </w:p>
    <w:p w14:paraId="110D2860" w14:textId="77777777" w:rsidR="00C75CB8" w:rsidRPr="00926C6E" w:rsidRDefault="00C75CB8" w:rsidP="00926C6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>Заказчиком строительства школы является ООО «</w:t>
      </w:r>
      <w:proofErr w:type="spellStart"/>
      <w:r w:rsidRPr="00926C6E">
        <w:rPr>
          <w:rFonts w:ascii="Times New Roman" w:hAnsi="Times New Roman" w:cs="Times New Roman"/>
          <w:sz w:val="28"/>
          <w:szCs w:val="28"/>
        </w:rPr>
        <w:t>Прошкола</w:t>
      </w:r>
      <w:proofErr w:type="spellEnd"/>
      <w:r w:rsidRPr="00926C6E">
        <w:rPr>
          <w:rFonts w:ascii="Times New Roman" w:hAnsi="Times New Roman" w:cs="Times New Roman"/>
          <w:sz w:val="28"/>
          <w:szCs w:val="28"/>
        </w:rPr>
        <w:t xml:space="preserve"> №74», Подрядчиком по проектированию и выполнению строительно-монтажных работ является ООО «СЗ «</w:t>
      </w:r>
      <w:proofErr w:type="spellStart"/>
      <w:r w:rsidRPr="00926C6E">
        <w:rPr>
          <w:rFonts w:ascii="Times New Roman" w:hAnsi="Times New Roman" w:cs="Times New Roman"/>
          <w:sz w:val="28"/>
          <w:szCs w:val="28"/>
        </w:rPr>
        <w:t>Регионжилстрой</w:t>
      </w:r>
      <w:proofErr w:type="spellEnd"/>
      <w:r w:rsidR="00064BCD" w:rsidRPr="00926C6E">
        <w:rPr>
          <w:rFonts w:ascii="Times New Roman" w:hAnsi="Times New Roman" w:cs="Times New Roman"/>
          <w:sz w:val="28"/>
          <w:szCs w:val="28"/>
        </w:rPr>
        <w:t>».</w:t>
      </w:r>
    </w:p>
    <w:p w14:paraId="40D2A073" w14:textId="77777777" w:rsidR="00D400C2" w:rsidRPr="00926C6E" w:rsidRDefault="00D400C2" w:rsidP="00926C6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230BE" w14:textId="513D9549" w:rsidR="008D168C" w:rsidRPr="00926C6E" w:rsidRDefault="008D168C" w:rsidP="00926C6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926C6E">
        <w:rPr>
          <w:rFonts w:ascii="Times New Roman" w:hAnsi="Times New Roman" w:cs="Times New Roman"/>
          <w:sz w:val="28"/>
          <w:szCs w:val="28"/>
        </w:rPr>
        <w:t xml:space="preserve">Чебоксарском муниципальном </w:t>
      </w:r>
      <w:r w:rsidRPr="00926C6E">
        <w:rPr>
          <w:rFonts w:ascii="Times New Roman" w:hAnsi="Times New Roman" w:cs="Times New Roman"/>
          <w:noProof/>
          <w:sz w:val="28"/>
          <w:szCs w:val="28"/>
        </w:rPr>
        <w:t>округе</w:t>
      </w:r>
      <w:r w:rsidRPr="00926C6E">
        <w:rPr>
          <w:rFonts w:ascii="Times New Roman" w:hAnsi="Times New Roman" w:cs="Times New Roman"/>
          <w:sz w:val="28"/>
          <w:szCs w:val="28"/>
        </w:rPr>
        <w:t xml:space="preserve"> развитая сеть автомобильных дорог местного, регионального и федерального значения. На территории имеются автодороги общего пользования местного значения общей протяженностью </w:t>
      </w:r>
      <w:r w:rsidR="00AD6E29">
        <w:rPr>
          <w:rFonts w:ascii="Times New Roman" w:hAnsi="Times New Roman" w:cs="Times New Roman"/>
          <w:sz w:val="28"/>
          <w:szCs w:val="28"/>
        </w:rPr>
        <w:t>937</w:t>
      </w:r>
      <w:r w:rsidRPr="00926C6E">
        <w:rPr>
          <w:rFonts w:ascii="Times New Roman" w:hAnsi="Times New Roman" w:cs="Times New Roman"/>
          <w:sz w:val="28"/>
          <w:szCs w:val="28"/>
        </w:rPr>
        <w:t xml:space="preserve"> км., из которых </w:t>
      </w:r>
      <w:r w:rsidR="00AD6E29">
        <w:rPr>
          <w:rFonts w:ascii="Times New Roman" w:hAnsi="Times New Roman" w:cs="Times New Roman"/>
          <w:sz w:val="28"/>
          <w:szCs w:val="28"/>
        </w:rPr>
        <w:t>46</w:t>
      </w:r>
      <w:r w:rsidRPr="00926C6E">
        <w:rPr>
          <w:rFonts w:ascii="Times New Roman" w:hAnsi="Times New Roman" w:cs="Times New Roman"/>
          <w:sz w:val="28"/>
          <w:szCs w:val="28"/>
        </w:rPr>
        <w:t>% (</w:t>
      </w:r>
      <w:r w:rsidR="00811D48">
        <w:rPr>
          <w:rFonts w:ascii="Times New Roman" w:hAnsi="Times New Roman" w:cs="Times New Roman"/>
          <w:sz w:val="28"/>
          <w:szCs w:val="28"/>
        </w:rPr>
        <w:t>432</w:t>
      </w:r>
      <w:r w:rsidRPr="00926C6E">
        <w:rPr>
          <w:rFonts w:ascii="Times New Roman" w:hAnsi="Times New Roman" w:cs="Times New Roman"/>
          <w:sz w:val="28"/>
          <w:szCs w:val="28"/>
        </w:rPr>
        <w:t xml:space="preserve"> км) отвечают нормативным требованиям. </w:t>
      </w:r>
    </w:p>
    <w:p w14:paraId="30F4E87A" w14:textId="4A64DA2A" w:rsidR="008D168C" w:rsidRPr="00926C6E" w:rsidRDefault="008D168C" w:rsidP="00926C6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C6E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обеспечения доли дорожной сети соответствующим нормативным требованиям ведется работа по разработке проектно-сметной документации по капитальному ремонту 3 автодорог</w:t>
      </w:r>
      <w:r w:rsidR="00AD6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14A5B0" w14:textId="77777777" w:rsidR="00AD6E29" w:rsidRDefault="008D168C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В текущем году перед округом стоит задача привести в нормативное состояние еще </w:t>
      </w:r>
      <w:r w:rsidR="00561FF3">
        <w:rPr>
          <w:rFonts w:ascii="Times New Roman" w:hAnsi="Times New Roman" w:cs="Times New Roman"/>
          <w:sz w:val="28"/>
          <w:szCs w:val="28"/>
        </w:rPr>
        <w:t>14,4</w:t>
      </w:r>
      <w:r w:rsidRPr="00926C6E">
        <w:rPr>
          <w:rFonts w:ascii="Times New Roman" w:hAnsi="Times New Roman" w:cs="Times New Roman"/>
          <w:sz w:val="28"/>
          <w:szCs w:val="28"/>
        </w:rPr>
        <w:t xml:space="preserve"> км автодорог местного значения, из них</w:t>
      </w:r>
      <w:r w:rsidR="00AD6E29">
        <w:rPr>
          <w:rFonts w:ascii="Times New Roman" w:hAnsi="Times New Roman" w:cs="Times New Roman"/>
          <w:sz w:val="28"/>
          <w:szCs w:val="28"/>
        </w:rPr>
        <w:t>:</w:t>
      </w:r>
    </w:p>
    <w:p w14:paraId="3E87691C" w14:textId="12AD4BEB" w:rsidR="008D168C" w:rsidRDefault="00AD6E29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68C" w:rsidRPr="00926C6E">
        <w:rPr>
          <w:rFonts w:ascii="Times New Roman" w:hAnsi="Times New Roman" w:cs="Times New Roman"/>
          <w:sz w:val="28"/>
          <w:szCs w:val="28"/>
        </w:rPr>
        <w:t xml:space="preserve"> </w:t>
      </w:r>
      <w:r w:rsidR="00561FF3">
        <w:rPr>
          <w:rFonts w:ascii="Times New Roman" w:hAnsi="Times New Roman" w:cs="Times New Roman"/>
          <w:sz w:val="28"/>
          <w:szCs w:val="28"/>
        </w:rPr>
        <w:t>5,4</w:t>
      </w:r>
      <w:r w:rsidR="008D168C" w:rsidRPr="00926C6E">
        <w:rPr>
          <w:rFonts w:ascii="Times New Roman" w:hAnsi="Times New Roman" w:cs="Times New Roman"/>
          <w:sz w:val="28"/>
          <w:szCs w:val="28"/>
        </w:rPr>
        <w:t xml:space="preserve"> км, в рамках национального проекта «Безопасные качественные дороги» на сумму </w:t>
      </w:r>
      <w:r w:rsidR="00561FF3">
        <w:rPr>
          <w:rFonts w:ascii="Times New Roman" w:hAnsi="Times New Roman" w:cs="Times New Roman"/>
          <w:sz w:val="28"/>
          <w:szCs w:val="28"/>
        </w:rPr>
        <w:t>54,3</w:t>
      </w:r>
      <w:r w:rsidR="008D168C" w:rsidRPr="00926C6E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7D9BF3" w14:textId="405C8672" w:rsidR="00AD6E29" w:rsidRDefault="00AD6E29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- 6,6</w:t>
      </w:r>
      <w:r w:rsidRPr="00926C6E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 автодорог в границах населенных пунктов округа, </w:t>
      </w:r>
      <w:r w:rsidRPr="00926C6E">
        <w:rPr>
          <w:rFonts w:ascii="Times New Roman" w:hAnsi="Times New Roman" w:cs="Times New Roman"/>
          <w:sz w:val="28"/>
          <w:szCs w:val="28"/>
        </w:rPr>
        <w:t>в рамках республиканской программы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E29">
        <w:rPr>
          <w:rFonts w:ascii="Times New Roman" w:hAnsi="Times New Roman" w:cs="Times New Roman"/>
          <w:sz w:val="28"/>
          <w:szCs w:val="28"/>
        </w:rPr>
        <w:t xml:space="preserve"> </w:t>
      </w:r>
      <w:r w:rsidRPr="00926C6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21,2</w:t>
      </w:r>
      <w:r w:rsidRPr="00926C6E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55AAA18" w14:textId="3E5D54F0" w:rsidR="00AD6E29" w:rsidRDefault="00AD6E29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- 2,4</w:t>
      </w:r>
      <w:r w:rsidRPr="00926C6E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 автодорог общего пользования местного значения и тротуар вне границ населенных пунктов, в границах округа, </w:t>
      </w:r>
      <w:r w:rsidRPr="00926C6E">
        <w:rPr>
          <w:rFonts w:ascii="Times New Roman" w:hAnsi="Times New Roman" w:cs="Times New Roman"/>
          <w:sz w:val="28"/>
          <w:szCs w:val="28"/>
        </w:rPr>
        <w:t>в рамках республиканской программы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E29">
        <w:rPr>
          <w:rFonts w:ascii="Times New Roman" w:hAnsi="Times New Roman" w:cs="Times New Roman"/>
          <w:sz w:val="28"/>
          <w:szCs w:val="28"/>
        </w:rPr>
        <w:t xml:space="preserve"> </w:t>
      </w:r>
      <w:r w:rsidRPr="00926C6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13,8 млн. руб.</w:t>
      </w:r>
    </w:p>
    <w:p w14:paraId="79401854" w14:textId="77777777" w:rsidR="004129D4" w:rsidRPr="00AD6E29" w:rsidRDefault="004129D4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4845D" w14:textId="20F1DD2B" w:rsidR="008D168C" w:rsidRDefault="008D168C" w:rsidP="00926C6E">
      <w:pPr>
        <w:widowControl w:val="0"/>
        <w:pBdr>
          <w:bottom w:val="single" w:sz="4" w:space="31" w:color="FFFFFF"/>
        </w:pBd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C6E">
        <w:rPr>
          <w:rFonts w:ascii="Times New Roman" w:hAnsi="Times New Roman" w:cs="Times New Roman"/>
          <w:sz w:val="28"/>
          <w:szCs w:val="28"/>
        </w:rPr>
        <w:t xml:space="preserve">В рамках программы по ремонту дворовых территорий и проездов к дворовым территориям многоквартирных домов планируется обустройство </w:t>
      </w:r>
      <w:r w:rsidR="00DF784E">
        <w:rPr>
          <w:rFonts w:ascii="Times New Roman" w:hAnsi="Times New Roman" w:cs="Times New Roman"/>
          <w:sz w:val="28"/>
          <w:szCs w:val="28"/>
        </w:rPr>
        <w:t>2</w:t>
      </w:r>
      <w:r w:rsidRPr="00926C6E">
        <w:rPr>
          <w:rFonts w:ascii="Times New Roman" w:hAnsi="Times New Roman" w:cs="Times New Roman"/>
          <w:sz w:val="28"/>
          <w:szCs w:val="28"/>
        </w:rPr>
        <w:t xml:space="preserve"> дворовых территорий общей площадью 2</w:t>
      </w:r>
      <w:r w:rsidR="00DF784E">
        <w:rPr>
          <w:rFonts w:ascii="Times New Roman" w:hAnsi="Times New Roman" w:cs="Times New Roman"/>
          <w:sz w:val="28"/>
          <w:szCs w:val="28"/>
        </w:rPr>
        <w:t>,</w:t>
      </w:r>
      <w:r w:rsidRPr="00926C6E">
        <w:rPr>
          <w:rFonts w:ascii="Times New Roman" w:hAnsi="Times New Roman" w:cs="Times New Roman"/>
          <w:sz w:val="28"/>
          <w:szCs w:val="28"/>
        </w:rPr>
        <w:t xml:space="preserve"> 9 </w:t>
      </w:r>
      <w:r w:rsidR="00DF784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26C6E">
        <w:rPr>
          <w:rFonts w:ascii="Times New Roman" w:hAnsi="Times New Roman" w:cs="Times New Roman"/>
          <w:sz w:val="28"/>
          <w:szCs w:val="28"/>
        </w:rPr>
        <w:t>кв.м.</w:t>
      </w:r>
    </w:p>
    <w:p w14:paraId="0E7B4C9D" w14:textId="0814ADE8" w:rsidR="00524523" w:rsidRDefault="00AD6E29" w:rsidP="00DF784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524523">
        <w:rPr>
          <w:rFonts w:ascii="Times New Roman" w:hAnsi="Times New Roman" w:cs="Times New Roman"/>
          <w:sz w:val="28"/>
          <w:szCs w:val="28"/>
        </w:rPr>
        <w:t xml:space="preserve"> Чувашии разработан </w:t>
      </w:r>
      <w:r w:rsidR="00DF784E" w:rsidRPr="00DF784E">
        <w:rPr>
          <w:rFonts w:ascii="Times New Roman" w:hAnsi="Times New Roman" w:cs="Times New Roman"/>
          <w:sz w:val="28"/>
          <w:szCs w:val="28"/>
        </w:rPr>
        <w:t>Мастер-план Чебоксарской агломерации</w:t>
      </w:r>
      <w:r w:rsidR="00524523">
        <w:rPr>
          <w:rFonts w:ascii="Times New Roman" w:hAnsi="Times New Roman" w:cs="Times New Roman"/>
          <w:sz w:val="28"/>
          <w:szCs w:val="28"/>
        </w:rPr>
        <w:t>.</w:t>
      </w:r>
    </w:p>
    <w:p w14:paraId="197913D0" w14:textId="1F73363C" w:rsidR="00DF784E" w:rsidRPr="00DF784E" w:rsidRDefault="00524523" w:rsidP="00161A3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мастер-плана</w:t>
      </w:r>
      <w:r w:rsidR="00DF784E" w:rsidRPr="00DF784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F784E">
        <w:rPr>
          <w:rFonts w:ascii="Times New Roman" w:hAnsi="Times New Roman" w:cs="Times New Roman"/>
          <w:sz w:val="28"/>
          <w:szCs w:val="28"/>
        </w:rPr>
        <w:t>и</w:t>
      </w:r>
      <w:r w:rsidR="00DF784E" w:rsidRPr="00DF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4E" w:rsidRPr="00DF784E">
        <w:rPr>
          <w:rFonts w:ascii="Times New Roman" w:hAnsi="Times New Roman" w:cs="Times New Roman"/>
          <w:sz w:val="28"/>
          <w:szCs w:val="28"/>
        </w:rPr>
        <w:t>Вурман-Сюктерского</w:t>
      </w:r>
      <w:proofErr w:type="spellEnd"/>
      <w:r w:rsidR="00DF784E" w:rsidRPr="00DF784E">
        <w:rPr>
          <w:rFonts w:ascii="Times New Roman" w:hAnsi="Times New Roman" w:cs="Times New Roman"/>
          <w:sz w:val="28"/>
          <w:szCs w:val="28"/>
        </w:rPr>
        <w:t xml:space="preserve"> ТО как территория перспективного развития рекреационной зоны «Развитие туристического кластера в районе </w:t>
      </w:r>
      <w:proofErr w:type="spellStart"/>
      <w:r w:rsidR="00DF784E" w:rsidRPr="00DF784E">
        <w:rPr>
          <w:rFonts w:ascii="Times New Roman" w:hAnsi="Times New Roman" w:cs="Times New Roman"/>
          <w:sz w:val="28"/>
          <w:szCs w:val="28"/>
        </w:rPr>
        <w:t>д.Сюктерка</w:t>
      </w:r>
      <w:proofErr w:type="spellEnd"/>
      <w:r w:rsidR="00DF784E" w:rsidRPr="00DF784E">
        <w:rPr>
          <w:rFonts w:ascii="Times New Roman" w:hAnsi="Times New Roman" w:cs="Times New Roman"/>
          <w:sz w:val="28"/>
          <w:szCs w:val="28"/>
        </w:rPr>
        <w:t xml:space="preserve">»: строительство яхт-клубов, кемпингов, домов отдыха со строительством новых очистных сооружений и реконструкции существующих для развития туризма и санаторно-курортного лечения. </w:t>
      </w:r>
    </w:p>
    <w:p w14:paraId="54F9C8BC" w14:textId="77777777" w:rsidR="00DF784E" w:rsidRPr="00DF784E" w:rsidRDefault="00DF784E" w:rsidP="00DF784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lastRenderedPageBreak/>
        <w:t xml:space="preserve">Для территории в районе деревни </w:t>
      </w:r>
      <w:proofErr w:type="spellStart"/>
      <w:r w:rsidRPr="00DF784E">
        <w:rPr>
          <w:rFonts w:ascii="Times New Roman" w:hAnsi="Times New Roman" w:cs="Times New Roman"/>
          <w:sz w:val="28"/>
          <w:szCs w:val="28"/>
        </w:rPr>
        <w:t>Пихтулино</w:t>
      </w:r>
      <w:proofErr w:type="spellEnd"/>
      <w:r w:rsidRPr="00DF784E">
        <w:rPr>
          <w:rFonts w:ascii="Times New Roman" w:hAnsi="Times New Roman" w:cs="Times New Roman"/>
          <w:sz w:val="28"/>
          <w:szCs w:val="28"/>
        </w:rPr>
        <w:t xml:space="preserve"> разработаны две концепции: производственная и жилая. Жилая предусматривает строительство многоквартирных домов</w:t>
      </w:r>
    </w:p>
    <w:p w14:paraId="0D96BAA7" w14:textId="458804F1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 xml:space="preserve">В проекте предлагается оптимальная архитектурно-планировочная организация территории жилой группы, обеспечение населения комфортным жильем, благоустройство территории жилой застройки: </w:t>
      </w:r>
    </w:p>
    <w:p w14:paraId="6A8350C9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 xml:space="preserve"> - количество многоэтажных жилых (9-14-16 этажей) -29 шт.</w:t>
      </w:r>
    </w:p>
    <w:p w14:paraId="4ABF3118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- количество жителей - 4218 чел.</w:t>
      </w:r>
    </w:p>
    <w:p w14:paraId="23CB4C26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Проектом предусмотрено 2 детских садика по 200 мест, школа на 600 мест.</w:t>
      </w:r>
    </w:p>
    <w:p w14:paraId="49350CE5" w14:textId="17FA3BD8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F784E">
        <w:rPr>
          <w:rFonts w:ascii="Times New Roman" w:eastAsia="Times New Roman Cyr" w:hAnsi="Times New Roman" w:cs="Times New Roman"/>
          <w:sz w:val="28"/>
          <w:szCs w:val="28"/>
        </w:rPr>
        <w:t>Общая площадь жилого фонда составляет – 79</w:t>
      </w:r>
      <w:r w:rsidR="00524523">
        <w:rPr>
          <w:rFonts w:ascii="Times New Roman" w:eastAsia="Times New Roman Cyr" w:hAnsi="Times New Roman" w:cs="Times New Roman"/>
          <w:sz w:val="28"/>
          <w:szCs w:val="28"/>
        </w:rPr>
        <w:t>,5 тыс.</w:t>
      </w:r>
      <w:r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 м</w:t>
      </w:r>
      <w:r w:rsidRPr="00DF784E">
        <w:rPr>
          <w:rFonts w:ascii="Times New Roman" w:eastAsia="Times New Roman Cyr" w:hAnsi="Times New Roman" w:cs="Times New Roman"/>
          <w:position w:val="8"/>
          <w:sz w:val="28"/>
          <w:szCs w:val="28"/>
        </w:rPr>
        <w:t>2</w:t>
      </w:r>
      <w:r w:rsidRPr="00DF784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133C84C9" w14:textId="22310A71" w:rsidR="00DF784E" w:rsidRPr="002C76EB" w:rsidRDefault="002C76EB" w:rsidP="00DF784E">
      <w:pPr>
        <w:spacing w:after="0" w:line="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C76EB">
        <w:rPr>
          <w:rFonts w:ascii="Times New Roman" w:hAnsi="Times New Roman" w:cs="Times New Roman"/>
          <w:sz w:val="28"/>
          <w:szCs w:val="28"/>
        </w:rPr>
        <w:t>Квартальный тип застройки дает возможность организовать понятную структуру районов с активным фронтом снаружи, где в первых этажах размещены коммерческие площади, и приватной территорией внутреннего двора без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ED376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 xml:space="preserve">Одним из приоритетных инвестиционных проектов, реализуемых из внебюджетных средств, является строительство придорожного комплекса  оптовой торговли, логистического центра вдоль дороги «Вятка» около </w:t>
      </w:r>
      <w:proofErr w:type="spellStart"/>
      <w:r w:rsidRPr="00DF784E">
        <w:rPr>
          <w:rFonts w:ascii="Times New Roman" w:hAnsi="Times New Roman" w:cs="Times New Roman"/>
          <w:sz w:val="28"/>
          <w:szCs w:val="28"/>
        </w:rPr>
        <w:t>д.Чиршкасы</w:t>
      </w:r>
      <w:proofErr w:type="spellEnd"/>
      <w:r w:rsidRPr="00DF78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84E">
        <w:rPr>
          <w:rFonts w:ascii="Times New Roman" w:hAnsi="Times New Roman" w:cs="Times New Roman"/>
          <w:sz w:val="28"/>
          <w:szCs w:val="28"/>
        </w:rPr>
        <w:t>Синьяльского</w:t>
      </w:r>
      <w:proofErr w:type="spellEnd"/>
      <w:r w:rsidRPr="00DF784E">
        <w:rPr>
          <w:rFonts w:ascii="Times New Roman" w:hAnsi="Times New Roman" w:cs="Times New Roman"/>
          <w:sz w:val="28"/>
          <w:szCs w:val="28"/>
        </w:rPr>
        <w:t xml:space="preserve"> ТО), а также жилой застройки, в том числе МКД и индивидуальных жилых домов, с формированием в жилой застройке рекреационных зон (парки, детские игровые площадки, спортивные площадки).</w:t>
      </w:r>
    </w:p>
    <w:p w14:paraId="1AC31170" w14:textId="77777777" w:rsidR="00DF784E" w:rsidRPr="00CD5511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 xml:space="preserve">Инвестиции составят около 4 </w:t>
      </w:r>
      <w:proofErr w:type="spellStart"/>
      <w:proofErr w:type="gramStart"/>
      <w:r w:rsidRPr="00DF784E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Pr="00DF784E">
        <w:rPr>
          <w:rFonts w:ascii="Times New Roman" w:hAnsi="Times New Roman" w:cs="Times New Roman"/>
          <w:sz w:val="28"/>
          <w:szCs w:val="28"/>
        </w:rPr>
        <w:t>.</w:t>
      </w:r>
    </w:p>
    <w:p w14:paraId="4880B8AC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14:paraId="0D39872A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1 этап – производственная зона, создание 1000 рабочих мест – до 2028 года;</w:t>
      </w:r>
    </w:p>
    <w:p w14:paraId="73030037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2 этап -жилая застройка -до 2030 года.</w:t>
      </w:r>
    </w:p>
    <w:p w14:paraId="35AE954D" w14:textId="77777777" w:rsidR="00161A30" w:rsidRDefault="00161A30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67C0B" w14:textId="77777777" w:rsidR="00161A30" w:rsidRDefault="00161A30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C3364" w14:textId="05A26C04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 xml:space="preserve">При развитии производственной зоны буду созданы рабочие места, для проживания работников и их семей будет застраиваться территория МКД, ИЖС, планируется строительство очистных (или при получении ТУ все объекты будут подключены к БОС). </w:t>
      </w:r>
      <w:r w:rsidR="00AD6E29">
        <w:rPr>
          <w:rFonts w:ascii="Times New Roman" w:hAnsi="Times New Roman" w:cs="Times New Roman"/>
          <w:sz w:val="28"/>
          <w:szCs w:val="28"/>
        </w:rPr>
        <w:t xml:space="preserve">Застраивать территорию планируется как строительством многоквартирных </w:t>
      </w:r>
      <w:proofErr w:type="gramStart"/>
      <w:r w:rsidR="00AD6E29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="00AD6E29">
        <w:rPr>
          <w:rFonts w:ascii="Times New Roman" w:hAnsi="Times New Roman" w:cs="Times New Roman"/>
          <w:sz w:val="28"/>
          <w:szCs w:val="28"/>
        </w:rPr>
        <w:t xml:space="preserve"> так и индивидуальными жилыми домами с благоустройством прилегающей территории.</w:t>
      </w:r>
    </w:p>
    <w:p w14:paraId="1BBC7572" w14:textId="77777777" w:rsidR="00DF784E" w:rsidRPr="00DF784E" w:rsidRDefault="00DF784E" w:rsidP="00DF784E">
      <w:pPr>
        <w:spacing w:after="0" w:line="0" w:lineRule="atLeast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27F26265" w14:textId="25C2D3AA" w:rsidR="00DF784E" w:rsidRPr="00DF784E" w:rsidRDefault="00DF784E" w:rsidP="00DF784E">
      <w:pPr>
        <w:tabs>
          <w:tab w:val="left" w:pos="0"/>
        </w:tabs>
        <w:autoSpaceDE w:val="0"/>
        <w:spacing w:after="0" w:line="0" w:lineRule="atLeast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В рамках мастер-плана предусмотрено строительство дублера </w:t>
      </w:r>
      <w:proofErr w:type="spellStart"/>
      <w:r w:rsidRPr="00DF784E">
        <w:rPr>
          <w:rFonts w:ascii="Times New Roman" w:eastAsia="Times New Roman Cyr" w:hAnsi="Times New Roman" w:cs="Times New Roman"/>
          <w:sz w:val="28"/>
          <w:szCs w:val="28"/>
        </w:rPr>
        <w:t>Марпосадского</w:t>
      </w:r>
      <w:proofErr w:type="spellEnd"/>
      <w:r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 шоссе с организацией мест въезда на территорию </w:t>
      </w:r>
      <w:proofErr w:type="spellStart"/>
      <w:r w:rsidRPr="00DF784E">
        <w:rPr>
          <w:rFonts w:ascii="Times New Roman" w:eastAsia="Times New Roman Cyr" w:hAnsi="Times New Roman" w:cs="Times New Roman"/>
          <w:sz w:val="28"/>
          <w:szCs w:val="28"/>
        </w:rPr>
        <w:t>н.п</w:t>
      </w:r>
      <w:proofErr w:type="spellEnd"/>
      <w:r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proofErr w:type="spellStart"/>
      <w:r w:rsidRPr="00DF784E">
        <w:rPr>
          <w:rFonts w:ascii="Times New Roman" w:eastAsia="Times New Roman Cyr" w:hAnsi="Times New Roman" w:cs="Times New Roman"/>
          <w:sz w:val="28"/>
          <w:szCs w:val="28"/>
        </w:rPr>
        <w:t>Типсирмы</w:t>
      </w:r>
      <w:proofErr w:type="spellEnd"/>
      <w:r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 и </w:t>
      </w:r>
      <w:proofErr w:type="spellStart"/>
      <w:r w:rsidRPr="00DF784E">
        <w:rPr>
          <w:rFonts w:ascii="Times New Roman" w:eastAsia="Times New Roman Cyr" w:hAnsi="Times New Roman" w:cs="Times New Roman"/>
          <w:sz w:val="28"/>
          <w:szCs w:val="28"/>
        </w:rPr>
        <w:t>Пихтулино</w:t>
      </w:r>
      <w:proofErr w:type="spellEnd"/>
      <w:r w:rsidR="00AD6E29">
        <w:rPr>
          <w:rFonts w:ascii="Times New Roman" w:eastAsia="Times New Roman Cyr" w:hAnsi="Times New Roman" w:cs="Times New Roman"/>
          <w:sz w:val="28"/>
          <w:szCs w:val="28"/>
        </w:rPr>
        <w:t>, который свяжет два крупных города</w:t>
      </w:r>
      <w:r w:rsidR="000962E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D6E29">
        <w:rPr>
          <w:rFonts w:ascii="Times New Roman" w:eastAsia="Times New Roman Cyr" w:hAnsi="Times New Roman" w:cs="Times New Roman"/>
          <w:sz w:val="28"/>
          <w:szCs w:val="28"/>
        </w:rPr>
        <w:t>Чебоксары и Новочебоксарск</w:t>
      </w:r>
      <w:r w:rsidR="00004E41">
        <w:rPr>
          <w:rFonts w:ascii="Times New Roman" w:eastAsia="Times New Roman Cyr" w:hAnsi="Times New Roman" w:cs="Times New Roman"/>
          <w:sz w:val="28"/>
          <w:szCs w:val="28"/>
        </w:rPr>
        <w:t xml:space="preserve"> и позволит разгрузить транспортный потоки </w:t>
      </w:r>
      <w:proofErr w:type="spellStart"/>
      <w:r w:rsidR="00004E41">
        <w:rPr>
          <w:rFonts w:ascii="Times New Roman" w:eastAsia="Times New Roman Cyr" w:hAnsi="Times New Roman" w:cs="Times New Roman"/>
          <w:sz w:val="28"/>
          <w:szCs w:val="28"/>
        </w:rPr>
        <w:t>Марпосадского</w:t>
      </w:r>
      <w:proofErr w:type="spellEnd"/>
      <w:r w:rsidR="00004E41">
        <w:rPr>
          <w:rFonts w:ascii="Times New Roman" w:eastAsia="Times New Roman Cyr" w:hAnsi="Times New Roman" w:cs="Times New Roman"/>
          <w:sz w:val="28"/>
          <w:szCs w:val="28"/>
        </w:rPr>
        <w:t xml:space="preserve"> шоссе.</w:t>
      </w:r>
    </w:p>
    <w:p w14:paraId="0E6050F1" w14:textId="77777777" w:rsidR="00004E41" w:rsidRDefault="00004E41" w:rsidP="00004E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1DB65D" w14:textId="4B4016D5" w:rsidR="00DF784E" w:rsidRPr="00524523" w:rsidRDefault="00DF784E" w:rsidP="0052452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sz w:val="28"/>
          <w:szCs w:val="28"/>
        </w:rPr>
        <w:t>С целью решения вопроса подвоза учащихс</w:t>
      </w:r>
      <w:r w:rsidR="001708A3">
        <w:rPr>
          <w:rFonts w:ascii="Times New Roman" w:hAnsi="Times New Roman" w:cs="Times New Roman"/>
          <w:sz w:val="28"/>
          <w:szCs w:val="28"/>
        </w:rPr>
        <w:t>я, обеспечен</w:t>
      </w:r>
      <w:r w:rsidR="00161A30">
        <w:rPr>
          <w:rFonts w:ascii="Times New Roman" w:hAnsi="Times New Roman" w:cs="Times New Roman"/>
          <w:sz w:val="28"/>
          <w:szCs w:val="28"/>
        </w:rPr>
        <w:t>ия</w:t>
      </w:r>
      <w:r w:rsidR="001708A3">
        <w:rPr>
          <w:rFonts w:ascii="Times New Roman" w:hAnsi="Times New Roman" w:cs="Times New Roman"/>
          <w:sz w:val="28"/>
          <w:szCs w:val="28"/>
        </w:rPr>
        <w:t xml:space="preserve"> пассажирскими перевозками д. Малое </w:t>
      </w:r>
      <w:proofErr w:type="spellStart"/>
      <w:r w:rsidR="001708A3">
        <w:rPr>
          <w:rFonts w:ascii="Times New Roman" w:hAnsi="Times New Roman" w:cs="Times New Roman"/>
          <w:sz w:val="28"/>
          <w:szCs w:val="28"/>
        </w:rPr>
        <w:t>Шахчурино</w:t>
      </w:r>
      <w:proofErr w:type="spellEnd"/>
      <w:r w:rsidR="00170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8A3">
        <w:rPr>
          <w:rFonts w:ascii="Times New Roman" w:hAnsi="Times New Roman" w:cs="Times New Roman"/>
          <w:sz w:val="28"/>
          <w:szCs w:val="28"/>
        </w:rPr>
        <w:t>д.Ильбеши</w:t>
      </w:r>
      <w:proofErr w:type="spellEnd"/>
      <w:r w:rsidR="001708A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708A3">
        <w:rPr>
          <w:rFonts w:ascii="Times New Roman" w:hAnsi="Times New Roman" w:cs="Times New Roman"/>
          <w:sz w:val="28"/>
          <w:szCs w:val="28"/>
        </w:rPr>
        <w:t>Шанары</w:t>
      </w:r>
      <w:proofErr w:type="spellEnd"/>
      <w:r w:rsidR="001708A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708A3">
        <w:rPr>
          <w:rFonts w:ascii="Times New Roman" w:hAnsi="Times New Roman" w:cs="Times New Roman"/>
          <w:sz w:val="28"/>
          <w:szCs w:val="28"/>
        </w:rPr>
        <w:t>Устакасы</w:t>
      </w:r>
      <w:proofErr w:type="spellEnd"/>
      <w:r w:rsidR="001708A3">
        <w:rPr>
          <w:rFonts w:ascii="Times New Roman" w:hAnsi="Times New Roman" w:cs="Times New Roman"/>
          <w:sz w:val="28"/>
          <w:szCs w:val="28"/>
        </w:rPr>
        <w:t xml:space="preserve"> и коттеджн</w:t>
      </w:r>
      <w:r w:rsidR="00161A30">
        <w:rPr>
          <w:rFonts w:ascii="Times New Roman" w:hAnsi="Times New Roman" w:cs="Times New Roman"/>
          <w:sz w:val="28"/>
          <w:szCs w:val="28"/>
        </w:rPr>
        <w:t>ого</w:t>
      </w:r>
      <w:r w:rsidR="001708A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161A30">
        <w:rPr>
          <w:rFonts w:ascii="Times New Roman" w:hAnsi="Times New Roman" w:cs="Times New Roman"/>
          <w:sz w:val="28"/>
          <w:szCs w:val="28"/>
        </w:rPr>
        <w:t>а</w:t>
      </w:r>
      <w:r w:rsidR="001708A3">
        <w:rPr>
          <w:rFonts w:ascii="Times New Roman" w:hAnsi="Times New Roman" w:cs="Times New Roman"/>
          <w:sz w:val="28"/>
          <w:szCs w:val="28"/>
        </w:rPr>
        <w:t xml:space="preserve"> «Загорское»</w:t>
      </w:r>
      <w:r w:rsidR="00161A30">
        <w:rPr>
          <w:rFonts w:ascii="Times New Roman" w:hAnsi="Times New Roman" w:cs="Times New Roman"/>
          <w:sz w:val="28"/>
          <w:szCs w:val="28"/>
        </w:rPr>
        <w:t xml:space="preserve"> администрацией округа разработана предпроектная документация и проект планировки, проект межевания территории на строительство автодороги «Вятка - </w:t>
      </w:r>
      <w:proofErr w:type="spellStart"/>
      <w:r w:rsidR="00161A30">
        <w:rPr>
          <w:rFonts w:ascii="Times New Roman" w:hAnsi="Times New Roman" w:cs="Times New Roman"/>
          <w:sz w:val="28"/>
          <w:szCs w:val="28"/>
        </w:rPr>
        <w:t>Ильбеши-</w:t>
      </w:r>
      <w:r w:rsidR="00161A30">
        <w:rPr>
          <w:rFonts w:ascii="Times New Roman" w:hAnsi="Times New Roman" w:cs="Times New Roman"/>
          <w:sz w:val="28"/>
          <w:szCs w:val="28"/>
        </w:rPr>
        <w:lastRenderedPageBreak/>
        <w:t>Устакасы-Загорское</w:t>
      </w:r>
      <w:proofErr w:type="spellEnd"/>
      <w:r w:rsidR="00161A30">
        <w:rPr>
          <w:rFonts w:ascii="Times New Roman" w:hAnsi="Times New Roman" w:cs="Times New Roman"/>
          <w:sz w:val="28"/>
          <w:szCs w:val="28"/>
        </w:rPr>
        <w:t xml:space="preserve">». Данная автомобильная дорога позволит решить не только указанные </w:t>
      </w:r>
      <w:proofErr w:type="gramStart"/>
      <w:r w:rsidR="00161A30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161A30">
        <w:rPr>
          <w:rFonts w:ascii="Times New Roman" w:hAnsi="Times New Roman" w:cs="Times New Roman"/>
          <w:sz w:val="28"/>
          <w:szCs w:val="28"/>
        </w:rPr>
        <w:t xml:space="preserve"> но и обеспечит прямой выход на автодорогу федерального значения «Вятка».</w:t>
      </w:r>
    </w:p>
    <w:p w14:paraId="73E9CC0C" w14:textId="74B8BA00" w:rsidR="00DF784E" w:rsidRPr="00DF784E" w:rsidRDefault="004320D2" w:rsidP="00DF784E">
      <w:pPr>
        <w:tabs>
          <w:tab w:val="left" w:pos="0"/>
        </w:tabs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Ведутся</w:t>
      </w:r>
      <w:r w:rsidR="00DF784E" w:rsidRPr="00DF784E">
        <w:rPr>
          <w:rFonts w:ascii="Times New Roman" w:eastAsia="Times New Roman Cyr" w:hAnsi="Times New Roman" w:cs="Times New Roman"/>
          <w:sz w:val="28"/>
          <w:szCs w:val="28"/>
        </w:rPr>
        <w:t xml:space="preserve"> работы по разработке проектной сметной документации</w:t>
      </w:r>
      <w:r w:rsidR="00524523">
        <w:rPr>
          <w:rFonts w:ascii="Times New Roman" w:eastAsia="Times New Roman Cyr" w:hAnsi="Times New Roman" w:cs="Times New Roman"/>
          <w:sz w:val="28"/>
          <w:szCs w:val="28"/>
        </w:rPr>
        <w:t xml:space="preserve"> на строительство автодороги «Вятка-</w:t>
      </w:r>
      <w:proofErr w:type="spellStart"/>
      <w:r w:rsidR="00524523">
        <w:rPr>
          <w:rFonts w:ascii="Times New Roman" w:eastAsia="Times New Roman Cyr" w:hAnsi="Times New Roman" w:cs="Times New Roman"/>
          <w:sz w:val="28"/>
          <w:szCs w:val="28"/>
        </w:rPr>
        <w:t>Ильбеши</w:t>
      </w:r>
      <w:proofErr w:type="spellEnd"/>
      <w:r w:rsidR="00524523">
        <w:rPr>
          <w:rFonts w:ascii="Times New Roman" w:eastAsia="Times New Roman Cyr" w:hAnsi="Times New Roman" w:cs="Times New Roman"/>
          <w:sz w:val="28"/>
          <w:szCs w:val="28"/>
        </w:rPr>
        <w:t>-</w:t>
      </w:r>
      <w:proofErr w:type="spellStart"/>
      <w:r w:rsidR="00524523">
        <w:rPr>
          <w:rFonts w:ascii="Times New Roman" w:eastAsia="Times New Roman Cyr" w:hAnsi="Times New Roman" w:cs="Times New Roman"/>
          <w:sz w:val="28"/>
          <w:szCs w:val="28"/>
        </w:rPr>
        <w:t>Устакасы-Загорское</w:t>
      </w:r>
      <w:proofErr w:type="spellEnd"/>
      <w:r w:rsidR="00524523">
        <w:rPr>
          <w:rFonts w:ascii="Times New Roman" w:eastAsia="Times New Roman Cyr" w:hAnsi="Times New Roman" w:cs="Times New Roman"/>
          <w:sz w:val="28"/>
          <w:szCs w:val="28"/>
        </w:rPr>
        <w:t>»</w:t>
      </w:r>
      <w:r w:rsidR="00161A30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65B8FADF" w14:textId="77777777" w:rsidR="00524523" w:rsidRDefault="00524523" w:rsidP="00926C6E">
      <w:pPr>
        <w:spacing w:after="0" w:line="0" w:lineRule="atLeast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524523" w:rsidSect="00161A3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06"/>
    <w:rsid w:val="00004E41"/>
    <w:rsid w:val="0002326B"/>
    <w:rsid w:val="00033A08"/>
    <w:rsid w:val="00064BCD"/>
    <w:rsid w:val="00090BFC"/>
    <w:rsid w:val="000932DF"/>
    <w:rsid w:val="000962EF"/>
    <w:rsid w:val="00161A30"/>
    <w:rsid w:val="001708A3"/>
    <w:rsid w:val="00270F5A"/>
    <w:rsid w:val="002B5DF6"/>
    <w:rsid w:val="002C76EB"/>
    <w:rsid w:val="00304FC2"/>
    <w:rsid w:val="003E6417"/>
    <w:rsid w:val="004129D4"/>
    <w:rsid w:val="004320D2"/>
    <w:rsid w:val="00486E24"/>
    <w:rsid w:val="0049118F"/>
    <w:rsid w:val="00524523"/>
    <w:rsid w:val="00561FF3"/>
    <w:rsid w:val="00581C0D"/>
    <w:rsid w:val="005D131A"/>
    <w:rsid w:val="00717B38"/>
    <w:rsid w:val="007726B7"/>
    <w:rsid w:val="007A5FA5"/>
    <w:rsid w:val="00811D48"/>
    <w:rsid w:val="00825DCA"/>
    <w:rsid w:val="008B0A7E"/>
    <w:rsid w:val="008D168C"/>
    <w:rsid w:val="00926C6E"/>
    <w:rsid w:val="00A15506"/>
    <w:rsid w:val="00A44A91"/>
    <w:rsid w:val="00AB3A48"/>
    <w:rsid w:val="00AD6E29"/>
    <w:rsid w:val="00AE1DE4"/>
    <w:rsid w:val="00C64F18"/>
    <w:rsid w:val="00C75CB8"/>
    <w:rsid w:val="00CD5511"/>
    <w:rsid w:val="00D400C2"/>
    <w:rsid w:val="00DE50B1"/>
    <w:rsid w:val="00DF784E"/>
    <w:rsid w:val="00F55904"/>
    <w:rsid w:val="00F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2F1"/>
  <w15:chartTrackingRefBased/>
  <w15:docId w15:val="{6E615ED9-4D65-423E-8EF7-742A6C3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6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6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4F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6B7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090BFC"/>
    <w:rPr>
      <w:rFonts w:cs="Times New Roman"/>
      <w:b w:val="0"/>
      <w:color w:val="106BBE"/>
    </w:rPr>
  </w:style>
  <w:style w:type="paragraph" w:styleId="a7">
    <w:name w:val="header"/>
    <w:basedOn w:val="a"/>
    <w:link w:val="a8"/>
    <w:rsid w:val="00581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C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14453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Александр Григорьевич</dc:creator>
  <cp:keywords/>
  <dc:description/>
  <cp:lastModifiedBy>Федотова Анна Андреевна</cp:lastModifiedBy>
  <cp:revision>4</cp:revision>
  <cp:lastPrinted>2024-08-02T14:05:00Z</cp:lastPrinted>
  <dcterms:created xsi:type="dcterms:W3CDTF">2024-08-02T14:05:00Z</dcterms:created>
  <dcterms:modified xsi:type="dcterms:W3CDTF">2024-08-09T13:29:00Z</dcterms:modified>
</cp:coreProperties>
</file>