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93" w:rsidRPr="00EF2D65" w:rsidRDefault="00EF2D65">
      <w:pPr>
        <w:jc w:val="right"/>
        <w:rPr>
          <w:b/>
          <w:bCs/>
          <w:color w:val="000000"/>
        </w:rPr>
      </w:pPr>
      <w:r w:rsidRPr="00EF2D65">
        <w:rPr>
          <w:b/>
          <w:color w:val="000000"/>
        </w:rPr>
        <w:t xml:space="preserve">Проект </w:t>
      </w:r>
    </w:p>
    <w:p w:rsidR="00705793" w:rsidRPr="00EF2D65" w:rsidRDefault="00705793">
      <w:pPr>
        <w:jc w:val="right"/>
        <w:rPr>
          <w:b/>
          <w:bCs/>
          <w:color w:val="000000"/>
        </w:rPr>
      </w:pPr>
    </w:p>
    <w:p w:rsidR="00705793" w:rsidRPr="00EF2D65" w:rsidRDefault="00705793">
      <w:pPr>
        <w:jc w:val="right"/>
        <w:rPr>
          <w:b/>
          <w:bCs/>
          <w:color w:val="000000"/>
        </w:rPr>
      </w:pPr>
    </w:p>
    <w:p w:rsidR="00705793" w:rsidRPr="00EF2D65" w:rsidRDefault="00705793">
      <w:pPr>
        <w:jc w:val="right"/>
        <w:rPr>
          <w:b/>
          <w:bCs/>
          <w:color w:val="000000"/>
        </w:rPr>
      </w:pPr>
    </w:p>
    <w:p w:rsidR="00705793" w:rsidRPr="00EF2D65" w:rsidRDefault="00705793">
      <w:pPr>
        <w:jc w:val="both"/>
        <w:rPr>
          <w:b/>
          <w:color w:val="000000"/>
        </w:rPr>
      </w:pPr>
    </w:p>
    <w:p w:rsidR="00705793" w:rsidRPr="00EF2D65" w:rsidRDefault="00705793">
      <w:pPr>
        <w:jc w:val="both"/>
        <w:rPr>
          <w:b/>
          <w:color w:val="000000"/>
        </w:rPr>
      </w:pPr>
    </w:p>
    <w:p w:rsidR="00705793" w:rsidRPr="00EF2D65" w:rsidRDefault="00705793">
      <w:pPr>
        <w:jc w:val="both"/>
        <w:rPr>
          <w:b/>
          <w:color w:val="000000"/>
        </w:rPr>
      </w:pPr>
    </w:p>
    <w:p w:rsidR="00705793" w:rsidRPr="00EF2D65" w:rsidRDefault="00705793">
      <w:pPr>
        <w:jc w:val="both"/>
        <w:rPr>
          <w:b/>
          <w:bCs/>
          <w:color w:val="000000"/>
        </w:rPr>
      </w:pPr>
    </w:p>
    <w:p w:rsidR="00705793" w:rsidRPr="00EF2D65" w:rsidRDefault="00705793">
      <w:pPr>
        <w:jc w:val="both"/>
        <w:rPr>
          <w:b/>
          <w:bCs/>
          <w:color w:val="000000"/>
        </w:rPr>
      </w:pPr>
    </w:p>
    <w:p w:rsidR="00705793" w:rsidRPr="00EF2D65" w:rsidRDefault="00705793">
      <w:pPr>
        <w:jc w:val="both"/>
        <w:rPr>
          <w:b/>
          <w:color w:val="000000"/>
        </w:rPr>
      </w:pPr>
    </w:p>
    <w:p w:rsidR="00705793" w:rsidRPr="00EF2D65" w:rsidRDefault="00EF2D65" w:rsidP="00AB610F">
      <w:pPr>
        <w:tabs>
          <w:tab w:val="left" w:pos="2977"/>
        </w:tabs>
        <w:ind w:right="6520"/>
        <w:jc w:val="both"/>
        <w:rPr>
          <w:b/>
          <w:color w:val="000000"/>
        </w:rPr>
      </w:pPr>
      <w:r w:rsidRPr="00EF2D65">
        <w:rPr>
          <w:rFonts w:eastAsia="PT Astra Serif"/>
          <w:b/>
          <w:color w:val="000000"/>
        </w:rPr>
        <w:t xml:space="preserve">О внесении изменений в постановление Кабинета Министров Чувашской Республики от </w:t>
      </w:r>
      <w:r w:rsidR="00ED6940" w:rsidRPr="00EF2D65">
        <w:rPr>
          <w:rFonts w:eastAsia="PT Astra Serif"/>
          <w:b/>
          <w:color w:val="000000"/>
        </w:rPr>
        <w:t>14 декабря</w:t>
      </w:r>
      <w:r w:rsidRPr="00EF2D65">
        <w:rPr>
          <w:rFonts w:eastAsia="PT Astra Serif"/>
          <w:b/>
          <w:color w:val="000000"/>
        </w:rPr>
        <w:t xml:space="preserve"> 202</w:t>
      </w:r>
      <w:r w:rsidR="00ED6940" w:rsidRPr="00EF2D65">
        <w:rPr>
          <w:rFonts w:eastAsia="PT Astra Serif"/>
          <w:b/>
          <w:color w:val="000000"/>
        </w:rPr>
        <w:t>2</w:t>
      </w:r>
      <w:r w:rsidRPr="00EF2D65">
        <w:rPr>
          <w:rFonts w:eastAsia="PT Astra Serif"/>
          <w:b/>
          <w:color w:val="000000"/>
        </w:rPr>
        <w:t> г. № </w:t>
      </w:r>
      <w:r w:rsidR="00ED6940" w:rsidRPr="00EF2D65">
        <w:rPr>
          <w:rFonts w:eastAsia="PT Astra Serif"/>
          <w:b/>
          <w:color w:val="000000"/>
        </w:rPr>
        <w:t>675</w:t>
      </w:r>
    </w:p>
    <w:p w:rsidR="00705793" w:rsidRPr="00EF2D65" w:rsidRDefault="00705793">
      <w:pPr>
        <w:ind w:right="34"/>
        <w:jc w:val="both"/>
        <w:rPr>
          <w:color w:val="000000"/>
        </w:rPr>
      </w:pPr>
    </w:p>
    <w:p w:rsidR="00705793" w:rsidRPr="00EF2D65" w:rsidRDefault="00705793">
      <w:pPr>
        <w:ind w:right="34"/>
        <w:jc w:val="both"/>
        <w:rPr>
          <w:color w:val="000000"/>
        </w:rPr>
      </w:pPr>
    </w:p>
    <w:p w:rsidR="00705793" w:rsidRPr="00EF2D65" w:rsidRDefault="00705793">
      <w:pPr>
        <w:ind w:right="34"/>
        <w:jc w:val="both"/>
        <w:rPr>
          <w:color w:val="000000"/>
        </w:rPr>
      </w:pPr>
    </w:p>
    <w:p w:rsidR="00705793" w:rsidRPr="00EF2D65" w:rsidRDefault="00EF2D65">
      <w:pPr>
        <w:pStyle w:val="afa"/>
        <w:ind w:firstLine="720"/>
        <w:rPr>
          <w:color w:val="000000"/>
        </w:rPr>
      </w:pPr>
      <w:r w:rsidRPr="00EF2D65">
        <w:rPr>
          <w:rFonts w:eastAsia="PT Astra Serif"/>
          <w:color w:val="000000"/>
        </w:rPr>
        <w:t xml:space="preserve">Кабинет Министров Чувашской Республики   </w:t>
      </w:r>
      <w:proofErr w:type="gramStart"/>
      <w:r w:rsidRPr="00EF2D65">
        <w:rPr>
          <w:rFonts w:eastAsia="PT Astra Serif"/>
          <w:color w:val="000000"/>
        </w:rPr>
        <w:t>п</w:t>
      </w:r>
      <w:proofErr w:type="gramEnd"/>
      <w:r w:rsidRPr="00EF2D65">
        <w:rPr>
          <w:rFonts w:eastAsia="PT Astra Serif"/>
          <w:color w:val="000000"/>
        </w:rPr>
        <w:t xml:space="preserve"> о с т а н о в л я е т:</w:t>
      </w:r>
    </w:p>
    <w:p w:rsidR="008B3916" w:rsidRPr="008B3916" w:rsidRDefault="008B3916" w:rsidP="008B3916">
      <w:pPr>
        <w:pStyle w:val="afa"/>
        <w:ind w:firstLine="720"/>
        <w:rPr>
          <w:rFonts w:eastAsia="PT Astra Serif"/>
          <w:color w:val="000000"/>
        </w:rPr>
      </w:pPr>
      <w:r w:rsidRPr="008B3916">
        <w:rPr>
          <w:rFonts w:eastAsia="PT Astra Serif"/>
          <w:color w:val="000000"/>
        </w:rPr>
        <w:t xml:space="preserve">1. </w:t>
      </w:r>
      <w:proofErr w:type="gramStart"/>
      <w:r w:rsidRPr="008B3916">
        <w:rPr>
          <w:rFonts w:eastAsia="PT Astra Serif"/>
          <w:color w:val="000000"/>
        </w:rPr>
        <w:t>Приложения № 1-3 к Правилам предоставления субвенций бюджетам муниципальных округов и городских округов для осуществления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владельцев, утвержденным постановлением Кабинета Министров Чувашской Республики от 14 декабря 2022 г. № 675,  изложить в редакции согласно приложениям № 1-3 соответственно к настоящему постановлению.</w:t>
      </w:r>
      <w:proofErr w:type="gramEnd"/>
    </w:p>
    <w:p w:rsidR="00705793" w:rsidRPr="00EF2D65" w:rsidRDefault="008B3916" w:rsidP="008B391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PT Astra Serif"/>
          <w:color w:val="000000"/>
        </w:rPr>
      </w:pPr>
      <w:r w:rsidRPr="008B3916">
        <w:rPr>
          <w:rFonts w:eastAsia="PT Astra Serif"/>
          <w:color w:val="000000"/>
        </w:rPr>
        <w:t>2. Настоящее постановление вступает в силу с 1 марта 2025 г.</w:t>
      </w:r>
      <w:bookmarkStart w:id="0" w:name="_GoBack"/>
      <w:bookmarkEnd w:id="0"/>
    </w:p>
    <w:p w:rsidR="00705793" w:rsidRPr="00EF2D65" w:rsidRDefault="00705793">
      <w:pPr>
        <w:rPr>
          <w:color w:val="000000"/>
          <w:highlight w:val="yellow"/>
        </w:rPr>
      </w:pPr>
    </w:p>
    <w:p w:rsidR="00705793" w:rsidRPr="00EF2D65" w:rsidRDefault="00705793">
      <w:pPr>
        <w:rPr>
          <w:color w:val="000000"/>
        </w:rPr>
      </w:pPr>
    </w:p>
    <w:p w:rsidR="00705793" w:rsidRPr="00EF2D65" w:rsidRDefault="00EF2D65">
      <w:pPr>
        <w:rPr>
          <w:color w:val="000000"/>
        </w:rPr>
      </w:pPr>
      <w:r w:rsidRPr="00EF2D65">
        <w:rPr>
          <w:rFonts w:eastAsia="PT Astra Serif"/>
          <w:color w:val="000000"/>
        </w:rPr>
        <w:t>Председатель Кабинета Министров</w:t>
      </w:r>
    </w:p>
    <w:p w:rsidR="00705793" w:rsidRPr="00EF2D65" w:rsidRDefault="00EF2D65">
      <w:pPr>
        <w:ind w:firstLine="708"/>
        <w:rPr>
          <w:rFonts w:eastAsia="PT Astra Serif"/>
          <w:color w:val="000000"/>
        </w:rPr>
      </w:pPr>
      <w:r w:rsidRPr="00EF2D65">
        <w:rPr>
          <w:rFonts w:eastAsia="PT Astra Serif"/>
          <w:color w:val="000000"/>
        </w:rPr>
        <w:t xml:space="preserve">Чувашской Республики </w:t>
      </w:r>
      <w:r w:rsidRPr="00EF2D65">
        <w:rPr>
          <w:rFonts w:eastAsia="PT Astra Serif"/>
          <w:color w:val="000000"/>
        </w:rPr>
        <w:tab/>
      </w:r>
      <w:r w:rsidRPr="00EF2D65">
        <w:rPr>
          <w:rFonts w:eastAsia="PT Astra Serif"/>
          <w:color w:val="000000"/>
        </w:rPr>
        <w:tab/>
      </w:r>
      <w:r w:rsidRPr="00EF2D65">
        <w:rPr>
          <w:rFonts w:eastAsia="PT Astra Serif"/>
          <w:color w:val="000000"/>
        </w:rPr>
        <w:tab/>
      </w:r>
      <w:r w:rsidRPr="00EF2D65">
        <w:rPr>
          <w:rFonts w:eastAsia="PT Astra Serif"/>
          <w:color w:val="000000"/>
        </w:rPr>
        <w:tab/>
      </w:r>
      <w:r w:rsidRPr="00EF2D65">
        <w:rPr>
          <w:rFonts w:eastAsia="PT Astra Serif"/>
          <w:color w:val="000000"/>
        </w:rPr>
        <w:tab/>
        <w:t xml:space="preserve">                    </w:t>
      </w:r>
      <w:r w:rsidR="007B220F" w:rsidRPr="00EF2D65">
        <w:rPr>
          <w:rFonts w:eastAsia="PT Astra Serif"/>
          <w:color w:val="000000"/>
        </w:rPr>
        <w:t xml:space="preserve">    </w:t>
      </w:r>
      <w:r w:rsidRPr="00EF2D65">
        <w:rPr>
          <w:rFonts w:eastAsia="PT Astra Serif"/>
          <w:color w:val="000000"/>
        </w:rPr>
        <w:t xml:space="preserve"> </w:t>
      </w:r>
      <w:proofErr w:type="spellStart"/>
      <w:r w:rsidRPr="00EF2D65">
        <w:rPr>
          <w:rFonts w:eastAsia="PT Astra Serif"/>
          <w:color w:val="000000"/>
        </w:rPr>
        <w:t>О.Николаев</w:t>
      </w:r>
      <w:proofErr w:type="spellEnd"/>
    </w:p>
    <w:p w:rsidR="00705793" w:rsidRPr="00EF2D65" w:rsidRDefault="00705793">
      <w:pPr>
        <w:ind w:firstLine="708"/>
        <w:rPr>
          <w:rFonts w:eastAsia="PT Astra Serif"/>
          <w:color w:val="000000"/>
        </w:rPr>
      </w:pPr>
    </w:p>
    <w:p w:rsidR="00705793" w:rsidRPr="00EF2D65" w:rsidRDefault="00705793">
      <w:pPr>
        <w:ind w:firstLine="708"/>
        <w:rPr>
          <w:rFonts w:eastAsia="PT Astra Serif"/>
          <w:color w:val="000000"/>
        </w:rPr>
      </w:pPr>
    </w:p>
    <w:p w:rsidR="00705793" w:rsidRPr="00EF2D65" w:rsidRDefault="00705793">
      <w:pPr>
        <w:ind w:firstLine="708"/>
        <w:rPr>
          <w:rFonts w:eastAsia="PT Astra Serif"/>
          <w:color w:val="000000"/>
          <w:sz w:val="26"/>
          <w:szCs w:val="26"/>
        </w:rPr>
      </w:pPr>
    </w:p>
    <w:p w:rsidR="00705793" w:rsidRPr="00AB610F" w:rsidRDefault="00705793"/>
    <w:p w:rsidR="00705793" w:rsidRPr="00EF2D65" w:rsidRDefault="00705793">
      <w:pPr>
        <w:ind w:firstLine="708"/>
        <w:rPr>
          <w:rFonts w:eastAsia="PT Astra Serif"/>
          <w:color w:val="000000"/>
          <w:sz w:val="26"/>
          <w:szCs w:val="26"/>
        </w:rPr>
      </w:pPr>
    </w:p>
    <w:p w:rsidR="00705793" w:rsidRPr="00EF2D65" w:rsidRDefault="00705793">
      <w:pPr>
        <w:rPr>
          <w:rFonts w:eastAsia="PT Astra Serif"/>
          <w:color w:val="000000"/>
          <w:sz w:val="26"/>
          <w:szCs w:val="26"/>
        </w:rPr>
      </w:pPr>
    </w:p>
    <w:p w:rsidR="00AB610F" w:rsidRPr="00EF2D65" w:rsidRDefault="00AB610F">
      <w:pPr>
        <w:ind w:firstLine="708"/>
        <w:jc w:val="right"/>
        <w:rPr>
          <w:rFonts w:eastAsia="PT Astra Serif"/>
          <w:color w:val="000000"/>
          <w:sz w:val="26"/>
          <w:szCs w:val="26"/>
        </w:rPr>
        <w:sectPr w:rsidR="00AB610F" w:rsidRPr="00EF2D65">
          <w:headerReference w:type="even" r:id="rId7"/>
          <w:headerReference w:type="default" r:id="rId8"/>
          <w:headerReference w:type="first" r:id="rId9"/>
          <w:pgSz w:w="11906" w:h="16838"/>
          <w:pgMar w:top="1134" w:right="850" w:bottom="255" w:left="1701" w:header="709" w:footer="709" w:gutter="0"/>
          <w:pgNumType w:start="1"/>
          <w:cols w:space="708"/>
          <w:titlePg/>
          <w:docGrid w:linePitch="360"/>
        </w:sectPr>
      </w:pPr>
    </w:p>
    <w:p w:rsidR="00705793" w:rsidRPr="00EF2D65" w:rsidRDefault="00EF2D65" w:rsidP="00976A24">
      <w:pPr>
        <w:ind w:firstLine="708"/>
        <w:jc w:val="right"/>
        <w:rPr>
          <w:rFonts w:eastAsia="PT Astra Serif"/>
          <w:color w:val="000000"/>
        </w:rPr>
      </w:pPr>
      <w:r w:rsidRPr="00EF2D65">
        <w:rPr>
          <w:rFonts w:eastAsia="PT Astra Serif"/>
          <w:color w:val="000000"/>
        </w:rPr>
        <w:lastRenderedPageBreak/>
        <w:t>Приложение</w:t>
      </w:r>
      <w:r w:rsidR="008B3916">
        <w:rPr>
          <w:rFonts w:eastAsia="PT Astra Serif"/>
          <w:color w:val="000000"/>
        </w:rPr>
        <w:t xml:space="preserve"> № 1</w:t>
      </w:r>
      <w:r w:rsidRPr="00EF2D65">
        <w:rPr>
          <w:rFonts w:eastAsia="PT Astra Serif"/>
          <w:color w:val="000000"/>
        </w:rPr>
        <w:br/>
        <w:t>к постановлению</w:t>
      </w:r>
      <w:r w:rsidR="00976A24">
        <w:rPr>
          <w:rFonts w:eastAsia="PT Astra Serif"/>
          <w:color w:val="000000"/>
        </w:rPr>
        <w:t xml:space="preserve"> </w:t>
      </w:r>
      <w:r w:rsidRPr="00EF2D65">
        <w:rPr>
          <w:rFonts w:eastAsia="PT Astra Serif"/>
          <w:color w:val="000000"/>
        </w:rPr>
        <w:t>Кабинета Министров</w:t>
      </w:r>
    </w:p>
    <w:p w:rsidR="00976A24" w:rsidRDefault="00EF2D65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right"/>
        <w:rPr>
          <w:rFonts w:eastAsia="PT Astra Serif"/>
          <w:color w:val="000000"/>
        </w:rPr>
      </w:pPr>
      <w:r w:rsidRPr="00EF2D65">
        <w:rPr>
          <w:rFonts w:eastAsia="PT Astra Serif"/>
          <w:color w:val="000000"/>
        </w:rPr>
        <w:t>Чувашской Республики</w:t>
      </w:r>
      <w:r w:rsidR="00976A24">
        <w:rPr>
          <w:rFonts w:eastAsia="PT Astra Serif"/>
          <w:color w:val="000000"/>
        </w:rPr>
        <w:t xml:space="preserve"> </w:t>
      </w:r>
    </w:p>
    <w:p w:rsidR="00705793" w:rsidRPr="00EF2D65" w:rsidRDefault="00EF2D65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right"/>
        <w:rPr>
          <w:rFonts w:eastAsia="PT Astra Serif"/>
          <w:color w:val="000000"/>
        </w:rPr>
      </w:pPr>
      <w:r w:rsidRPr="00EF2D65">
        <w:rPr>
          <w:rFonts w:eastAsia="PT Astra Serif"/>
          <w:color w:val="000000"/>
        </w:rPr>
        <w:t>от ___________ № _____</w:t>
      </w:r>
    </w:p>
    <w:p w:rsidR="00705793" w:rsidRPr="00EF2D65" w:rsidRDefault="00705793">
      <w:pPr>
        <w:pStyle w:val="afa"/>
        <w:ind w:firstLine="720"/>
        <w:jc w:val="right"/>
        <w:rPr>
          <w:rFonts w:eastAsia="PT Astra Serif"/>
          <w:color w:val="000000"/>
        </w:rPr>
      </w:pPr>
    </w:p>
    <w:p w:rsidR="00705793" w:rsidRPr="00E53786" w:rsidRDefault="00EF2D65">
      <w:pPr>
        <w:pStyle w:val="afa"/>
        <w:ind w:firstLine="720"/>
        <w:jc w:val="right"/>
      </w:pPr>
      <w:r w:rsidRPr="00E53786">
        <w:rPr>
          <w:rFonts w:eastAsia="PT Astra Serif"/>
          <w:color w:val="000000"/>
        </w:rPr>
        <w:t>Приложение</w:t>
      </w:r>
      <w:r w:rsidR="008B15B9" w:rsidRPr="00E53786">
        <w:rPr>
          <w:rFonts w:eastAsia="PT Astra Serif"/>
          <w:color w:val="000000"/>
        </w:rPr>
        <w:t xml:space="preserve"> № 1</w:t>
      </w:r>
    </w:p>
    <w:p w:rsidR="00163A4D" w:rsidRPr="00E53786" w:rsidRDefault="00EF2D65" w:rsidP="00163A4D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 xml:space="preserve">к </w:t>
      </w:r>
      <w:r w:rsidR="00163A4D" w:rsidRPr="00E53786">
        <w:rPr>
          <w:rFonts w:eastAsia="PT Astra Serif"/>
          <w:color w:val="000000"/>
        </w:rPr>
        <w:t>Правилам предоставления субвенций</w:t>
      </w:r>
    </w:p>
    <w:p w:rsidR="00163A4D" w:rsidRPr="00E53786" w:rsidRDefault="00163A4D" w:rsidP="00163A4D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бюджетам муниципальных округов и городских округов</w:t>
      </w:r>
    </w:p>
    <w:p w:rsidR="00163A4D" w:rsidRPr="00E53786" w:rsidRDefault="00163A4D" w:rsidP="00163A4D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для осуществления государственных полномочий</w:t>
      </w:r>
    </w:p>
    <w:p w:rsidR="00163A4D" w:rsidRPr="00E53786" w:rsidRDefault="00163A4D" w:rsidP="00163A4D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 xml:space="preserve">Чувашской Республики по организации на территории </w:t>
      </w:r>
    </w:p>
    <w:p w:rsidR="00163A4D" w:rsidRPr="00E53786" w:rsidRDefault="00163A4D" w:rsidP="00163A4D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 xml:space="preserve">муниципальных округов и городских округов </w:t>
      </w:r>
    </w:p>
    <w:p w:rsidR="00163A4D" w:rsidRPr="00E53786" w:rsidRDefault="00163A4D" w:rsidP="00163A4D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 xml:space="preserve">мероприятий при осуществлении деятельности </w:t>
      </w:r>
    </w:p>
    <w:p w:rsidR="00705793" w:rsidRPr="00E53786" w:rsidRDefault="00163A4D" w:rsidP="00163A4D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по обращению с животными без владельцев</w:t>
      </w:r>
    </w:p>
    <w:p w:rsidR="00AB610F" w:rsidRPr="00E53786" w:rsidRDefault="00AB610F" w:rsidP="00686FAD">
      <w:pPr>
        <w:pStyle w:val="ConsPlusNonformat"/>
        <w:ind w:left="426"/>
        <w:jc w:val="center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  <w:b/>
          <w:bCs/>
        </w:rPr>
        <w:t>ИНФОРМАЦИЯ</w:t>
      </w:r>
    </w:p>
    <w:p w:rsidR="00AB610F" w:rsidRPr="00E53786" w:rsidRDefault="00AB610F" w:rsidP="00686FAD">
      <w:pPr>
        <w:pStyle w:val="ConsPlusNonformat"/>
        <w:ind w:left="426"/>
        <w:jc w:val="center"/>
        <w:rPr>
          <w:rFonts w:ascii="Times New Roman" w:hAnsi="Times New Roman" w:cs="Times New Roman"/>
        </w:rPr>
      </w:pPr>
      <w:proofErr w:type="gramStart"/>
      <w:r w:rsidRPr="00E53786">
        <w:rPr>
          <w:rFonts w:ascii="Times New Roman" w:hAnsi="Times New Roman" w:cs="Times New Roman"/>
          <w:b/>
          <w:bCs/>
        </w:rPr>
        <w:t>об организации мероприятий при осуществлении</w:t>
      </w:r>
      <w:r w:rsidRPr="00E53786">
        <w:rPr>
          <w:rFonts w:ascii="Times New Roman" w:hAnsi="Times New Roman" w:cs="Times New Roman"/>
        </w:rPr>
        <w:t xml:space="preserve">  </w:t>
      </w:r>
      <w:r w:rsidRPr="00E53786">
        <w:rPr>
          <w:rFonts w:ascii="Times New Roman" w:hAnsi="Times New Roman" w:cs="Times New Roman"/>
          <w:b/>
          <w:bCs/>
        </w:rPr>
        <w:t>деятельности по обращению с животными без владельцев</w:t>
      </w:r>
      <w:proofErr w:type="gramEnd"/>
    </w:p>
    <w:p w:rsidR="00AB610F" w:rsidRPr="00E53786" w:rsidRDefault="00AB610F" w:rsidP="00686FAD">
      <w:pPr>
        <w:pStyle w:val="ConsPlusNonformat"/>
        <w:ind w:left="426"/>
        <w:jc w:val="center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  <w:b/>
          <w:bCs/>
        </w:rPr>
        <w:t>на территории</w:t>
      </w:r>
      <w:r w:rsidRPr="00E53786">
        <w:rPr>
          <w:rFonts w:ascii="Times New Roman" w:hAnsi="Times New Roman" w:cs="Times New Roman"/>
        </w:rPr>
        <w:t xml:space="preserve"> ____________________________________________</w:t>
      </w:r>
    </w:p>
    <w:p w:rsidR="00AB610F" w:rsidRPr="00E53786" w:rsidRDefault="00AB610F" w:rsidP="00686FAD">
      <w:pPr>
        <w:pStyle w:val="ConsPlusNonformat"/>
        <w:ind w:left="426"/>
        <w:jc w:val="center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>(наименование муниципального округа, городского округа)</w:t>
      </w:r>
    </w:p>
    <w:p w:rsidR="00AB610F" w:rsidRPr="00E53786" w:rsidRDefault="00AB610F" w:rsidP="00686FAD">
      <w:pPr>
        <w:pStyle w:val="ConsPlusNonformat"/>
        <w:ind w:left="426"/>
        <w:jc w:val="center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  <w:b/>
          <w:bCs/>
        </w:rPr>
        <w:t>за</w:t>
      </w:r>
      <w:r w:rsidRPr="00E53786">
        <w:rPr>
          <w:rFonts w:ascii="Times New Roman" w:hAnsi="Times New Roman" w:cs="Times New Roman"/>
        </w:rPr>
        <w:t xml:space="preserve"> ____ </w:t>
      </w:r>
      <w:r w:rsidRPr="00E53786">
        <w:rPr>
          <w:rFonts w:ascii="Times New Roman" w:hAnsi="Times New Roman" w:cs="Times New Roman"/>
          <w:b/>
          <w:bCs/>
        </w:rPr>
        <w:t>квартал 20</w:t>
      </w:r>
      <w:r w:rsidRPr="00E53786">
        <w:rPr>
          <w:rFonts w:ascii="Times New Roman" w:hAnsi="Times New Roman" w:cs="Times New Roman"/>
        </w:rPr>
        <w:t xml:space="preserve">___ </w:t>
      </w:r>
      <w:r w:rsidRPr="00E53786">
        <w:rPr>
          <w:rFonts w:ascii="Times New Roman" w:hAnsi="Times New Roman" w:cs="Times New Roman"/>
          <w:b/>
          <w:bCs/>
        </w:rPr>
        <w:t>года</w:t>
      </w:r>
    </w:p>
    <w:p w:rsidR="00AB610F" w:rsidRPr="00E53786" w:rsidRDefault="00AB610F" w:rsidP="00AB610F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tbl>
      <w:tblPr>
        <w:tblW w:w="1544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704"/>
        <w:gridCol w:w="1413"/>
        <w:gridCol w:w="1276"/>
        <w:gridCol w:w="2126"/>
        <w:gridCol w:w="1276"/>
        <w:gridCol w:w="1984"/>
        <w:gridCol w:w="2835"/>
      </w:tblGrid>
      <w:tr w:rsidR="00F34114" w:rsidRPr="00E53786" w:rsidTr="00F34114">
        <w:trPr>
          <w:trHeight w:val="214"/>
        </w:trPr>
        <w:tc>
          <w:tcPr>
            <w:tcW w:w="12606" w:type="dxa"/>
            <w:gridSpan w:val="8"/>
          </w:tcPr>
          <w:p w:rsidR="00F34114" w:rsidRPr="00E53786" w:rsidRDefault="00F34114" w:rsidP="0034027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Количество животных без владельцев, голов</w:t>
            </w:r>
          </w:p>
        </w:tc>
        <w:tc>
          <w:tcPr>
            <w:tcW w:w="2835" w:type="dxa"/>
            <w:vMerge w:val="restart"/>
          </w:tcPr>
          <w:p w:rsidR="00C2037D" w:rsidRPr="00C2037D" w:rsidRDefault="00C2037D" w:rsidP="00C2037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37D">
              <w:rPr>
                <w:rFonts w:ascii="Times New Roman" w:hAnsi="Times New Roman" w:cs="Times New Roman"/>
                <w:lang w:val="ru-RU"/>
              </w:rPr>
              <w:t xml:space="preserve">Сумма общего количества календарных дней, которых каждое животное без владельцев находилось </w:t>
            </w:r>
            <w:proofErr w:type="gramStart"/>
            <w:r w:rsidRPr="00C2037D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C2037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2037D" w:rsidRPr="00C2037D" w:rsidRDefault="00C2037D" w:rsidP="00C2037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2037D">
              <w:rPr>
                <w:rFonts w:ascii="Times New Roman" w:hAnsi="Times New Roman" w:cs="Times New Roman"/>
                <w:lang w:val="ru-RU"/>
              </w:rPr>
              <w:t>содержании</w:t>
            </w:r>
            <w:proofErr w:type="gramEnd"/>
            <w:r w:rsidRPr="00C2037D">
              <w:rPr>
                <w:rFonts w:ascii="Times New Roman" w:hAnsi="Times New Roman" w:cs="Times New Roman"/>
                <w:lang w:val="ru-RU"/>
              </w:rPr>
              <w:t xml:space="preserve"> в пункте временного содержания животных без владельцев, </w:t>
            </w:r>
          </w:p>
          <w:p w:rsidR="00F34114" w:rsidRPr="00E53786" w:rsidRDefault="00C2037D" w:rsidP="00C2037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037D">
              <w:rPr>
                <w:rFonts w:ascii="Times New Roman" w:hAnsi="Times New Roman" w:cs="Times New Roman"/>
                <w:lang w:val="ru-RU"/>
              </w:rPr>
              <w:t xml:space="preserve">дней   </w:t>
            </w:r>
          </w:p>
        </w:tc>
      </w:tr>
      <w:tr w:rsidR="00F34114" w:rsidRPr="00E53786" w:rsidTr="00F34114">
        <w:tc>
          <w:tcPr>
            <w:tcW w:w="2126" w:type="dxa"/>
            <w:vMerge w:val="restart"/>
          </w:tcPr>
          <w:p w:rsidR="00F34114" w:rsidRPr="00E53786" w:rsidRDefault="00F34114" w:rsidP="008B391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отловлено, в том числе транспортировано и переда</w:t>
            </w:r>
            <w:r w:rsidR="008B3916">
              <w:rPr>
                <w:rFonts w:ascii="Times New Roman" w:hAnsi="Times New Roman" w:cs="Times New Roman"/>
                <w:lang w:val="ru-RU"/>
              </w:rPr>
              <w:t>но</w:t>
            </w:r>
            <w:r w:rsidRPr="00E53786">
              <w:rPr>
                <w:rFonts w:ascii="Times New Roman" w:hAnsi="Times New Roman" w:cs="Times New Roman"/>
                <w:lang w:val="ru-RU"/>
              </w:rPr>
              <w:t xml:space="preserve"> в пункт временного содержания животных без владельцев</w:t>
            </w:r>
          </w:p>
        </w:tc>
        <w:tc>
          <w:tcPr>
            <w:tcW w:w="1701" w:type="dxa"/>
            <w:vMerge w:val="restart"/>
          </w:tcPr>
          <w:p w:rsidR="00F34114" w:rsidRPr="00E53786" w:rsidRDefault="008B3916" w:rsidP="007C08E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3916">
              <w:rPr>
                <w:rFonts w:ascii="Times New Roman" w:hAnsi="Times New Roman" w:cs="Times New Roman"/>
                <w:lang w:val="ru-RU"/>
              </w:rPr>
              <w:t>находилось на содержании в пункте временного содержания животных без владельцев</w:t>
            </w:r>
          </w:p>
        </w:tc>
        <w:tc>
          <w:tcPr>
            <w:tcW w:w="704" w:type="dxa"/>
            <w:vMerge w:val="restart"/>
          </w:tcPr>
          <w:p w:rsidR="00F34114" w:rsidRPr="00E53786" w:rsidRDefault="00F34114" w:rsidP="007C08E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53786">
              <w:rPr>
                <w:rFonts w:ascii="Times New Roman" w:hAnsi="Times New Roman" w:cs="Times New Roman"/>
              </w:rPr>
              <w:t>стерилизовано</w:t>
            </w:r>
            <w:proofErr w:type="spellEnd"/>
          </w:p>
        </w:tc>
        <w:tc>
          <w:tcPr>
            <w:tcW w:w="2689" w:type="dxa"/>
            <w:gridSpan w:val="2"/>
          </w:tcPr>
          <w:p w:rsidR="00F34114" w:rsidRPr="00E53786" w:rsidRDefault="00F34114" w:rsidP="00837E0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маркировано с использованием</w:t>
            </w:r>
          </w:p>
        </w:tc>
        <w:tc>
          <w:tcPr>
            <w:tcW w:w="2126" w:type="dxa"/>
            <w:vMerge w:val="restart"/>
          </w:tcPr>
          <w:p w:rsidR="00F34114" w:rsidRPr="00E53786" w:rsidRDefault="00F34114" w:rsidP="0034027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умерщвлено гуманными методами, гарантирующими быструю и безболезненную смерть</w:t>
            </w:r>
          </w:p>
        </w:tc>
        <w:tc>
          <w:tcPr>
            <w:tcW w:w="1276" w:type="dxa"/>
            <w:vMerge w:val="restart"/>
          </w:tcPr>
          <w:p w:rsidR="00F34114" w:rsidRPr="00E53786" w:rsidRDefault="00F34114" w:rsidP="0054269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уничтожено биологических отходов</w:t>
            </w:r>
          </w:p>
        </w:tc>
        <w:tc>
          <w:tcPr>
            <w:tcW w:w="1984" w:type="dxa"/>
            <w:vMerge w:val="restart"/>
          </w:tcPr>
          <w:p w:rsidR="00F34114" w:rsidRPr="00E53786" w:rsidRDefault="008B3916" w:rsidP="0054269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8B3916">
              <w:rPr>
                <w:rFonts w:ascii="Times New Roman" w:hAnsi="Times New Roman" w:cs="Times New Roman"/>
                <w:lang w:val="ru-RU"/>
              </w:rPr>
              <w:t>выпущено из пунктов временного содержания животных без владельцев путём возврата животного на прежнее место его обитания</w:t>
            </w:r>
          </w:p>
        </w:tc>
        <w:tc>
          <w:tcPr>
            <w:tcW w:w="2835" w:type="dxa"/>
            <w:vMerge/>
          </w:tcPr>
          <w:p w:rsidR="00F34114" w:rsidRPr="00E53786" w:rsidRDefault="00F34114" w:rsidP="00F34114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4114" w:rsidRPr="00E53786" w:rsidTr="00F34114">
        <w:trPr>
          <w:trHeight w:val="843"/>
        </w:trPr>
        <w:tc>
          <w:tcPr>
            <w:tcW w:w="2126" w:type="dxa"/>
            <w:vMerge/>
          </w:tcPr>
          <w:p w:rsidR="00F34114" w:rsidRPr="00E53786" w:rsidRDefault="00F34114" w:rsidP="007C08E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701" w:type="dxa"/>
            <w:vMerge/>
          </w:tcPr>
          <w:p w:rsidR="00F34114" w:rsidRPr="00E53786" w:rsidRDefault="00F34114" w:rsidP="007C08E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704" w:type="dxa"/>
            <w:vMerge/>
          </w:tcPr>
          <w:p w:rsidR="00F34114" w:rsidRPr="00E53786" w:rsidRDefault="00F34114" w:rsidP="007C08E5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413" w:type="dxa"/>
          </w:tcPr>
          <w:p w:rsidR="00F34114" w:rsidRPr="00E53786" w:rsidRDefault="00F34114" w:rsidP="00837E0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E53786">
              <w:rPr>
                <w:rFonts w:ascii="Times New Roman" w:hAnsi="Times New Roman" w:cs="Times New Roman"/>
                <w:lang w:val="ru-RU"/>
              </w:rPr>
              <w:t>неснимаемых</w:t>
            </w:r>
            <w:proofErr w:type="spellEnd"/>
            <w:r w:rsidRPr="00E53786">
              <w:rPr>
                <w:rFonts w:ascii="Times New Roman" w:hAnsi="Times New Roman" w:cs="Times New Roman"/>
                <w:lang w:val="ru-RU"/>
              </w:rPr>
              <w:t xml:space="preserve"> или несмываемых меток (бирок)</w:t>
            </w:r>
          </w:p>
        </w:tc>
        <w:tc>
          <w:tcPr>
            <w:tcW w:w="1276" w:type="dxa"/>
          </w:tcPr>
          <w:p w:rsidR="00F34114" w:rsidRPr="00E53786" w:rsidRDefault="00F34114" w:rsidP="00837E0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электронных идентификационных чипов</w:t>
            </w:r>
          </w:p>
        </w:tc>
        <w:tc>
          <w:tcPr>
            <w:tcW w:w="2126" w:type="dxa"/>
            <w:vMerge/>
          </w:tcPr>
          <w:p w:rsidR="00F34114" w:rsidRPr="00E53786" w:rsidRDefault="00F34114" w:rsidP="0054269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</w:tcPr>
          <w:p w:rsidR="00F34114" w:rsidRPr="00E53786" w:rsidRDefault="00F34114" w:rsidP="00542691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</w:tcPr>
          <w:p w:rsidR="00F34114" w:rsidRPr="00E53786" w:rsidRDefault="00F34114" w:rsidP="0034027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vMerge/>
          </w:tcPr>
          <w:p w:rsidR="00F34114" w:rsidRPr="00E53786" w:rsidRDefault="00F34114" w:rsidP="00F3411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34114" w:rsidRPr="00E53786" w:rsidTr="00F34114">
        <w:trPr>
          <w:trHeight w:val="179"/>
        </w:trPr>
        <w:tc>
          <w:tcPr>
            <w:tcW w:w="2126" w:type="dxa"/>
          </w:tcPr>
          <w:p w:rsidR="00F34114" w:rsidRPr="00E53786" w:rsidRDefault="00F34114" w:rsidP="0004292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</w:tcPr>
          <w:p w:rsidR="00F34114" w:rsidRPr="00E53786" w:rsidRDefault="00F34114" w:rsidP="0004292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4" w:type="dxa"/>
          </w:tcPr>
          <w:p w:rsidR="00F34114" w:rsidRPr="00E53786" w:rsidRDefault="00F34114" w:rsidP="0004292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3" w:type="dxa"/>
          </w:tcPr>
          <w:p w:rsidR="00F34114" w:rsidRPr="00E53786" w:rsidRDefault="00F34114" w:rsidP="0004292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F34114" w:rsidRPr="00E53786" w:rsidRDefault="00F34114" w:rsidP="0004292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6" w:type="dxa"/>
          </w:tcPr>
          <w:p w:rsidR="00F34114" w:rsidRPr="00E53786" w:rsidRDefault="00F34114" w:rsidP="0004292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76" w:type="dxa"/>
          </w:tcPr>
          <w:p w:rsidR="00F34114" w:rsidRPr="00E53786" w:rsidRDefault="00F34114" w:rsidP="0004292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984" w:type="dxa"/>
          </w:tcPr>
          <w:p w:rsidR="00F34114" w:rsidRPr="00E53786" w:rsidRDefault="00F34114" w:rsidP="0004292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835" w:type="dxa"/>
          </w:tcPr>
          <w:p w:rsidR="00F34114" w:rsidRPr="00E53786" w:rsidRDefault="00F34114" w:rsidP="0004292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F34114" w:rsidRPr="00E53786" w:rsidTr="00F34114">
        <w:tc>
          <w:tcPr>
            <w:tcW w:w="2126" w:type="dxa"/>
          </w:tcPr>
          <w:p w:rsidR="00F34114" w:rsidRPr="00E53786" w:rsidRDefault="00F34114" w:rsidP="004556A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537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F34114" w:rsidRPr="00E53786" w:rsidRDefault="00F34114" w:rsidP="00A90CC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4" w:type="dxa"/>
          </w:tcPr>
          <w:p w:rsidR="00F34114" w:rsidRPr="00E53786" w:rsidRDefault="00F34114" w:rsidP="00A90CC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3" w:type="dxa"/>
          </w:tcPr>
          <w:p w:rsidR="00F34114" w:rsidRPr="00E53786" w:rsidRDefault="00F34114" w:rsidP="00A90CC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F34114" w:rsidRPr="00E53786" w:rsidRDefault="00F34114" w:rsidP="00A90CC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F34114" w:rsidRPr="00E53786" w:rsidRDefault="00F34114" w:rsidP="00A90CC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F34114" w:rsidRPr="00E53786" w:rsidRDefault="00F34114" w:rsidP="00A90CC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F34114" w:rsidRPr="00E53786" w:rsidRDefault="00F34114" w:rsidP="00A90CC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F34114" w:rsidRPr="00E53786" w:rsidRDefault="00F34114" w:rsidP="00A90CC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B610F" w:rsidRPr="00E53786" w:rsidRDefault="00AB610F" w:rsidP="00AB610F">
      <w:pPr>
        <w:pStyle w:val="ConsPlusNormal"/>
        <w:jc w:val="both"/>
        <w:rPr>
          <w:rFonts w:ascii="Times New Roman" w:hAnsi="Times New Roman" w:cs="Times New Roman"/>
        </w:rPr>
      </w:pPr>
    </w:p>
    <w:p w:rsidR="00AB610F" w:rsidRPr="00E53786" w:rsidRDefault="00AB610F" w:rsidP="00976A24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>Глава администрации</w:t>
      </w:r>
      <w:r w:rsidR="00976A24" w:rsidRPr="00E53786">
        <w:rPr>
          <w:rFonts w:ascii="Times New Roman" w:hAnsi="Times New Roman" w:cs="Times New Roman"/>
        </w:rPr>
        <w:t xml:space="preserve"> </w:t>
      </w:r>
      <w:r w:rsidRPr="00E53786">
        <w:rPr>
          <w:rFonts w:ascii="Times New Roman" w:hAnsi="Times New Roman" w:cs="Times New Roman"/>
        </w:rPr>
        <w:t>муниципального округа,</w:t>
      </w:r>
      <w:r w:rsidR="00E53786">
        <w:rPr>
          <w:rFonts w:ascii="Times New Roman" w:hAnsi="Times New Roman" w:cs="Times New Roman"/>
        </w:rPr>
        <w:t xml:space="preserve"> </w:t>
      </w:r>
      <w:r w:rsidRPr="00E53786">
        <w:rPr>
          <w:rFonts w:ascii="Times New Roman" w:hAnsi="Times New Roman" w:cs="Times New Roman"/>
        </w:rPr>
        <w:t xml:space="preserve">городского округа      </w:t>
      </w:r>
      <w:r w:rsidR="00976A24" w:rsidRPr="00E53786">
        <w:rPr>
          <w:rFonts w:ascii="Times New Roman" w:hAnsi="Times New Roman" w:cs="Times New Roman"/>
        </w:rPr>
        <w:t xml:space="preserve">             </w:t>
      </w:r>
      <w:r w:rsidRPr="00E53786">
        <w:rPr>
          <w:rFonts w:ascii="Times New Roman" w:hAnsi="Times New Roman" w:cs="Times New Roman"/>
        </w:rPr>
        <w:t xml:space="preserve">_______________ </w:t>
      </w:r>
      <w:r w:rsidR="00976A24" w:rsidRPr="00E53786">
        <w:rPr>
          <w:rFonts w:ascii="Times New Roman" w:hAnsi="Times New Roman" w:cs="Times New Roman"/>
        </w:rPr>
        <w:t xml:space="preserve">  </w:t>
      </w:r>
      <w:r w:rsidRPr="00E53786">
        <w:rPr>
          <w:rFonts w:ascii="Times New Roman" w:hAnsi="Times New Roman" w:cs="Times New Roman"/>
        </w:rPr>
        <w:t>____________________________________</w:t>
      </w:r>
    </w:p>
    <w:p w:rsidR="00AB610F" w:rsidRPr="00E53786" w:rsidRDefault="00AB610F" w:rsidP="00976A24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 xml:space="preserve">                          </w:t>
      </w:r>
      <w:r w:rsidR="00976A24" w:rsidRPr="00E53786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53786">
        <w:rPr>
          <w:rFonts w:ascii="Times New Roman" w:hAnsi="Times New Roman" w:cs="Times New Roman"/>
        </w:rPr>
        <w:t xml:space="preserve">                                  </w:t>
      </w:r>
      <w:r w:rsidR="00976A24" w:rsidRPr="00E53786">
        <w:rPr>
          <w:rFonts w:ascii="Times New Roman" w:hAnsi="Times New Roman" w:cs="Times New Roman"/>
        </w:rPr>
        <w:t xml:space="preserve">  </w:t>
      </w:r>
      <w:r w:rsidRPr="00E53786">
        <w:rPr>
          <w:rFonts w:ascii="Times New Roman" w:hAnsi="Times New Roman" w:cs="Times New Roman"/>
        </w:rPr>
        <w:t xml:space="preserve">(подпись)           </w:t>
      </w:r>
      <w:r w:rsidR="00976A24" w:rsidRPr="00E53786">
        <w:rPr>
          <w:rFonts w:ascii="Times New Roman" w:hAnsi="Times New Roman" w:cs="Times New Roman"/>
        </w:rPr>
        <w:t xml:space="preserve">                 </w:t>
      </w:r>
      <w:r w:rsidRPr="00E53786">
        <w:rPr>
          <w:rFonts w:ascii="Times New Roman" w:hAnsi="Times New Roman" w:cs="Times New Roman"/>
        </w:rPr>
        <w:t>(расшифровка подписи)</w:t>
      </w:r>
    </w:p>
    <w:p w:rsidR="00AB610F" w:rsidRPr="00E53786" w:rsidRDefault="00976A24" w:rsidP="00AB610F">
      <w:pPr>
        <w:pStyle w:val="ConsPlusNonformat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 xml:space="preserve">        </w:t>
      </w:r>
      <w:r w:rsidR="00AB610F" w:rsidRPr="00E53786">
        <w:rPr>
          <w:rFonts w:ascii="Times New Roman" w:hAnsi="Times New Roman" w:cs="Times New Roman"/>
        </w:rPr>
        <w:t xml:space="preserve">Исполнитель          </w:t>
      </w:r>
      <w:r w:rsidRPr="00E53786">
        <w:rPr>
          <w:rFonts w:ascii="Times New Roman" w:hAnsi="Times New Roman" w:cs="Times New Roman"/>
        </w:rPr>
        <w:t xml:space="preserve">                                                                     </w:t>
      </w:r>
      <w:r w:rsidR="00E53786">
        <w:rPr>
          <w:rFonts w:ascii="Times New Roman" w:hAnsi="Times New Roman" w:cs="Times New Roman"/>
        </w:rPr>
        <w:t xml:space="preserve">                              </w:t>
      </w:r>
      <w:r w:rsidRPr="00E53786">
        <w:rPr>
          <w:rFonts w:ascii="Times New Roman" w:hAnsi="Times New Roman" w:cs="Times New Roman"/>
        </w:rPr>
        <w:t xml:space="preserve"> </w:t>
      </w:r>
      <w:r w:rsidR="00AB610F" w:rsidRPr="00E53786">
        <w:rPr>
          <w:rFonts w:ascii="Times New Roman" w:hAnsi="Times New Roman" w:cs="Times New Roman"/>
        </w:rPr>
        <w:t xml:space="preserve"> _______________ ____________________________________</w:t>
      </w:r>
    </w:p>
    <w:p w:rsidR="00AB610F" w:rsidRPr="00E53786" w:rsidRDefault="00AB610F" w:rsidP="00AB610F">
      <w:pPr>
        <w:pStyle w:val="ConsPlusNonformat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 xml:space="preserve">                        </w:t>
      </w:r>
      <w:r w:rsidR="00976A24" w:rsidRPr="00E53786">
        <w:rPr>
          <w:rFonts w:ascii="Times New Roman" w:hAnsi="Times New Roman" w:cs="Times New Roman"/>
        </w:rPr>
        <w:t xml:space="preserve">                       </w:t>
      </w:r>
      <w:r w:rsidRPr="00E53786">
        <w:rPr>
          <w:rFonts w:ascii="Times New Roman" w:hAnsi="Times New Roman" w:cs="Times New Roman"/>
        </w:rPr>
        <w:t xml:space="preserve"> </w:t>
      </w:r>
      <w:r w:rsidR="00976A24" w:rsidRPr="00E53786">
        <w:rPr>
          <w:rFonts w:ascii="Times New Roman" w:hAnsi="Times New Roman" w:cs="Times New Roman"/>
        </w:rPr>
        <w:t xml:space="preserve">                                                           </w:t>
      </w:r>
      <w:r w:rsidR="00E53786">
        <w:rPr>
          <w:rFonts w:ascii="Times New Roman" w:hAnsi="Times New Roman" w:cs="Times New Roman"/>
        </w:rPr>
        <w:t xml:space="preserve">                                 </w:t>
      </w:r>
      <w:r w:rsidR="00976A24" w:rsidRPr="00E53786">
        <w:rPr>
          <w:rFonts w:ascii="Times New Roman" w:hAnsi="Times New Roman" w:cs="Times New Roman"/>
        </w:rPr>
        <w:t xml:space="preserve">          </w:t>
      </w:r>
      <w:r w:rsidRPr="00E53786">
        <w:rPr>
          <w:rFonts w:ascii="Times New Roman" w:hAnsi="Times New Roman" w:cs="Times New Roman"/>
        </w:rPr>
        <w:t xml:space="preserve"> (подпись)         </w:t>
      </w:r>
      <w:r w:rsidR="00976A24" w:rsidRPr="00E53786">
        <w:rPr>
          <w:rFonts w:ascii="Times New Roman" w:hAnsi="Times New Roman" w:cs="Times New Roman"/>
        </w:rPr>
        <w:t xml:space="preserve">                  </w:t>
      </w:r>
      <w:r w:rsidRPr="00E53786">
        <w:rPr>
          <w:rFonts w:ascii="Times New Roman" w:hAnsi="Times New Roman" w:cs="Times New Roman"/>
        </w:rPr>
        <w:t xml:space="preserve">  (расшифровка подписи)</w:t>
      </w:r>
    </w:p>
    <w:p w:rsidR="00AB610F" w:rsidRPr="00E53786" w:rsidRDefault="00AB610F" w:rsidP="00976A24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>________________</w:t>
      </w:r>
    </w:p>
    <w:p w:rsidR="00AB610F" w:rsidRPr="00E53786" w:rsidRDefault="00AB610F" w:rsidP="00976A24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 xml:space="preserve">    </w:t>
      </w:r>
      <w:r w:rsidR="00976A24" w:rsidRPr="00E53786">
        <w:rPr>
          <w:rFonts w:ascii="Times New Roman" w:hAnsi="Times New Roman" w:cs="Times New Roman"/>
        </w:rPr>
        <w:t xml:space="preserve">      </w:t>
      </w:r>
      <w:r w:rsidRPr="00E53786">
        <w:rPr>
          <w:rFonts w:ascii="Times New Roman" w:hAnsi="Times New Roman" w:cs="Times New Roman"/>
        </w:rPr>
        <w:t xml:space="preserve"> (дата)</w:t>
      </w:r>
    </w:p>
    <w:p w:rsidR="007440B2" w:rsidRPr="007440B2" w:rsidRDefault="007440B2" w:rsidP="007440B2">
      <w:pPr>
        <w:ind w:firstLine="708"/>
        <w:jc w:val="right"/>
        <w:rPr>
          <w:rFonts w:eastAsia="PT Astra Serif"/>
          <w:color w:val="000000"/>
        </w:rPr>
      </w:pPr>
      <w:r w:rsidRPr="007440B2">
        <w:rPr>
          <w:rFonts w:eastAsia="PT Astra Serif"/>
          <w:color w:val="000000"/>
        </w:rPr>
        <w:lastRenderedPageBreak/>
        <w:t>Приложение № 2</w:t>
      </w:r>
      <w:r w:rsidRPr="007440B2">
        <w:rPr>
          <w:rFonts w:eastAsia="PT Astra Serif"/>
          <w:color w:val="000000"/>
        </w:rPr>
        <w:br/>
        <w:t>к постановлению Кабинета Министров</w:t>
      </w:r>
    </w:p>
    <w:p w:rsidR="007440B2" w:rsidRPr="007440B2" w:rsidRDefault="007440B2" w:rsidP="007440B2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right"/>
        <w:rPr>
          <w:rFonts w:eastAsia="PT Astra Serif"/>
          <w:color w:val="000000"/>
        </w:rPr>
      </w:pPr>
      <w:r w:rsidRPr="007440B2">
        <w:rPr>
          <w:rFonts w:eastAsia="PT Astra Serif"/>
          <w:color w:val="000000"/>
        </w:rPr>
        <w:t xml:space="preserve">Чувашской Республики </w:t>
      </w:r>
    </w:p>
    <w:p w:rsidR="007440B2" w:rsidRPr="007440B2" w:rsidRDefault="007440B2" w:rsidP="007440B2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right"/>
        <w:rPr>
          <w:rFonts w:eastAsia="PT Astra Serif"/>
          <w:color w:val="000000"/>
        </w:rPr>
      </w:pPr>
      <w:r w:rsidRPr="007440B2">
        <w:rPr>
          <w:rFonts w:eastAsia="PT Astra Serif"/>
          <w:color w:val="000000"/>
        </w:rPr>
        <w:t>от ___________ № _____</w:t>
      </w:r>
    </w:p>
    <w:p w:rsidR="00E53786" w:rsidRDefault="00E53786" w:rsidP="00316DD2">
      <w:pPr>
        <w:pStyle w:val="afa"/>
        <w:ind w:firstLine="720"/>
        <w:jc w:val="right"/>
        <w:rPr>
          <w:rFonts w:eastAsia="PT Astra Serif"/>
          <w:color w:val="000000"/>
          <w:sz w:val="22"/>
          <w:szCs w:val="22"/>
        </w:rPr>
      </w:pPr>
    </w:p>
    <w:p w:rsidR="00316DD2" w:rsidRPr="00E53786" w:rsidRDefault="00316DD2" w:rsidP="00316DD2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Приложение № 2</w:t>
      </w:r>
    </w:p>
    <w:p w:rsidR="00316DD2" w:rsidRPr="00E53786" w:rsidRDefault="00316DD2" w:rsidP="00316DD2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к Правилам предоставления субвенций</w:t>
      </w:r>
    </w:p>
    <w:p w:rsidR="00316DD2" w:rsidRPr="00E53786" w:rsidRDefault="00316DD2" w:rsidP="00316DD2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бюджетам муниципальных округов и городских округов</w:t>
      </w:r>
    </w:p>
    <w:p w:rsidR="00316DD2" w:rsidRPr="00E53786" w:rsidRDefault="00316DD2" w:rsidP="00316DD2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для осуществления государственных полномочий</w:t>
      </w:r>
    </w:p>
    <w:p w:rsidR="00316DD2" w:rsidRPr="00E53786" w:rsidRDefault="00316DD2" w:rsidP="00316DD2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 xml:space="preserve">Чувашской Республики по организации на территории </w:t>
      </w:r>
    </w:p>
    <w:p w:rsidR="00316DD2" w:rsidRPr="00E53786" w:rsidRDefault="00316DD2" w:rsidP="00316DD2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 xml:space="preserve">муниципальных округов и городских округов </w:t>
      </w:r>
    </w:p>
    <w:p w:rsidR="00316DD2" w:rsidRPr="00E53786" w:rsidRDefault="00316DD2" w:rsidP="00316DD2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 xml:space="preserve">мероприятий при осуществлении деятельности </w:t>
      </w:r>
    </w:p>
    <w:p w:rsidR="00316DD2" w:rsidRPr="00316DD2" w:rsidRDefault="00316DD2" w:rsidP="00316DD2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по обращению с животными без владельцев</w:t>
      </w:r>
    </w:p>
    <w:p w:rsidR="00316DD2" w:rsidRPr="00E53786" w:rsidRDefault="00316DD2" w:rsidP="00E53786">
      <w:pPr>
        <w:pStyle w:val="afa"/>
        <w:ind w:left="426"/>
        <w:jc w:val="center"/>
        <w:rPr>
          <w:rFonts w:eastAsia="PT Astra Serif"/>
          <w:color w:val="000000"/>
          <w:sz w:val="20"/>
          <w:szCs w:val="20"/>
        </w:rPr>
      </w:pPr>
      <w:r w:rsidRPr="00E53786">
        <w:rPr>
          <w:rFonts w:eastAsia="PT Astra Serif"/>
          <w:color w:val="000000"/>
          <w:sz w:val="20"/>
          <w:szCs w:val="20"/>
        </w:rPr>
        <w:t>ОТЧЕТ</w:t>
      </w:r>
    </w:p>
    <w:p w:rsidR="00316DD2" w:rsidRPr="00E53786" w:rsidRDefault="00316DD2" w:rsidP="00E53786">
      <w:pPr>
        <w:pStyle w:val="afa"/>
        <w:ind w:left="426"/>
        <w:jc w:val="center"/>
        <w:rPr>
          <w:rFonts w:eastAsia="PT Astra Serif"/>
          <w:color w:val="000000"/>
          <w:sz w:val="20"/>
          <w:szCs w:val="20"/>
        </w:rPr>
      </w:pPr>
      <w:r w:rsidRPr="00E53786">
        <w:rPr>
          <w:rFonts w:eastAsia="PT Astra Serif"/>
          <w:color w:val="000000"/>
          <w:sz w:val="20"/>
          <w:szCs w:val="20"/>
        </w:rPr>
        <w:t>о расходовании субвенций, предоставленных бюджетам муниципальных округов и городских округов</w:t>
      </w:r>
      <w:r w:rsidR="00E53786" w:rsidRPr="00E53786">
        <w:rPr>
          <w:rFonts w:eastAsia="PT Astra Serif"/>
          <w:color w:val="000000"/>
          <w:sz w:val="20"/>
          <w:szCs w:val="20"/>
        </w:rPr>
        <w:t xml:space="preserve"> </w:t>
      </w:r>
      <w:r w:rsidRPr="00E53786">
        <w:rPr>
          <w:rFonts w:eastAsia="PT Astra Serif"/>
          <w:color w:val="000000"/>
          <w:sz w:val="20"/>
          <w:szCs w:val="20"/>
        </w:rPr>
        <w:t>для осуществления государственных полномочий Чувашской Республики по организации на территории</w:t>
      </w:r>
      <w:r w:rsidR="00E53786" w:rsidRPr="00E53786">
        <w:rPr>
          <w:rFonts w:eastAsia="PT Astra Serif"/>
          <w:color w:val="000000"/>
          <w:sz w:val="20"/>
          <w:szCs w:val="20"/>
        </w:rPr>
        <w:t xml:space="preserve"> </w:t>
      </w:r>
      <w:r w:rsidRPr="00E53786">
        <w:rPr>
          <w:rFonts w:eastAsia="PT Astra Serif"/>
          <w:color w:val="000000"/>
          <w:sz w:val="20"/>
          <w:szCs w:val="20"/>
        </w:rPr>
        <w:t>муниципальных округов и городских округов мероприятий при осуществлении деятельности по обращению</w:t>
      </w:r>
      <w:r w:rsidR="00E53786" w:rsidRPr="00E53786">
        <w:rPr>
          <w:rFonts w:eastAsia="PT Astra Serif"/>
          <w:color w:val="000000"/>
          <w:sz w:val="20"/>
          <w:szCs w:val="20"/>
        </w:rPr>
        <w:t xml:space="preserve"> </w:t>
      </w:r>
      <w:r w:rsidRPr="00E53786">
        <w:rPr>
          <w:rFonts w:eastAsia="PT Astra Serif"/>
          <w:color w:val="000000"/>
          <w:sz w:val="20"/>
          <w:szCs w:val="20"/>
        </w:rPr>
        <w:t>с животными без владельцев, и о выполнении показателей результативности предоставления субвенций за 20___ год</w:t>
      </w:r>
    </w:p>
    <w:p w:rsidR="00316DD2" w:rsidRPr="00E53786" w:rsidRDefault="00316DD2" w:rsidP="00316DD2">
      <w:pPr>
        <w:pStyle w:val="afa"/>
        <w:ind w:firstLine="720"/>
        <w:jc w:val="center"/>
        <w:rPr>
          <w:rFonts w:eastAsia="PT Astra Serif"/>
          <w:color w:val="000000"/>
          <w:sz w:val="20"/>
          <w:szCs w:val="20"/>
        </w:rPr>
      </w:pPr>
      <w:r w:rsidRPr="00E53786">
        <w:rPr>
          <w:rFonts w:eastAsia="PT Astra Serif"/>
          <w:color w:val="000000"/>
          <w:sz w:val="20"/>
          <w:szCs w:val="20"/>
        </w:rPr>
        <w:t>_______________________________________________________</w:t>
      </w:r>
    </w:p>
    <w:p w:rsidR="00316DD2" w:rsidRPr="00E53786" w:rsidRDefault="00316DD2" w:rsidP="00316DD2">
      <w:pPr>
        <w:pStyle w:val="afa"/>
        <w:ind w:firstLine="720"/>
        <w:jc w:val="center"/>
        <w:rPr>
          <w:rFonts w:eastAsia="PT Astra Serif"/>
          <w:color w:val="000000"/>
          <w:sz w:val="20"/>
          <w:szCs w:val="20"/>
        </w:rPr>
      </w:pPr>
      <w:r w:rsidRPr="00E53786">
        <w:rPr>
          <w:rFonts w:eastAsia="PT Astra Serif"/>
          <w:color w:val="000000"/>
          <w:sz w:val="20"/>
          <w:szCs w:val="20"/>
        </w:rPr>
        <w:t>(наименование муниципального округа, городского округа)</w:t>
      </w:r>
    </w:p>
    <w:p w:rsidR="00E53786" w:rsidRPr="00E53786" w:rsidRDefault="00E53786" w:rsidP="00316DD2">
      <w:pPr>
        <w:pStyle w:val="afa"/>
        <w:ind w:firstLine="720"/>
        <w:jc w:val="center"/>
        <w:rPr>
          <w:rFonts w:eastAsia="PT Astra Serif"/>
          <w:color w:val="000000"/>
          <w:sz w:val="10"/>
          <w:szCs w:val="10"/>
        </w:rPr>
      </w:pPr>
    </w:p>
    <w:tbl>
      <w:tblPr>
        <w:tblW w:w="1545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567"/>
        <w:gridCol w:w="709"/>
        <w:gridCol w:w="877"/>
        <w:gridCol w:w="709"/>
        <w:gridCol w:w="426"/>
        <w:gridCol w:w="681"/>
        <w:gridCol w:w="567"/>
        <w:gridCol w:w="709"/>
        <w:gridCol w:w="478"/>
        <w:gridCol w:w="798"/>
        <w:gridCol w:w="850"/>
        <w:gridCol w:w="709"/>
        <w:gridCol w:w="393"/>
        <w:gridCol w:w="741"/>
        <w:gridCol w:w="567"/>
        <w:gridCol w:w="764"/>
        <w:gridCol w:w="481"/>
        <w:gridCol w:w="992"/>
        <w:gridCol w:w="2398"/>
        <w:gridCol w:w="751"/>
      </w:tblGrid>
      <w:tr w:rsidR="00AD5F61" w:rsidRPr="009E35B6" w:rsidTr="009E35B6">
        <w:tc>
          <w:tcPr>
            <w:tcW w:w="283" w:type="dxa"/>
            <w:vMerge w:val="restart"/>
          </w:tcPr>
          <w:p w:rsidR="00316DD2" w:rsidRPr="009E35B6" w:rsidRDefault="00316DD2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№</w:t>
            </w:r>
          </w:p>
          <w:p w:rsidR="00316DD2" w:rsidRPr="009E35B6" w:rsidRDefault="00316DD2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567" w:type="dxa"/>
            <w:vMerge w:val="restart"/>
          </w:tcPr>
          <w:p w:rsidR="00316DD2" w:rsidRPr="009E35B6" w:rsidRDefault="00316DD2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Сумма субвенций, установленная соглашением, рублей</w:t>
            </w:r>
          </w:p>
        </w:tc>
        <w:tc>
          <w:tcPr>
            <w:tcW w:w="709" w:type="dxa"/>
            <w:vMerge w:val="restart"/>
          </w:tcPr>
          <w:p w:rsidR="00316DD2" w:rsidRPr="009E35B6" w:rsidRDefault="00316DD2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Количество животных без владельцев, запланированных к отлову, установленное соглашением, голов</w:t>
            </w:r>
          </w:p>
        </w:tc>
        <w:tc>
          <w:tcPr>
            <w:tcW w:w="5245" w:type="dxa"/>
            <w:gridSpan w:val="8"/>
          </w:tcPr>
          <w:p w:rsidR="00316DD2" w:rsidRPr="009E35B6" w:rsidRDefault="00316DD2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Фактическое количество животных без владельцев, голов</w:t>
            </w:r>
          </w:p>
        </w:tc>
        <w:tc>
          <w:tcPr>
            <w:tcW w:w="8646" w:type="dxa"/>
            <w:gridSpan w:val="10"/>
            <w:shd w:val="clear" w:color="auto" w:fill="auto"/>
          </w:tcPr>
          <w:p w:rsidR="00316DD2" w:rsidRPr="009E35B6" w:rsidRDefault="00316DD2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Объем принятых денежных обязательств по субвенциям, рублей</w:t>
            </w:r>
          </w:p>
        </w:tc>
      </w:tr>
      <w:tr w:rsidR="00DC14D6" w:rsidRPr="009E35B6" w:rsidTr="009E35B6">
        <w:trPr>
          <w:trHeight w:val="1083"/>
        </w:trPr>
        <w:tc>
          <w:tcPr>
            <w:tcW w:w="283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67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709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877" w:type="dxa"/>
            <w:vMerge w:val="restart"/>
          </w:tcPr>
          <w:p w:rsidR="00DC14D6" w:rsidRPr="009E35B6" w:rsidRDefault="00DC14D6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отловлено, в том числе транспортировано и передано в пункт временного содержания животных без владельцев</w:t>
            </w:r>
          </w:p>
        </w:tc>
        <w:tc>
          <w:tcPr>
            <w:tcW w:w="709" w:type="dxa"/>
            <w:vMerge w:val="restart"/>
          </w:tcPr>
          <w:p w:rsidR="00DC14D6" w:rsidRPr="009E35B6" w:rsidRDefault="00DC14D6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находилось на содержании в пункте временного содержания животных без владельцев</w:t>
            </w:r>
          </w:p>
        </w:tc>
        <w:tc>
          <w:tcPr>
            <w:tcW w:w="426" w:type="dxa"/>
            <w:vMerge w:val="restart"/>
          </w:tcPr>
          <w:p w:rsidR="00DC14D6" w:rsidRPr="009E35B6" w:rsidRDefault="00DC14D6" w:rsidP="00082AA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стерилизовано</w:t>
            </w:r>
          </w:p>
        </w:tc>
        <w:tc>
          <w:tcPr>
            <w:tcW w:w="1248" w:type="dxa"/>
            <w:gridSpan w:val="2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маркировано с использованием</w:t>
            </w:r>
          </w:p>
        </w:tc>
        <w:tc>
          <w:tcPr>
            <w:tcW w:w="709" w:type="dxa"/>
            <w:vMerge w:val="restart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умерщвлено гуманными методами, гарантирующими быструю и безболезненную смерть</w:t>
            </w:r>
          </w:p>
        </w:tc>
        <w:tc>
          <w:tcPr>
            <w:tcW w:w="478" w:type="dxa"/>
            <w:vMerge w:val="restart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уничтожено биологических отходов</w:t>
            </w:r>
          </w:p>
        </w:tc>
        <w:tc>
          <w:tcPr>
            <w:tcW w:w="798" w:type="dxa"/>
            <w:vMerge w:val="restart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выпущено из пунктов временного содержания животных без владельцев путём возврата</w:t>
            </w:r>
          </w:p>
        </w:tc>
        <w:tc>
          <w:tcPr>
            <w:tcW w:w="850" w:type="dxa"/>
            <w:vMerge w:val="restart"/>
          </w:tcPr>
          <w:p w:rsidR="00DC14D6" w:rsidRPr="009E35B6" w:rsidRDefault="00DC14D6" w:rsidP="007440B2">
            <w:pPr>
              <w:jc w:val="center"/>
              <w:rPr>
                <w:rFonts w:eastAsia="Calibri"/>
                <w:sz w:val="17"/>
                <w:szCs w:val="17"/>
                <w:lang w:eastAsia="zh-CN"/>
              </w:rPr>
            </w:pPr>
            <w:r w:rsidRPr="009E35B6">
              <w:rPr>
                <w:rFonts w:eastAsia="Calibri"/>
                <w:sz w:val="17"/>
                <w:szCs w:val="17"/>
                <w:lang w:eastAsia="zh-CN"/>
              </w:rPr>
              <w:t>на отлов, в том числе транспортировку и передачу в пункт временного содержания животных без владельцев</w:t>
            </w:r>
          </w:p>
        </w:tc>
        <w:tc>
          <w:tcPr>
            <w:tcW w:w="709" w:type="dxa"/>
            <w:vMerge w:val="restart"/>
          </w:tcPr>
          <w:p w:rsidR="00DC14D6" w:rsidRPr="009E35B6" w:rsidRDefault="00DC14D6" w:rsidP="007440B2">
            <w:pPr>
              <w:jc w:val="center"/>
              <w:rPr>
                <w:rFonts w:eastAsia="Calibri"/>
                <w:sz w:val="17"/>
                <w:szCs w:val="17"/>
                <w:lang w:eastAsia="zh-CN"/>
              </w:rPr>
            </w:pPr>
            <w:r w:rsidRPr="009E35B6">
              <w:rPr>
                <w:rFonts w:eastAsia="Calibri"/>
                <w:sz w:val="17"/>
                <w:szCs w:val="17"/>
                <w:lang w:eastAsia="zh-CN"/>
              </w:rPr>
              <w:t>на содержание в пункте временного содержания животных без владельцев</w:t>
            </w:r>
          </w:p>
        </w:tc>
        <w:tc>
          <w:tcPr>
            <w:tcW w:w="393" w:type="dxa"/>
            <w:vMerge w:val="restart"/>
          </w:tcPr>
          <w:p w:rsidR="00DC14D6" w:rsidRPr="009E35B6" w:rsidRDefault="00DC14D6" w:rsidP="007440B2">
            <w:pPr>
              <w:jc w:val="center"/>
              <w:rPr>
                <w:rFonts w:eastAsia="Calibri"/>
                <w:sz w:val="17"/>
                <w:szCs w:val="17"/>
                <w:lang w:eastAsia="zh-CN"/>
              </w:rPr>
            </w:pPr>
            <w:r w:rsidRPr="009E35B6">
              <w:rPr>
                <w:rFonts w:eastAsia="Calibri"/>
                <w:sz w:val="17"/>
                <w:szCs w:val="17"/>
                <w:lang w:eastAsia="zh-CN"/>
              </w:rPr>
              <w:t>на стерилизацию</w:t>
            </w:r>
          </w:p>
        </w:tc>
        <w:tc>
          <w:tcPr>
            <w:tcW w:w="1308" w:type="dxa"/>
            <w:gridSpan w:val="2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маркирование с использованием</w:t>
            </w:r>
          </w:p>
        </w:tc>
        <w:tc>
          <w:tcPr>
            <w:tcW w:w="764" w:type="dxa"/>
            <w:vMerge w:val="restart"/>
          </w:tcPr>
          <w:p w:rsidR="00DC14D6" w:rsidRPr="009E35B6" w:rsidRDefault="00DC14D6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умерщвление гуманными методами, гарантирующими быструю и безболезненную смерть</w:t>
            </w:r>
          </w:p>
        </w:tc>
        <w:tc>
          <w:tcPr>
            <w:tcW w:w="481" w:type="dxa"/>
            <w:vMerge w:val="restart"/>
          </w:tcPr>
          <w:p w:rsidR="00DC14D6" w:rsidRPr="009E35B6" w:rsidRDefault="00DC14D6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уничтожение биологических отходов</w:t>
            </w:r>
          </w:p>
        </w:tc>
        <w:tc>
          <w:tcPr>
            <w:tcW w:w="992" w:type="dxa"/>
            <w:vMerge w:val="restart"/>
          </w:tcPr>
          <w:p w:rsidR="00DC14D6" w:rsidRPr="009E35B6" w:rsidRDefault="00DC14D6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выпуск из пунктов временного содержания животных без владельцев путём возврата животного на прежнее место его обитания</w:t>
            </w:r>
          </w:p>
        </w:tc>
        <w:tc>
          <w:tcPr>
            <w:tcW w:w="2398" w:type="dxa"/>
            <w:vMerge w:val="restart"/>
          </w:tcPr>
          <w:p w:rsidR="00DC14D6" w:rsidRPr="009E35B6" w:rsidRDefault="00DC14D6" w:rsidP="00DC14D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организацию осуществления органом местного самоуправления муниципального округа (городского округа)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DC14D6" w:rsidRPr="009E35B6" w:rsidRDefault="00DC14D6" w:rsidP="00AD5F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proofErr w:type="gramStart"/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всего (гр. 12 + гр. 13 + гр. 14 + гр. 15 + гр. 16 + гр. 17 + гр. 18 + гр. 19 + гр. 20)</w:t>
            </w:r>
            <w:proofErr w:type="gramEnd"/>
          </w:p>
        </w:tc>
      </w:tr>
      <w:tr w:rsidR="00DC14D6" w:rsidRPr="009E35B6" w:rsidTr="009E35B6">
        <w:tc>
          <w:tcPr>
            <w:tcW w:w="283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67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709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877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709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</w:p>
        </w:tc>
        <w:tc>
          <w:tcPr>
            <w:tcW w:w="426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</w:p>
        </w:tc>
        <w:tc>
          <w:tcPr>
            <w:tcW w:w="681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  <w:proofErr w:type="spellStart"/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неснимаемых</w:t>
            </w:r>
            <w:proofErr w:type="spellEnd"/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или несмываемых меток (бирок)</w:t>
            </w:r>
          </w:p>
        </w:tc>
        <w:tc>
          <w:tcPr>
            <w:tcW w:w="567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электронных идентификационных чипов</w:t>
            </w:r>
          </w:p>
        </w:tc>
        <w:tc>
          <w:tcPr>
            <w:tcW w:w="709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478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798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850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709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393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741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  <w:proofErr w:type="spellStart"/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неснимаемых</w:t>
            </w:r>
            <w:proofErr w:type="spellEnd"/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или несмываемых меток (бирок)</w:t>
            </w:r>
          </w:p>
        </w:tc>
        <w:tc>
          <w:tcPr>
            <w:tcW w:w="567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электронных идентификационных чипов</w:t>
            </w:r>
          </w:p>
        </w:tc>
        <w:tc>
          <w:tcPr>
            <w:tcW w:w="764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481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992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2398" w:type="dxa"/>
            <w:vMerge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</w:tr>
      <w:tr w:rsidR="00DC14D6" w:rsidRPr="009E35B6" w:rsidTr="009E35B6">
        <w:tc>
          <w:tcPr>
            <w:tcW w:w="283" w:type="dxa"/>
            <w:vAlign w:val="center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77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26" w:type="dxa"/>
            <w:vAlign w:val="center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81" w:type="dxa"/>
            <w:vAlign w:val="center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7" w:type="dxa"/>
            <w:vAlign w:val="center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vAlign w:val="center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478" w:type="dxa"/>
            <w:vAlign w:val="center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98" w:type="dxa"/>
            <w:vAlign w:val="center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50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12</w:t>
            </w:r>
          </w:p>
        </w:tc>
        <w:tc>
          <w:tcPr>
            <w:tcW w:w="709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13</w:t>
            </w:r>
          </w:p>
        </w:tc>
        <w:tc>
          <w:tcPr>
            <w:tcW w:w="393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14</w:t>
            </w:r>
          </w:p>
        </w:tc>
        <w:tc>
          <w:tcPr>
            <w:tcW w:w="741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16</w:t>
            </w:r>
          </w:p>
        </w:tc>
        <w:tc>
          <w:tcPr>
            <w:tcW w:w="764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17</w:t>
            </w:r>
          </w:p>
        </w:tc>
        <w:tc>
          <w:tcPr>
            <w:tcW w:w="481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18</w:t>
            </w:r>
          </w:p>
        </w:tc>
        <w:tc>
          <w:tcPr>
            <w:tcW w:w="992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19</w:t>
            </w:r>
          </w:p>
        </w:tc>
        <w:tc>
          <w:tcPr>
            <w:tcW w:w="2398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51" w:type="dxa"/>
          </w:tcPr>
          <w:p w:rsidR="00DC14D6" w:rsidRPr="009E35B6" w:rsidRDefault="00DC14D6" w:rsidP="00CD7A0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E35B6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</w:t>
            </w:r>
            <w:r w:rsidRPr="009E35B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DC14D6" w:rsidRPr="009E35B6" w:rsidTr="005E0317">
        <w:trPr>
          <w:trHeight w:val="106"/>
        </w:trPr>
        <w:tc>
          <w:tcPr>
            <w:tcW w:w="283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426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681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567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709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478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798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850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709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393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741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567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764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481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992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2398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751" w:type="dxa"/>
          </w:tcPr>
          <w:p w:rsidR="00DC14D6" w:rsidRPr="009E35B6" w:rsidRDefault="00DC14D6" w:rsidP="00CD7A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</w:tr>
    </w:tbl>
    <w:p w:rsidR="00E53786" w:rsidRPr="00E53786" w:rsidRDefault="00E53786" w:rsidP="00E53786">
      <w:pPr>
        <w:pStyle w:val="ConsPlusNonformat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53786" w:rsidRPr="00E53786" w:rsidRDefault="00E53786" w:rsidP="00E53786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>Глава администрации муниципального округа,</w:t>
      </w:r>
      <w:r>
        <w:rPr>
          <w:rFonts w:ascii="Times New Roman" w:hAnsi="Times New Roman" w:cs="Times New Roman"/>
        </w:rPr>
        <w:t xml:space="preserve"> </w:t>
      </w:r>
      <w:r w:rsidRPr="00E53786">
        <w:rPr>
          <w:rFonts w:ascii="Times New Roman" w:hAnsi="Times New Roman" w:cs="Times New Roman"/>
        </w:rPr>
        <w:t xml:space="preserve">городского округа                       </w:t>
      </w:r>
      <w:r>
        <w:rPr>
          <w:rFonts w:ascii="Times New Roman" w:hAnsi="Times New Roman" w:cs="Times New Roman"/>
        </w:rPr>
        <w:t xml:space="preserve">               </w:t>
      </w:r>
      <w:r w:rsidRPr="00E53786">
        <w:rPr>
          <w:rFonts w:ascii="Times New Roman" w:hAnsi="Times New Roman" w:cs="Times New Roman"/>
        </w:rPr>
        <w:t xml:space="preserve">         _______________   ____________________________________</w:t>
      </w:r>
    </w:p>
    <w:p w:rsidR="00E53786" w:rsidRPr="00E53786" w:rsidRDefault="00E53786" w:rsidP="00E53786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E53786">
        <w:rPr>
          <w:rFonts w:ascii="Times New Roman" w:hAnsi="Times New Roman" w:cs="Times New Roman"/>
        </w:rPr>
        <w:t>(подпись)                          (расшифровка подписи)</w:t>
      </w:r>
    </w:p>
    <w:p w:rsidR="00E53786" w:rsidRPr="00E53786" w:rsidRDefault="00E53786" w:rsidP="00E53786">
      <w:pPr>
        <w:pStyle w:val="ConsPlusNonformat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 xml:space="preserve">        Начальник финансового отдела</w:t>
      </w:r>
      <w:r>
        <w:rPr>
          <w:rFonts w:ascii="Times New Roman" w:hAnsi="Times New Roman" w:cs="Times New Roman"/>
        </w:rPr>
        <w:t xml:space="preserve"> </w:t>
      </w:r>
      <w:r w:rsidRPr="00E53786">
        <w:rPr>
          <w:rFonts w:ascii="Times New Roman" w:hAnsi="Times New Roman" w:cs="Times New Roman"/>
        </w:rPr>
        <w:t>(управления) муниципального округа,</w:t>
      </w:r>
      <w:r>
        <w:rPr>
          <w:rFonts w:ascii="Times New Roman" w:hAnsi="Times New Roman" w:cs="Times New Roman"/>
        </w:rPr>
        <w:t xml:space="preserve"> </w:t>
      </w:r>
      <w:r w:rsidRPr="00E53786">
        <w:rPr>
          <w:rFonts w:ascii="Times New Roman" w:hAnsi="Times New Roman" w:cs="Times New Roman"/>
        </w:rPr>
        <w:t>городского округа        __________</w:t>
      </w:r>
      <w:r>
        <w:rPr>
          <w:rFonts w:ascii="Times New Roman" w:hAnsi="Times New Roman" w:cs="Times New Roman"/>
        </w:rPr>
        <w:t>____</w:t>
      </w:r>
      <w:r w:rsidRPr="00E5378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</w:t>
      </w:r>
      <w:r w:rsidRPr="00E53786">
        <w:rPr>
          <w:rFonts w:ascii="Times New Roman" w:hAnsi="Times New Roman" w:cs="Times New Roman"/>
        </w:rPr>
        <w:t xml:space="preserve"> ____________________________________</w:t>
      </w:r>
    </w:p>
    <w:p w:rsidR="00E53786" w:rsidRPr="00E53786" w:rsidRDefault="00E53786" w:rsidP="00E53786">
      <w:pPr>
        <w:pStyle w:val="ConsPlusNonformat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5378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E53786">
        <w:rPr>
          <w:rFonts w:ascii="Times New Roman" w:hAnsi="Times New Roman" w:cs="Times New Roman"/>
        </w:rPr>
        <w:t xml:space="preserve">  (подпись)                          (расшифровка подписи)</w:t>
      </w:r>
    </w:p>
    <w:p w:rsidR="00E53786" w:rsidRPr="00E53786" w:rsidRDefault="00E53786" w:rsidP="00E53786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>________________</w:t>
      </w:r>
    </w:p>
    <w:p w:rsidR="00E53786" w:rsidRPr="00E53786" w:rsidRDefault="00E53786" w:rsidP="00E53786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 xml:space="preserve">           (дата)</w:t>
      </w:r>
    </w:p>
    <w:p w:rsidR="007440B2" w:rsidRPr="007440B2" w:rsidRDefault="007440B2" w:rsidP="007440B2">
      <w:pPr>
        <w:ind w:firstLine="708"/>
        <w:jc w:val="right"/>
        <w:rPr>
          <w:rFonts w:eastAsia="PT Astra Serif"/>
          <w:color w:val="000000"/>
        </w:rPr>
      </w:pPr>
      <w:r w:rsidRPr="007440B2">
        <w:rPr>
          <w:rFonts w:eastAsia="PT Astra Serif"/>
          <w:color w:val="000000"/>
        </w:rPr>
        <w:t>Приложение № 3</w:t>
      </w:r>
      <w:r w:rsidRPr="007440B2">
        <w:rPr>
          <w:rFonts w:eastAsia="PT Astra Serif"/>
          <w:color w:val="000000"/>
        </w:rPr>
        <w:br/>
        <w:t>к постановлению Кабинета Министров</w:t>
      </w:r>
    </w:p>
    <w:p w:rsidR="007440B2" w:rsidRPr="007440B2" w:rsidRDefault="007440B2" w:rsidP="007440B2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right"/>
        <w:rPr>
          <w:rFonts w:eastAsia="PT Astra Serif"/>
          <w:color w:val="000000"/>
        </w:rPr>
      </w:pPr>
      <w:r w:rsidRPr="007440B2">
        <w:rPr>
          <w:rFonts w:eastAsia="PT Astra Serif"/>
          <w:color w:val="000000"/>
        </w:rPr>
        <w:t xml:space="preserve">Чувашской Республики </w:t>
      </w:r>
    </w:p>
    <w:p w:rsidR="007440B2" w:rsidRPr="007440B2" w:rsidRDefault="007440B2" w:rsidP="007440B2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right"/>
        <w:rPr>
          <w:rFonts w:eastAsia="PT Astra Serif"/>
          <w:color w:val="000000"/>
        </w:rPr>
      </w:pPr>
      <w:r w:rsidRPr="007440B2">
        <w:rPr>
          <w:rFonts w:eastAsia="PT Astra Serif"/>
          <w:color w:val="000000"/>
        </w:rPr>
        <w:t>от ___________ № _____</w:t>
      </w:r>
    </w:p>
    <w:p w:rsidR="007440B2" w:rsidRDefault="007440B2" w:rsidP="00C53AF5">
      <w:pPr>
        <w:pStyle w:val="afa"/>
        <w:ind w:firstLine="720"/>
        <w:jc w:val="right"/>
        <w:rPr>
          <w:rFonts w:eastAsia="PT Astra Serif"/>
          <w:color w:val="000000"/>
        </w:rPr>
      </w:pPr>
    </w:p>
    <w:p w:rsidR="00C53AF5" w:rsidRPr="00E53786" w:rsidRDefault="00C53AF5" w:rsidP="00C53AF5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 xml:space="preserve">Приложение № </w:t>
      </w:r>
      <w:r>
        <w:rPr>
          <w:rFonts w:eastAsia="PT Astra Serif"/>
          <w:color w:val="000000"/>
        </w:rPr>
        <w:t>3</w:t>
      </w:r>
    </w:p>
    <w:p w:rsidR="00C53AF5" w:rsidRPr="00E53786" w:rsidRDefault="00C53AF5" w:rsidP="00C53AF5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к Правилам предоставления субвенций</w:t>
      </w:r>
    </w:p>
    <w:p w:rsidR="00C53AF5" w:rsidRPr="00E53786" w:rsidRDefault="00C53AF5" w:rsidP="00C53AF5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бюджетам муниципальных округов и городских округов</w:t>
      </w:r>
    </w:p>
    <w:p w:rsidR="00C53AF5" w:rsidRPr="00E53786" w:rsidRDefault="00C53AF5" w:rsidP="00C53AF5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для осуществления государственных полномочий</w:t>
      </w:r>
    </w:p>
    <w:p w:rsidR="00C53AF5" w:rsidRPr="00E53786" w:rsidRDefault="00C53AF5" w:rsidP="00C53AF5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 xml:space="preserve">Чувашской Республики по организации на территории </w:t>
      </w:r>
    </w:p>
    <w:p w:rsidR="00C53AF5" w:rsidRPr="00E53786" w:rsidRDefault="00C53AF5" w:rsidP="00C53AF5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 xml:space="preserve">муниципальных округов и городских округов </w:t>
      </w:r>
    </w:p>
    <w:p w:rsidR="00C53AF5" w:rsidRPr="00E53786" w:rsidRDefault="00C53AF5" w:rsidP="00C53AF5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 xml:space="preserve">мероприятий при осуществлении деятельности </w:t>
      </w:r>
    </w:p>
    <w:p w:rsidR="00C53AF5" w:rsidRPr="00316DD2" w:rsidRDefault="00C53AF5" w:rsidP="00C53AF5">
      <w:pPr>
        <w:pStyle w:val="afa"/>
        <w:ind w:firstLine="720"/>
        <w:jc w:val="right"/>
        <w:rPr>
          <w:rFonts w:eastAsia="PT Astra Serif"/>
          <w:color w:val="000000"/>
        </w:rPr>
      </w:pPr>
      <w:r w:rsidRPr="00E53786">
        <w:rPr>
          <w:rFonts w:eastAsia="PT Astra Serif"/>
          <w:color w:val="000000"/>
        </w:rPr>
        <w:t>по обращению с животными без владельцев</w:t>
      </w:r>
    </w:p>
    <w:p w:rsidR="00C53AF5" w:rsidRPr="00E53786" w:rsidRDefault="00C53AF5" w:rsidP="00C53AF5">
      <w:pPr>
        <w:pStyle w:val="afa"/>
        <w:ind w:left="426"/>
        <w:jc w:val="center"/>
        <w:rPr>
          <w:rFonts w:eastAsia="PT Astra Serif"/>
          <w:color w:val="000000"/>
          <w:sz w:val="20"/>
          <w:szCs w:val="20"/>
        </w:rPr>
      </w:pPr>
      <w:r w:rsidRPr="00C53AF5">
        <w:rPr>
          <w:rFonts w:eastAsia="PT Astra Serif"/>
          <w:color w:val="000000"/>
          <w:sz w:val="20"/>
          <w:szCs w:val="20"/>
        </w:rPr>
        <w:t xml:space="preserve">СВОДНЫЙ </w:t>
      </w:r>
      <w:r w:rsidRPr="00E53786">
        <w:rPr>
          <w:rFonts w:eastAsia="PT Astra Serif"/>
          <w:color w:val="000000"/>
          <w:sz w:val="20"/>
          <w:szCs w:val="20"/>
        </w:rPr>
        <w:t>ОТЧЕТ</w:t>
      </w:r>
    </w:p>
    <w:p w:rsidR="00C53AF5" w:rsidRPr="00E53786" w:rsidRDefault="00C53AF5" w:rsidP="00C53AF5">
      <w:pPr>
        <w:pStyle w:val="afa"/>
        <w:ind w:left="426"/>
        <w:jc w:val="center"/>
        <w:rPr>
          <w:rFonts w:eastAsia="PT Astra Serif"/>
          <w:color w:val="000000"/>
          <w:sz w:val="20"/>
          <w:szCs w:val="20"/>
        </w:rPr>
      </w:pPr>
      <w:r w:rsidRPr="00E53786">
        <w:rPr>
          <w:rFonts w:eastAsia="PT Astra Serif"/>
          <w:color w:val="000000"/>
          <w:sz w:val="20"/>
          <w:szCs w:val="20"/>
        </w:rPr>
        <w:t>о расходовании субвенций, предоставленных бюджетам муниципальных округов и городских округов для осуществления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владельцев, и о выполнении показателей результативности предоставления субвенций за 20___ год</w:t>
      </w:r>
    </w:p>
    <w:p w:rsidR="00C53AF5" w:rsidRPr="00E53786" w:rsidRDefault="00C53AF5" w:rsidP="00C53AF5">
      <w:pPr>
        <w:pStyle w:val="afa"/>
        <w:ind w:firstLine="720"/>
        <w:jc w:val="center"/>
        <w:rPr>
          <w:rFonts w:eastAsia="PT Astra Serif"/>
          <w:color w:val="000000"/>
          <w:sz w:val="20"/>
          <w:szCs w:val="20"/>
        </w:rPr>
      </w:pPr>
      <w:r w:rsidRPr="00E53786">
        <w:rPr>
          <w:rFonts w:eastAsia="PT Astra Serif"/>
          <w:color w:val="000000"/>
          <w:sz w:val="20"/>
          <w:szCs w:val="20"/>
        </w:rPr>
        <w:t>_______________________________________________________</w:t>
      </w:r>
    </w:p>
    <w:p w:rsidR="00C53AF5" w:rsidRPr="00E53786" w:rsidRDefault="00C53AF5" w:rsidP="00C53AF5">
      <w:pPr>
        <w:pStyle w:val="afa"/>
        <w:ind w:firstLine="720"/>
        <w:jc w:val="center"/>
        <w:rPr>
          <w:rFonts w:eastAsia="PT Astra Serif"/>
          <w:color w:val="000000"/>
          <w:sz w:val="20"/>
          <w:szCs w:val="20"/>
        </w:rPr>
      </w:pPr>
      <w:r w:rsidRPr="00E53786">
        <w:rPr>
          <w:rFonts w:eastAsia="PT Astra Serif"/>
          <w:color w:val="000000"/>
          <w:sz w:val="20"/>
          <w:szCs w:val="20"/>
        </w:rPr>
        <w:t>(наименование муниципального округа, городского округа)</w:t>
      </w:r>
    </w:p>
    <w:tbl>
      <w:tblPr>
        <w:tblW w:w="1544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3"/>
        <w:gridCol w:w="567"/>
        <w:gridCol w:w="567"/>
        <w:gridCol w:w="704"/>
        <w:gridCol w:w="850"/>
        <w:gridCol w:w="709"/>
        <w:gridCol w:w="426"/>
        <w:gridCol w:w="566"/>
        <w:gridCol w:w="567"/>
        <w:gridCol w:w="709"/>
        <w:gridCol w:w="478"/>
        <w:gridCol w:w="940"/>
        <w:gridCol w:w="850"/>
        <w:gridCol w:w="567"/>
        <w:gridCol w:w="393"/>
        <w:gridCol w:w="599"/>
        <w:gridCol w:w="567"/>
        <w:gridCol w:w="851"/>
        <w:gridCol w:w="481"/>
        <w:gridCol w:w="936"/>
        <w:gridCol w:w="2126"/>
        <w:gridCol w:w="708"/>
      </w:tblGrid>
      <w:tr w:rsidR="008716E7" w:rsidRPr="00C44EDD" w:rsidTr="00884DA4">
        <w:tc>
          <w:tcPr>
            <w:tcW w:w="283" w:type="dxa"/>
            <w:vMerge w:val="restart"/>
          </w:tcPr>
          <w:p w:rsidR="008716E7" w:rsidRPr="00C44EDD" w:rsidRDefault="008716E7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№</w:t>
            </w:r>
          </w:p>
          <w:p w:rsidR="008716E7" w:rsidRPr="00C44EDD" w:rsidRDefault="008716E7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567" w:type="dxa"/>
            <w:vMerge w:val="restart"/>
          </w:tcPr>
          <w:p w:rsidR="008716E7" w:rsidRPr="00C44EDD" w:rsidRDefault="008716E7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Наименование муниципального округа, городского округа</w:t>
            </w:r>
          </w:p>
        </w:tc>
        <w:tc>
          <w:tcPr>
            <w:tcW w:w="567" w:type="dxa"/>
            <w:vMerge w:val="restart"/>
          </w:tcPr>
          <w:p w:rsidR="008716E7" w:rsidRPr="00C44EDD" w:rsidRDefault="008716E7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Сумма субвенций, установленная соглашением, рублей</w:t>
            </w:r>
          </w:p>
        </w:tc>
        <w:tc>
          <w:tcPr>
            <w:tcW w:w="704" w:type="dxa"/>
            <w:vMerge w:val="restart"/>
          </w:tcPr>
          <w:p w:rsidR="008716E7" w:rsidRPr="00C44EDD" w:rsidRDefault="008716E7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Количество животных без владельцев, запланированных к отлову, установленное соглашением, голов</w:t>
            </w:r>
          </w:p>
        </w:tc>
        <w:tc>
          <w:tcPr>
            <w:tcW w:w="5245" w:type="dxa"/>
            <w:gridSpan w:val="8"/>
          </w:tcPr>
          <w:p w:rsidR="008716E7" w:rsidRPr="00C44EDD" w:rsidRDefault="008716E7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Фактическое количество животных без владельцев, голов</w:t>
            </w:r>
          </w:p>
        </w:tc>
        <w:tc>
          <w:tcPr>
            <w:tcW w:w="8078" w:type="dxa"/>
            <w:gridSpan w:val="10"/>
            <w:shd w:val="clear" w:color="auto" w:fill="auto"/>
          </w:tcPr>
          <w:p w:rsidR="008716E7" w:rsidRPr="00C44EDD" w:rsidRDefault="008716E7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Объем принятых денежных обязательств по субвенциям, рублей</w:t>
            </w:r>
          </w:p>
        </w:tc>
      </w:tr>
      <w:tr w:rsidR="00C44EDD" w:rsidRPr="00C44EDD" w:rsidTr="00884DA4">
        <w:trPr>
          <w:trHeight w:val="1083"/>
        </w:trPr>
        <w:tc>
          <w:tcPr>
            <w:tcW w:w="283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67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67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704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C44EDD" w:rsidRPr="00C44EDD" w:rsidRDefault="00C44EDD" w:rsidP="00414CAE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отловлено, в том числе транспортировано и передано в пункт временного содержания животных без владельцев</w:t>
            </w:r>
          </w:p>
        </w:tc>
        <w:tc>
          <w:tcPr>
            <w:tcW w:w="709" w:type="dxa"/>
            <w:vMerge w:val="restart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находилось на содержании в пункте временного содержания животных без владельцев</w:t>
            </w:r>
          </w:p>
        </w:tc>
        <w:tc>
          <w:tcPr>
            <w:tcW w:w="426" w:type="dxa"/>
            <w:vMerge w:val="restart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стерилизовано</w:t>
            </w:r>
          </w:p>
        </w:tc>
        <w:tc>
          <w:tcPr>
            <w:tcW w:w="1133" w:type="dxa"/>
            <w:gridSpan w:val="2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маркировано с использованием</w:t>
            </w:r>
          </w:p>
        </w:tc>
        <w:tc>
          <w:tcPr>
            <w:tcW w:w="709" w:type="dxa"/>
            <w:vMerge w:val="restart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умерщвлено гуманными методами, гарантирующими быструю и безболезненную смерть</w:t>
            </w:r>
          </w:p>
        </w:tc>
        <w:tc>
          <w:tcPr>
            <w:tcW w:w="478" w:type="dxa"/>
            <w:vMerge w:val="restart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уничтожено биологических отходов</w:t>
            </w:r>
          </w:p>
        </w:tc>
        <w:tc>
          <w:tcPr>
            <w:tcW w:w="940" w:type="dxa"/>
            <w:vMerge w:val="restart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выпущено из пунктов временного содержания животных без владельцев путём возврата животного на прежнее место его обитания</w:t>
            </w:r>
          </w:p>
        </w:tc>
        <w:tc>
          <w:tcPr>
            <w:tcW w:w="850" w:type="dxa"/>
            <w:vMerge w:val="restart"/>
          </w:tcPr>
          <w:p w:rsidR="00C44EDD" w:rsidRPr="00C44EDD" w:rsidRDefault="00C44EDD" w:rsidP="00414CAE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отлов, в том числе транспортировку и передачу в пункт временного содержания животных без владельцев</w:t>
            </w:r>
          </w:p>
        </w:tc>
        <w:tc>
          <w:tcPr>
            <w:tcW w:w="567" w:type="dxa"/>
            <w:vMerge w:val="restart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на содержание в пункте временного содержания животных без владельцев</w:t>
            </w:r>
          </w:p>
        </w:tc>
        <w:tc>
          <w:tcPr>
            <w:tcW w:w="393" w:type="dxa"/>
            <w:vMerge w:val="restart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стерилизацию</w:t>
            </w:r>
          </w:p>
        </w:tc>
        <w:tc>
          <w:tcPr>
            <w:tcW w:w="1166" w:type="dxa"/>
            <w:gridSpan w:val="2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маркирование с использованием</w:t>
            </w:r>
          </w:p>
        </w:tc>
        <w:tc>
          <w:tcPr>
            <w:tcW w:w="851" w:type="dxa"/>
            <w:vMerge w:val="restart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умерщвление гуманными методами, гарантирующими быструю и безболезненную смерть</w:t>
            </w:r>
          </w:p>
        </w:tc>
        <w:tc>
          <w:tcPr>
            <w:tcW w:w="481" w:type="dxa"/>
            <w:vMerge w:val="restart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уничтожение биологических отходов</w:t>
            </w:r>
          </w:p>
        </w:tc>
        <w:tc>
          <w:tcPr>
            <w:tcW w:w="936" w:type="dxa"/>
            <w:vMerge w:val="restart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выпуск из пунктов временного содержания животных без владельцев путём возврата животного на прежнее место его обитания</w:t>
            </w:r>
          </w:p>
        </w:tc>
        <w:tc>
          <w:tcPr>
            <w:tcW w:w="2126" w:type="dxa"/>
            <w:vMerge w:val="restart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на организацию осуществления органом местного самоуправления муниципального округа (городского округа)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44EDD" w:rsidRPr="00C44EDD" w:rsidRDefault="00C44EDD" w:rsidP="00C44ED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proofErr w:type="gramStart"/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всего (13 + гр. 14 + гр. 15 + гр. 16 + гр. 17 + гр. 18 + гр. 19 +</w:t>
            </w:r>
            <w:r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гр. 20 </w:t>
            </w: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+</w:t>
            </w:r>
            <w:r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гр. 21</w:t>
            </w: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)</w:t>
            </w:r>
            <w:proofErr w:type="gramEnd"/>
          </w:p>
        </w:tc>
      </w:tr>
      <w:tr w:rsidR="00C44EDD" w:rsidRPr="00C44EDD" w:rsidTr="00884DA4">
        <w:tc>
          <w:tcPr>
            <w:tcW w:w="283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67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67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704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850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709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426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66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proofErr w:type="spellStart"/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неснимаемых</w:t>
            </w:r>
            <w:proofErr w:type="spellEnd"/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или несмываемых меток (бирок)</w:t>
            </w:r>
          </w:p>
        </w:tc>
        <w:tc>
          <w:tcPr>
            <w:tcW w:w="567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электронных идентификационных чипов</w:t>
            </w:r>
          </w:p>
        </w:tc>
        <w:tc>
          <w:tcPr>
            <w:tcW w:w="709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8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40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3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9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proofErr w:type="spellStart"/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неснимаемых</w:t>
            </w:r>
            <w:proofErr w:type="spellEnd"/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 xml:space="preserve"> или несмываемых меток (бирок)</w:t>
            </w:r>
          </w:p>
        </w:tc>
        <w:tc>
          <w:tcPr>
            <w:tcW w:w="567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электронных идентификационных чипов</w:t>
            </w:r>
          </w:p>
        </w:tc>
        <w:tc>
          <w:tcPr>
            <w:tcW w:w="851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1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6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44EDD" w:rsidRPr="00C44EDD" w:rsidTr="00884DA4">
        <w:tc>
          <w:tcPr>
            <w:tcW w:w="283" w:type="dxa"/>
            <w:vAlign w:val="center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4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50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vAlign w:val="center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26" w:type="dxa"/>
            <w:vAlign w:val="center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6" w:type="dxa"/>
            <w:vAlign w:val="center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67" w:type="dxa"/>
            <w:vAlign w:val="center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vAlign w:val="center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78" w:type="dxa"/>
            <w:vAlign w:val="center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940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12</w:t>
            </w:r>
          </w:p>
        </w:tc>
        <w:tc>
          <w:tcPr>
            <w:tcW w:w="850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13</w:t>
            </w:r>
          </w:p>
        </w:tc>
        <w:tc>
          <w:tcPr>
            <w:tcW w:w="567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14</w:t>
            </w:r>
          </w:p>
        </w:tc>
        <w:tc>
          <w:tcPr>
            <w:tcW w:w="393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15</w:t>
            </w:r>
          </w:p>
        </w:tc>
        <w:tc>
          <w:tcPr>
            <w:tcW w:w="599" w:type="dxa"/>
            <w:vAlign w:val="center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16</w:t>
            </w:r>
          </w:p>
        </w:tc>
        <w:tc>
          <w:tcPr>
            <w:tcW w:w="567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17</w:t>
            </w:r>
          </w:p>
        </w:tc>
        <w:tc>
          <w:tcPr>
            <w:tcW w:w="851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18</w:t>
            </w:r>
          </w:p>
        </w:tc>
        <w:tc>
          <w:tcPr>
            <w:tcW w:w="481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19</w:t>
            </w:r>
          </w:p>
        </w:tc>
        <w:tc>
          <w:tcPr>
            <w:tcW w:w="936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20</w:t>
            </w:r>
          </w:p>
        </w:tc>
        <w:tc>
          <w:tcPr>
            <w:tcW w:w="2126" w:type="dxa"/>
          </w:tcPr>
          <w:p w:rsidR="00C44EDD" w:rsidRPr="00C44EDD" w:rsidRDefault="00C44EDD" w:rsidP="00414C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21</w:t>
            </w:r>
          </w:p>
        </w:tc>
        <w:tc>
          <w:tcPr>
            <w:tcW w:w="708" w:type="dxa"/>
          </w:tcPr>
          <w:p w:rsidR="00C44EDD" w:rsidRPr="00C44EDD" w:rsidRDefault="00C44EDD" w:rsidP="00C44ED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  <w:r w:rsidRPr="00C44ED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2</w:t>
            </w:r>
          </w:p>
        </w:tc>
      </w:tr>
      <w:tr w:rsidR="00C44EDD" w:rsidRPr="00C44EDD" w:rsidTr="00884DA4">
        <w:tc>
          <w:tcPr>
            <w:tcW w:w="283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4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6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6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8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40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3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9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1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6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</w:tcPr>
          <w:p w:rsidR="00C44EDD" w:rsidRPr="00C44EDD" w:rsidRDefault="00C44EDD" w:rsidP="00414CA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53AF5" w:rsidRDefault="00C53AF5" w:rsidP="00C53AF5">
      <w:pPr>
        <w:pStyle w:val="afa"/>
        <w:ind w:firstLine="720"/>
        <w:jc w:val="center"/>
        <w:rPr>
          <w:rFonts w:eastAsia="PT Astra Serif"/>
          <w:color w:val="000000"/>
          <w:sz w:val="10"/>
          <w:szCs w:val="10"/>
        </w:rPr>
      </w:pPr>
    </w:p>
    <w:p w:rsidR="008716E7" w:rsidRPr="00E53786" w:rsidRDefault="008716E7" w:rsidP="00C53AF5">
      <w:pPr>
        <w:pStyle w:val="afa"/>
        <w:ind w:firstLine="720"/>
        <w:jc w:val="center"/>
        <w:rPr>
          <w:rFonts w:eastAsia="PT Astra Serif"/>
          <w:color w:val="000000"/>
          <w:sz w:val="10"/>
          <w:szCs w:val="10"/>
        </w:rPr>
      </w:pPr>
    </w:p>
    <w:p w:rsidR="00C53AF5" w:rsidRPr="00E53786" w:rsidRDefault="00C53AF5" w:rsidP="00C53AF5">
      <w:pPr>
        <w:pStyle w:val="ConsPlusNonformat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C53AF5" w:rsidRPr="00E53786" w:rsidRDefault="00C53AF5" w:rsidP="00C53AF5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C53AF5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</w:t>
      </w:r>
      <w:r w:rsidRPr="00C53AF5">
        <w:rPr>
          <w:rFonts w:ascii="Times New Roman" w:hAnsi="Times New Roman" w:cs="Times New Roman"/>
        </w:rPr>
        <w:t>Госветслужбы Чувашии</w:t>
      </w:r>
      <w:r w:rsidRPr="00E537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E53786">
        <w:rPr>
          <w:rFonts w:ascii="Times New Roman" w:hAnsi="Times New Roman" w:cs="Times New Roman"/>
        </w:rPr>
        <w:t xml:space="preserve">         _______________   ____________________________________</w:t>
      </w:r>
    </w:p>
    <w:p w:rsidR="00C53AF5" w:rsidRPr="00E53786" w:rsidRDefault="00C53AF5" w:rsidP="00C53AF5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E53786">
        <w:rPr>
          <w:rFonts w:ascii="Times New Roman" w:hAnsi="Times New Roman" w:cs="Times New Roman"/>
        </w:rPr>
        <w:t>(подпись)                          (расшифровка подписи)</w:t>
      </w:r>
    </w:p>
    <w:p w:rsidR="00C53AF5" w:rsidRPr="00E53786" w:rsidRDefault="00C53AF5" w:rsidP="00C53AF5">
      <w:pPr>
        <w:pStyle w:val="ConsPlusNonformat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 xml:space="preserve">        </w:t>
      </w:r>
      <w:r w:rsidRPr="00C53AF5">
        <w:rPr>
          <w:rFonts w:ascii="Times New Roman" w:hAnsi="Times New Roman" w:cs="Times New Roman"/>
        </w:rPr>
        <w:t xml:space="preserve">Исполнитель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E5378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</w:t>
      </w:r>
      <w:r w:rsidRPr="00E5378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</w:t>
      </w:r>
      <w:r w:rsidRPr="00E53786">
        <w:rPr>
          <w:rFonts w:ascii="Times New Roman" w:hAnsi="Times New Roman" w:cs="Times New Roman"/>
        </w:rPr>
        <w:t xml:space="preserve"> ____________________________________</w:t>
      </w:r>
    </w:p>
    <w:p w:rsidR="00C53AF5" w:rsidRPr="00E53786" w:rsidRDefault="00C53AF5" w:rsidP="00C53AF5">
      <w:pPr>
        <w:pStyle w:val="ConsPlusNonformat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E5378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E53786">
        <w:rPr>
          <w:rFonts w:ascii="Times New Roman" w:hAnsi="Times New Roman" w:cs="Times New Roman"/>
        </w:rPr>
        <w:t xml:space="preserve"> (подпись)                          (расшифровка подписи)</w:t>
      </w:r>
    </w:p>
    <w:p w:rsidR="00C53AF5" w:rsidRPr="00E53786" w:rsidRDefault="00C53AF5" w:rsidP="00C53AF5">
      <w:pPr>
        <w:pStyle w:val="ConsPlusNonformat"/>
        <w:ind w:left="426"/>
        <w:jc w:val="both"/>
        <w:rPr>
          <w:rFonts w:ascii="Times New Roman" w:hAnsi="Times New Roman" w:cs="Times New Roman"/>
        </w:rPr>
      </w:pPr>
      <w:r w:rsidRPr="00E53786">
        <w:rPr>
          <w:rFonts w:ascii="Times New Roman" w:hAnsi="Times New Roman" w:cs="Times New Roman"/>
        </w:rPr>
        <w:t>________________</w:t>
      </w:r>
    </w:p>
    <w:p w:rsidR="00705793" w:rsidRPr="00E53786" w:rsidRDefault="00C53AF5" w:rsidP="00C53AF5">
      <w:pPr>
        <w:pStyle w:val="ConsPlusNonformat"/>
        <w:ind w:left="426"/>
        <w:jc w:val="both"/>
        <w:rPr>
          <w:rFonts w:eastAsia="PT Astra Serif"/>
          <w:color w:val="000000"/>
        </w:rPr>
      </w:pPr>
      <w:r w:rsidRPr="00E53786">
        <w:rPr>
          <w:rFonts w:ascii="Times New Roman" w:hAnsi="Times New Roman" w:cs="Times New Roman"/>
        </w:rPr>
        <w:t xml:space="preserve">           (дата)</w:t>
      </w:r>
    </w:p>
    <w:sectPr w:rsidR="00705793" w:rsidRPr="00E53786" w:rsidSect="008716E7">
      <w:pgSz w:w="16838" w:h="11906" w:orient="landscape"/>
      <w:pgMar w:top="1560" w:right="678" w:bottom="426" w:left="2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9C" w:rsidRDefault="0076759C">
      <w:r>
        <w:separator/>
      </w:r>
    </w:p>
  </w:endnote>
  <w:endnote w:type="continuationSeparator" w:id="0">
    <w:p w:rsidR="0076759C" w:rsidRDefault="0076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9C" w:rsidRDefault="0076759C">
      <w:r>
        <w:separator/>
      </w:r>
    </w:p>
  </w:footnote>
  <w:footnote w:type="continuationSeparator" w:id="0">
    <w:p w:rsidR="0076759C" w:rsidRDefault="00767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93" w:rsidRDefault="00EF2D65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05793" w:rsidRDefault="0070579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93" w:rsidRDefault="0070579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93" w:rsidRDefault="0070579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793"/>
    <w:rsid w:val="00014DD6"/>
    <w:rsid w:val="000B106F"/>
    <w:rsid w:val="0014104C"/>
    <w:rsid w:val="00163A4D"/>
    <w:rsid w:val="002163CD"/>
    <w:rsid w:val="002245F9"/>
    <w:rsid w:val="00227CBF"/>
    <w:rsid w:val="00305CE5"/>
    <w:rsid w:val="00316DD2"/>
    <w:rsid w:val="003805C3"/>
    <w:rsid w:val="003A181F"/>
    <w:rsid w:val="00436155"/>
    <w:rsid w:val="004556A5"/>
    <w:rsid w:val="00580FE5"/>
    <w:rsid w:val="005A78D8"/>
    <w:rsid w:val="005E0317"/>
    <w:rsid w:val="00686FAD"/>
    <w:rsid w:val="00705793"/>
    <w:rsid w:val="007440B2"/>
    <w:rsid w:val="0076759C"/>
    <w:rsid w:val="007B220F"/>
    <w:rsid w:val="008716E7"/>
    <w:rsid w:val="00884DA4"/>
    <w:rsid w:val="0088564E"/>
    <w:rsid w:val="008B15B9"/>
    <w:rsid w:val="008B3916"/>
    <w:rsid w:val="00976A24"/>
    <w:rsid w:val="009E35B6"/>
    <w:rsid w:val="009E72E7"/>
    <w:rsid w:val="00AB610F"/>
    <w:rsid w:val="00AD5F61"/>
    <w:rsid w:val="00B80A19"/>
    <w:rsid w:val="00C2037D"/>
    <w:rsid w:val="00C44EDD"/>
    <w:rsid w:val="00C53AF5"/>
    <w:rsid w:val="00C94C2A"/>
    <w:rsid w:val="00D00A44"/>
    <w:rsid w:val="00DC14D6"/>
    <w:rsid w:val="00E536E4"/>
    <w:rsid w:val="00E53786"/>
    <w:rsid w:val="00E62FB6"/>
    <w:rsid w:val="00ED6940"/>
    <w:rsid w:val="00EF2D65"/>
    <w:rsid w:val="00F07266"/>
    <w:rsid w:val="00F34114"/>
    <w:rsid w:val="00F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link w:val="ConsPlusNormal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Body Text"/>
    <w:basedOn w:val="a"/>
    <w:pPr>
      <w:jc w:val="both"/>
    </w:p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link w:val="TableGridLigh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Calibri" w:hAnsi="Arial" w:cs="Arial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_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vet11</dc:creator>
  <cp:lastModifiedBy>Шишкин Денис Алексеевич</cp:lastModifiedBy>
  <cp:revision>59</cp:revision>
  <dcterms:created xsi:type="dcterms:W3CDTF">2023-06-14T10:30:00Z</dcterms:created>
  <dcterms:modified xsi:type="dcterms:W3CDTF">2025-01-14T13:01:00Z</dcterms:modified>
  <cp:version>917504</cp:version>
</cp:coreProperties>
</file>