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9109B4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2024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0C22B5" w:rsidRPr="000C22B5">
              <w:rPr>
                <w:b/>
                <w:noProof/>
                <w:sz w:val="24"/>
                <w:szCs w:val="24"/>
              </w:rPr>
              <w:t>çĕртме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9B5CAD">
              <w:rPr>
                <w:b/>
                <w:noProof/>
                <w:sz w:val="24"/>
                <w:szCs w:val="24"/>
              </w:rPr>
              <w:t>07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9B5CAD">
              <w:rPr>
                <w:b/>
                <w:noProof/>
                <w:sz w:val="24"/>
                <w:szCs w:val="24"/>
              </w:rPr>
              <w:t>302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9B5CAD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07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0C22B5">
              <w:rPr>
                <w:b/>
                <w:bCs/>
                <w:noProof/>
                <w:sz w:val="24"/>
                <w:szCs w:val="24"/>
              </w:rPr>
              <w:t>июня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202</w:t>
            </w:r>
            <w:r w:rsidR="009109B4">
              <w:rPr>
                <w:b/>
                <w:bCs/>
                <w:noProof/>
                <w:sz w:val="24"/>
                <w:szCs w:val="24"/>
              </w:rPr>
              <w:t>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302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-р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981493" w:rsidRDefault="001B1A1A" w:rsidP="00981493">
      <w:pPr>
        <w:spacing w:line="240" w:lineRule="atLeast"/>
        <w:ind w:right="4535"/>
        <w:rPr>
          <w:b/>
          <w:sz w:val="24"/>
          <w:szCs w:val="24"/>
        </w:rPr>
      </w:pPr>
      <w:r w:rsidRPr="00981493">
        <w:rPr>
          <w:b/>
          <w:sz w:val="24"/>
          <w:szCs w:val="24"/>
        </w:rPr>
        <w:t>О</w:t>
      </w:r>
      <w:r w:rsidR="00AF746D" w:rsidRPr="00981493">
        <w:rPr>
          <w:b/>
          <w:sz w:val="24"/>
          <w:szCs w:val="24"/>
        </w:rPr>
        <w:t xml:space="preserve">б </w:t>
      </w:r>
      <w:r w:rsidR="00885A95" w:rsidRPr="00981493">
        <w:rPr>
          <w:b/>
          <w:sz w:val="24"/>
          <w:szCs w:val="24"/>
        </w:rPr>
        <w:t>условиях приватизации</w:t>
      </w:r>
      <w:r w:rsidR="00596C4C" w:rsidRPr="00981493">
        <w:rPr>
          <w:b/>
          <w:sz w:val="24"/>
          <w:szCs w:val="24"/>
        </w:rPr>
        <w:t xml:space="preserve"> </w:t>
      </w:r>
      <w:r w:rsidR="001C4AA9" w:rsidRPr="00981493">
        <w:rPr>
          <w:b/>
          <w:sz w:val="24"/>
          <w:szCs w:val="24"/>
        </w:rPr>
        <w:t xml:space="preserve">движимого </w:t>
      </w:r>
      <w:r w:rsidR="00885A95" w:rsidRPr="00981493">
        <w:rPr>
          <w:b/>
          <w:sz w:val="24"/>
          <w:szCs w:val="24"/>
        </w:rPr>
        <w:t>имущества</w:t>
      </w:r>
      <w:r w:rsidR="00596C4C" w:rsidRPr="00981493">
        <w:rPr>
          <w:b/>
          <w:sz w:val="24"/>
          <w:szCs w:val="24"/>
        </w:rPr>
        <w:t>, составляющего казну Цивильского муниципального округа</w:t>
      </w:r>
    </w:p>
    <w:p w:rsidR="001F0EA6" w:rsidRPr="00981493" w:rsidRDefault="001F0EA6" w:rsidP="00981493">
      <w:pPr>
        <w:spacing w:line="240" w:lineRule="atLeast"/>
        <w:ind w:right="4535"/>
        <w:rPr>
          <w:b/>
          <w:sz w:val="24"/>
          <w:szCs w:val="24"/>
        </w:rPr>
      </w:pPr>
    </w:p>
    <w:p w:rsidR="00EB0E63" w:rsidRPr="00981493" w:rsidRDefault="00885A95" w:rsidP="00981493">
      <w:pPr>
        <w:tabs>
          <w:tab w:val="left" w:pos="0"/>
        </w:tabs>
        <w:spacing w:line="240" w:lineRule="atLeast"/>
        <w:ind w:firstLine="540"/>
        <w:jc w:val="both"/>
        <w:rPr>
          <w:sz w:val="24"/>
          <w:szCs w:val="24"/>
        </w:rPr>
      </w:pPr>
      <w:r w:rsidRPr="0098149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981493">
          <w:rPr>
            <w:sz w:val="24"/>
            <w:szCs w:val="24"/>
          </w:rPr>
          <w:t>2001 г</w:t>
        </w:r>
      </w:smartTag>
      <w:r w:rsidRPr="00981493">
        <w:rPr>
          <w:sz w:val="24"/>
          <w:szCs w:val="24"/>
        </w:rPr>
        <w:t xml:space="preserve">. № 178-ФЗ </w:t>
      </w:r>
      <w:r w:rsidR="002A32F3" w:rsidRPr="00981493">
        <w:rPr>
          <w:sz w:val="24"/>
          <w:szCs w:val="24"/>
        </w:rPr>
        <w:t>«</w:t>
      </w:r>
      <w:r w:rsidRPr="0098149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98149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98149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имущества Ци</w:t>
      </w:r>
      <w:r w:rsidR="00962265" w:rsidRPr="00981493">
        <w:rPr>
          <w:sz w:val="24"/>
          <w:szCs w:val="24"/>
        </w:rPr>
        <w:t>вильского муниципального округа</w:t>
      </w:r>
      <w:r w:rsidRPr="00981493">
        <w:rPr>
          <w:sz w:val="24"/>
          <w:szCs w:val="24"/>
        </w:rPr>
        <w:t xml:space="preserve"> Чувашской Республики»</w:t>
      </w:r>
      <w:r w:rsidR="00815FC3" w:rsidRPr="00981493">
        <w:rPr>
          <w:sz w:val="24"/>
          <w:szCs w:val="24"/>
        </w:rPr>
        <w:t>:</w:t>
      </w:r>
    </w:p>
    <w:p w:rsidR="00815FC3" w:rsidRPr="00981493" w:rsidRDefault="00815FC3" w:rsidP="00981493">
      <w:pPr>
        <w:tabs>
          <w:tab w:val="left" w:pos="0"/>
        </w:tabs>
        <w:spacing w:line="240" w:lineRule="atLeast"/>
        <w:ind w:firstLine="540"/>
        <w:jc w:val="both"/>
        <w:rPr>
          <w:sz w:val="24"/>
          <w:szCs w:val="24"/>
        </w:rPr>
      </w:pPr>
    </w:p>
    <w:p w:rsidR="000C22B5" w:rsidRPr="00981493" w:rsidRDefault="008E219F" w:rsidP="00981493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981493">
        <w:rPr>
          <w:sz w:val="24"/>
          <w:szCs w:val="24"/>
        </w:rPr>
        <w:t xml:space="preserve">1. </w:t>
      </w:r>
      <w:proofErr w:type="gramStart"/>
      <w:r w:rsidR="000C22B5" w:rsidRPr="00981493">
        <w:rPr>
          <w:sz w:val="24"/>
          <w:szCs w:val="24"/>
        </w:rPr>
        <w:t xml:space="preserve">Приватизировать находящееся в казне Цивильского муниципального округа  Чувашской Республики объект движимого имущества: автобус для перевозки детей, марки </w:t>
      </w:r>
      <w:r w:rsidR="000C22B5" w:rsidRPr="00981493">
        <w:rPr>
          <w:b/>
          <w:bCs/>
          <w:sz w:val="24"/>
          <w:szCs w:val="24"/>
        </w:rPr>
        <w:t>«</w:t>
      </w:r>
      <w:r w:rsidR="00265CB6" w:rsidRPr="00981493">
        <w:rPr>
          <w:sz w:val="24"/>
          <w:szCs w:val="24"/>
        </w:rPr>
        <w:t>ПАЗ 32053-70</w:t>
      </w:r>
      <w:r w:rsidR="000C22B5" w:rsidRPr="00981493">
        <w:rPr>
          <w:sz w:val="24"/>
          <w:szCs w:val="24"/>
        </w:rPr>
        <w:t xml:space="preserve">», </w:t>
      </w:r>
      <w:r w:rsidR="000C22B5" w:rsidRPr="00981493">
        <w:rPr>
          <w:b/>
          <w:bCs/>
          <w:sz w:val="24"/>
          <w:szCs w:val="24"/>
        </w:rPr>
        <w:t xml:space="preserve"> </w:t>
      </w:r>
      <w:r w:rsidR="000C22B5" w:rsidRPr="00981493">
        <w:rPr>
          <w:sz w:val="24"/>
          <w:szCs w:val="24"/>
        </w:rPr>
        <w:t xml:space="preserve">идентификационный номер (VIN) </w:t>
      </w:r>
      <w:r w:rsidR="00265CB6" w:rsidRPr="00981493">
        <w:rPr>
          <w:bCs/>
          <w:sz w:val="24"/>
          <w:szCs w:val="24"/>
        </w:rPr>
        <w:t>Х1М3205</w:t>
      </w:r>
      <w:r w:rsidR="00265CB6" w:rsidRPr="00981493">
        <w:rPr>
          <w:bCs/>
          <w:sz w:val="24"/>
          <w:szCs w:val="24"/>
          <w:lang w:val="en-US"/>
        </w:rPr>
        <w:t>BXF</w:t>
      </w:r>
      <w:r w:rsidR="00265CB6" w:rsidRPr="00981493">
        <w:rPr>
          <w:bCs/>
          <w:sz w:val="24"/>
          <w:szCs w:val="24"/>
        </w:rPr>
        <w:t>0003681</w:t>
      </w:r>
      <w:r w:rsidR="000C22B5" w:rsidRPr="00981493">
        <w:rPr>
          <w:sz w:val="24"/>
          <w:szCs w:val="24"/>
        </w:rPr>
        <w:t xml:space="preserve">, </w:t>
      </w:r>
      <w:r w:rsidR="00265CB6" w:rsidRPr="00981493">
        <w:rPr>
          <w:sz w:val="24"/>
          <w:szCs w:val="24"/>
        </w:rPr>
        <w:t>2015</w:t>
      </w:r>
      <w:r w:rsidR="000C22B5" w:rsidRPr="00981493">
        <w:rPr>
          <w:sz w:val="24"/>
          <w:szCs w:val="24"/>
        </w:rPr>
        <w:t xml:space="preserve"> года изготовления, модель, № двигателя – </w:t>
      </w:r>
      <w:r w:rsidR="00265CB6" w:rsidRPr="00981493">
        <w:rPr>
          <w:sz w:val="24"/>
          <w:szCs w:val="24"/>
        </w:rPr>
        <w:t xml:space="preserve">523420 </w:t>
      </w:r>
      <w:r w:rsidR="00265CB6" w:rsidRPr="00981493">
        <w:rPr>
          <w:sz w:val="24"/>
          <w:szCs w:val="24"/>
          <w:lang w:val="en-US"/>
        </w:rPr>
        <w:t>F</w:t>
      </w:r>
      <w:r w:rsidR="00265CB6" w:rsidRPr="00981493">
        <w:rPr>
          <w:sz w:val="24"/>
          <w:szCs w:val="24"/>
        </w:rPr>
        <w:t>1004885</w:t>
      </w:r>
      <w:r w:rsidR="000C22B5" w:rsidRPr="00981493">
        <w:rPr>
          <w:sz w:val="24"/>
          <w:szCs w:val="24"/>
        </w:rPr>
        <w:t xml:space="preserve">, паспорт транспортного средства </w:t>
      </w:r>
      <w:r w:rsidR="000C22B5" w:rsidRPr="00981493">
        <w:rPr>
          <w:sz w:val="24"/>
          <w:szCs w:val="24"/>
        </w:rPr>
        <w:br/>
      </w:r>
      <w:r w:rsidR="00265CB6" w:rsidRPr="00981493">
        <w:rPr>
          <w:sz w:val="24"/>
          <w:szCs w:val="24"/>
        </w:rPr>
        <w:t xml:space="preserve">52 </w:t>
      </w:r>
      <w:r w:rsidR="00265CB6" w:rsidRPr="00981493">
        <w:rPr>
          <w:sz w:val="24"/>
          <w:szCs w:val="24"/>
          <w:lang w:val="en-US"/>
        </w:rPr>
        <w:t>OK</w:t>
      </w:r>
      <w:r w:rsidR="00265CB6" w:rsidRPr="00981493">
        <w:rPr>
          <w:sz w:val="24"/>
          <w:szCs w:val="24"/>
        </w:rPr>
        <w:t xml:space="preserve"> 464401</w:t>
      </w:r>
      <w:r w:rsidR="000C22B5" w:rsidRPr="00981493">
        <w:rPr>
          <w:sz w:val="24"/>
          <w:szCs w:val="24"/>
        </w:rPr>
        <w:t xml:space="preserve">, государственный регистрационный номер </w:t>
      </w:r>
      <w:r w:rsidR="00265CB6" w:rsidRPr="00981493">
        <w:rPr>
          <w:sz w:val="24"/>
          <w:szCs w:val="24"/>
        </w:rPr>
        <w:t>Е801ОМ21</w:t>
      </w:r>
      <w:r w:rsidR="000C22B5" w:rsidRPr="00981493">
        <w:rPr>
          <w:sz w:val="24"/>
          <w:szCs w:val="24"/>
        </w:rPr>
        <w:t xml:space="preserve"> путем продажи на аукционе с открытой формой подачи предложений о цене в электронной форме.</w:t>
      </w:r>
      <w:proofErr w:type="gramEnd"/>
    </w:p>
    <w:p w:rsidR="00EB0E63" w:rsidRPr="00981493" w:rsidRDefault="00885A95" w:rsidP="00981493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981493">
        <w:rPr>
          <w:sz w:val="24"/>
          <w:szCs w:val="24"/>
        </w:rPr>
        <w:t xml:space="preserve"> </w:t>
      </w:r>
      <w:r w:rsidR="00EB0E63" w:rsidRPr="00981493">
        <w:rPr>
          <w:sz w:val="24"/>
          <w:szCs w:val="24"/>
        </w:rPr>
        <w:t>2. Установить начальную цену объекта движимого имущества, указанного в пункте 1 настоящего распоряжения, согласно приложению к настоящему распоряжению.</w:t>
      </w:r>
    </w:p>
    <w:p w:rsidR="00EB0E63" w:rsidRPr="00981493" w:rsidRDefault="00EB0E63" w:rsidP="00981493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981493">
        <w:rPr>
          <w:sz w:val="24"/>
          <w:szCs w:val="24"/>
        </w:rPr>
        <w:t>3. Информационное сообщение о проведен</w:t>
      </w:r>
      <w:proofErr w:type="gramStart"/>
      <w:r w:rsidRPr="00981493">
        <w:rPr>
          <w:sz w:val="24"/>
          <w:szCs w:val="24"/>
        </w:rPr>
        <w:t>ии ау</w:t>
      </w:r>
      <w:proofErr w:type="gramEnd"/>
      <w:r w:rsidRPr="00981493">
        <w:rPr>
          <w:sz w:val="24"/>
          <w:szCs w:val="24"/>
        </w:rPr>
        <w:t xml:space="preserve">кциона разместить в информационно-телекоммуникационной сети «Интернет» на официальных сайтах Российской Федерации для размещения информации о проведении торгов </w:t>
      </w:r>
      <w:hyperlink r:id="rId8" w:history="1">
        <w:r w:rsidRPr="00981493">
          <w:rPr>
            <w:rStyle w:val="af"/>
            <w:color w:val="000000"/>
            <w:sz w:val="24"/>
            <w:szCs w:val="24"/>
            <w:u w:val="none"/>
            <w:lang w:val="en-US"/>
          </w:rPr>
          <w:t>www</w:t>
        </w:r>
        <w:r w:rsidRPr="00981493">
          <w:rPr>
            <w:rStyle w:val="af"/>
            <w:color w:val="000000"/>
            <w:sz w:val="24"/>
            <w:szCs w:val="24"/>
            <w:u w:val="none"/>
          </w:rPr>
          <w:t>.</w:t>
        </w:r>
        <w:r w:rsidRPr="00981493">
          <w:rPr>
            <w:rStyle w:val="af"/>
            <w:color w:val="000000"/>
            <w:sz w:val="24"/>
            <w:szCs w:val="24"/>
            <w:u w:val="none"/>
            <w:lang w:val="en-US"/>
          </w:rPr>
          <w:t>torgi</w:t>
        </w:r>
        <w:r w:rsidRPr="00981493">
          <w:rPr>
            <w:rStyle w:val="af"/>
            <w:color w:val="000000"/>
            <w:sz w:val="24"/>
            <w:szCs w:val="24"/>
            <w:u w:val="none"/>
          </w:rPr>
          <w:t>.</w:t>
        </w:r>
        <w:r w:rsidRPr="00981493">
          <w:rPr>
            <w:rStyle w:val="af"/>
            <w:color w:val="000000"/>
            <w:sz w:val="24"/>
            <w:szCs w:val="24"/>
            <w:u w:val="none"/>
            <w:lang w:val="en-US"/>
          </w:rPr>
          <w:t>gov</w:t>
        </w:r>
        <w:r w:rsidRPr="00981493">
          <w:rPr>
            <w:rStyle w:val="af"/>
            <w:color w:val="000000"/>
            <w:sz w:val="24"/>
            <w:szCs w:val="24"/>
            <w:u w:val="none"/>
          </w:rPr>
          <w:t>.</w:t>
        </w:r>
        <w:r w:rsidRPr="00981493">
          <w:rPr>
            <w:rStyle w:val="af"/>
            <w:color w:val="000000"/>
            <w:sz w:val="24"/>
            <w:szCs w:val="24"/>
            <w:u w:val="none"/>
            <w:lang w:val="en-US"/>
          </w:rPr>
          <w:t>ru</w:t>
        </w:r>
      </w:hyperlink>
      <w:r w:rsidR="001C4AA9" w:rsidRPr="00981493">
        <w:rPr>
          <w:rStyle w:val="af"/>
          <w:color w:val="000000"/>
          <w:sz w:val="24"/>
          <w:szCs w:val="24"/>
          <w:u w:val="none"/>
        </w:rPr>
        <w:t xml:space="preserve">, </w:t>
      </w:r>
      <w:r w:rsidRPr="00981493">
        <w:rPr>
          <w:sz w:val="24"/>
          <w:szCs w:val="24"/>
        </w:rPr>
        <w:t>официальном сайте администрации Цивильского  муниципального округа Чувашской Республики,</w:t>
      </w:r>
      <w:r w:rsidRPr="00981493">
        <w:rPr>
          <w:color w:val="000000"/>
          <w:sz w:val="24"/>
          <w:szCs w:val="24"/>
        </w:rPr>
        <w:t xml:space="preserve"> </w:t>
      </w:r>
      <w:r w:rsidR="001C4AA9" w:rsidRPr="00981493">
        <w:rPr>
          <w:rStyle w:val="af"/>
          <w:color w:val="000000"/>
          <w:sz w:val="24"/>
          <w:szCs w:val="24"/>
          <w:u w:val="none"/>
        </w:rPr>
        <w:t>на сайте Оператора</w:t>
      </w:r>
      <w:r w:rsidRPr="00981493">
        <w:rPr>
          <w:color w:val="000000"/>
          <w:sz w:val="24"/>
          <w:szCs w:val="24"/>
        </w:rPr>
        <w:t xml:space="preserve"> </w:t>
      </w:r>
      <w:hyperlink r:id="rId9" w:history="1">
        <w:r w:rsidRPr="00981493">
          <w:rPr>
            <w:rStyle w:val="af"/>
            <w:color w:val="000000"/>
            <w:sz w:val="24"/>
            <w:szCs w:val="24"/>
            <w:u w:val="none"/>
          </w:rPr>
          <w:t>https://www.roseltorg.ru</w:t>
        </w:r>
      </w:hyperlink>
      <w:r w:rsidRPr="00981493">
        <w:rPr>
          <w:color w:val="000000"/>
          <w:sz w:val="24"/>
          <w:szCs w:val="24"/>
        </w:rPr>
        <w:t>.</w:t>
      </w:r>
    </w:p>
    <w:p w:rsidR="00EB0E63" w:rsidRPr="00981493" w:rsidRDefault="00EB0E63" w:rsidP="00981493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981493">
        <w:rPr>
          <w:color w:val="000000"/>
          <w:sz w:val="24"/>
          <w:szCs w:val="24"/>
        </w:rPr>
        <w:t>4. Отделу земельных и имущественных отношений администрации Цивильского муниципального округа Чувашской Республики организовать в установленном порядке продажу муниципального имущества Цивильского муниципального округа Чувашской Республики, указанного в пункте 1 настоящего распоряжения.</w:t>
      </w:r>
    </w:p>
    <w:p w:rsidR="00C513FE" w:rsidRPr="00981493" w:rsidRDefault="00EB0E63" w:rsidP="00981493">
      <w:pPr>
        <w:spacing w:line="240" w:lineRule="atLeast"/>
        <w:ind w:firstLine="567"/>
        <w:jc w:val="both"/>
        <w:rPr>
          <w:sz w:val="24"/>
          <w:szCs w:val="24"/>
        </w:rPr>
      </w:pPr>
      <w:r w:rsidRPr="00981493">
        <w:rPr>
          <w:color w:val="000000"/>
          <w:sz w:val="24"/>
          <w:szCs w:val="24"/>
        </w:rPr>
        <w:t xml:space="preserve">5. </w:t>
      </w:r>
      <w:r w:rsidR="00C513FE" w:rsidRPr="00981493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установленном</w:t>
      </w:r>
      <w:r w:rsidR="00654396" w:rsidRPr="00981493">
        <w:rPr>
          <w:color w:val="000000"/>
          <w:sz w:val="24"/>
          <w:szCs w:val="24"/>
        </w:rPr>
        <w:t xml:space="preserve"> порядке обеспечить размещение</w:t>
      </w:r>
      <w:r w:rsidR="00C513FE" w:rsidRPr="00981493">
        <w:rPr>
          <w:color w:val="000000"/>
          <w:sz w:val="24"/>
          <w:szCs w:val="24"/>
        </w:rPr>
        <w:t xml:space="preserve"> информационного сообщения о проведении и результ</w:t>
      </w:r>
      <w:r w:rsidR="00654396" w:rsidRPr="00981493">
        <w:rPr>
          <w:color w:val="000000"/>
          <w:sz w:val="24"/>
          <w:szCs w:val="24"/>
        </w:rPr>
        <w:t>атах аукциона на</w:t>
      </w:r>
      <w:r w:rsidR="00596C4C" w:rsidRPr="00981493">
        <w:rPr>
          <w:sz w:val="24"/>
          <w:szCs w:val="24"/>
        </w:rPr>
        <w:t xml:space="preserve"> официальном сайте </w:t>
      </w:r>
      <w:r w:rsidR="00C513FE" w:rsidRPr="00981493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981493" w:rsidRDefault="00EB0E63" w:rsidP="00981493">
      <w:pPr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981493">
        <w:rPr>
          <w:color w:val="000000"/>
          <w:sz w:val="24"/>
          <w:szCs w:val="24"/>
        </w:rPr>
        <w:t>6</w:t>
      </w:r>
      <w:r w:rsidR="00227A39" w:rsidRPr="00981493">
        <w:rPr>
          <w:color w:val="000000"/>
          <w:sz w:val="24"/>
          <w:szCs w:val="24"/>
        </w:rPr>
        <w:t xml:space="preserve">. Утвердить прилагаемую аукционную документацию для проведения открытого аукциона в электронной форме по продаже </w:t>
      </w:r>
      <w:r w:rsidR="00227A39" w:rsidRPr="00981493">
        <w:rPr>
          <w:sz w:val="24"/>
          <w:szCs w:val="24"/>
        </w:rPr>
        <w:t xml:space="preserve">имущества, составляющего казну </w:t>
      </w:r>
      <w:r w:rsidR="00596C4C" w:rsidRPr="00981493">
        <w:rPr>
          <w:sz w:val="24"/>
          <w:szCs w:val="24"/>
        </w:rPr>
        <w:t xml:space="preserve">Цивильского </w:t>
      </w:r>
      <w:r w:rsidR="00227A39" w:rsidRPr="00981493">
        <w:rPr>
          <w:sz w:val="24"/>
          <w:szCs w:val="24"/>
        </w:rPr>
        <w:t xml:space="preserve"> муниципального округа Чувашской Республики </w:t>
      </w:r>
    </w:p>
    <w:p w:rsidR="00801516" w:rsidRPr="00981493" w:rsidRDefault="00801516" w:rsidP="00981493">
      <w:pPr>
        <w:spacing w:line="240" w:lineRule="atLeast"/>
        <w:jc w:val="both"/>
        <w:rPr>
          <w:sz w:val="24"/>
          <w:szCs w:val="24"/>
        </w:rPr>
      </w:pPr>
    </w:p>
    <w:p w:rsidR="00801516" w:rsidRPr="00981493" w:rsidRDefault="00801516" w:rsidP="00981493">
      <w:pPr>
        <w:spacing w:line="240" w:lineRule="atLeast"/>
        <w:jc w:val="both"/>
        <w:rPr>
          <w:sz w:val="24"/>
          <w:szCs w:val="24"/>
        </w:rPr>
      </w:pPr>
    </w:p>
    <w:p w:rsidR="00801516" w:rsidRPr="00981493" w:rsidRDefault="00801516" w:rsidP="00981493">
      <w:pPr>
        <w:spacing w:line="240" w:lineRule="atLeast"/>
        <w:jc w:val="both"/>
        <w:rPr>
          <w:sz w:val="24"/>
          <w:szCs w:val="24"/>
        </w:rPr>
      </w:pPr>
    </w:p>
    <w:p w:rsidR="00B934A4" w:rsidRPr="00981493" w:rsidRDefault="00C513FE" w:rsidP="00981493">
      <w:pPr>
        <w:spacing w:line="240" w:lineRule="atLeast"/>
        <w:jc w:val="both"/>
        <w:rPr>
          <w:sz w:val="24"/>
          <w:szCs w:val="24"/>
        </w:rPr>
      </w:pPr>
      <w:r w:rsidRPr="00981493">
        <w:rPr>
          <w:sz w:val="24"/>
          <w:szCs w:val="24"/>
        </w:rPr>
        <w:t>Г</w:t>
      </w:r>
      <w:r w:rsidR="004B187C" w:rsidRPr="00981493">
        <w:rPr>
          <w:sz w:val="24"/>
          <w:szCs w:val="24"/>
        </w:rPr>
        <w:t>лав</w:t>
      </w:r>
      <w:r w:rsidRPr="00981493">
        <w:rPr>
          <w:sz w:val="24"/>
          <w:szCs w:val="24"/>
        </w:rPr>
        <w:t>а</w:t>
      </w:r>
      <w:r w:rsidR="00B934A4" w:rsidRPr="00981493">
        <w:rPr>
          <w:sz w:val="24"/>
          <w:szCs w:val="24"/>
        </w:rPr>
        <w:t xml:space="preserve"> Цивильского</w:t>
      </w:r>
    </w:p>
    <w:p w:rsidR="00112CE4" w:rsidRPr="006A74D8" w:rsidRDefault="008E4EA6" w:rsidP="00981493">
      <w:pPr>
        <w:spacing w:line="240" w:lineRule="atLeast"/>
        <w:jc w:val="both"/>
        <w:rPr>
          <w:sz w:val="24"/>
          <w:szCs w:val="24"/>
        </w:rPr>
      </w:pPr>
      <w:r w:rsidRPr="00981493">
        <w:rPr>
          <w:sz w:val="24"/>
          <w:szCs w:val="24"/>
        </w:rPr>
        <w:t>м</w:t>
      </w:r>
      <w:r w:rsidR="00B934A4" w:rsidRPr="00981493">
        <w:rPr>
          <w:sz w:val="24"/>
          <w:szCs w:val="24"/>
        </w:rPr>
        <w:t>униципального округа</w:t>
      </w:r>
      <w:r w:rsidR="00112CE4" w:rsidRPr="00981493">
        <w:rPr>
          <w:sz w:val="24"/>
          <w:szCs w:val="24"/>
        </w:rPr>
        <w:tab/>
      </w:r>
      <w:r w:rsidR="00112CE4" w:rsidRPr="00981493">
        <w:rPr>
          <w:sz w:val="24"/>
          <w:szCs w:val="24"/>
        </w:rPr>
        <w:tab/>
      </w:r>
      <w:r w:rsidR="00B934A4" w:rsidRPr="00981493">
        <w:rPr>
          <w:sz w:val="24"/>
          <w:szCs w:val="24"/>
        </w:rPr>
        <w:tab/>
      </w:r>
      <w:r w:rsidR="00112CE4" w:rsidRPr="00981493">
        <w:rPr>
          <w:sz w:val="24"/>
          <w:szCs w:val="24"/>
        </w:rPr>
        <w:tab/>
      </w:r>
      <w:r w:rsidR="00112CE4" w:rsidRPr="00981493">
        <w:rPr>
          <w:sz w:val="24"/>
          <w:szCs w:val="24"/>
        </w:rPr>
        <w:tab/>
      </w:r>
      <w:r w:rsidR="00112CE4" w:rsidRPr="00981493">
        <w:rPr>
          <w:sz w:val="24"/>
          <w:szCs w:val="24"/>
        </w:rPr>
        <w:tab/>
      </w:r>
      <w:r w:rsidR="00112CE4" w:rsidRPr="00981493">
        <w:rPr>
          <w:sz w:val="24"/>
          <w:szCs w:val="24"/>
        </w:rPr>
        <w:tab/>
      </w:r>
      <w:r w:rsidR="00112CE4" w:rsidRPr="00981493">
        <w:rPr>
          <w:sz w:val="24"/>
          <w:szCs w:val="24"/>
        </w:rPr>
        <w:tab/>
      </w:r>
      <w:r w:rsidR="00560799" w:rsidRPr="00981493">
        <w:rPr>
          <w:sz w:val="24"/>
          <w:szCs w:val="24"/>
        </w:rPr>
        <w:t xml:space="preserve">    </w:t>
      </w:r>
      <w:r w:rsidR="007F408D" w:rsidRPr="00981493">
        <w:rPr>
          <w:sz w:val="24"/>
          <w:szCs w:val="24"/>
        </w:rPr>
        <w:t xml:space="preserve">      </w:t>
      </w:r>
      <w:r w:rsidR="00560799" w:rsidRPr="00981493">
        <w:rPr>
          <w:sz w:val="24"/>
          <w:szCs w:val="24"/>
        </w:rPr>
        <w:t xml:space="preserve">  А.В. </w:t>
      </w:r>
      <w:r w:rsidR="00C513FE" w:rsidRPr="00981493">
        <w:rPr>
          <w:sz w:val="24"/>
          <w:szCs w:val="24"/>
        </w:rPr>
        <w:t>Иванов</w:t>
      </w:r>
      <w:r w:rsidR="00482369" w:rsidRPr="00C513FE">
        <w:rPr>
          <w:sz w:val="28"/>
          <w:szCs w:val="24"/>
        </w:rPr>
        <w:t xml:space="preserve">            </w:t>
      </w:r>
      <w:r w:rsidR="00112CE4" w:rsidRPr="00C513FE">
        <w:rPr>
          <w:sz w:val="28"/>
          <w:szCs w:val="24"/>
        </w:rPr>
        <w:t xml:space="preserve"> </w:t>
      </w:r>
      <w:r w:rsidR="00112CE4" w:rsidRPr="006A74D8">
        <w:rPr>
          <w:sz w:val="24"/>
          <w:szCs w:val="24"/>
        </w:rPr>
        <w:br w:type="page"/>
      </w:r>
    </w:p>
    <w:p w:rsidR="006F5286" w:rsidRPr="00FD3B7C" w:rsidRDefault="00844B84" w:rsidP="006F528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F5286" w:rsidRPr="00FD3B7C">
        <w:rPr>
          <w:sz w:val="22"/>
          <w:szCs w:val="22"/>
        </w:rPr>
        <w:t xml:space="preserve">риложение к распоряжению </w:t>
      </w:r>
    </w:p>
    <w:p w:rsidR="006F5286" w:rsidRPr="00FD3B7C" w:rsidRDefault="006F5286" w:rsidP="006F5286">
      <w:pPr>
        <w:tabs>
          <w:tab w:val="left" w:pos="5670"/>
          <w:tab w:val="right" w:pos="10003"/>
        </w:tabs>
        <w:jc w:val="right"/>
        <w:rPr>
          <w:sz w:val="22"/>
          <w:szCs w:val="22"/>
        </w:rPr>
      </w:pPr>
      <w:r w:rsidRPr="00FD3B7C">
        <w:rPr>
          <w:sz w:val="22"/>
          <w:szCs w:val="22"/>
        </w:rPr>
        <w:t>Цивильского муниципального округа</w:t>
      </w:r>
    </w:p>
    <w:p w:rsidR="006F5286" w:rsidRPr="00FD3B7C" w:rsidRDefault="006F5286" w:rsidP="006F5286">
      <w:pPr>
        <w:tabs>
          <w:tab w:val="left" w:pos="5670"/>
          <w:tab w:val="right" w:pos="10003"/>
        </w:tabs>
        <w:jc w:val="right"/>
        <w:rPr>
          <w:sz w:val="22"/>
          <w:szCs w:val="22"/>
        </w:rPr>
      </w:pPr>
      <w:r w:rsidRPr="00FD3B7C">
        <w:rPr>
          <w:sz w:val="22"/>
          <w:szCs w:val="22"/>
        </w:rPr>
        <w:t>Чувашской Республики</w:t>
      </w:r>
    </w:p>
    <w:p w:rsidR="006F5286" w:rsidRPr="00FD3B7C" w:rsidRDefault="006F5286" w:rsidP="006F5286">
      <w:pPr>
        <w:tabs>
          <w:tab w:val="left" w:pos="5670"/>
          <w:tab w:val="right" w:pos="10003"/>
        </w:tabs>
        <w:jc w:val="right"/>
        <w:rPr>
          <w:sz w:val="22"/>
          <w:szCs w:val="22"/>
        </w:rPr>
      </w:pPr>
      <w:r w:rsidRPr="00FD3B7C">
        <w:rPr>
          <w:sz w:val="22"/>
          <w:szCs w:val="22"/>
        </w:rPr>
        <w:t xml:space="preserve"> </w:t>
      </w:r>
      <w:r w:rsidR="002C3AD9">
        <w:rPr>
          <w:sz w:val="22"/>
          <w:szCs w:val="22"/>
        </w:rPr>
        <w:t>07.06.</w:t>
      </w:r>
      <w:r w:rsidR="009109B4">
        <w:rPr>
          <w:sz w:val="22"/>
          <w:szCs w:val="22"/>
        </w:rPr>
        <w:t>2024</w:t>
      </w:r>
      <w:r w:rsidRPr="00FD3B7C">
        <w:rPr>
          <w:sz w:val="22"/>
          <w:szCs w:val="22"/>
        </w:rPr>
        <w:t xml:space="preserve"> № </w:t>
      </w:r>
      <w:r w:rsidR="002C3AD9">
        <w:rPr>
          <w:sz w:val="22"/>
          <w:szCs w:val="22"/>
        </w:rPr>
        <w:t>302</w:t>
      </w:r>
      <w:r w:rsidRPr="00FD3B7C">
        <w:rPr>
          <w:sz w:val="22"/>
          <w:szCs w:val="22"/>
        </w:rPr>
        <w:t>-р</w:t>
      </w:r>
    </w:p>
    <w:p w:rsidR="003A7C90" w:rsidRPr="00194A9D" w:rsidRDefault="003A7C90" w:rsidP="003A7C90">
      <w:pPr>
        <w:widowControl w:val="0"/>
        <w:spacing w:line="100" w:lineRule="atLeast"/>
        <w:rPr>
          <w:b/>
          <w:sz w:val="24"/>
          <w:szCs w:val="24"/>
        </w:rPr>
      </w:pPr>
    </w:p>
    <w:tbl>
      <w:tblPr>
        <w:tblStyle w:val="a4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10"/>
        <w:gridCol w:w="1892"/>
        <w:gridCol w:w="1542"/>
        <w:gridCol w:w="2144"/>
        <w:gridCol w:w="1701"/>
        <w:gridCol w:w="1134"/>
      </w:tblGrid>
      <w:tr w:rsidR="003A7C90" w:rsidRPr="006E225A" w:rsidTr="00FA37BF">
        <w:tc>
          <w:tcPr>
            <w:tcW w:w="539" w:type="dxa"/>
          </w:tcPr>
          <w:p w:rsidR="00A12B87" w:rsidRDefault="00A12B87" w:rsidP="00A12B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3A7C90" w:rsidRPr="00244982" w:rsidRDefault="003A7C90" w:rsidP="00A12B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4982">
              <w:rPr>
                <w:bCs/>
                <w:sz w:val="20"/>
                <w:szCs w:val="20"/>
              </w:rPr>
              <w:t>п</w:t>
            </w:r>
            <w:proofErr w:type="gramEnd"/>
            <w:r w:rsidRPr="0024498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10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Наименование движимого имущества, год изготовления</w:t>
            </w:r>
          </w:p>
        </w:tc>
        <w:tc>
          <w:tcPr>
            <w:tcW w:w="1892" w:type="dxa"/>
          </w:tcPr>
          <w:p w:rsidR="003A7C90" w:rsidRPr="00244982" w:rsidRDefault="003A7C90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1542" w:type="dxa"/>
          </w:tcPr>
          <w:p w:rsidR="003A7C90" w:rsidRPr="00244982" w:rsidRDefault="00244982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144" w:type="dxa"/>
          </w:tcPr>
          <w:p w:rsid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 xml:space="preserve">Место нахождения </w:t>
            </w:r>
          </w:p>
          <w:p w:rsidR="003A7C90" w:rsidRPr="00244982" w:rsidRDefault="00244982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3A7C90" w:rsidRPr="00244982">
              <w:rPr>
                <w:bCs/>
                <w:sz w:val="20"/>
                <w:szCs w:val="20"/>
              </w:rPr>
              <w:t>бъекта</w:t>
            </w:r>
          </w:p>
        </w:tc>
        <w:tc>
          <w:tcPr>
            <w:tcW w:w="1701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Отчет независимого оценщика, дата составления</w:t>
            </w:r>
          </w:p>
        </w:tc>
        <w:tc>
          <w:tcPr>
            <w:tcW w:w="1134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Начальная цена продажи с учетом НДС (руб.)</w:t>
            </w:r>
          </w:p>
        </w:tc>
      </w:tr>
      <w:tr w:rsidR="00A12B87" w:rsidRPr="006E225A" w:rsidTr="00FA37BF">
        <w:tc>
          <w:tcPr>
            <w:tcW w:w="539" w:type="dxa"/>
          </w:tcPr>
          <w:p w:rsidR="00A12B87" w:rsidRPr="00244982" w:rsidRDefault="000C22B5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A12B87" w:rsidRDefault="00436DCE" w:rsidP="00591301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36DCE">
              <w:rPr>
                <w:sz w:val="20"/>
                <w:szCs w:val="20"/>
              </w:rPr>
              <w:t xml:space="preserve">Автобус для перевозки </w:t>
            </w:r>
            <w:r>
              <w:rPr>
                <w:sz w:val="20"/>
                <w:szCs w:val="20"/>
              </w:rPr>
              <w:t>детей марки «</w:t>
            </w:r>
            <w:r w:rsidR="00265CB6" w:rsidRPr="00265CB6">
              <w:rPr>
                <w:sz w:val="20"/>
                <w:szCs w:val="20"/>
              </w:rPr>
              <w:t>ПАЗ 32053-70</w:t>
            </w:r>
            <w:r w:rsidR="00265CB6">
              <w:rPr>
                <w:sz w:val="20"/>
                <w:szCs w:val="20"/>
              </w:rPr>
              <w:t>», 2015</w:t>
            </w:r>
            <w:r w:rsidRPr="00436DCE">
              <w:rPr>
                <w:sz w:val="20"/>
                <w:szCs w:val="20"/>
              </w:rPr>
              <w:t xml:space="preserve"> года изготовления</w:t>
            </w:r>
          </w:p>
        </w:tc>
        <w:tc>
          <w:tcPr>
            <w:tcW w:w="1892" w:type="dxa"/>
          </w:tcPr>
          <w:p w:rsidR="00A12B87" w:rsidRPr="001E349D" w:rsidRDefault="00265CB6" w:rsidP="00244982">
            <w:pPr>
              <w:widowControl w:val="0"/>
              <w:spacing w:line="100" w:lineRule="atLeast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265CB6">
              <w:rPr>
                <w:bCs/>
                <w:sz w:val="20"/>
                <w:szCs w:val="20"/>
              </w:rPr>
              <w:t>Х1М3205</w:t>
            </w:r>
            <w:r w:rsidRPr="00265CB6">
              <w:rPr>
                <w:bCs/>
                <w:sz w:val="20"/>
                <w:szCs w:val="20"/>
                <w:lang w:val="en-US"/>
              </w:rPr>
              <w:t>BXF</w:t>
            </w:r>
            <w:r w:rsidRPr="00265CB6">
              <w:rPr>
                <w:bCs/>
                <w:sz w:val="20"/>
                <w:szCs w:val="20"/>
              </w:rPr>
              <w:t>0003681</w:t>
            </w:r>
          </w:p>
        </w:tc>
        <w:tc>
          <w:tcPr>
            <w:tcW w:w="1542" w:type="dxa"/>
          </w:tcPr>
          <w:p w:rsidR="00A12B87" w:rsidRPr="00AA74F5" w:rsidRDefault="00265CB6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65CB6">
              <w:rPr>
                <w:sz w:val="20"/>
                <w:szCs w:val="20"/>
              </w:rPr>
              <w:t>52 OK 464401</w:t>
            </w:r>
          </w:p>
        </w:tc>
        <w:tc>
          <w:tcPr>
            <w:tcW w:w="2144" w:type="dxa"/>
          </w:tcPr>
          <w:p w:rsidR="006D6F2B" w:rsidRPr="006D6F2B" w:rsidRDefault="006D6F2B" w:rsidP="006D6F2B">
            <w:pPr>
              <w:rPr>
                <w:color w:val="000000"/>
                <w:sz w:val="20"/>
                <w:szCs w:val="20"/>
              </w:rPr>
            </w:pPr>
            <w:r w:rsidRPr="006D6F2B">
              <w:rPr>
                <w:color w:val="000000"/>
                <w:sz w:val="20"/>
                <w:szCs w:val="20"/>
              </w:rPr>
              <w:t>42990</w:t>
            </w:r>
            <w:r w:rsidR="0074181C">
              <w:rPr>
                <w:color w:val="000000"/>
                <w:sz w:val="20"/>
                <w:szCs w:val="20"/>
              </w:rPr>
              <w:t>3</w:t>
            </w:r>
            <w:r w:rsidRPr="006D6F2B">
              <w:rPr>
                <w:color w:val="000000"/>
                <w:sz w:val="20"/>
                <w:szCs w:val="20"/>
              </w:rPr>
              <w:t xml:space="preserve">, Чувашская Республика - Чувашия, МО Цивильский, </w:t>
            </w:r>
          </w:p>
          <w:p w:rsidR="00A12B87" w:rsidRDefault="003B0BD1" w:rsidP="006D6F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 М</w:t>
            </w:r>
            <w:r w:rsidR="00265CB6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="00265CB6">
              <w:rPr>
                <w:color w:val="000000"/>
                <w:sz w:val="20"/>
                <w:szCs w:val="20"/>
              </w:rPr>
              <w:t>Янгорчино</w:t>
            </w:r>
            <w:proofErr w:type="spellEnd"/>
            <w:r w:rsidR="006D6F2B" w:rsidRPr="006D6F2B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="00265CB6">
              <w:rPr>
                <w:color w:val="000000"/>
                <w:sz w:val="20"/>
                <w:szCs w:val="20"/>
              </w:rPr>
              <w:t>Солнечная</w:t>
            </w:r>
            <w:proofErr w:type="gramEnd"/>
            <w:r w:rsidR="00265CB6">
              <w:rPr>
                <w:color w:val="000000"/>
                <w:sz w:val="20"/>
                <w:szCs w:val="20"/>
              </w:rPr>
              <w:t>, д. 7</w:t>
            </w:r>
          </w:p>
          <w:p w:rsidR="00931422" w:rsidRDefault="00931422" w:rsidP="006D6F2B">
            <w:pPr>
              <w:rPr>
                <w:color w:val="000000"/>
                <w:sz w:val="20"/>
                <w:szCs w:val="20"/>
              </w:rPr>
            </w:pPr>
          </w:p>
          <w:p w:rsidR="00931422" w:rsidRPr="001E349D" w:rsidRDefault="00931422" w:rsidP="006D6F2B">
            <w:pPr>
              <w:rPr>
                <w:color w:val="000000"/>
                <w:sz w:val="20"/>
                <w:szCs w:val="20"/>
              </w:rPr>
            </w:pPr>
            <w:r w:rsidRPr="00931422">
              <w:rPr>
                <w:color w:val="000000"/>
                <w:sz w:val="20"/>
                <w:szCs w:val="20"/>
              </w:rPr>
              <w:t>Телефон: 8 (83545)2-15-42</w:t>
            </w:r>
          </w:p>
        </w:tc>
        <w:tc>
          <w:tcPr>
            <w:tcW w:w="1701" w:type="dxa"/>
          </w:tcPr>
          <w:p w:rsidR="00A12B87" w:rsidRPr="001E349D" w:rsidRDefault="00436DCE" w:rsidP="00265CB6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Отчет № </w:t>
            </w:r>
            <w:r w:rsidR="00265CB6">
              <w:rPr>
                <w:bCs/>
                <w:sz w:val="20"/>
                <w:szCs w:val="20"/>
              </w:rPr>
              <w:t>06-04/24</w:t>
            </w:r>
            <w:r w:rsidRPr="00436DCE">
              <w:rPr>
                <w:bCs/>
                <w:sz w:val="20"/>
                <w:szCs w:val="20"/>
              </w:rPr>
              <w:t xml:space="preserve">об оценке </w:t>
            </w:r>
            <w:r w:rsidR="00265CB6">
              <w:rPr>
                <w:bCs/>
                <w:sz w:val="20"/>
                <w:szCs w:val="20"/>
              </w:rPr>
              <w:t>автобуса для перевозки детей</w:t>
            </w:r>
            <w:r w:rsidRPr="00436DCE">
              <w:rPr>
                <w:bCs/>
                <w:sz w:val="20"/>
                <w:szCs w:val="20"/>
              </w:rPr>
              <w:t xml:space="preserve"> «ПАЗ </w:t>
            </w:r>
            <w:r w:rsidR="00265CB6">
              <w:rPr>
                <w:bCs/>
                <w:sz w:val="20"/>
                <w:szCs w:val="20"/>
              </w:rPr>
              <w:t>32053-70</w:t>
            </w:r>
            <w:r w:rsidRPr="00436DCE">
              <w:rPr>
                <w:bCs/>
                <w:sz w:val="20"/>
                <w:szCs w:val="20"/>
              </w:rPr>
              <w:t>», 201</w:t>
            </w:r>
            <w:r w:rsidR="00265CB6">
              <w:rPr>
                <w:bCs/>
                <w:sz w:val="20"/>
                <w:szCs w:val="20"/>
              </w:rPr>
              <w:t>5</w:t>
            </w:r>
            <w:r w:rsidRPr="00436DCE">
              <w:rPr>
                <w:bCs/>
                <w:sz w:val="20"/>
                <w:szCs w:val="20"/>
              </w:rPr>
              <w:t xml:space="preserve"> года выпуска, идентификационный номер (VIN)</w:t>
            </w:r>
            <w:r>
              <w:t xml:space="preserve"> </w:t>
            </w:r>
            <w:r w:rsidR="00265CB6" w:rsidRPr="00265CB6">
              <w:rPr>
                <w:bCs/>
                <w:sz w:val="20"/>
                <w:szCs w:val="20"/>
              </w:rPr>
              <w:t>Х1М3205BXF0003681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36DCE">
              <w:rPr>
                <w:bCs/>
                <w:sz w:val="20"/>
                <w:szCs w:val="20"/>
              </w:rPr>
              <w:t>государственный номер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65CB6">
              <w:rPr>
                <w:bCs/>
                <w:sz w:val="20"/>
                <w:szCs w:val="20"/>
              </w:rPr>
              <w:t>Е801ОМ</w:t>
            </w:r>
            <w:r>
              <w:rPr>
                <w:bCs/>
                <w:sz w:val="20"/>
                <w:szCs w:val="20"/>
              </w:rPr>
              <w:t>21,</w:t>
            </w:r>
            <w:r>
              <w:t xml:space="preserve"> </w:t>
            </w:r>
            <w:r w:rsidRPr="00436DCE">
              <w:rPr>
                <w:bCs/>
                <w:sz w:val="20"/>
                <w:szCs w:val="20"/>
              </w:rPr>
              <w:t xml:space="preserve">выполненный ООО </w:t>
            </w:r>
            <w:proofErr w:type="spellStart"/>
            <w:proofErr w:type="gramStart"/>
            <w:r w:rsidR="00265CB6">
              <w:rPr>
                <w:bCs/>
                <w:sz w:val="20"/>
                <w:szCs w:val="20"/>
              </w:rPr>
              <w:t>ООО</w:t>
            </w:r>
            <w:proofErr w:type="spellEnd"/>
            <w:proofErr w:type="gramEnd"/>
            <w:r w:rsidR="00265CB6">
              <w:rPr>
                <w:bCs/>
                <w:sz w:val="20"/>
                <w:szCs w:val="20"/>
              </w:rPr>
              <w:t xml:space="preserve"> «НОК «Актив»</w:t>
            </w:r>
            <w:r w:rsidR="00FE1B2E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12B87" w:rsidRPr="001E349D" w:rsidRDefault="00FE1B2E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188 784,00</w:t>
            </w:r>
          </w:p>
        </w:tc>
      </w:tr>
    </w:tbl>
    <w:p w:rsidR="006F5286" w:rsidRPr="00653387" w:rsidRDefault="006F5286" w:rsidP="006F5286">
      <w:pPr>
        <w:tabs>
          <w:tab w:val="left" w:pos="5670"/>
        </w:tabs>
        <w:jc w:val="both"/>
        <w:rPr>
          <w:b/>
          <w:i/>
          <w:u w:val="single"/>
        </w:rPr>
      </w:pPr>
    </w:p>
    <w:sectPr w:rsidR="006F5286" w:rsidRPr="00653387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17D95"/>
    <w:rsid w:val="000600A5"/>
    <w:rsid w:val="00060E8E"/>
    <w:rsid w:val="00071EB1"/>
    <w:rsid w:val="000A27F3"/>
    <w:rsid w:val="000A56D5"/>
    <w:rsid w:val="000A6E01"/>
    <w:rsid w:val="000C22B5"/>
    <w:rsid w:val="000D55CF"/>
    <w:rsid w:val="0011027F"/>
    <w:rsid w:val="00112CE4"/>
    <w:rsid w:val="00122C17"/>
    <w:rsid w:val="00122CB3"/>
    <w:rsid w:val="00143182"/>
    <w:rsid w:val="00150C36"/>
    <w:rsid w:val="0019435E"/>
    <w:rsid w:val="001B1A1A"/>
    <w:rsid w:val="001C1DCF"/>
    <w:rsid w:val="001C4AA9"/>
    <w:rsid w:val="001E349D"/>
    <w:rsid w:val="001F0EA6"/>
    <w:rsid w:val="00224D28"/>
    <w:rsid w:val="00227A39"/>
    <w:rsid w:val="00244982"/>
    <w:rsid w:val="002558EA"/>
    <w:rsid w:val="0026088E"/>
    <w:rsid w:val="0026302C"/>
    <w:rsid w:val="00265CB6"/>
    <w:rsid w:val="00287E5D"/>
    <w:rsid w:val="002A32F3"/>
    <w:rsid w:val="002B4E1B"/>
    <w:rsid w:val="002C3AD9"/>
    <w:rsid w:val="002D0DFD"/>
    <w:rsid w:val="002E11D4"/>
    <w:rsid w:val="00304D9A"/>
    <w:rsid w:val="0031259B"/>
    <w:rsid w:val="00314D30"/>
    <w:rsid w:val="00316017"/>
    <w:rsid w:val="003375B9"/>
    <w:rsid w:val="00340940"/>
    <w:rsid w:val="00343739"/>
    <w:rsid w:val="00374300"/>
    <w:rsid w:val="00392F10"/>
    <w:rsid w:val="00393927"/>
    <w:rsid w:val="003A071D"/>
    <w:rsid w:val="003A7C90"/>
    <w:rsid w:val="003B0BD1"/>
    <w:rsid w:val="003D514B"/>
    <w:rsid w:val="00424948"/>
    <w:rsid w:val="00427335"/>
    <w:rsid w:val="00436DCE"/>
    <w:rsid w:val="00471BF5"/>
    <w:rsid w:val="004809FE"/>
    <w:rsid w:val="00482369"/>
    <w:rsid w:val="004A074B"/>
    <w:rsid w:val="004B187C"/>
    <w:rsid w:val="004F3E34"/>
    <w:rsid w:val="005011A1"/>
    <w:rsid w:val="005114AA"/>
    <w:rsid w:val="00522A90"/>
    <w:rsid w:val="00551900"/>
    <w:rsid w:val="00560799"/>
    <w:rsid w:val="005830A9"/>
    <w:rsid w:val="00591301"/>
    <w:rsid w:val="00596C4C"/>
    <w:rsid w:val="005A68E7"/>
    <w:rsid w:val="005D5521"/>
    <w:rsid w:val="005E3F37"/>
    <w:rsid w:val="00611844"/>
    <w:rsid w:val="00615414"/>
    <w:rsid w:val="0061687E"/>
    <w:rsid w:val="00636A4D"/>
    <w:rsid w:val="00654396"/>
    <w:rsid w:val="006722E8"/>
    <w:rsid w:val="00682003"/>
    <w:rsid w:val="00693C07"/>
    <w:rsid w:val="006953E2"/>
    <w:rsid w:val="006A74D8"/>
    <w:rsid w:val="006B0266"/>
    <w:rsid w:val="006B7710"/>
    <w:rsid w:val="006C2630"/>
    <w:rsid w:val="006D6F2B"/>
    <w:rsid w:val="006F1F85"/>
    <w:rsid w:val="006F2737"/>
    <w:rsid w:val="006F5286"/>
    <w:rsid w:val="00701165"/>
    <w:rsid w:val="00726270"/>
    <w:rsid w:val="007348FB"/>
    <w:rsid w:val="00737CC4"/>
    <w:rsid w:val="0074181C"/>
    <w:rsid w:val="0076343A"/>
    <w:rsid w:val="007A1E5E"/>
    <w:rsid w:val="007F408D"/>
    <w:rsid w:val="00801516"/>
    <w:rsid w:val="00812086"/>
    <w:rsid w:val="00815FC3"/>
    <w:rsid w:val="00823F46"/>
    <w:rsid w:val="00827FD4"/>
    <w:rsid w:val="00832649"/>
    <w:rsid w:val="00844B84"/>
    <w:rsid w:val="00850DD6"/>
    <w:rsid w:val="00875E16"/>
    <w:rsid w:val="00885A95"/>
    <w:rsid w:val="008A349E"/>
    <w:rsid w:val="008A5404"/>
    <w:rsid w:val="008E0DD3"/>
    <w:rsid w:val="008E219F"/>
    <w:rsid w:val="008E4EA6"/>
    <w:rsid w:val="008F7D1C"/>
    <w:rsid w:val="009109B4"/>
    <w:rsid w:val="00911D07"/>
    <w:rsid w:val="009145ED"/>
    <w:rsid w:val="00931422"/>
    <w:rsid w:val="009345B2"/>
    <w:rsid w:val="009412C1"/>
    <w:rsid w:val="009414B8"/>
    <w:rsid w:val="00962265"/>
    <w:rsid w:val="0096294F"/>
    <w:rsid w:val="0097612D"/>
    <w:rsid w:val="00981493"/>
    <w:rsid w:val="009A3BFF"/>
    <w:rsid w:val="009B5CAD"/>
    <w:rsid w:val="009C0EDD"/>
    <w:rsid w:val="009C1DBB"/>
    <w:rsid w:val="009C3C25"/>
    <w:rsid w:val="009D22E0"/>
    <w:rsid w:val="009D5364"/>
    <w:rsid w:val="009E07BE"/>
    <w:rsid w:val="009E7491"/>
    <w:rsid w:val="00A12B87"/>
    <w:rsid w:val="00A15117"/>
    <w:rsid w:val="00A27D96"/>
    <w:rsid w:val="00A46AEC"/>
    <w:rsid w:val="00A53AB5"/>
    <w:rsid w:val="00A978A3"/>
    <w:rsid w:val="00AA74F5"/>
    <w:rsid w:val="00AC1BC7"/>
    <w:rsid w:val="00AC231D"/>
    <w:rsid w:val="00AD0521"/>
    <w:rsid w:val="00AF746D"/>
    <w:rsid w:val="00B12E1E"/>
    <w:rsid w:val="00B30274"/>
    <w:rsid w:val="00B46AEA"/>
    <w:rsid w:val="00B52AD8"/>
    <w:rsid w:val="00B57ED7"/>
    <w:rsid w:val="00B74914"/>
    <w:rsid w:val="00B75DD2"/>
    <w:rsid w:val="00B87482"/>
    <w:rsid w:val="00B934A4"/>
    <w:rsid w:val="00B968AA"/>
    <w:rsid w:val="00BB37F7"/>
    <w:rsid w:val="00BC0E27"/>
    <w:rsid w:val="00BD0913"/>
    <w:rsid w:val="00BD225E"/>
    <w:rsid w:val="00BF4EE6"/>
    <w:rsid w:val="00C37C24"/>
    <w:rsid w:val="00C513FE"/>
    <w:rsid w:val="00CA0D60"/>
    <w:rsid w:val="00CB142E"/>
    <w:rsid w:val="00CB5C6C"/>
    <w:rsid w:val="00CC6769"/>
    <w:rsid w:val="00CF4CC3"/>
    <w:rsid w:val="00CF6DF9"/>
    <w:rsid w:val="00D06A91"/>
    <w:rsid w:val="00D155D7"/>
    <w:rsid w:val="00D15B5F"/>
    <w:rsid w:val="00D2588E"/>
    <w:rsid w:val="00D37D59"/>
    <w:rsid w:val="00D53E60"/>
    <w:rsid w:val="00E04441"/>
    <w:rsid w:val="00E10C2A"/>
    <w:rsid w:val="00E119E2"/>
    <w:rsid w:val="00E36257"/>
    <w:rsid w:val="00E46E6D"/>
    <w:rsid w:val="00E67323"/>
    <w:rsid w:val="00E7515B"/>
    <w:rsid w:val="00E75257"/>
    <w:rsid w:val="00EA629F"/>
    <w:rsid w:val="00EA65BE"/>
    <w:rsid w:val="00EB0E63"/>
    <w:rsid w:val="00F27909"/>
    <w:rsid w:val="00F406A3"/>
    <w:rsid w:val="00F52474"/>
    <w:rsid w:val="00F63765"/>
    <w:rsid w:val="00F96AF6"/>
    <w:rsid w:val="00FA37BF"/>
    <w:rsid w:val="00FA6C24"/>
    <w:rsid w:val="00FB5406"/>
    <w:rsid w:val="00FC427D"/>
    <w:rsid w:val="00FD3B7C"/>
    <w:rsid w:val="00FE1B2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3A79-CAC0-4AF9-B0DE-CADCCE87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58</cp:revision>
  <cp:lastPrinted>2024-02-02T11:24:00Z</cp:lastPrinted>
  <dcterms:created xsi:type="dcterms:W3CDTF">2023-06-30T07:58:00Z</dcterms:created>
  <dcterms:modified xsi:type="dcterms:W3CDTF">2024-06-07T05:18:00Z</dcterms:modified>
</cp:coreProperties>
</file>