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75C5" w14:textId="514AE488" w:rsidR="00EA38B1" w:rsidRDefault="00EA38B1" w:rsidP="00102F4E">
      <w:pPr>
        <w:shd w:val="clear" w:color="auto" w:fill="FFFFFF"/>
        <w:spacing w:after="0" w:line="240" w:lineRule="auto"/>
        <w:ind w:left="6096"/>
        <w:jc w:val="center"/>
        <w:outlineLvl w:val="2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тверждено</w:t>
      </w:r>
    </w:p>
    <w:p w14:paraId="75CABAFB" w14:textId="77777777" w:rsidR="00EA38B1" w:rsidRDefault="00EA38B1" w:rsidP="00102F4E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Решением Правления Совета </w:t>
      </w:r>
    </w:p>
    <w:p w14:paraId="4CDAF48B" w14:textId="3CCCC983" w:rsidR="00CA52C9" w:rsidRPr="00CA52C9" w:rsidRDefault="00102F4E" w:rsidP="00102F4E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(протокол </w:t>
      </w:r>
      <w:r w:rsidR="00EA38B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от 10.04.2023 № 1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)</w:t>
      </w:r>
    </w:p>
    <w:tbl>
      <w:tblPr>
        <w:tblpPr w:leftFromText="45" w:rightFromText="45" w:vertAnchor="text" w:tblpXSpec="right" w:tblpYSpec="center"/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</w:tblGrid>
      <w:tr w:rsidR="00BC0A2F" w:rsidRPr="00CA52C9" w14:paraId="24E791E2" w14:textId="77777777" w:rsidTr="00BC0A2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17A0E3C" w14:textId="77777777" w:rsidR="00BC0A2F" w:rsidRPr="00CA52C9" w:rsidRDefault="00BC0A2F" w:rsidP="00CA52C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280DE94" w14:textId="77777777" w:rsidR="00BC0A2F" w:rsidRPr="00CA52C9" w:rsidRDefault="00BC0A2F" w:rsidP="00CA52C9">
            <w:pPr>
              <w:spacing w:before="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</w:tbl>
    <w:p w14:paraId="505B153F" w14:textId="77777777" w:rsidR="00EA38B1" w:rsidRDefault="00EA38B1" w:rsidP="00CA52C9">
      <w:pPr>
        <w:shd w:val="clear" w:color="auto" w:fill="FFFFFF"/>
        <w:spacing w:before="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402AC50A" w14:textId="77777777" w:rsidR="0015443B" w:rsidRDefault="00BC0A2F" w:rsidP="00CA52C9">
      <w:pPr>
        <w:shd w:val="clear" w:color="auto" w:fill="FFFFFF"/>
        <w:spacing w:before="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Положение</w:t>
      </w:r>
      <w:r w:rsid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 о проведении конкурса </w:t>
      </w:r>
    </w:p>
    <w:p w14:paraId="62D454D5" w14:textId="5986A574" w:rsidR="00BC0A2F" w:rsidRPr="00CA52C9" w:rsidRDefault="00CA52C9" w:rsidP="00CA52C9">
      <w:pPr>
        <w:shd w:val="clear" w:color="auto" w:fill="FFFFFF"/>
        <w:spacing w:before="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«Лучший</w:t>
      </w:r>
      <w:r w:rsidR="00BC0A2F"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сельский староста</w:t>
      </w:r>
      <w:r w:rsidR="00154B9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Чувашской</w:t>
      </w:r>
      <w:r w:rsidR="00154B9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Республики</w:t>
      </w:r>
      <w:r w:rsidR="00BC0A2F"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»</w:t>
      </w:r>
    </w:p>
    <w:p w14:paraId="01C1A7ED" w14:textId="77777777" w:rsidR="0015443B" w:rsidRDefault="0015443B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06C75609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1. Общие положения </w:t>
      </w:r>
    </w:p>
    <w:p w14:paraId="0A0BD0EA" w14:textId="430598ED" w:rsid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1.1. Настоящее Положение определяет порядок организации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 проведения 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ежегодного 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конкурса «Лучший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сельский староста</w:t>
      </w:r>
      <w:r w:rsidR="00154B9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154B9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Республики» (далее – К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онкурс).</w:t>
      </w:r>
    </w:p>
    <w:p w14:paraId="2B2C1D26" w14:textId="6C8CE552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1.2. Организацию и пров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едение конкурса осуществляет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Ассоциация «Совет муниципальных образований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="00B3348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</w:p>
    <w:p w14:paraId="5666FC5E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1.3. Цели проведения конкурса:</w:t>
      </w:r>
    </w:p>
    <w:p w14:paraId="47EC7984" w14:textId="2AA29B10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развитие института сельских старост как одной из форм участия населения в осуществлении местного самоуправл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ения на территории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14:paraId="55FE8ED9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поддержка сельских старост, имеющих достижения в общественной деятельности.</w:t>
      </w:r>
    </w:p>
    <w:p w14:paraId="21BB0921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1.4. Задачи проведения конкурса:</w:t>
      </w:r>
    </w:p>
    <w:p w14:paraId="1F59F8DA" w14:textId="5E2A2E14" w:rsidR="00BC0A2F" w:rsidRPr="00CA52C9" w:rsidRDefault="00CA52C9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пропаганда лучших практик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ы сельских старост на территории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14:paraId="59AC9012" w14:textId="338F1D45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рост на территории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4C1FEA50" w14:textId="38E211DF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1.5. Итоги конкурса и опыт деятельности сельских старост освещаются в средствах массовой информации, на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официальном сайте </w:t>
      </w:r>
      <w:r w:rsidR="00B73B6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Ассоциации</w:t>
      </w:r>
      <w:r w:rsidR="008F41F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«Совет муниципальных образований Чувашской </w:t>
      </w:r>
      <w:r w:rsidR="008F10D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="008F41F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информационно-телекоммуникационной сети «Интернет». </w:t>
      </w:r>
    </w:p>
    <w:p w14:paraId="7F6CEEDA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2. Условия участия в конкурсе </w:t>
      </w:r>
    </w:p>
    <w:p w14:paraId="111421B3" w14:textId="48456304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2.1. В конкурсе имеют право участвовать действующие сельские старосты, осуществляющие свою деятельность в соответст</w:t>
      </w:r>
      <w:r w:rsid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вии со статьей 27.1 Федерального закона от 06.10.2003г. №с 131-ФЗ «Об общих принципах организации местного самоуправления в Российской Федерации»</w:t>
      </w:r>
      <w:r w:rsidR="003B020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58793404" w14:textId="77777777" w:rsidR="004C27AE" w:rsidRPr="00A40E13" w:rsidRDefault="004C27AE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4C5D9749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3. Проведение конкурса </w:t>
      </w:r>
    </w:p>
    <w:p w14:paraId="3D819B65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Сроки проведения конкурса:</w:t>
      </w:r>
    </w:p>
    <w:p w14:paraId="30333D4C" w14:textId="5DD3C00C" w:rsidR="00BC0A2F" w:rsidRPr="00CA52C9" w:rsidRDefault="00334BD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- 01 </w:t>
      </w:r>
      <w:r w:rsidR="000D771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октя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бря текущего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года – старт конкурса;</w:t>
      </w:r>
    </w:p>
    <w:p w14:paraId="38C34AA7" w14:textId="3D0CF2CE" w:rsidR="00BC0A2F" w:rsidRDefault="000D7719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 01 октября по 20 октября</w:t>
      </w:r>
      <w:r w:rsidR="00334BD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текущего</w:t>
      </w:r>
      <w:r w:rsidR="00154B9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года – подготовка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сельскими старостами информации о своей деятельности и передача заявок на участие в администрацию</w:t>
      </w:r>
      <w:r w:rsidR="00334BD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округа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14:paraId="4DCD098C" w14:textId="5485E68F" w:rsidR="00911414" w:rsidRPr="00CA52C9" w:rsidRDefault="00911414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с 20 </w:t>
      </w:r>
      <w:r w:rsidR="00300AF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октя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бря по 25 </w:t>
      </w:r>
      <w:r w:rsidR="00300AF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октя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бря текущего года – передача администрациями </w:t>
      </w:r>
      <w:r w:rsidR="00300AF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муниципальных округов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конкурсных заявок в </w:t>
      </w:r>
      <w:r w:rsidR="00300AF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дирекцию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300AF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Ассоциации</w:t>
      </w:r>
      <w:r w:rsidR="00F00C8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3713AB6E" w14:textId="1AE81E12" w:rsidR="00BC0A2F" w:rsidRPr="00CA52C9" w:rsidRDefault="00334BD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 2</w:t>
      </w:r>
      <w:r w:rsidR="00911414" w:rsidRP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</w:t>
      </w:r>
      <w:r w:rsidRP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октяб</w:t>
      </w:r>
      <w:r w:rsidRP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</w:t>
      </w:r>
      <w:r w:rsidR="00911414" w:rsidRP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я по 05</w:t>
      </w:r>
      <w:r w:rsidRP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текущего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года – анализ заявок участников конкурса;</w:t>
      </w:r>
    </w:p>
    <w:p w14:paraId="08A46EBC" w14:textId="3ED9C812" w:rsidR="00BC0A2F" w:rsidRPr="00CA52C9" w:rsidRDefault="00334BD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с 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ноя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бря по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ноя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бря текущего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года – определение победителей конкурса;</w:t>
      </w:r>
    </w:p>
    <w:p w14:paraId="2738D89F" w14:textId="6747425D" w:rsidR="00BC0A2F" w:rsidRPr="00CA52C9" w:rsidRDefault="00334BD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ноя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бря по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ноя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бря текущего 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года – объявление победителей конкурса</w:t>
      </w:r>
      <w:r w:rsidR="00154B9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 их награждение в торжественной обстановке</w:t>
      </w:r>
      <w:r w:rsidR="00BC0A2F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4ADB19B0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Материалы, поданные на конкурс, не рецензируются и не возвращаются. </w:t>
      </w:r>
    </w:p>
    <w:p w14:paraId="52754B2E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4. Подготовка и представление заявок </w:t>
      </w:r>
    </w:p>
    <w:p w14:paraId="78D2002B" w14:textId="687D6121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4.1. Прием и регистрацию заявок на участие в конкурсе </w:t>
      </w:r>
      <w:r w:rsidR="00334BD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осуществляет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Дирекция Ассоциации</w:t>
      </w:r>
      <w:r w:rsidR="00D95F4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«Совета муниципальных образований Чувашской Республики»</w:t>
      </w:r>
      <w:r w:rsidR="00E35E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2B5D775F" w14:textId="5FE0A838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4.2. Участники конкурса (далее – участники) готовят заявку и пр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едставляют в администрацию муниципального </w:t>
      </w:r>
      <w:r w:rsidR="00FC563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округа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Дата регистрации заявки на конкурс определяется по дате поступления заявки в конкурсную комиссию.</w:t>
      </w:r>
    </w:p>
    <w:p w14:paraId="3BB933D4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4.3. В состав заявки должны входить следующие документы:</w:t>
      </w:r>
    </w:p>
    <w:p w14:paraId="4B062E52" w14:textId="0EB0A253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1) заявка на участие в конкурсе (далее – конкурсная заявка), составленна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я по форме согласно При</w:t>
      </w:r>
      <w:r w:rsidR="00A165F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ложению № 1 к настоящему Положению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14:paraId="3D454BB4" w14:textId="162D9D7A" w:rsidR="00911414" w:rsidRPr="00CA52C9" w:rsidRDefault="00BC0A2F" w:rsidP="00911414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2) согласие участника конкурса на обработку персональных данных в соответствии с Федеральным законом от 27.07.2006 № 152-ФЗ</w:t>
      </w:r>
      <w:r w:rsidR="009D38E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«О персонал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ьных данных» по форме согласно При</w:t>
      </w:r>
      <w:r w:rsidR="00A165F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ложению № 2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 </w:t>
      </w:r>
      <w:r w:rsidR="00A165F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настоящему Положению</w:t>
      </w:r>
      <w:r w:rsidR="00911414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14:paraId="7A14B277" w14:textId="2585BE52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3) информация о деятел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ьности сельского старосты в текущем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году по форме согласно</w:t>
      </w:r>
      <w:r w:rsidR="00911414" w:rsidRP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</w:t>
      </w:r>
      <w:r w:rsidR="00A165F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ложению № 3 к настоящему Положению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(с учетом критериев оценки деятельности).</w:t>
      </w:r>
    </w:p>
    <w:p w14:paraId="070F77CB" w14:textId="7D95E150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4.4. Заявки на участие в к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онкурсе принимаются в срок до 26 </w:t>
      </w:r>
      <w:r w:rsidR="000E173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октя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бря текущего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года.</w:t>
      </w:r>
    </w:p>
    <w:p w14:paraId="77736442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 </w:t>
      </w:r>
    </w:p>
    <w:p w14:paraId="20DA3D0D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5. Конкурсная комиссия </w:t>
      </w:r>
    </w:p>
    <w:p w14:paraId="6F64E5F9" w14:textId="771B1B46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5.1. В целях определения победителей при проведении конкурса создается конкурсная 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комиссия в количестве </w:t>
      </w:r>
      <w:r w:rsidR="009617D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членов. Персональный состав конкурсной комиссии по проведению 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конкурса «Лучший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сельский староста</w:t>
      </w:r>
      <w:r w:rsidR="0015443B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15443B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 утве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рждается </w:t>
      </w:r>
      <w:r w:rsidR="009120E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Дирекцией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9120E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Ассоциации</w:t>
      </w:r>
      <w:r w:rsidR="005D73E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где 50 процентов должны быть представители муниципалитетов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0CD781E3" w14:textId="29450520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5.2. Конкурсная комиссия действует на основании настоящего Положения. Заседания конкурсной комиссии проводит п</w:t>
      </w:r>
      <w:r w:rsidR="00585CB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редседатель конкурсной комиссии, а в случае его отсутствия – заместитель председателя конкурсной комиссии.</w:t>
      </w:r>
    </w:p>
    <w:p w14:paraId="5AAD5D3C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5.3. Конкурсная комиссия осуществляет следующие функции:</w:t>
      </w:r>
    </w:p>
    <w:p w14:paraId="47DEBC82" w14:textId="0244560D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организует прием и регистрацию заявок участников конкурса</w:t>
      </w:r>
      <w:r w:rsidR="0028213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(Дирекция</w:t>
      </w:r>
      <w:r w:rsid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Совета)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14:paraId="46F2AEC7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принимает решение о допуске (об отказе в допуске) претендентов к участию в конкурсе;</w:t>
      </w:r>
    </w:p>
    <w:p w14:paraId="6727E32E" w14:textId="2885D012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оценивает поступившие заявки в соответствии с критериями, указанными в пункте 5.7 настоящего Положен</w:t>
      </w:r>
      <w:r w:rsidR="005E287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ия (по форм</w:t>
      </w:r>
      <w:r w:rsidR="00A165F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 согласно Приложения № 4 к настоящему Положению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);</w:t>
      </w:r>
    </w:p>
    <w:p w14:paraId="00434238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подводит итоги конкурса и определяет победителей конкурса;</w:t>
      </w:r>
    </w:p>
    <w:p w14:paraId="2F4FFE0A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организует работу по освещению конкурса в средствах массовой информации;</w:t>
      </w:r>
    </w:p>
    <w:p w14:paraId="2AD1991B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осуществляет иные полномочия, связанные с проведением конкурса.</w:t>
      </w:r>
    </w:p>
    <w:p w14:paraId="45EB7002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7434D657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2A0FAABD" w14:textId="6E7BAB0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</w:t>
      </w:r>
      <w:r w:rsidR="00142A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 заявки, осуществляет их экспертную оценку по форме,</w:t>
      </w:r>
      <w:r w:rsidR="00142AA5" w:rsidRPr="00142A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142AA5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согласно</w:t>
      </w:r>
      <w:r w:rsidR="00142AA5" w:rsidRPr="0091141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7102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Приложению № 4</w:t>
      </w:r>
      <w:r w:rsidR="00D46C7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 настоящему Положению</w:t>
      </w:r>
      <w:r w:rsidR="00142AA5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 определяет победителей конкурса.</w:t>
      </w:r>
    </w:p>
    <w:p w14:paraId="3615D420" w14:textId="5BDDD788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5.7. Конкурсная комиссия определяет победителей конкурса в соответствии со следующими критериями (информация представляет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ся по итогам деятельности в текущем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году):</w:t>
      </w:r>
    </w:p>
    <w:p w14:paraId="7E77A3B1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материалов;</w:t>
      </w:r>
    </w:p>
    <w:p w14:paraId="11809CCE" w14:textId="77777777" w:rsidR="00BC0A2F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пунктов);</w:t>
      </w:r>
    </w:p>
    <w:p w14:paraId="68A26108" w14:textId="4A53B3DB" w:rsidR="009C266C" w:rsidRDefault="009C266C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содействие органам местного самоуправления в организации и проведении публичных слушаний и общественных обсуждений;</w:t>
      </w:r>
    </w:p>
    <w:p w14:paraId="0827BAA5" w14:textId="238FF247" w:rsidR="009C266C" w:rsidRPr="00CA52C9" w:rsidRDefault="009C266C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внесение инициативных проектов по вопросам, имеющим приоритетное значение для жителей сельского населенного пункта;</w:t>
      </w:r>
    </w:p>
    <w:p w14:paraId="0E0C432F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участие в мероприятиях по профилактике первичных мер пожарной безопасности;</w:t>
      </w:r>
    </w:p>
    <w:p w14:paraId="077A2C55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- участие в профилактике правонарушений;</w:t>
      </w:r>
    </w:p>
    <w:p w14:paraId="1F695058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участие в воспитательной работе с детьми и подростками данного населенного пункта (населенных пунктов);</w:t>
      </w:r>
    </w:p>
    <w:p w14:paraId="263C0D12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развитие спортивно-массовой работы;</w:t>
      </w:r>
    </w:p>
    <w:p w14:paraId="68CE41DB" w14:textId="77777777" w:rsidR="00BC0A2F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организация культурно-массовых мероприятий, праздников улиц, деревни (села);</w:t>
      </w:r>
    </w:p>
    <w:p w14:paraId="6DAD8757" w14:textId="5807222B" w:rsidR="00E1314E" w:rsidRDefault="00E1314E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</w:t>
      </w:r>
      <w:r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содействие органам местного самоуправления в организации и проведении мероприятий по благоустройству вокруг социальных объектов (</w:t>
      </w:r>
      <w:proofErr w:type="spellStart"/>
      <w:r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ФАПы</w:t>
      </w:r>
      <w:proofErr w:type="spellEnd"/>
      <w:r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C25BC"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дома культуры и иные), дорог к </w:t>
      </w:r>
      <w:r w:rsidR="006A7FC2"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населенным пунктам</w:t>
      </w:r>
      <w:r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</w:t>
      </w:r>
      <w:r w:rsidR="006A7FC2"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расчистка</w:t>
      </w:r>
      <w:r w:rsidR="00962AA5"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самосевов, </w:t>
      </w:r>
      <w:r w:rsidRPr="0007488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кустарников).</w:t>
      </w:r>
      <w:r w:rsidR="00B92C6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</w:p>
    <w:p w14:paraId="4BC151FD" w14:textId="77777777" w:rsidR="00BC0A2F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14:paraId="5273322C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14:paraId="2858A4F7" w14:textId="0DB7E4C2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Максимальное количество баллов по каждому выше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названному критерию составляет 5 баллов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</w:p>
    <w:p w14:paraId="6BBD6F8B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5D6D2334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3EEC5789" w14:textId="76ADBB5E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5.10. Организационно – техническое обеспечение работы конкурсной 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комиссии осуществляет</w:t>
      </w:r>
      <w:r w:rsidR="00A65F8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Дирекция СМО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0BE6EDDA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6. Итоги проведения конкурса </w:t>
      </w:r>
    </w:p>
    <w:p w14:paraId="353F77D2" w14:textId="0D6C3652" w:rsidR="00BC0A2F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6.1. При подведении итогов конкурса конкурсная комиссия определяет сельских старос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 – победи</w:t>
      </w:r>
      <w:r w:rsidR="005E287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телей конкурса соотве</w:t>
      </w:r>
      <w:r w:rsidR="00154B9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тстве</w:t>
      </w:r>
      <w:r w:rsidR="005E287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нно</w:t>
      </w:r>
      <w:r w:rsidR="0071392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 1, 2,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3</w:t>
      </w:r>
      <w:r w:rsidR="0071392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4 и 5 местам в двух категориях:</w:t>
      </w:r>
    </w:p>
    <w:p w14:paraId="0B6CA23D" w14:textId="59A285C8" w:rsidR="0071392C" w:rsidRDefault="0071392C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а) в населенных пунктах, на территории которых сельский староста осуществляет свою деятельность, численностью до </w:t>
      </w:r>
      <w:r w:rsidR="00F7401F" w:rsidRPr="00F740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 человек;</w:t>
      </w:r>
    </w:p>
    <w:p w14:paraId="5AC98086" w14:textId="554F78FA" w:rsidR="0071392C" w:rsidRPr="00CA52C9" w:rsidRDefault="0071392C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б) в населенных пунктах, на территории которых, сельский староста осуществляет свою деятельность, численностью свыше </w:t>
      </w:r>
      <w:r w:rsidR="00F7401F" w:rsidRPr="00F740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 человек.</w:t>
      </w:r>
    </w:p>
    <w:p w14:paraId="5EE492E5" w14:textId="3C0B2A97" w:rsidR="00BC0A2F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Победителями признаются сельские старост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ы, набравшие наибольшее количес</w:t>
      </w:r>
      <w:r w:rsidR="0071392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тво баллам соответственно 1, 2,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3</w:t>
      </w:r>
      <w:r w:rsidR="0071392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и 5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месту.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14:paraId="136DB9B3" w14:textId="1AF5590D" w:rsidR="0071392C" w:rsidRDefault="0071392C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6.2. Сельские старосты, не ставшие 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победителя конкурса, но получившие наибольшее количество баллов по отношению к победителям конкурса, могут награждаться дипломами участников конкурса «Лучший сельский староста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». Дипломами участников конкурса «Лучший сельский староста» могут награждаться до 10 участников.</w:t>
      </w:r>
    </w:p>
    <w:p w14:paraId="2D2302FC" w14:textId="1BA24240" w:rsidR="00483F3D" w:rsidRPr="00CA52C9" w:rsidRDefault="00483F3D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6.3. Кандидатуры участников конкурса могут быть представлены </w:t>
      </w:r>
      <w:r w:rsidR="006A201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Дирекцией СМО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 для награждения в Общероссийский Конгресс муниципальных образований и Всероссийскую Ассоциацию развития местного самоуправления.</w:t>
      </w:r>
    </w:p>
    <w:p w14:paraId="01E452B5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7. Награждение победителей </w:t>
      </w:r>
    </w:p>
    <w:p w14:paraId="2F45925E" w14:textId="2EC9DC2F" w:rsidR="00BC0A2F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7.1. Победители конкурса награждаю</w:t>
      </w:r>
      <w:r w:rsidR="009C266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тся 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дипломами и денежным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 призами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(в том числе налог на д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оходы физических лиц)</w:t>
      </w:r>
      <w:r w:rsidR="00B20E0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Совета муниципальных образований Чувашской Республики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соответственно:</w:t>
      </w:r>
    </w:p>
    <w:p w14:paraId="623D85E1" w14:textId="65876748" w:rsidR="00483F3D" w:rsidRDefault="00483F3D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>а)</w:t>
      </w:r>
      <w:r w:rsidRP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населенных пунктах, на территории которых сельский староста осуществляет свою деятельность, численностью до </w:t>
      </w:r>
      <w:r w:rsidR="00F7401F" w:rsidRPr="00F740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 человек:</w:t>
      </w:r>
    </w:p>
    <w:p w14:paraId="4180F1AA" w14:textId="0694A4B5" w:rsidR="00A373BD" w:rsidRDefault="00483F3D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- 1 место – </w:t>
      </w:r>
      <w:r w:rsidR="003606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25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76701767" w14:textId="26A23FD9" w:rsidR="00A373BD" w:rsidRDefault="00483F3D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- 2 место – </w:t>
      </w:r>
      <w:r w:rsidR="003606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20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78CFAA6B" w14:textId="55892493" w:rsidR="00A373BD" w:rsidRDefault="0003597E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- 3 место – </w:t>
      </w:r>
      <w:r w:rsidR="003606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15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190151F8" w14:textId="6871BCCE" w:rsidR="00483F3D" w:rsidRDefault="0036065C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>- 4 место – 10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59826037" w14:textId="3845666C" w:rsidR="00483F3D" w:rsidRDefault="00483F3D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>- 5 место –</w:t>
      </w:r>
      <w:r w:rsidR="003606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рублей.</w:t>
      </w:r>
    </w:p>
    <w:p w14:paraId="18FD1472" w14:textId="74494CA7" w:rsidR="00483F3D" w:rsidRDefault="00483F3D" w:rsidP="00483F3D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б) в населенных пунктах, на территории которых, сельский староста осуществляет свою деятельность, численностью свыше </w:t>
      </w:r>
      <w:r w:rsidR="00F7401F" w:rsidRPr="00F740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 человек:</w:t>
      </w:r>
    </w:p>
    <w:p w14:paraId="6C5607FA" w14:textId="5AC3CFE9" w:rsidR="00483F3D" w:rsidRDefault="00836E7A" w:rsidP="00483F3D">
      <w:pPr>
        <w:shd w:val="clear" w:color="auto" w:fill="FFFFFF"/>
        <w:spacing w:before="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- 1 место – 3</w:t>
      </w:r>
      <w:r w:rsidR="00B92C6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3B7CEB78" w14:textId="4B9A9EC3" w:rsidR="00483F3D" w:rsidRDefault="00836E7A" w:rsidP="00483F3D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- 2 место – </w:t>
      </w:r>
      <w:r w:rsidR="00B92C6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30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426238EE" w14:textId="206077C5" w:rsidR="00483F3D" w:rsidRDefault="00483F3D" w:rsidP="00483F3D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>- 3 место – 2</w:t>
      </w:r>
      <w:r w:rsidR="00B92C6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4D2ED03C" w14:textId="0C69783E" w:rsidR="00483F3D" w:rsidRDefault="00B92C6A" w:rsidP="00483F3D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>- 4 место – 20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тысяч рублей;</w:t>
      </w:r>
    </w:p>
    <w:p w14:paraId="3D4FBC3E" w14:textId="02367B81" w:rsidR="00483F3D" w:rsidRPr="00CA52C9" w:rsidRDefault="003F4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>- 5 место – 15</w:t>
      </w:r>
      <w:r w:rsidR="00483F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03597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тысяч рублей.</w:t>
      </w:r>
    </w:p>
    <w:p w14:paraId="1B0CE4DD" w14:textId="490A582F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7.2. Сельским старостам, признанным победителями, производится выплата за счет средств бюджета </w:t>
      </w:r>
      <w:r w:rsidR="00836E7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Совета 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муниципальных образований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Чувашской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B54A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Республики</w:t>
      </w:r>
      <w:r w:rsidR="00A373B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14:paraId="58B4AC0E" w14:textId="77777777" w:rsidR="00BC0A2F" w:rsidRPr="00CA52C9" w:rsidRDefault="00BC0A2F" w:rsidP="00CA52C9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3DE7A900" w14:textId="00D72B9B" w:rsidR="00F72AD0" w:rsidRDefault="00BC0A2F" w:rsidP="00102F4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sectPr w:rsidR="00F72AD0" w:rsidSect="00102F4E">
          <w:headerReference w:type="default" r:id="rId7"/>
          <w:pgSz w:w="11906" w:h="16838"/>
          <w:pgMar w:top="568" w:right="707" w:bottom="567" w:left="1701" w:header="708" w:footer="708" w:gutter="0"/>
          <w:cols w:space="708"/>
          <w:docGrid w:linePitch="360"/>
        </w:sect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7.4. Награждение победителей конкурса проводится в торжественной обстановке.</w:t>
      </w:r>
    </w:p>
    <w:p w14:paraId="1DB16775" w14:textId="77777777" w:rsidR="00C6282E" w:rsidRPr="00B25238" w:rsidRDefault="00C6282E" w:rsidP="00B25238">
      <w:pPr>
        <w:shd w:val="clear" w:color="auto" w:fill="FFFFFF"/>
        <w:spacing w:before="20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>Приложение № 1</w:t>
      </w:r>
    </w:p>
    <w:p w14:paraId="39DAC447" w14:textId="6FF91DCA" w:rsidR="00C6282E" w:rsidRPr="00B25238" w:rsidRDefault="00C6282E" w:rsidP="00B25238">
      <w:pPr>
        <w:shd w:val="clear" w:color="auto" w:fill="FFFFFF"/>
        <w:spacing w:before="20" w:after="0" w:line="240" w:lineRule="auto"/>
        <w:ind w:left="4253"/>
        <w:jc w:val="center"/>
        <w:outlineLvl w:val="2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к Положению о проведении конкурса</w:t>
      </w:r>
    </w:p>
    <w:p w14:paraId="1999B233" w14:textId="42F8AFCA" w:rsidR="00C6282E" w:rsidRPr="00CA52C9" w:rsidRDefault="00C6282E" w:rsidP="00B25238">
      <w:pPr>
        <w:shd w:val="clear" w:color="auto" w:fill="FFFFFF"/>
        <w:spacing w:before="20" w:after="0" w:line="240" w:lineRule="auto"/>
        <w:ind w:left="4253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«Лучший сельский староста Чувашской Республики»</w:t>
      </w:r>
    </w:p>
    <w:p w14:paraId="385615C9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598E8FE4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4D330FCB" w14:textId="77777777" w:rsidR="00C6282E" w:rsidRPr="0015443B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на участие в конкурсе 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br/>
        <w:t>«Лучший</w:t>
      </w: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сельский староста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Чувашской Республики</w:t>
      </w: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»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14:paraId="3AF1C327" w14:textId="036C38A4" w:rsidR="00C6282E" w:rsidRPr="00CA52C9" w:rsidRDefault="003F58B9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Я </w:t>
      </w:r>
      <w:r w:rsidR="00C6282E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________________________________________________________________</w:t>
      </w:r>
    </w:p>
    <w:p w14:paraId="67D871ED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__________________________________________________________________</w:t>
      </w:r>
    </w:p>
    <w:p w14:paraId="75978B3A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>(Ф.И.О. участника конкурса (полностью), наименование населенного пункта</w:t>
      </w:r>
      <w:r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 xml:space="preserve"> и муниципального округа</w:t>
      </w:r>
      <w:r w:rsidRPr="00CA52C9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>, на территории которого он осуществляет деятельность)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14:paraId="51C5331E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заявляю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об участии в конкурсе «Лучший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сельский старос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та Чувашской Республики», который проводится Ассоциацией «Совет муниципальных образований Чувашской Республики»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1546FA44" w14:textId="77777777" w:rsidR="00C6282E" w:rsidRPr="00CA52C9" w:rsidRDefault="00C6282E" w:rsidP="00DC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Сельский староста                           ______________/____________________ </w:t>
      </w:r>
    </w:p>
    <w:p w14:paraId="5EFBB98D" w14:textId="1159B021" w:rsidR="00C6282E" w:rsidRPr="00DC47B2" w:rsidRDefault="00C6282E" w:rsidP="00DC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                                                          </w:t>
      </w:r>
      <w:r w:rsidRPr="00CA52C9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> </w:t>
      </w:r>
      <w:r w:rsidR="00DC47B2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 xml:space="preserve">  </w:t>
      </w:r>
      <w:r w:rsidR="00DC47B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>(</w:t>
      </w:r>
      <w:proofErr w:type="gramStart"/>
      <w:r w:rsidR="003F58B9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>подпись) </w:t>
      </w:r>
      <w:r w:rsidR="003F58B9" w:rsidRPr="00DC47B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> </w:t>
      </w:r>
      <w:r w:rsidRPr="00DC47B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> </w:t>
      </w:r>
      <w:proofErr w:type="gramEnd"/>
      <w:r w:rsidR="00DC47B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 xml:space="preserve">             </w:t>
      </w:r>
      <w:r w:rsidRPr="00DC47B2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 xml:space="preserve">  (расшифровка подписи)        </w:t>
      </w:r>
    </w:p>
    <w:p w14:paraId="7A0A2E8F" w14:textId="77777777" w:rsidR="00C6282E" w:rsidRPr="00CA52C9" w:rsidRDefault="00C6282E" w:rsidP="00DC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                         </w:t>
      </w:r>
    </w:p>
    <w:p w14:paraId="73A92A11" w14:textId="25F80EBE" w:rsidR="00C6282E" w:rsidRPr="00B92D3F" w:rsidRDefault="00DC47B2" w:rsidP="00DC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0"/>
          <w:szCs w:val="20"/>
          <w:lang w:eastAsia="ru-RU"/>
        </w:rPr>
      </w:pPr>
      <w:r w:rsidRPr="00DC47B2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</w:t>
      </w:r>
      <w:r w:rsidR="00C6282E" w:rsidRPr="00DC47B2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  </w:t>
      </w:r>
      <w:r w:rsidR="00C6282E" w:rsidRPr="00B92D3F">
        <w:rPr>
          <w:rFonts w:ascii="Times New Roman" w:eastAsia="Times New Roman" w:hAnsi="Times New Roman" w:cs="Times New Roman"/>
          <w:i/>
          <w:color w:val="010101"/>
          <w:sz w:val="20"/>
          <w:szCs w:val="20"/>
          <w:lang w:eastAsia="ru-RU"/>
        </w:rPr>
        <w:t>(дата)        </w:t>
      </w:r>
    </w:p>
    <w:p w14:paraId="3BBFD3C6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ab/>
      </w:r>
    </w:p>
    <w:p w14:paraId="492C27AC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3DFADC08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75249E5B" w14:textId="77777777" w:rsidR="00B92D3F" w:rsidRDefault="00B92D3F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18DBFDE0" w14:textId="77777777" w:rsidR="00B92D3F" w:rsidRDefault="00B92D3F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5BD803FC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091DB5AA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53CEE970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43DE4DBF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42596CFB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7BB6B5CB" w14:textId="77777777" w:rsidR="00C6282E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592FF353" w14:textId="77777777" w:rsidR="00B25238" w:rsidRDefault="00B25238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6EF1AA2F" w14:textId="1F1CD06F" w:rsidR="00B25238" w:rsidRPr="00B25238" w:rsidRDefault="00B25238" w:rsidP="00B25238">
      <w:pPr>
        <w:shd w:val="clear" w:color="auto" w:fill="FFFFFF"/>
        <w:spacing w:before="20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2</w:t>
      </w:r>
    </w:p>
    <w:p w14:paraId="481ABBBE" w14:textId="77777777" w:rsidR="00B25238" w:rsidRPr="00B25238" w:rsidRDefault="00B25238" w:rsidP="00B25238">
      <w:pPr>
        <w:shd w:val="clear" w:color="auto" w:fill="FFFFFF"/>
        <w:spacing w:before="20" w:after="0" w:line="240" w:lineRule="auto"/>
        <w:ind w:left="4253"/>
        <w:jc w:val="center"/>
        <w:outlineLvl w:val="2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к Положению о проведении конкурса</w:t>
      </w:r>
    </w:p>
    <w:p w14:paraId="79C96B49" w14:textId="44A14CCD" w:rsidR="00C6282E" w:rsidRPr="00CA52C9" w:rsidRDefault="00B25238" w:rsidP="00B25238">
      <w:pPr>
        <w:shd w:val="clear" w:color="auto" w:fill="FFFFFF"/>
        <w:spacing w:before="2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«Лучший сельский староста Чувашской Республики»</w:t>
      </w:r>
    </w:p>
    <w:p w14:paraId="3F25D50B" w14:textId="77777777" w:rsidR="00C6282E" w:rsidRDefault="00C6282E" w:rsidP="00C6282E">
      <w:pPr>
        <w:shd w:val="clear" w:color="auto" w:fill="FFFFFF"/>
        <w:tabs>
          <w:tab w:val="left" w:pos="6630"/>
          <w:tab w:val="right" w:pos="9355"/>
        </w:tabs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96AD4D9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ab/>
      </w:r>
    </w:p>
    <w:p w14:paraId="0274581C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СОГЛАСИЕ</w:t>
      </w:r>
    </w:p>
    <w:p w14:paraId="4464E464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на обработку персональных данных в соответствии с Федеральным законом от 27 июля 2006 года № 152-ФЗ «О персональных данных» </w:t>
      </w:r>
    </w:p>
    <w:p w14:paraId="6D9AAF56" w14:textId="77777777" w:rsidR="00C6282E" w:rsidRPr="00CA52C9" w:rsidRDefault="00C6282E" w:rsidP="00B9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Я, _____________________________________________________________________,</w:t>
      </w:r>
    </w:p>
    <w:p w14:paraId="6245735F" w14:textId="3F52316A" w:rsidR="00C6282E" w:rsidRPr="00B92D3F" w:rsidRDefault="00C6282E" w:rsidP="00B9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B92D3F">
        <w:rPr>
          <w:rFonts w:ascii="Times New Roman" w:eastAsia="Times New Roman" w:hAnsi="Times New Roman" w:cs="Times New Roman"/>
          <w:color w:val="010101"/>
          <w:lang w:eastAsia="ru-RU"/>
        </w:rPr>
        <w:t>                                       </w:t>
      </w:r>
      <w:r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</w:t>
      </w:r>
      <w:r w:rsid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              </w:t>
      </w:r>
      <w:r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 (фамилия, имя, отчество),</w:t>
      </w:r>
    </w:p>
    <w:p w14:paraId="1D67EA8A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92D3F">
        <w:rPr>
          <w:rFonts w:ascii="Times New Roman" w:eastAsia="Times New Roman" w:hAnsi="Times New Roman" w:cs="Times New Roman"/>
          <w:color w:val="010101"/>
          <w:lang w:eastAsia="ru-RU"/>
        </w:rPr>
        <w:t>паспорт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</w:t>
      </w:r>
    </w:p>
    <w:p w14:paraId="369D809B" w14:textId="312D160F" w:rsidR="00C6282E" w:rsidRPr="00B92D3F" w:rsidRDefault="00C6282E" w:rsidP="00B9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B92D3F">
        <w:rPr>
          <w:rFonts w:ascii="Times New Roman" w:eastAsia="Times New Roman" w:hAnsi="Times New Roman" w:cs="Times New Roman"/>
          <w:color w:val="010101"/>
          <w:lang w:eastAsia="ru-RU"/>
        </w:rPr>
        <w:t>____________________________________________________________________</w:t>
      </w:r>
      <w:r w:rsidR="00B92D3F">
        <w:rPr>
          <w:rFonts w:ascii="Times New Roman" w:eastAsia="Times New Roman" w:hAnsi="Times New Roman" w:cs="Times New Roman"/>
          <w:color w:val="010101"/>
          <w:lang w:eastAsia="ru-RU"/>
        </w:rPr>
        <w:t>____________</w:t>
      </w:r>
      <w:r w:rsidRPr="00B92D3F">
        <w:rPr>
          <w:rFonts w:ascii="Times New Roman" w:eastAsia="Times New Roman" w:hAnsi="Times New Roman" w:cs="Times New Roman"/>
          <w:color w:val="010101"/>
          <w:lang w:eastAsia="ru-RU"/>
        </w:rPr>
        <w:t>___,</w:t>
      </w:r>
    </w:p>
    <w:p w14:paraId="535B974B" w14:textId="29B40F46" w:rsidR="00C6282E" w:rsidRPr="00B92D3F" w:rsidRDefault="00C6282E" w:rsidP="00B9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B92D3F">
        <w:rPr>
          <w:rFonts w:ascii="Times New Roman" w:eastAsia="Times New Roman" w:hAnsi="Times New Roman" w:cs="Times New Roman"/>
          <w:color w:val="010101"/>
          <w:lang w:eastAsia="ru-RU"/>
        </w:rPr>
        <w:t>                              </w:t>
      </w:r>
      <w:r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        </w:t>
      </w:r>
      <w:r w:rsid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      </w:t>
      </w:r>
      <w:r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(серия, номер, кем, когда выдан),</w:t>
      </w:r>
    </w:p>
    <w:p w14:paraId="7BC8020B" w14:textId="443435AD" w:rsidR="00C6282E" w:rsidRPr="00CA52C9" w:rsidRDefault="00B92D3F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) </w:t>
      </w:r>
      <w:r w:rsidR="00C6282E"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 адресу: __________________________________________________________________________________________________________________________</w:t>
      </w:r>
      <w:r w:rsidR="00C628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</w:t>
      </w:r>
    </w:p>
    <w:p w14:paraId="43034C1E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_____________________________________________________________________________, в це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лях участия в конкурсе «Лучший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сельский староста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Чувашской Республики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 (далее – Конкурс) подтверждаю свое согласие на обрабо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тку Ассоциацией «Совет муниципальных образований Чувашской Республики»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 конкурсной комиссией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 проведению конкурса «Лучший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сельский староста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Чувашской Республики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__________________________________, дату рождения ___________________.</w:t>
      </w:r>
    </w:p>
    <w:p w14:paraId="708BF8EE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Предоставляю Ассоциации «Совет муниципальных образований Чувашской Республики»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br/>
        <w:t>доступ), обезличивание, блокирование, удаление, уничтожение персональных данных.</w:t>
      </w:r>
    </w:p>
    <w:p w14:paraId="44D9C117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Настоящее согласие дано мной на период:</w:t>
      </w:r>
    </w:p>
    <w:p w14:paraId="70D1684B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1)  проведения Конкурса;</w:t>
      </w:r>
    </w:p>
    <w:p w14:paraId="2C9AF664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2)  размещения в средствах массовой информации и на официальном сайте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Ассоциации «Совет муниципальных образований Чувашской Республики» 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информационно-телекоммуникационной сети «Интернет» информации о результатах Конкурса;</w:t>
      </w:r>
    </w:p>
    <w:p w14:paraId="4FEB1898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3)  хранения моих персональных данных в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месте с документами по К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онкурсу до их уничтожения.</w:t>
      </w:r>
    </w:p>
    <w:p w14:paraId="091B56E3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Настоящее согласие может быть отозвано мною в любой момент по моему письменному заявлению.</w:t>
      </w:r>
    </w:p>
    <w:p w14:paraId="78E109DE" w14:textId="77777777" w:rsidR="00C6282E" w:rsidRPr="00B92D3F" w:rsidRDefault="00C6282E" w:rsidP="00B9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Pr="00B92D3F">
        <w:rPr>
          <w:rFonts w:ascii="Times New Roman" w:eastAsia="Times New Roman" w:hAnsi="Times New Roman" w:cs="Times New Roman"/>
          <w:color w:val="010101"/>
          <w:lang w:eastAsia="ru-RU"/>
        </w:rPr>
        <w:t>_________                                                        ________________/_________________</w:t>
      </w:r>
    </w:p>
    <w:p w14:paraId="6C448DD2" w14:textId="5257984D" w:rsidR="00C6282E" w:rsidRPr="00B92D3F" w:rsidRDefault="00B92D3F" w:rsidP="00B9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 </w:t>
      </w:r>
      <w:r w:rsidR="00C6282E"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</w:t>
      </w:r>
      <w:proofErr w:type="gramStart"/>
      <w:r w:rsidR="00C6282E"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дата)   </w:t>
      </w:r>
      <w:proofErr w:type="gramEnd"/>
      <w:r w:rsidR="00C6282E"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          </w:t>
      </w:r>
      <w:r w:rsidR="00C6282E"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  (подпись)     </w:t>
      </w:r>
      <w:r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</w:t>
      </w:r>
      <w:r w:rsidR="00C6282E" w:rsidRPr="00B92D3F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(расшифровка подписи)</w:t>
      </w:r>
    </w:p>
    <w:p w14:paraId="1D019B04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61A4A751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04B3B77B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7D92901E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7AAFD611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46B43E17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0BBED233" w14:textId="77777777" w:rsidR="00C6282E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329299D6" w14:textId="77777777" w:rsidR="00C6282E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688418D2" w14:textId="77777777" w:rsidR="00641626" w:rsidRDefault="00641626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EB91691" w14:textId="77777777" w:rsidR="00641626" w:rsidRDefault="00641626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0DA39032" w14:textId="77777777" w:rsidR="00641626" w:rsidRDefault="00641626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3D248022" w14:textId="77777777" w:rsidR="00C6282E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3C546694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0CF00786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6F5D454B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68382F20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4E74D995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2F74EA99" w14:textId="77777777" w:rsidR="00B25238" w:rsidRDefault="00B25238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6CD2CCD5" w14:textId="4DA7F305" w:rsidR="00B25238" w:rsidRPr="00B25238" w:rsidRDefault="00B25238" w:rsidP="00B25238">
      <w:pPr>
        <w:shd w:val="clear" w:color="auto" w:fill="FFFFFF"/>
        <w:spacing w:before="20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3</w:t>
      </w:r>
    </w:p>
    <w:p w14:paraId="6E08ED94" w14:textId="77777777" w:rsidR="00B25238" w:rsidRPr="00B25238" w:rsidRDefault="00B25238" w:rsidP="00B25238">
      <w:pPr>
        <w:shd w:val="clear" w:color="auto" w:fill="FFFFFF"/>
        <w:spacing w:before="20" w:after="0" w:line="240" w:lineRule="auto"/>
        <w:ind w:left="4253"/>
        <w:jc w:val="center"/>
        <w:outlineLvl w:val="2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к Положению о проведении конкурса</w:t>
      </w:r>
    </w:p>
    <w:p w14:paraId="07ED81E5" w14:textId="678F3DAD" w:rsidR="00C6282E" w:rsidRPr="00CA52C9" w:rsidRDefault="00B25238" w:rsidP="00B25238">
      <w:pPr>
        <w:shd w:val="clear" w:color="auto" w:fill="FFFFFF"/>
        <w:spacing w:before="2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«Лучший сельский староста Чувашской Республики»</w:t>
      </w:r>
    </w:p>
    <w:p w14:paraId="3D9CED95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48533A3B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3BEDBFC0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Информация о деятель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ности сельского старосты за 20___</w:t>
      </w: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</w:t>
      </w:r>
    </w:p>
    <w:p w14:paraId="2AE20C2E" w14:textId="029188F6" w:rsidR="00C6282E" w:rsidRPr="00641626" w:rsidRDefault="00C6282E" w:rsidP="0064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641626">
        <w:rPr>
          <w:rFonts w:ascii="Times New Roman" w:eastAsia="Times New Roman" w:hAnsi="Times New Roman" w:cs="Times New Roman"/>
          <w:color w:val="010101"/>
          <w:lang w:eastAsia="ru-RU"/>
        </w:rPr>
        <w:t>Сельский староста___________________________________________________</w:t>
      </w:r>
      <w:r w:rsidR="00641626">
        <w:rPr>
          <w:rFonts w:ascii="Times New Roman" w:eastAsia="Times New Roman" w:hAnsi="Times New Roman" w:cs="Times New Roman"/>
          <w:color w:val="010101"/>
          <w:lang w:eastAsia="ru-RU"/>
        </w:rPr>
        <w:t>__________________</w:t>
      </w:r>
    </w:p>
    <w:p w14:paraId="3CFA1BF9" w14:textId="77777777" w:rsidR="00C6282E" w:rsidRPr="00641626" w:rsidRDefault="00C6282E" w:rsidP="0064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64162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(ФИО полностью)</w:t>
      </w:r>
    </w:p>
    <w:p w14:paraId="62100270" w14:textId="3E3B77D2" w:rsidR="00C6282E" w:rsidRPr="00641626" w:rsidRDefault="00C6282E" w:rsidP="0064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641626">
        <w:rPr>
          <w:rFonts w:ascii="Times New Roman" w:eastAsia="Times New Roman" w:hAnsi="Times New Roman" w:cs="Times New Roman"/>
          <w:color w:val="010101"/>
          <w:lang w:eastAsia="ru-RU"/>
        </w:rPr>
        <w:t>_______________________________________________________________________</w:t>
      </w:r>
      <w:r w:rsidR="00641626">
        <w:rPr>
          <w:rFonts w:ascii="Times New Roman" w:eastAsia="Times New Roman" w:hAnsi="Times New Roman" w:cs="Times New Roman"/>
          <w:color w:val="010101"/>
          <w:lang w:eastAsia="ru-RU"/>
        </w:rPr>
        <w:t>______________</w:t>
      </w:r>
    </w:p>
    <w:p w14:paraId="1B3A5A82" w14:textId="4BDA9D7C" w:rsidR="00C6282E" w:rsidRPr="00641626" w:rsidRDefault="00C6282E" w:rsidP="0064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641626">
        <w:rPr>
          <w:rFonts w:ascii="Times New Roman" w:eastAsia="Times New Roman" w:hAnsi="Times New Roman" w:cs="Times New Roman"/>
          <w:color w:val="010101"/>
          <w:lang w:eastAsia="ru-RU"/>
        </w:rPr>
        <w:t>______________________________________________________________________</w:t>
      </w:r>
      <w:r w:rsidR="00641626">
        <w:rPr>
          <w:rFonts w:ascii="Times New Roman" w:eastAsia="Times New Roman" w:hAnsi="Times New Roman" w:cs="Times New Roman"/>
          <w:color w:val="010101"/>
          <w:lang w:eastAsia="ru-RU"/>
        </w:rPr>
        <w:t>_______________</w:t>
      </w:r>
    </w:p>
    <w:p w14:paraId="28AEDC35" w14:textId="77777777" w:rsidR="00C6282E" w:rsidRPr="00641626" w:rsidRDefault="00C6282E" w:rsidP="0064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64162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(наименование населенного пункта ((территории) и муниципального округа, </w:t>
      </w:r>
    </w:p>
    <w:p w14:paraId="5742B2D2" w14:textId="77777777" w:rsidR="00C6282E" w:rsidRPr="00641626" w:rsidRDefault="00C6282E" w:rsidP="0064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64162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где осуществляется деятельность)</w:t>
      </w:r>
    </w:p>
    <w:p w14:paraId="34D30CC3" w14:textId="77777777" w:rsidR="00C6282E" w:rsidRPr="00641626" w:rsidRDefault="00C6282E" w:rsidP="0064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</w:p>
    <w:p w14:paraId="1F9D72F4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Телефон   _________________________________________________________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1906"/>
        <w:gridCol w:w="2764"/>
      </w:tblGrid>
      <w:tr w:rsidR="00C6282E" w:rsidRPr="00CA52C9" w14:paraId="3DF96087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4FB382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A67D42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Количество проведенных мероприятий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2030B6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Указание и краткое описание каждого мероприятия (дата мероприятия, наименование, описание)</w:t>
            </w:r>
          </w:p>
        </w:tc>
      </w:tr>
      <w:tr w:rsidR="00C6282E" w:rsidRPr="00CA52C9" w14:paraId="2F69E025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F8ED8B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BDA073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C12308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79866FE2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C8B733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28C525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D1FD6F5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410D00CF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57F2D1C" w14:textId="77777777" w:rsidR="00C6282E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3. Содействие органам местного самоуправления в организации и проведении публичных слушаний и общественных обсуждений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AF25653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DE68F1B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42CB3635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AE4E4BC" w14:textId="77777777" w:rsidR="00C6282E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4. Внесение инициативных проектов по вопросам, имеющим приоритетное значение для жителей сельского населенного пункта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A27CA7A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38F7D6A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6731E561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8EB5BE9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Участие в мероприятиях по профилактике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31A627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BFFBF6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03E7604C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39B25A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6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Участие в профилактике правонарушений.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7BE0B1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67B067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4EB9EAD4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660745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31BCBC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222389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75C72399" w14:textId="77777777" w:rsidTr="00BD5A29">
        <w:trPr>
          <w:trHeight w:val="42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D72995C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8. Развитие спортивно-массовой работы.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72502A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7A2AC1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30A4B1D3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AD9D97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83912E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657E21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2022E357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946AC77" w14:textId="77777777" w:rsidR="00C6282E" w:rsidRPr="00074884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10. С</w:t>
            </w:r>
            <w:r w:rsidRPr="00A63F6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одействие органам местного самоуправления в организации и проведении мероприятий по благоустройству вокруг социальных объектов (</w:t>
            </w:r>
            <w:proofErr w:type="spellStart"/>
            <w:r w:rsidRPr="00A63F6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ФАПы</w:t>
            </w:r>
            <w:proofErr w:type="spellEnd"/>
            <w:r w:rsidRPr="00A63F6B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, дома культуры и иные), дорог к населенным пунктам (расчистка самосевов, кустарников).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7532FA3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D577B52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68DB0692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5783F78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11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27C7A5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22D1E5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</w:tbl>
    <w:p w14:paraId="3597FAB6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Достоверность информации подтверждаю</w:t>
      </w:r>
    </w:p>
    <w:p w14:paraId="2279F2A2" w14:textId="77777777" w:rsidR="00C6282E" w:rsidRPr="00CA52C9" w:rsidRDefault="00C6282E" w:rsidP="00A2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Сельский староста __________________/ _________________________________</w:t>
      </w:r>
    </w:p>
    <w:p w14:paraId="3B5DF483" w14:textId="4B0F40DA" w:rsidR="00C6282E" w:rsidRPr="00A26EC0" w:rsidRDefault="00C6282E" w:rsidP="00A2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vertAlign w:val="subscript"/>
          <w:lang w:eastAsia="ru-RU"/>
        </w:rPr>
        <w:t xml:space="preserve">                                                   </w:t>
      </w:r>
      <w:r w:rsidR="00A26EC0">
        <w:rPr>
          <w:rFonts w:ascii="Times New Roman" w:eastAsia="Times New Roman" w:hAnsi="Times New Roman" w:cs="Times New Roman"/>
          <w:color w:val="010101"/>
          <w:sz w:val="26"/>
          <w:szCs w:val="26"/>
          <w:vertAlign w:val="subscript"/>
          <w:lang w:eastAsia="ru-RU"/>
        </w:rPr>
        <w:t xml:space="preserve"> 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vertAlign w:val="subscript"/>
          <w:lang w:eastAsia="ru-RU"/>
        </w:rPr>
        <w:t> </w:t>
      </w:r>
      <w:r w:rsidRPr="00A26EC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A26EC0" w:rsidRPr="00A26EC0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>(</w:t>
      </w:r>
      <w:proofErr w:type="gramStart"/>
      <w:r w:rsid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подпись)</w:t>
      </w:r>
      <w:r w:rsidRP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 </w:t>
      </w:r>
      <w:proofErr w:type="gramEnd"/>
      <w:r w:rsidRP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                         </w:t>
      </w:r>
      <w:r w:rsid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  </w:t>
      </w:r>
      <w:r w:rsidRP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  (расшифровка подписи) </w:t>
      </w:r>
    </w:p>
    <w:p w14:paraId="1E7A2041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«______________» 20_____г.</w:t>
      </w:r>
    </w:p>
    <w:p w14:paraId="4E342F36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представляемую информацию вносятся только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выполненные за ____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4303FD0A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0B0F3AFC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337B8D3" w14:textId="77777777" w:rsidR="00A26EC0" w:rsidRDefault="00A26EC0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BBA3106" w14:textId="77777777" w:rsidR="00A26EC0" w:rsidRDefault="00A26EC0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0F779C4" w14:textId="77777777" w:rsidR="00A26EC0" w:rsidRDefault="00A26EC0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51070BB9" w14:textId="77777777" w:rsidR="00A26EC0" w:rsidRDefault="00A26EC0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62567A8F" w14:textId="77777777" w:rsidR="00C6282E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AA8B5D0" w14:textId="77777777" w:rsidR="00C6282E" w:rsidRDefault="00C6282E" w:rsidP="00C6282E">
      <w:pPr>
        <w:shd w:val="clear" w:color="auto" w:fill="FFFFFF"/>
        <w:spacing w:before="20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3F22EF57" w14:textId="77777777" w:rsidR="00B25238" w:rsidRDefault="00B25238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7B540B59" w14:textId="7FEE9712" w:rsidR="00B25238" w:rsidRPr="00B25238" w:rsidRDefault="00B25238" w:rsidP="00B25238">
      <w:pPr>
        <w:shd w:val="clear" w:color="auto" w:fill="FFFFFF"/>
        <w:spacing w:before="20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4</w:t>
      </w:r>
      <w:bookmarkStart w:id="0" w:name="_GoBack"/>
      <w:bookmarkEnd w:id="0"/>
    </w:p>
    <w:p w14:paraId="6244469F" w14:textId="77777777" w:rsidR="00B25238" w:rsidRPr="00B25238" w:rsidRDefault="00B25238" w:rsidP="00B25238">
      <w:pPr>
        <w:shd w:val="clear" w:color="auto" w:fill="FFFFFF"/>
        <w:spacing w:before="20" w:after="0" w:line="240" w:lineRule="auto"/>
        <w:ind w:left="4253"/>
        <w:jc w:val="center"/>
        <w:outlineLvl w:val="2"/>
        <w:rPr>
          <w:rFonts w:ascii="Times New Roman" w:eastAsia="Times New Roman" w:hAnsi="Times New Roman" w:cs="Times New Roman"/>
          <w:color w:val="010101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к Положению о проведении конкурса</w:t>
      </w:r>
    </w:p>
    <w:p w14:paraId="37672C1C" w14:textId="7056342D" w:rsidR="00C6282E" w:rsidRPr="00CA52C9" w:rsidRDefault="00B25238" w:rsidP="00B25238">
      <w:pPr>
        <w:shd w:val="clear" w:color="auto" w:fill="FFFFFF"/>
        <w:spacing w:before="2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B25238">
        <w:rPr>
          <w:rFonts w:ascii="Times New Roman" w:eastAsia="Times New Roman" w:hAnsi="Times New Roman" w:cs="Times New Roman"/>
          <w:color w:val="010101"/>
          <w:lang w:eastAsia="ru-RU"/>
        </w:rPr>
        <w:t>«Лучший сельский староста Чувашской Республики»</w:t>
      </w:r>
    </w:p>
    <w:p w14:paraId="0C13F50F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74ACF8F1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</w:pPr>
    </w:p>
    <w:p w14:paraId="2AD7341B" w14:textId="77777777" w:rsidR="00C6282E" w:rsidRPr="00CA52C9" w:rsidRDefault="00C6282E" w:rsidP="00C6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Экспертная оценка заявки участника конкурса</w:t>
      </w:r>
    </w:p>
    <w:p w14:paraId="1CF6C1B5" w14:textId="77777777" w:rsidR="00C6282E" w:rsidRDefault="00C6282E" w:rsidP="00C6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«Лучший</w:t>
      </w: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сельский староста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Чувашской Республики</w:t>
      </w:r>
      <w:r w:rsidRPr="00CA52C9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в 20_____году</w:t>
      </w:r>
    </w:p>
    <w:p w14:paraId="417204AF" w14:textId="77777777" w:rsidR="00C6282E" w:rsidRPr="00CA52C9" w:rsidRDefault="00C6282E" w:rsidP="00C6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4E2A95CD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Член комиссии___________________________________________________</w:t>
      </w:r>
    </w:p>
    <w:p w14:paraId="52C1A659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Сельский староста_________________________________________________ </w:t>
      </w:r>
    </w:p>
    <w:p w14:paraId="6A178C1B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(муниципальный округ) _________________________________</w:t>
      </w:r>
    </w:p>
    <w:p w14:paraId="2466D79B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_______________________________________________________________________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4"/>
        <w:gridCol w:w="2098"/>
        <w:gridCol w:w="1789"/>
      </w:tblGrid>
      <w:tr w:rsidR="00C6282E" w:rsidRPr="00CA52C9" w14:paraId="5DF8B056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6A0916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6EB582D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A27F40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Баллы члена конкурсной комиссии</w:t>
            </w:r>
          </w:p>
        </w:tc>
      </w:tr>
      <w:tr w:rsidR="00C6282E" w:rsidRPr="00CA52C9" w14:paraId="5517A0A9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1B746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30BEB6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11347E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70C19009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7B59E6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34929D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E96482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363C2F7C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CBFAE0B" w14:textId="77777777" w:rsidR="00C6282E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3. Содействие органам местного самоуправления в организации и проведении публичных слушаний и общественных обсуждений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084B0BD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D7D2D36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58734E61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DF66ABC" w14:textId="77777777" w:rsidR="00C6282E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4.Внесение инициативных проектов по вопросам, имеющим приоритетное значение для жителей сельского населенного пункта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1697B19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6A44EE4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33D228CA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A92B900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Участие в мероприятиях по профилактике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D02611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5137B0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0206DB21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739CA9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6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Участие в профилактике правонарушений.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4DB99E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D69B0B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1D57B639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112434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A6C6F9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2BEE09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3362DC22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F67236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8. Развитие спортивно-массовой работы.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8862BA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403CA1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2F18D5A8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2A3D08D" w14:textId="77777777" w:rsidR="00C6282E" w:rsidRPr="00CA52C9" w:rsidRDefault="00C6282E" w:rsidP="00BD5A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9. </w:t>
            </w:r>
            <w:r w:rsidRPr="00EF58B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Организация культурно-массовых мероприятий, праздников улиц, деревни (села).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184A703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07E63F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674D966B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6C94E8B" w14:textId="77777777" w:rsidR="00C6282E" w:rsidRPr="00CA52C9" w:rsidRDefault="00C6282E" w:rsidP="00BD5A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10. </w:t>
            </w:r>
            <w:r w:rsidRPr="00EF58B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Содействие органам местного </w:t>
            </w:r>
            <w:r w:rsidRPr="00EF58B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самоуправления в организации и проведении мероприятий по благоустройству вокруг социальных объектов (</w:t>
            </w:r>
            <w:proofErr w:type="spellStart"/>
            <w:r w:rsidRPr="00EF58B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ФАПы</w:t>
            </w:r>
            <w:proofErr w:type="spellEnd"/>
            <w:r w:rsidRPr="00EF58B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, дома культуры и иные), дорог к населенным пунктам (расчистка самосевов, кустарников).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3D71365" w14:textId="77777777" w:rsidR="00C6282E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D0FEEEB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01E9D419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907A30" w14:textId="77777777" w:rsidR="00C6282E" w:rsidRPr="00CA52C9" w:rsidRDefault="00C6282E" w:rsidP="00BD5A29">
            <w:pPr>
              <w:spacing w:before="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</w:t>
            </w: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AC4BD2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E57C99" w14:textId="77777777" w:rsidR="00C6282E" w:rsidRPr="00CA52C9" w:rsidRDefault="00C6282E" w:rsidP="00BD5A29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6282E" w:rsidRPr="00CA52C9" w14:paraId="46E43A7B" w14:textId="77777777" w:rsidTr="00BD5A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27A86BF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ИТОГО (сумма баллов)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9001B1" w14:textId="77777777" w:rsidR="00C6282E" w:rsidRPr="00CA52C9" w:rsidRDefault="00C6282E" w:rsidP="00BD5A29">
            <w:pPr>
              <w:spacing w:before="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9DA588" w14:textId="77777777" w:rsidR="00C6282E" w:rsidRPr="00CA52C9" w:rsidRDefault="00C6282E" w:rsidP="00BD5A29">
            <w:pPr>
              <w:spacing w:before="20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 </w:t>
            </w:r>
          </w:p>
        </w:tc>
      </w:tr>
    </w:tbl>
    <w:p w14:paraId="3CA46610" w14:textId="77777777" w:rsidR="00C6282E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09EC4470" w14:textId="77777777" w:rsidR="00C6282E" w:rsidRPr="00CA52C9" w:rsidRDefault="00C6282E" w:rsidP="00A2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Член конкурсной комиссии    ______________ / _______________________</w:t>
      </w:r>
    </w:p>
    <w:p w14:paraId="480A413F" w14:textId="2780D8DD" w:rsidR="00C6282E" w:rsidRPr="00CA52C9" w:rsidRDefault="00C6282E" w:rsidP="00A2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B04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                           </w:t>
      </w:r>
      <w:r w:rsidR="007B043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                          </w:t>
      </w:r>
      <w:r w:rsidRPr="007B043D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lang w:eastAsia="ru-RU"/>
        </w:rPr>
        <w:t xml:space="preserve">  (</w:t>
      </w:r>
      <w:proofErr w:type="gramStart"/>
      <w:r w:rsid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подпись)   </w:t>
      </w:r>
      <w:proofErr w:type="gramEnd"/>
      <w:r w:rsid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              </w:t>
      </w:r>
      <w:r w:rsidRPr="00A26EC0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    (расшифровка подписи)</w:t>
      </w:r>
      <w:r w:rsidRPr="00CA52C9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  <w:vertAlign w:val="subscript"/>
          <w:lang w:eastAsia="ru-RU"/>
        </w:rPr>
        <w:t>  </w:t>
      </w: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vertAlign w:val="subscript"/>
          <w:lang w:eastAsia="ru-RU"/>
        </w:rPr>
        <w:t>                    </w:t>
      </w:r>
    </w:p>
    <w:p w14:paraId="4C75EF71" w14:textId="77777777" w:rsidR="00C6282E" w:rsidRPr="00CA52C9" w:rsidRDefault="00C6282E" w:rsidP="00C6282E">
      <w:pPr>
        <w:shd w:val="clear" w:color="auto" w:fill="FFFFFF"/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A52C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Дата _______________</w:t>
      </w:r>
    </w:p>
    <w:p w14:paraId="1C29CCA9" w14:textId="77777777" w:rsidR="00C6282E" w:rsidRDefault="00C6282E" w:rsidP="00F43302">
      <w:pPr>
        <w:shd w:val="clear" w:color="auto" w:fill="FFFFFF"/>
        <w:spacing w:before="20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sectPr w:rsidR="00C6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4C9A" w14:textId="77777777" w:rsidR="00D54EAA" w:rsidRDefault="00D54EAA" w:rsidP="00AC44EF">
      <w:pPr>
        <w:spacing w:after="0" w:line="240" w:lineRule="auto"/>
      </w:pPr>
      <w:r>
        <w:separator/>
      </w:r>
    </w:p>
  </w:endnote>
  <w:endnote w:type="continuationSeparator" w:id="0">
    <w:p w14:paraId="1DEA713D" w14:textId="77777777" w:rsidR="00D54EAA" w:rsidRDefault="00D54EAA" w:rsidP="00A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81C7" w14:textId="77777777" w:rsidR="00D54EAA" w:rsidRDefault="00D54EAA" w:rsidP="00AC44EF">
      <w:pPr>
        <w:spacing w:after="0" w:line="240" w:lineRule="auto"/>
      </w:pPr>
      <w:r>
        <w:separator/>
      </w:r>
    </w:p>
  </w:footnote>
  <w:footnote w:type="continuationSeparator" w:id="0">
    <w:p w14:paraId="7F840A1F" w14:textId="77777777" w:rsidR="00D54EAA" w:rsidRDefault="00D54EAA" w:rsidP="00A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CBC2B" w14:textId="36983E10" w:rsidR="00AC44EF" w:rsidRPr="00AC44EF" w:rsidRDefault="00AC44EF" w:rsidP="00AC44EF">
    <w:pPr>
      <w:pStyle w:val="a7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85"/>
    <w:rsid w:val="00000B7F"/>
    <w:rsid w:val="000043DD"/>
    <w:rsid w:val="0003597E"/>
    <w:rsid w:val="00041DD2"/>
    <w:rsid w:val="000678C2"/>
    <w:rsid w:val="00074884"/>
    <w:rsid w:val="00087A93"/>
    <w:rsid w:val="0009531D"/>
    <w:rsid w:val="000A1681"/>
    <w:rsid w:val="000C00EF"/>
    <w:rsid w:val="000C1DD8"/>
    <w:rsid w:val="000C498F"/>
    <w:rsid w:val="000D2297"/>
    <w:rsid w:val="000D7719"/>
    <w:rsid w:val="000E1734"/>
    <w:rsid w:val="00102F4E"/>
    <w:rsid w:val="00105417"/>
    <w:rsid w:val="00116A93"/>
    <w:rsid w:val="00142AA5"/>
    <w:rsid w:val="0014359D"/>
    <w:rsid w:val="0015443B"/>
    <w:rsid w:val="00154B99"/>
    <w:rsid w:val="001B74DE"/>
    <w:rsid w:val="001F74B5"/>
    <w:rsid w:val="002046FD"/>
    <w:rsid w:val="00211E57"/>
    <w:rsid w:val="00212585"/>
    <w:rsid w:val="00240915"/>
    <w:rsid w:val="002737F5"/>
    <w:rsid w:val="00274983"/>
    <w:rsid w:val="00282132"/>
    <w:rsid w:val="002A4C31"/>
    <w:rsid w:val="002B12FF"/>
    <w:rsid w:val="002D7C08"/>
    <w:rsid w:val="00300AF0"/>
    <w:rsid w:val="00305F3D"/>
    <w:rsid w:val="00327D8A"/>
    <w:rsid w:val="00334BDF"/>
    <w:rsid w:val="00353063"/>
    <w:rsid w:val="0036065C"/>
    <w:rsid w:val="0036609F"/>
    <w:rsid w:val="00383768"/>
    <w:rsid w:val="0038708C"/>
    <w:rsid w:val="003920BB"/>
    <w:rsid w:val="003A56D6"/>
    <w:rsid w:val="003B020C"/>
    <w:rsid w:val="003B400D"/>
    <w:rsid w:val="003B5A01"/>
    <w:rsid w:val="003C37FD"/>
    <w:rsid w:val="003D66E3"/>
    <w:rsid w:val="003D6EFC"/>
    <w:rsid w:val="003E2DDB"/>
    <w:rsid w:val="003F4A2F"/>
    <w:rsid w:val="003F58B9"/>
    <w:rsid w:val="00402BA6"/>
    <w:rsid w:val="00414191"/>
    <w:rsid w:val="004152E8"/>
    <w:rsid w:val="00432C57"/>
    <w:rsid w:val="00453A40"/>
    <w:rsid w:val="00474E5F"/>
    <w:rsid w:val="00483F3D"/>
    <w:rsid w:val="004A6234"/>
    <w:rsid w:val="004B4A43"/>
    <w:rsid w:val="004B71D9"/>
    <w:rsid w:val="004C27AE"/>
    <w:rsid w:val="004E2389"/>
    <w:rsid w:val="004F29ED"/>
    <w:rsid w:val="00501E42"/>
    <w:rsid w:val="00526E25"/>
    <w:rsid w:val="00540480"/>
    <w:rsid w:val="00551810"/>
    <w:rsid w:val="00555E1C"/>
    <w:rsid w:val="005751A7"/>
    <w:rsid w:val="00576F15"/>
    <w:rsid w:val="00585CBC"/>
    <w:rsid w:val="00592C18"/>
    <w:rsid w:val="0059772C"/>
    <w:rsid w:val="005A082C"/>
    <w:rsid w:val="005A1711"/>
    <w:rsid w:val="005A6BEB"/>
    <w:rsid w:val="005D1785"/>
    <w:rsid w:val="005D73E2"/>
    <w:rsid w:val="005E2873"/>
    <w:rsid w:val="00602F3A"/>
    <w:rsid w:val="00613C09"/>
    <w:rsid w:val="0061589C"/>
    <w:rsid w:val="00615CBE"/>
    <w:rsid w:val="00622775"/>
    <w:rsid w:val="00641626"/>
    <w:rsid w:val="00644543"/>
    <w:rsid w:val="006629EA"/>
    <w:rsid w:val="006A2012"/>
    <w:rsid w:val="006A59D0"/>
    <w:rsid w:val="006A7FC2"/>
    <w:rsid w:val="006D25CC"/>
    <w:rsid w:val="00707ED1"/>
    <w:rsid w:val="00710253"/>
    <w:rsid w:val="00710DCD"/>
    <w:rsid w:val="0071392C"/>
    <w:rsid w:val="00714FB5"/>
    <w:rsid w:val="007239BF"/>
    <w:rsid w:val="0073508B"/>
    <w:rsid w:val="00752D2B"/>
    <w:rsid w:val="007901B5"/>
    <w:rsid w:val="007A6107"/>
    <w:rsid w:val="007B043D"/>
    <w:rsid w:val="007C135F"/>
    <w:rsid w:val="007C4157"/>
    <w:rsid w:val="008105C9"/>
    <w:rsid w:val="00821D87"/>
    <w:rsid w:val="00833F73"/>
    <w:rsid w:val="00836E7A"/>
    <w:rsid w:val="00842A75"/>
    <w:rsid w:val="00844E49"/>
    <w:rsid w:val="00844F73"/>
    <w:rsid w:val="00846DAE"/>
    <w:rsid w:val="008811A4"/>
    <w:rsid w:val="00886784"/>
    <w:rsid w:val="008A1972"/>
    <w:rsid w:val="008A4928"/>
    <w:rsid w:val="008A643F"/>
    <w:rsid w:val="008B6EF8"/>
    <w:rsid w:val="008C0F86"/>
    <w:rsid w:val="008C2087"/>
    <w:rsid w:val="008C4221"/>
    <w:rsid w:val="008D4C24"/>
    <w:rsid w:val="008E4A7F"/>
    <w:rsid w:val="008F10DE"/>
    <w:rsid w:val="008F41F9"/>
    <w:rsid w:val="008F6C0F"/>
    <w:rsid w:val="00911414"/>
    <w:rsid w:val="009120E0"/>
    <w:rsid w:val="009261A3"/>
    <w:rsid w:val="009268DB"/>
    <w:rsid w:val="0093389A"/>
    <w:rsid w:val="009428AD"/>
    <w:rsid w:val="009617D1"/>
    <w:rsid w:val="00962AA5"/>
    <w:rsid w:val="00967ABF"/>
    <w:rsid w:val="00970320"/>
    <w:rsid w:val="00971171"/>
    <w:rsid w:val="009958FA"/>
    <w:rsid w:val="009A7A8C"/>
    <w:rsid w:val="009B0AF1"/>
    <w:rsid w:val="009B361A"/>
    <w:rsid w:val="009C266C"/>
    <w:rsid w:val="009D38E8"/>
    <w:rsid w:val="009D4814"/>
    <w:rsid w:val="009E4265"/>
    <w:rsid w:val="009E5AA6"/>
    <w:rsid w:val="009F5ED6"/>
    <w:rsid w:val="00A11F41"/>
    <w:rsid w:val="00A165FE"/>
    <w:rsid w:val="00A17A39"/>
    <w:rsid w:val="00A26471"/>
    <w:rsid w:val="00A26EC0"/>
    <w:rsid w:val="00A373BD"/>
    <w:rsid w:val="00A40E13"/>
    <w:rsid w:val="00A41A8E"/>
    <w:rsid w:val="00A560A3"/>
    <w:rsid w:val="00A63F6B"/>
    <w:rsid w:val="00A64615"/>
    <w:rsid w:val="00A65F8D"/>
    <w:rsid w:val="00AC44EF"/>
    <w:rsid w:val="00AC73E1"/>
    <w:rsid w:val="00AC7696"/>
    <w:rsid w:val="00AE6254"/>
    <w:rsid w:val="00AE76EB"/>
    <w:rsid w:val="00AF3E51"/>
    <w:rsid w:val="00B0022B"/>
    <w:rsid w:val="00B00B06"/>
    <w:rsid w:val="00B03AB1"/>
    <w:rsid w:val="00B20E02"/>
    <w:rsid w:val="00B25238"/>
    <w:rsid w:val="00B3348D"/>
    <w:rsid w:val="00B408C3"/>
    <w:rsid w:val="00B55AC0"/>
    <w:rsid w:val="00B73B67"/>
    <w:rsid w:val="00B92C6A"/>
    <w:rsid w:val="00B92D3F"/>
    <w:rsid w:val="00B9468B"/>
    <w:rsid w:val="00B97D33"/>
    <w:rsid w:val="00BB01B4"/>
    <w:rsid w:val="00BB63FF"/>
    <w:rsid w:val="00BC0A2F"/>
    <w:rsid w:val="00C04A59"/>
    <w:rsid w:val="00C06F61"/>
    <w:rsid w:val="00C124A1"/>
    <w:rsid w:val="00C145C7"/>
    <w:rsid w:val="00C55640"/>
    <w:rsid w:val="00C557F3"/>
    <w:rsid w:val="00C55BD2"/>
    <w:rsid w:val="00C61060"/>
    <w:rsid w:val="00C6282E"/>
    <w:rsid w:val="00C64EFD"/>
    <w:rsid w:val="00C72736"/>
    <w:rsid w:val="00C77157"/>
    <w:rsid w:val="00C9152B"/>
    <w:rsid w:val="00CA52C9"/>
    <w:rsid w:val="00CA7085"/>
    <w:rsid w:val="00CC25BC"/>
    <w:rsid w:val="00CD0C04"/>
    <w:rsid w:val="00CD212B"/>
    <w:rsid w:val="00CF0EBC"/>
    <w:rsid w:val="00CF26C6"/>
    <w:rsid w:val="00CF7433"/>
    <w:rsid w:val="00D2540A"/>
    <w:rsid w:val="00D26799"/>
    <w:rsid w:val="00D46C7F"/>
    <w:rsid w:val="00D5192E"/>
    <w:rsid w:val="00D54EAA"/>
    <w:rsid w:val="00D74A77"/>
    <w:rsid w:val="00D8285B"/>
    <w:rsid w:val="00D92638"/>
    <w:rsid w:val="00D95F43"/>
    <w:rsid w:val="00D97378"/>
    <w:rsid w:val="00DC47B2"/>
    <w:rsid w:val="00DC7D9F"/>
    <w:rsid w:val="00DF226C"/>
    <w:rsid w:val="00E1229B"/>
    <w:rsid w:val="00E1314E"/>
    <w:rsid w:val="00E13E52"/>
    <w:rsid w:val="00E143E2"/>
    <w:rsid w:val="00E23B57"/>
    <w:rsid w:val="00E27278"/>
    <w:rsid w:val="00E31325"/>
    <w:rsid w:val="00E35D88"/>
    <w:rsid w:val="00E35E35"/>
    <w:rsid w:val="00E64132"/>
    <w:rsid w:val="00E644A3"/>
    <w:rsid w:val="00EA38B1"/>
    <w:rsid w:val="00EB617E"/>
    <w:rsid w:val="00EC1527"/>
    <w:rsid w:val="00ED7C0B"/>
    <w:rsid w:val="00EF58BD"/>
    <w:rsid w:val="00EF5DD0"/>
    <w:rsid w:val="00F00C8A"/>
    <w:rsid w:val="00F344C0"/>
    <w:rsid w:val="00F35F56"/>
    <w:rsid w:val="00F420D2"/>
    <w:rsid w:val="00F43302"/>
    <w:rsid w:val="00F44D21"/>
    <w:rsid w:val="00F476BF"/>
    <w:rsid w:val="00F5048F"/>
    <w:rsid w:val="00F60F40"/>
    <w:rsid w:val="00F72AD0"/>
    <w:rsid w:val="00F7401F"/>
    <w:rsid w:val="00F865E4"/>
    <w:rsid w:val="00F900F4"/>
    <w:rsid w:val="00FA0F9B"/>
    <w:rsid w:val="00FB0238"/>
    <w:rsid w:val="00FB2456"/>
    <w:rsid w:val="00FB54A5"/>
    <w:rsid w:val="00FB6391"/>
    <w:rsid w:val="00FC563C"/>
    <w:rsid w:val="00FE5A08"/>
    <w:rsid w:val="00FF327E"/>
    <w:rsid w:val="00FF356A"/>
    <w:rsid w:val="00FF6A0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74E"/>
  <w15:docId w15:val="{7D11EB71-CD86-48B3-8703-AF5E8C0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A4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D0C0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14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4EF"/>
  </w:style>
  <w:style w:type="paragraph" w:styleId="a9">
    <w:name w:val="footer"/>
    <w:basedOn w:val="a"/>
    <w:link w:val="aa"/>
    <w:uiPriority w:val="99"/>
    <w:unhideWhenUsed/>
    <w:rsid w:val="00AC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106F-EA99-4FED-B839-002952B9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Katerina</dc:creator>
  <cp:lastModifiedBy>Совет муниципальных образов. Чувашской Республики</cp:lastModifiedBy>
  <cp:revision>104</cp:revision>
  <cp:lastPrinted>2023-05-15T10:26:00Z</cp:lastPrinted>
  <dcterms:created xsi:type="dcterms:W3CDTF">2022-10-18T07:27:00Z</dcterms:created>
  <dcterms:modified xsi:type="dcterms:W3CDTF">2023-10-05T07:09:00Z</dcterms:modified>
</cp:coreProperties>
</file>