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1F38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4B01720C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118113DF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1FE41FDD" w14:textId="46E3F91A" w:rsidR="00707A1E" w:rsidRDefault="00707A1E" w:rsidP="00AE0DE8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AE0DE8">
        <w:rPr>
          <w:rFonts w:ascii="Times New Roman" w:hAnsi="Times New Roman"/>
          <w:szCs w:val="26"/>
        </w:rPr>
        <w:t>нежилого помещения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AE0DE8" w:rsidRPr="00AE0DE8">
        <w:rPr>
          <w:rFonts w:ascii="Times New Roman" w:hAnsi="Times New Roman"/>
          <w:szCs w:val="26"/>
        </w:rPr>
        <w:t>21:21:150302:520</w:t>
      </w:r>
      <w:r w:rsidR="00AE0DE8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AE0DE8">
        <w:rPr>
          <w:rFonts w:ascii="Times New Roman" w:hAnsi="Times New Roman"/>
          <w:szCs w:val="26"/>
        </w:rPr>
        <w:t>34,3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AE0DE8" w:rsidRPr="00AE0DE8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AE0DE8" w:rsidRPr="00AE0DE8">
        <w:rPr>
          <w:rFonts w:ascii="Times New Roman" w:hAnsi="Times New Roman"/>
          <w:szCs w:val="26"/>
        </w:rPr>
        <w:t>Сятракасы</w:t>
      </w:r>
      <w:proofErr w:type="spellEnd"/>
      <w:r w:rsidR="00AE0DE8" w:rsidRPr="00AE0DE8">
        <w:rPr>
          <w:rFonts w:ascii="Times New Roman" w:hAnsi="Times New Roman"/>
          <w:szCs w:val="26"/>
        </w:rPr>
        <w:t xml:space="preserve"> (</w:t>
      </w:r>
      <w:proofErr w:type="spellStart"/>
      <w:r w:rsidR="00AE0DE8" w:rsidRPr="00AE0DE8">
        <w:rPr>
          <w:rFonts w:ascii="Times New Roman" w:hAnsi="Times New Roman"/>
          <w:szCs w:val="26"/>
        </w:rPr>
        <w:t>Лапсарского</w:t>
      </w:r>
      <w:proofErr w:type="spellEnd"/>
      <w:r w:rsidR="00AE0DE8" w:rsidRPr="00AE0DE8">
        <w:rPr>
          <w:rFonts w:ascii="Times New Roman" w:hAnsi="Times New Roman"/>
          <w:szCs w:val="26"/>
        </w:rPr>
        <w:t xml:space="preserve"> с/п), ул. Северная, д. 21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r w:rsidR="00AE0DE8" w:rsidRPr="00AE0DE8">
        <w:rPr>
          <w:rFonts w:ascii="Times New Roman" w:hAnsi="Times New Roman"/>
          <w:szCs w:val="26"/>
        </w:rPr>
        <w:t>Матвеев Андрей Васильевич</w:t>
      </w:r>
      <w:r w:rsidR="008B0ACA">
        <w:rPr>
          <w:rFonts w:ascii="Times New Roman" w:hAnsi="Times New Roman"/>
          <w:szCs w:val="26"/>
        </w:rPr>
        <w:t>, 1</w:t>
      </w:r>
      <w:r w:rsidR="00AE0DE8">
        <w:rPr>
          <w:rFonts w:ascii="Times New Roman" w:hAnsi="Times New Roman"/>
          <w:szCs w:val="26"/>
        </w:rPr>
        <w:t>0.01.1962</w:t>
      </w:r>
      <w:r w:rsidR="00E84884">
        <w:rPr>
          <w:rFonts w:ascii="Times New Roman" w:hAnsi="Times New Roman"/>
          <w:szCs w:val="26"/>
        </w:rPr>
        <w:t xml:space="preserve"> г.р.</w:t>
      </w:r>
      <w:r w:rsidR="008B0ACA">
        <w:rPr>
          <w:rFonts w:ascii="Times New Roman" w:hAnsi="Times New Roman"/>
          <w:szCs w:val="26"/>
        </w:rPr>
        <w:t xml:space="preserve">, СНИЛС </w:t>
      </w:r>
      <w:r w:rsidR="007231AA">
        <w:rPr>
          <w:rFonts w:ascii="Times New Roman" w:hAnsi="Times New Roman"/>
          <w:szCs w:val="26"/>
        </w:rPr>
        <w:t>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</w:t>
      </w:r>
      <w:r w:rsidR="002F06B3">
        <w:rPr>
          <w:rFonts w:ascii="Times New Roman" w:hAnsi="Times New Roman"/>
          <w:szCs w:val="26"/>
        </w:rPr>
        <w:t xml:space="preserve">Российской Федерации серия </w:t>
      </w:r>
      <w:r w:rsidR="007231AA">
        <w:rPr>
          <w:rFonts w:ascii="Times New Roman" w:hAnsi="Times New Roman"/>
          <w:szCs w:val="26"/>
        </w:rPr>
        <w:t>***</w:t>
      </w:r>
      <w:r w:rsidR="00AE0DE8">
        <w:rPr>
          <w:rFonts w:ascii="Times New Roman" w:hAnsi="Times New Roman"/>
          <w:szCs w:val="26"/>
        </w:rPr>
        <w:t xml:space="preserve">, выдан </w:t>
      </w:r>
      <w:r w:rsidR="007231AA">
        <w:rPr>
          <w:rFonts w:ascii="Times New Roman" w:hAnsi="Times New Roman"/>
          <w:szCs w:val="26"/>
        </w:rPr>
        <w:t>***</w:t>
      </w:r>
      <w:r w:rsidR="00CA65D2" w:rsidRPr="009E3975">
        <w:rPr>
          <w:rFonts w:ascii="Times New Roman" w:hAnsi="Times New Roman"/>
          <w:szCs w:val="26"/>
        </w:rPr>
        <w:t>, проживающ</w:t>
      </w:r>
      <w:r w:rsidR="00AE0DE8">
        <w:rPr>
          <w:rFonts w:ascii="Times New Roman" w:hAnsi="Times New Roman"/>
          <w:szCs w:val="26"/>
        </w:rPr>
        <w:t>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AE0DE8" w:rsidRPr="00AE0DE8">
        <w:rPr>
          <w:rFonts w:ascii="Times New Roman" w:hAnsi="Times New Roman"/>
          <w:szCs w:val="26"/>
        </w:rPr>
        <w:t>Чувашская Республика, г.Чебоксары, ул.Пролетарская, д.21/22, кв.118</w:t>
      </w:r>
      <w:r w:rsidRPr="00707A1E">
        <w:rPr>
          <w:rFonts w:ascii="Times New Roman" w:hAnsi="Times New Roman"/>
          <w:szCs w:val="26"/>
        </w:rPr>
        <w:t>.</w:t>
      </w:r>
    </w:p>
    <w:p w14:paraId="0DA73090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AE0DE8" w:rsidRPr="00AE0DE8">
        <w:rPr>
          <w:rFonts w:ascii="Times New Roman" w:hAnsi="Times New Roman"/>
          <w:szCs w:val="26"/>
        </w:rPr>
        <w:t>Матвеев</w:t>
      </w:r>
      <w:r w:rsidR="00AE0DE8">
        <w:rPr>
          <w:rFonts w:ascii="Times New Roman" w:hAnsi="Times New Roman"/>
          <w:szCs w:val="26"/>
        </w:rPr>
        <w:t>а</w:t>
      </w:r>
      <w:r w:rsidR="00AE0DE8" w:rsidRPr="00AE0DE8">
        <w:rPr>
          <w:rFonts w:ascii="Times New Roman" w:hAnsi="Times New Roman"/>
          <w:szCs w:val="26"/>
        </w:rPr>
        <w:t xml:space="preserve"> Андре</w:t>
      </w:r>
      <w:r w:rsidR="00AE0DE8">
        <w:rPr>
          <w:rFonts w:ascii="Times New Roman" w:hAnsi="Times New Roman"/>
          <w:szCs w:val="26"/>
        </w:rPr>
        <w:t>я</w:t>
      </w:r>
      <w:r w:rsidR="00AE0DE8" w:rsidRPr="00AE0DE8">
        <w:rPr>
          <w:rFonts w:ascii="Times New Roman" w:hAnsi="Times New Roman"/>
          <w:szCs w:val="26"/>
        </w:rPr>
        <w:t xml:space="preserve"> Васильевич</w:t>
      </w:r>
      <w:r w:rsidR="00AE0DE8">
        <w:rPr>
          <w:rFonts w:ascii="Times New Roman" w:hAnsi="Times New Roman"/>
          <w:szCs w:val="26"/>
        </w:rPr>
        <w:t>а</w:t>
      </w:r>
      <w:r w:rsidR="00AE0DE8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на указанный в пункте 1 настоящего постановления объект недвижимости подтверждается</w:t>
      </w:r>
      <w:r w:rsidR="00AE0DE8" w:rsidRPr="00AE0DE8">
        <w:t xml:space="preserve"> </w:t>
      </w:r>
      <w:r w:rsidR="00AE0DE8" w:rsidRPr="00AE0DE8">
        <w:rPr>
          <w:rFonts w:ascii="Times New Roman" w:hAnsi="Times New Roman"/>
          <w:szCs w:val="26"/>
        </w:rPr>
        <w:t>Догов</w:t>
      </w:r>
      <w:r w:rsidR="0071554A">
        <w:rPr>
          <w:rFonts w:ascii="Times New Roman" w:hAnsi="Times New Roman"/>
          <w:szCs w:val="26"/>
        </w:rPr>
        <w:t xml:space="preserve">ор купли-продажи </w:t>
      </w:r>
      <w:proofErr w:type="spellStart"/>
      <w:r w:rsidR="0071554A">
        <w:rPr>
          <w:rFonts w:ascii="Times New Roman" w:hAnsi="Times New Roman"/>
          <w:szCs w:val="26"/>
        </w:rPr>
        <w:t>oт</w:t>
      </w:r>
      <w:proofErr w:type="spellEnd"/>
      <w:r w:rsidR="0071554A">
        <w:rPr>
          <w:rFonts w:ascii="Times New Roman" w:hAnsi="Times New Roman"/>
          <w:szCs w:val="26"/>
        </w:rPr>
        <w:t xml:space="preserve"> 13.07.2006</w:t>
      </w:r>
      <w:r w:rsidR="00AE0DE8">
        <w:rPr>
          <w:rFonts w:ascii="Times New Roman" w:hAnsi="Times New Roman"/>
          <w:szCs w:val="26"/>
        </w:rPr>
        <w:t xml:space="preserve"> на земельный участок с кадастровым номером 21:21:150302:7</w:t>
      </w:r>
      <w:r w:rsidR="00707A1E" w:rsidRPr="00707A1E">
        <w:rPr>
          <w:rFonts w:ascii="Times New Roman" w:hAnsi="Times New Roman"/>
          <w:szCs w:val="26"/>
        </w:rPr>
        <w:t>.</w:t>
      </w:r>
    </w:p>
    <w:p w14:paraId="61FEBE88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04E0466B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2AFA36A3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5C0ED4CB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400657D2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1717A4D7" w14:textId="77777777" w:rsidTr="00887CAF">
        <w:tc>
          <w:tcPr>
            <w:tcW w:w="5211" w:type="dxa"/>
          </w:tcPr>
          <w:p w14:paraId="4E63F897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6C44A8DF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210F620F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631946A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011B8907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sectPr w:rsidR="00E63438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B994" w14:textId="77777777" w:rsidR="00AE03FF" w:rsidRDefault="00AE03FF">
      <w:r>
        <w:separator/>
      </w:r>
    </w:p>
  </w:endnote>
  <w:endnote w:type="continuationSeparator" w:id="0">
    <w:p w14:paraId="44E9FC31" w14:textId="77777777" w:rsidR="00AE03FF" w:rsidRDefault="00AE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8998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06D8" w14:textId="77777777" w:rsidR="00AE03FF" w:rsidRDefault="00AE03FF">
      <w:r>
        <w:separator/>
      </w:r>
    </w:p>
  </w:footnote>
  <w:footnote w:type="continuationSeparator" w:id="0">
    <w:p w14:paraId="1C9070E3" w14:textId="77777777" w:rsidR="00AE03FF" w:rsidRDefault="00AE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571B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5B802D36" w14:textId="77777777" w:rsidTr="00E63438">
      <w:tc>
        <w:tcPr>
          <w:tcW w:w="3285" w:type="dxa"/>
          <w:shd w:val="clear" w:color="auto" w:fill="auto"/>
        </w:tcPr>
        <w:p w14:paraId="1A9666E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16F55E7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E35D2D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1E5A91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7294B94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4E950ED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4768437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05F1573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793A9E03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6ABC627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6DD9298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D4DB58D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58CCD75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456E275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56B5C1C6" wp14:editId="15D7A95E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2DE8A67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514756A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8D5528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6ACC3F3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38A2EF7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5DC955B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FEA0AC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20AC17B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598D00B7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175DEB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C7AB2F2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2FDF0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161442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5F534E6D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19F49553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784031229">
    <w:abstractNumId w:val="0"/>
  </w:num>
  <w:num w:numId="2" w16cid:durableId="39135096">
    <w:abstractNumId w:val="1"/>
  </w:num>
  <w:num w:numId="3" w16cid:durableId="964654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B07FF"/>
    <w:rsid w:val="000B2461"/>
    <w:rsid w:val="000C07B5"/>
    <w:rsid w:val="000D575A"/>
    <w:rsid w:val="000E2583"/>
    <w:rsid w:val="00107F11"/>
    <w:rsid w:val="001113F9"/>
    <w:rsid w:val="001246CD"/>
    <w:rsid w:val="00130A0D"/>
    <w:rsid w:val="001460B2"/>
    <w:rsid w:val="0017767D"/>
    <w:rsid w:val="00191D0E"/>
    <w:rsid w:val="001A4D80"/>
    <w:rsid w:val="001B7B53"/>
    <w:rsid w:val="00213A93"/>
    <w:rsid w:val="002164A7"/>
    <w:rsid w:val="002243D2"/>
    <w:rsid w:val="00256F5A"/>
    <w:rsid w:val="002863DC"/>
    <w:rsid w:val="002B735F"/>
    <w:rsid w:val="002F06B3"/>
    <w:rsid w:val="003319B7"/>
    <w:rsid w:val="003652FF"/>
    <w:rsid w:val="00367432"/>
    <w:rsid w:val="003A762A"/>
    <w:rsid w:val="003B5733"/>
    <w:rsid w:val="003C164F"/>
    <w:rsid w:val="003C7636"/>
    <w:rsid w:val="003D06F7"/>
    <w:rsid w:val="003D35D8"/>
    <w:rsid w:val="003F5BE4"/>
    <w:rsid w:val="00427C5B"/>
    <w:rsid w:val="00437829"/>
    <w:rsid w:val="00462425"/>
    <w:rsid w:val="00466C7A"/>
    <w:rsid w:val="00473D3E"/>
    <w:rsid w:val="00487AC2"/>
    <w:rsid w:val="00495695"/>
    <w:rsid w:val="004A6E6C"/>
    <w:rsid w:val="004B3AFC"/>
    <w:rsid w:val="004D2D4A"/>
    <w:rsid w:val="00504082"/>
    <w:rsid w:val="00514A4A"/>
    <w:rsid w:val="00527375"/>
    <w:rsid w:val="00563971"/>
    <w:rsid w:val="00563A58"/>
    <w:rsid w:val="005911D9"/>
    <w:rsid w:val="00591B6B"/>
    <w:rsid w:val="005A69CC"/>
    <w:rsid w:val="005E1721"/>
    <w:rsid w:val="005F16B6"/>
    <w:rsid w:val="0060056A"/>
    <w:rsid w:val="006161B6"/>
    <w:rsid w:val="006347F4"/>
    <w:rsid w:val="00686156"/>
    <w:rsid w:val="006960A8"/>
    <w:rsid w:val="00697FD7"/>
    <w:rsid w:val="0070442D"/>
    <w:rsid w:val="007046D2"/>
    <w:rsid w:val="007077C8"/>
    <w:rsid w:val="00707A1E"/>
    <w:rsid w:val="0071554A"/>
    <w:rsid w:val="007231AA"/>
    <w:rsid w:val="00724509"/>
    <w:rsid w:val="007251F9"/>
    <w:rsid w:val="00741267"/>
    <w:rsid w:val="00747490"/>
    <w:rsid w:val="0076051A"/>
    <w:rsid w:val="00781F01"/>
    <w:rsid w:val="00782788"/>
    <w:rsid w:val="00783ABD"/>
    <w:rsid w:val="00784FA3"/>
    <w:rsid w:val="007F2CDC"/>
    <w:rsid w:val="007F72D9"/>
    <w:rsid w:val="008076B7"/>
    <w:rsid w:val="00837319"/>
    <w:rsid w:val="00887CAF"/>
    <w:rsid w:val="00890A3B"/>
    <w:rsid w:val="008A5B1A"/>
    <w:rsid w:val="008B0AC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15B3"/>
    <w:rsid w:val="009804FE"/>
    <w:rsid w:val="009B0063"/>
    <w:rsid w:val="009D6852"/>
    <w:rsid w:val="009E3975"/>
    <w:rsid w:val="00A137F7"/>
    <w:rsid w:val="00A229BE"/>
    <w:rsid w:val="00A258DC"/>
    <w:rsid w:val="00A35C52"/>
    <w:rsid w:val="00A508C7"/>
    <w:rsid w:val="00A527F6"/>
    <w:rsid w:val="00AD02C4"/>
    <w:rsid w:val="00AD2885"/>
    <w:rsid w:val="00AE03FF"/>
    <w:rsid w:val="00AE0DE8"/>
    <w:rsid w:val="00B21053"/>
    <w:rsid w:val="00B213F6"/>
    <w:rsid w:val="00B25E34"/>
    <w:rsid w:val="00B7009A"/>
    <w:rsid w:val="00B777CD"/>
    <w:rsid w:val="00B803B2"/>
    <w:rsid w:val="00BC4C72"/>
    <w:rsid w:val="00C175A2"/>
    <w:rsid w:val="00C576BE"/>
    <w:rsid w:val="00C82E61"/>
    <w:rsid w:val="00C923B0"/>
    <w:rsid w:val="00CA0AFA"/>
    <w:rsid w:val="00CA65D2"/>
    <w:rsid w:val="00CA7D80"/>
    <w:rsid w:val="00CB7E29"/>
    <w:rsid w:val="00CE2A3D"/>
    <w:rsid w:val="00CE5814"/>
    <w:rsid w:val="00D5453D"/>
    <w:rsid w:val="00D61F6B"/>
    <w:rsid w:val="00D67B9A"/>
    <w:rsid w:val="00DD2EBC"/>
    <w:rsid w:val="00DE328D"/>
    <w:rsid w:val="00DE4135"/>
    <w:rsid w:val="00DE756C"/>
    <w:rsid w:val="00DF3CFA"/>
    <w:rsid w:val="00DF761C"/>
    <w:rsid w:val="00E22669"/>
    <w:rsid w:val="00E3175A"/>
    <w:rsid w:val="00E348CB"/>
    <w:rsid w:val="00E417C9"/>
    <w:rsid w:val="00E63438"/>
    <w:rsid w:val="00E84884"/>
    <w:rsid w:val="00E87C62"/>
    <w:rsid w:val="00EA24D6"/>
    <w:rsid w:val="00EE0C05"/>
    <w:rsid w:val="00F0033D"/>
    <w:rsid w:val="00F22F22"/>
    <w:rsid w:val="00F27814"/>
    <w:rsid w:val="00F616A1"/>
    <w:rsid w:val="00F8553E"/>
    <w:rsid w:val="00F9338F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E30ED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7C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7C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777C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777C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B777C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E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4A03-0FCC-466C-8449-5FAEEB15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20</cp:revision>
  <cp:lastPrinted>2024-09-21T06:39:00Z</cp:lastPrinted>
  <dcterms:created xsi:type="dcterms:W3CDTF">2024-09-21T07:13:00Z</dcterms:created>
  <dcterms:modified xsi:type="dcterms:W3CDTF">2024-12-26T06:42:00Z</dcterms:modified>
</cp:coreProperties>
</file>