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C0" w:rsidRDefault="009472C0" w:rsidP="009472C0">
      <w:pPr>
        <w:pStyle w:val="a4"/>
        <w:spacing w:before="0" w:beforeAutospacing="0" w:after="0" w:afterAutospacing="0"/>
        <w:ind w:firstLine="567"/>
        <w:jc w:val="both"/>
        <w:rPr>
          <w:rStyle w:val="a5"/>
          <w:color w:val="000000"/>
        </w:rPr>
      </w:pPr>
      <w:r w:rsidRPr="009472C0">
        <w:rPr>
          <w:rStyle w:val="a5"/>
          <w:color w:val="000000"/>
        </w:rPr>
        <w:t>Контрольный орган для целей управления рисками причинения вреда (ущерба) при осуществлении муниципального земельного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9472C0" w:rsidRPr="009472C0" w:rsidRDefault="009472C0" w:rsidP="009472C0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p w:rsidR="009472C0" w:rsidRPr="009472C0" w:rsidRDefault="009472C0" w:rsidP="009472C0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9472C0">
        <w:rPr>
          <w:color w:val="000000"/>
        </w:rPr>
        <w:t>1) средний риск;</w:t>
      </w:r>
    </w:p>
    <w:p w:rsidR="009472C0" w:rsidRPr="009472C0" w:rsidRDefault="009472C0" w:rsidP="009472C0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9472C0">
        <w:rPr>
          <w:color w:val="000000"/>
        </w:rPr>
        <w:t>2) умеренный риск;</w:t>
      </w:r>
    </w:p>
    <w:p w:rsidR="009472C0" w:rsidRDefault="009472C0" w:rsidP="009472C0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9472C0">
        <w:rPr>
          <w:color w:val="000000"/>
        </w:rPr>
        <w:t>3) низкий риск.</w:t>
      </w:r>
    </w:p>
    <w:p w:rsidR="00E36D33" w:rsidRDefault="00E36D33" w:rsidP="009472C0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p w:rsidR="00E36D33" w:rsidRDefault="00E36D33" w:rsidP="00E36D33">
      <w:pPr>
        <w:pStyle w:val="a3"/>
      </w:pPr>
      <w:r>
        <w:t>1. К категории среднего риска относятся:</w:t>
      </w:r>
    </w:p>
    <w:p w:rsidR="00E36D33" w:rsidRDefault="00E36D33" w:rsidP="00E36D33">
      <w:pPr>
        <w:pStyle w:val="a3"/>
      </w:pPr>
      <w:bookmarkStart w:id="0" w:name="anchor11011"/>
      <w:bookmarkEnd w:id="0"/>
      <w: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:rsidR="00E36D33" w:rsidRDefault="00E36D33" w:rsidP="00E36D33">
      <w:pPr>
        <w:pStyle w:val="a3"/>
      </w:pPr>
      <w:bookmarkStart w:id="1" w:name="anchor11012"/>
      <w:bookmarkEnd w:id="1"/>
      <w:r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:rsidR="00E36D33" w:rsidRDefault="00E36D33" w:rsidP="00E36D33">
      <w:pPr>
        <w:pStyle w:val="a3"/>
      </w:pPr>
      <w:bookmarkStart w:id="2" w:name="anchor1102"/>
      <w:bookmarkEnd w:id="2"/>
      <w:r>
        <w:t>2. К категории умеренного риска относятся земельные участки:</w:t>
      </w:r>
    </w:p>
    <w:p w:rsidR="00E36D33" w:rsidRDefault="00E36D33" w:rsidP="00E36D33">
      <w:pPr>
        <w:pStyle w:val="a3"/>
      </w:pPr>
      <w:bookmarkStart w:id="3" w:name="anchor11021"/>
      <w:bookmarkEnd w:id="3"/>
      <w:proofErr w:type="gramStart"/>
      <w:r>
        <w:t>а) относящиеся к категории земель населенных пунктов;</w:t>
      </w:r>
      <w:proofErr w:type="gramEnd"/>
    </w:p>
    <w:p w:rsidR="00E36D33" w:rsidRDefault="00E36D33" w:rsidP="00E36D33">
      <w:pPr>
        <w:pStyle w:val="a3"/>
      </w:pPr>
      <w:bookmarkStart w:id="4" w:name="anchor11022"/>
      <w:bookmarkEnd w:id="4"/>
      <w:proofErr w:type="gramStart"/>
      <w: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  <w:proofErr w:type="gramEnd"/>
    </w:p>
    <w:p w:rsidR="00E36D33" w:rsidRDefault="00E36D33" w:rsidP="00E36D33">
      <w:pPr>
        <w:pStyle w:val="a3"/>
      </w:pPr>
      <w:bookmarkStart w:id="5" w:name="anchor11023"/>
      <w:bookmarkEnd w:id="5"/>
      <w:proofErr w:type="gramStart"/>
      <w:r>
        <w:t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пунктов.</w:t>
      </w:r>
      <w:proofErr w:type="gramEnd"/>
    </w:p>
    <w:p w:rsidR="00E36D33" w:rsidRDefault="00E36D33" w:rsidP="00E36D33">
      <w:pPr>
        <w:pStyle w:val="a3"/>
      </w:pPr>
      <w:bookmarkStart w:id="6" w:name="anchor1103"/>
      <w:bookmarkEnd w:id="6"/>
      <w:r>
        <w:t>3. К категории низкого риска относятся все иные земельные участки, не отнесенные к категориям среднего или умеренного риска, а также части земель, на которых не образованы земельные участки.</w:t>
      </w:r>
    </w:p>
    <w:p w:rsidR="009472C0" w:rsidRPr="009472C0" w:rsidRDefault="009472C0" w:rsidP="00E36D33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sectPr w:rsidR="009472C0" w:rsidRPr="009472C0" w:rsidSect="00E33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7BB1"/>
    <w:rsid w:val="002973CD"/>
    <w:rsid w:val="00794629"/>
    <w:rsid w:val="009472C0"/>
    <w:rsid w:val="00977BB1"/>
    <w:rsid w:val="00A4453B"/>
    <w:rsid w:val="00B622B8"/>
    <w:rsid w:val="00D232DB"/>
    <w:rsid w:val="00D51018"/>
    <w:rsid w:val="00E33776"/>
    <w:rsid w:val="00E36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977BB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4">
    <w:name w:val="Normal (Web)"/>
    <w:basedOn w:val="a"/>
    <w:uiPriority w:val="99"/>
    <w:unhideWhenUsed/>
    <w:rsid w:val="00947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472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marpos_gki1</dc:creator>
  <cp:keywords/>
  <dc:description/>
  <cp:lastModifiedBy>marpos_gki1</cp:lastModifiedBy>
  <cp:revision>5</cp:revision>
  <dcterms:created xsi:type="dcterms:W3CDTF">2026-03-19T11:23:00Z</dcterms:created>
  <dcterms:modified xsi:type="dcterms:W3CDTF">2026-03-19T12:35:00Z</dcterms:modified>
</cp:coreProperties>
</file>