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284"/>
        <w:gridCol w:w="150"/>
        <w:gridCol w:w="133"/>
        <w:gridCol w:w="151"/>
        <w:gridCol w:w="4526"/>
        <w:gridCol w:w="133"/>
        <w:gridCol w:w="151"/>
      </w:tblGrid>
      <w:tr w:rsidR="00C30B89" w:rsidRPr="00790CA0" w14:paraId="1EDF3719" w14:textId="77777777" w:rsidTr="007758D0">
        <w:trPr>
          <w:gridAfter w:val="2"/>
          <w:wAfter w:w="284" w:type="dxa"/>
        </w:trPr>
        <w:tc>
          <w:tcPr>
            <w:tcW w:w="4678" w:type="dxa"/>
          </w:tcPr>
          <w:p w14:paraId="7E0ADA18" w14:textId="77777777" w:rsidR="00C30B89" w:rsidRPr="00790CA0" w:rsidRDefault="00C30B89" w:rsidP="00C30B89">
            <w:pPr>
              <w:jc w:val="center"/>
              <w:rPr>
                <w:b/>
                <w:sz w:val="26"/>
                <w:szCs w:val="26"/>
                <w:lang w:val="en-US"/>
              </w:rPr>
            </w:pPr>
          </w:p>
          <w:p w14:paraId="015DD09F" w14:textId="77777777" w:rsidR="00C30B89" w:rsidRPr="00790CA0" w:rsidRDefault="00C30B89" w:rsidP="00C30B89">
            <w:pPr>
              <w:jc w:val="center"/>
              <w:rPr>
                <w:sz w:val="26"/>
                <w:szCs w:val="26"/>
              </w:rPr>
            </w:pPr>
            <w:r w:rsidRPr="00790CA0">
              <w:rPr>
                <w:sz w:val="26"/>
                <w:szCs w:val="26"/>
              </w:rPr>
              <w:t>Администрация</w:t>
            </w:r>
          </w:p>
          <w:p w14:paraId="071907A8" w14:textId="77777777" w:rsidR="00C30B89" w:rsidRPr="00790CA0" w:rsidRDefault="00C30B89" w:rsidP="00C30B89">
            <w:pPr>
              <w:jc w:val="center"/>
              <w:rPr>
                <w:sz w:val="26"/>
                <w:szCs w:val="26"/>
              </w:rPr>
            </w:pPr>
            <w:r w:rsidRPr="00790CA0">
              <w:rPr>
                <w:sz w:val="26"/>
                <w:szCs w:val="26"/>
              </w:rPr>
              <w:t>города Чебоксары</w:t>
            </w:r>
          </w:p>
          <w:p w14:paraId="66476BBB" w14:textId="77777777" w:rsidR="00C30B89" w:rsidRPr="00790CA0" w:rsidRDefault="00C30B89" w:rsidP="00C30B89">
            <w:pPr>
              <w:tabs>
                <w:tab w:val="left" w:pos="6096"/>
              </w:tabs>
              <w:spacing w:after="480"/>
              <w:jc w:val="center"/>
              <w:rPr>
                <w:i/>
                <w:color w:val="FF0000"/>
                <w:sz w:val="26"/>
                <w:szCs w:val="26"/>
              </w:rPr>
            </w:pPr>
          </w:p>
        </w:tc>
        <w:tc>
          <w:tcPr>
            <w:tcW w:w="434" w:type="dxa"/>
            <w:gridSpan w:val="2"/>
          </w:tcPr>
          <w:p w14:paraId="5CFCD703" w14:textId="77777777" w:rsidR="00C30B89" w:rsidRPr="00790CA0" w:rsidRDefault="00C30B89" w:rsidP="00C30B89">
            <w:pPr>
              <w:rPr>
                <w:b/>
                <w:sz w:val="26"/>
                <w:szCs w:val="26"/>
              </w:rPr>
            </w:pPr>
          </w:p>
        </w:tc>
        <w:tc>
          <w:tcPr>
            <w:tcW w:w="4810" w:type="dxa"/>
            <w:gridSpan w:val="3"/>
          </w:tcPr>
          <w:p w14:paraId="6AD169CD" w14:textId="77777777" w:rsidR="00C30B89" w:rsidRPr="00790CA0" w:rsidRDefault="00C30B89" w:rsidP="00C30B89">
            <w:pPr>
              <w:keepNext/>
              <w:widowControl w:val="0"/>
              <w:autoSpaceDE w:val="0"/>
              <w:autoSpaceDN w:val="0"/>
              <w:adjustRightInd w:val="0"/>
              <w:spacing w:before="240" w:after="60"/>
              <w:ind w:left="34"/>
              <w:jc w:val="both"/>
              <w:outlineLvl w:val="1"/>
              <w:rPr>
                <w:rFonts w:eastAsia="SimSun"/>
                <w:b/>
                <w:bCs/>
                <w:iCs/>
                <w:sz w:val="26"/>
                <w:szCs w:val="26"/>
                <w:lang w:eastAsia="zh-CN"/>
              </w:rPr>
            </w:pPr>
            <w:r w:rsidRPr="00790CA0">
              <w:rPr>
                <w:rFonts w:eastAsia="SimSun"/>
                <w:b/>
                <w:bCs/>
                <w:iCs/>
                <w:sz w:val="26"/>
                <w:szCs w:val="26"/>
                <w:lang w:eastAsia="zh-CN"/>
              </w:rPr>
              <w:t>УТВЕРЖДАЮ</w:t>
            </w:r>
          </w:p>
          <w:p w14:paraId="7ED4C3E5" w14:textId="77777777" w:rsidR="00C30B89" w:rsidRPr="00790CA0" w:rsidRDefault="00C30B89" w:rsidP="00C30B89">
            <w:pPr>
              <w:ind w:left="34"/>
              <w:rPr>
                <w:sz w:val="26"/>
                <w:szCs w:val="26"/>
              </w:rPr>
            </w:pPr>
            <w:r w:rsidRPr="00790CA0">
              <w:rPr>
                <w:sz w:val="26"/>
                <w:szCs w:val="26"/>
              </w:rPr>
              <w:t>Глава города Чебоксары</w:t>
            </w:r>
          </w:p>
          <w:p w14:paraId="436C3415" w14:textId="77777777" w:rsidR="00C30B89" w:rsidRPr="00790CA0" w:rsidRDefault="00C30B89" w:rsidP="00C30B89">
            <w:pPr>
              <w:ind w:left="34"/>
              <w:jc w:val="both"/>
              <w:rPr>
                <w:sz w:val="26"/>
                <w:szCs w:val="26"/>
              </w:rPr>
            </w:pPr>
            <w:r w:rsidRPr="00790CA0">
              <w:rPr>
                <w:sz w:val="26"/>
                <w:szCs w:val="26"/>
              </w:rPr>
              <w:t xml:space="preserve"> </w:t>
            </w:r>
          </w:p>
          <w:p w14:paraId="2916E844" w14:textId="77777777" w:rsidR="00C30B89" w:rsidRPr="00790CA0" w:rsidRDefault="00C30B89" w:rsidP="00C30B89">
            <w:pPr>
              <w:ind w:left="34"/>
              <w:jc w:val="both"/>
              <w:rPr>
                <w:sz w:val="26"/>
                <w:szCs w:val="26"/>
              </w:rPr>
            </w:pPr>
            <w:r w:rsidRPr="00790CA0">
              <w:rPr>
                <w:sz w:val="26"/>
                <w:szCs w:val="26"/>
              </w:rPr>
              <w:t>__________________ /Д.В. Спирин/</w:t>
            </w:r>
          </w:p>
          <w:p w14:paraId="6ED93BFC" w14:textId="77777777" w:rsidR="00C30B89" w:rsidRPr="00790CA0" w:rsidRDefault="00C30B89" w:rsidP="00C30B89">
            <w:pPr>
              <w:ind w:left="34"/>
              <w:jc w:val="both"/>
              <w:rPr>
                <w:i/>
                <w:color w:val="FF0000"/>
                <w:sz w:val="26"/>
                <w:szCs w:val="26"/>
              </w:rPr>
            </w:pPr>
            <w:r w:rsidRPr="00790CA0">
              <w:rPr>
                <w:sz w:val="26"/>
                <w:szCs w:val="26"/>
              </w:rPr>
              <w:t>«_____» ___________ 20_____ г.</w:t>
            </w:r>
          </w:p>
        </w:tc>
      </w:tr>
      <w:tr w:rsidR="00C30B89" w:rsidRPr="00790CA0" w14:paraId="460B98B4" w14:textId="77777777" w:rsidTr="007758D0">
        <w:trPr>
          <w:gridAfter w:val="2"/>
          <w:wAfter w:w="284" w:type="dxa"/>
        </w:trPr>
        <w:tc>
          <w:tcPr>
            <w:tcW w:w="4678" w:type="dxa"/>
          </w:tcPr>
          <w:p w14:paraId="745179FE" w14:textId="77777777" w:rsidR="00C30B89" w:rsidRPr="00790CA0" w:rsidRDefault="00C30B89" w:rsidP="00C30B89">
            <w:pPr>
              <w:tabs>
                <w:tab w:val="left" w:pos="6096"/>
              </w:tabs>
              <w:spacing w:after="480"/>
              <w:jc w:val="right"/>
              <w:rPr>
                <w:i/>
                <w:sz w:val="26"/>
                <w:szCs w:val="26"/>
              </w:rPr>
            </w:pPr>
          </w:p>
        </w:tc>
        <w:tc>
          <w:tcPr>
            <w:tcW w:w="434" w:type="dxa"/>
            <w:gridSpan w:val="2"/>
          </w:tcPr>
          <w:p w14:paraId="74C20326" w14:textId="77777777" w:rsidR="00C30B89" w:rsidRPr="00790CA0" w:rsidRDefault="00C30B89" w:rsidP="00C30B89">
            <w:pPr>
              <w:keepNext/>
              <w:keepLines/>
              <w:spacing w:before="200"/>
              <w:outlineLvl w:val="5"/>
              <w:rPr>
                <w:b/>
                <w:iCs/>
                <w:sz w:val="26"/>
                <w:szCs w:val="26"/>
              </w:rPr>
            </w:pPr>
          </w:p>
        </w:tc>
        <w:tc>
          <w:tcPr>
            <w:tcW w:w="4810" w:type="dxa"/>
            <w:gridSpan w:val="3"/>
          </w:tcPr>
          <w:p w14:paraId="51FFCF00" w14:textId="77777777" w:rsidR="00C30B89" w:rsidRPr="00790CA0" w:rsidRDefault="00C30B89" w:rsidP="00C30B89">
            <w:pPr>
              <w:keepNext/>
              <w:keepLines/>
              <w:spacing w:before="200"/>
              <w:outlineLvl w:val="5"/>
              <w:rPr>
                <w:b/>
                <w:iCs/>
                <w:sz w:val="26"/>
                <w:szCs w:val="26"/>
              </w:rPr>
            </w:pPr>
          </w:p>
          <w:p w14:paraId="5DB51920" w14:textId="77777777" w:rsidR="00C30B89" w:rsidRPr="00790CA0" w:rsidRDefault="00C30B89" w:rsidP="00C30B89">
            <w:pPr>
              <w:keepNext/>
              <w:keepLines/>
              <w:spacing w:before="200"/>
              <w:outlineLvl w:val="5"/>
              <w:rPr>
                <w:b/>
                <w:iCs/>
                <w:sz w:val="26"/>
                <w:szCs w:val="26"/>
              </w:rPr>
            </w:pPr>
            <w:r w:rsidRPr="00790CA0">
              <w:rPr>
                <w:b/>
                <w:iCs/>
                <w:sz w:val="26"/>
                <w:szCs w:val="26"/>
              </w:rPr>
              <w:t>СОГЛАСОВАНО</w:t>
            </w:r>
          </w:p>
          <w:p w14:paraId="0791D092" w14:textId="77777777" w:rsidR="00C30B89" w:rsidRPr="00790CA0" w:rsidRDefault="00C30B89" w:rsidP="00C30B89">
            <w:pPr>
              <w:rPr>
                <w:sz w:val="26"/>
                <w:szCs w:val="26"/>
              </w:rPr>
            </w:pPr>
            <w:r w:rsidRPr="00790CA0">
              <w:rPr>
                <w:sz w:val="26"/>
                <w:szCs w:val="26"/>
              </w:rPr>
              <w:t xml:space="preserve">Заместитель главы администрации города по имущественным и земельным отношениям </w:t>
            </w:r>
          </w:p>
          <w:p w14:paraId="7FFB32BF" w14:textId="77777777" w:rsidR="00C30B89" w:rsidRPr="00790CA0" w:rsidRDefault="00C30B89" w:rsidP="00C30B89">
            <w:pPr>
              <w:rPr>
                <w:sz w:val="26"/>
                <w:szCs w:val="26"/>
              </w:rPr>
            </w:pPr>
          </w:p>
          <w:p w14:paraId="62D6D50D" w14:textId="77777777" w:rsidR="00C30B89" w:rsidRPr="00790CA0" w:rsidRDefault="00C30B89" w:rsidP="00C30B89">
            <w:pPr>
              <w:jc w:val="both"/>
              <w:rPr>
                <w:sz w:val="26"/>
                <w:szCs w:val="26"/>
              </w:rPr>
            </w:pPr>
            <w:r w:rsidRPr="00790CA0">
              <w:rPr>
                <w:sz w:val="26"/>
                <w:szCs w:val="26"/>
              </w:rPr>
              <w:t>_________________ /Ю.А. Васильев/</w:t>
            </w:r>
          </w:p>
          <w:p w14:paraId="66B843BD" w14:textId="77777777" w:rsidR="00C30B89" w:rsidRPr="00790CA0" w:rsidRDefault="00C30B89" w:rsidP="00C30B89">
            <w:pPr>
              <w:rPr>
                <w:i/>
                <w:color w:val="FF0000"/>
                <w:sz w:val="26"/>
                <w:szCs w:val="26"/>
                <w:lang w:val="en-US"/>
              </w:rPr>
            </w:pPr>
            <w:r w:rsidRPr="00790CA0">
              <w:rPr>
                <w:sz w:val="26"/>
                <w:szCs w:val="26"/>
              </w:rPr>
              <w:t>«_____» _____________ 20_____ г.</w:t>
            </w:r>
          </w:p>
        </w:tc>
      </w:tr>
      <w:tr w:rsidR="00C30B89" w:rsidRPr="00790CA0" w14:paraId="46B4EA9A" w14:textId="77777777" w:rsidTr="007758D0">
        <w:trPr>
          <w:gridAfter w:val="2"/>
          <w:wAfter w:w="284" w:type="dxa"/>
        </w:trPr>
        <w:tc>
          <w:tcPr>
            <w:tcW w:w="4678" w:type="dxa"/>
          </w:tcPr>
          <w:p w14:paraId="1CFFCC16" w14:textId="77777777" w:rsidR="00790CA0" w:rsidRDefault="00790CA0" w:rsidP="00C30B89">
            <w:pPr>
              <w:tabs>
                <w:tab w:val="left" w:pos="5245"/>
              </w:tabs>
              <w:jc w:val="center"/>
              <w:rPr>
                <w:b/>
                <w:sz w:val="26"/>
                <w:szCs w:val="26"/>
              </w:rPr>
            </w:pPr>
          </w:p>
          <w:p w14:paraId="45EE1293" w14:textId="612D2C0D" w:rsidR="00C30B89" w:rsidRPr="00790CA0" w:rsidRDefault="00C30B89" w:rsidP="00C30B89">
            <w:pPr>
              <w:tabs>
                <w:tab w:val="left" w:pos="5245"/>
              </w:tabs>
              <w:jc w:val="center"/>
              <w:rPr>
                <w:b/>
                <w:sz w:val="26"/>
                <w:szCs w:val="26"/>
              </w:rPr>
            </w:pPr>
            <w:r w:rsidRPr="00790CA0">
              <w:rPr>
                <w:b/>
                <w:sz w:val="26"/>
                <w:szCs w:val="26"/>
              </w:rPr>
              <w:t>ДОЛЖНОСТНАЯ ИНСТРУКЦИЯ</w:t>
            </w:r>
          </w:p>
          <w:p w14:paraId="594B5B6E" w14:textId="77777777" w:rsidR="00C30B89" w:rsidRPr="00790CA0" w:rsidRDefault="00FE28FC" w:rsidP="00C31B4B">
            <w:pPr>
              <w:jc w:val="center"/>
              <w:rPr>
                <w:b/>
                <w:sz w:val="26"/>
                <w:szCs w:val="26"/>
              </w:rPr>
            </w:pPr>
            <w:r w:rsidRPr="00790CA0">
              <w:rPr>
                <w:b/>
                <w:sz w:val="26"/>
                <w:szCs w:val="26"/>
              </w:rPr>
              <w:t>главного специалиста-эксперта</w:t>
            </w:r>
            <w:r w:rsidR="00C30B89" w:rsidRPr="00790CA0">
              <w:rPr>
                <w:b/>
                <w:sz w:val="26"/>
                <w:szCs w:val="26"/>
              </w:rPr>
              <w:t xml:space="preserve"> </w:t>
            </w:r>
            <w:r w:rsidRPr="00790CA0">
              <w:rPr>
                <w:b/>
                <w:sz w:val="26"/>
                <w:szCs w:val="26"/>
              </w:rPr>
              <w:t xml:space="preserve">отдела </w:t>
            </w:r>
            <w:r w:rsidR="00C31B4B" w:rsidRPr="00790CA0">
              <w:rPr>
                <w:b/>
                <w:sz w:val="26"/>
                <w:szCs w:val="26"/>
              </w:rPr>
              <w:t xml:space="preserve">муниципальной собственности </w:t>
            </w:r>
            <w:r w:rsidR="00C30B89" w:rsidRPr="00790CA0">
              <w:rPr>
                <w:b/>
                <w:sz w:val="26"/>
                <w:szCs w:val="26"/>
              </w:rPr>
              <w:t>управления имущественных и земельных отношений</w:t>
            </w:r>
          </w:p>
          <w:p w14:paraId="3AFF767C" w14:textId="77777777" w:rsidR="00C30B89" w:rsidRPr="00790CA0" w:rsidRDefault="00C30B89" w:rsidP="00C30B89">
            <w:pPr>
              <w:tabs>
                <w:tab w:val="left" w:pos="5245"/>
              </w:tabs>
              <w:jc w:val="center"/>
              <w:rPr>
                <w:i/>
                <w:color w:val="FF0000"/>
                <w:sz w:val="26"/>
                <w:szCs w:val="26"/>
              </w:rPr>
            </w:pPr>
            <w:r w:rsidRPr="00790CA0">
              <w:rPr>
                <w:b/>
                <w:sz w:val="26"/>
                <w:szCs w:val="26"/>
              </w:rPr>
              <w:t>№ ___________________</w:t>
            </w:r>
          </w:p>
        </w:tc>
        <w:tc>
          <w:tcPr>
            <w:tcW w:w="434" w:type="dxa"/>
            <w:gridSpan w:val="2"/>
          </w:tcPr>
          <w:p w14:paraId="75713F9F" w14:textId="77777777" w:rsidR="00C30B89" w:rsidRPr="00790CA0" w:rsidRDefault="00C30B89" w:rsidP="00C30B89">
            <w:pPr>
              <w:rPr>
                <w:b/>
                <w:sz w:val="26"/>
                <w:szCs w:val="26"/>
              </w:rPr>
            </w:pPr>
          </w:p>
        </w:tc>
        <w:tc>
          <w:tcPr>
            <w:tcW w:w="4810" w:type="dxa"/>
            <w:gridSpan w:val="3"/>
          </w:tcPr>
          <w:p w14:paraId="14A2A908" w14:textId="77777777" w:rsidR="00C30B89" w:rsidRPr="00790CA0" w:rsidRDefault="00C30B89" w:rsidP="00C30B89">
            <w:pPr>
              <w:jc w:val="both"/>
              <w:rPr>
                <w:b/>
                <w:sz w:val="26"/>
                <w:szCs w:val="26"/>
              </w:rPr>
            </w:pPr>
          </w:p>
          <w:p w14:paraId="3F3B4B88" w14:textId="77777777" w:rsidR="00C30B89" w:rsidRPr="00790CA0" w:rsidRDefault="00C30B89" w:rsidP="00C30B89">
            <w:pPr>
              <w:jc w:val="both"/>
              <w:rPr>
                <w:b/>
                <w:sz w:val="26"/>
                <w:szCs w:val="26"/>
              </w:rPr>
            </w:pPr>
          </w:p>
          <w:p w14:paraId="60CD8003" w14:textId="77777777" w:rsidR="00C30B89" w:rsidRPr="00790CA0" w:rsidRDefault="00C30B89" w:rsidP="00C30B89">
            <w:pPr>
              <w:jc w:val="both"/>
              <w:rPr>
                <w:i/>
                <w:color w:val="FF0000"/>
                <w:sz w:val="26"/>
                <w:szCs w:val="26"/>
              </w:rPr>
            </w:pPr>
          </w:p>
        </w:tc>
      </w:tr>
      <w:tr w:rsidR="00C30B89" w:rsidRPr="00790CA0" w14:paraId="6FA78765" w14:textId="77777777" w:rsidTr="007758D0">
        <w:trPr>
          <w:gridAfter w:val="1"/>
          <w:wAfter w:w="151" w:type="dxa"/>
        </w:trPr>
        <w:tc>
          <w:tcPr>
            <w:tcW w:w="4962" w:type="dxa"/>
            <w:gridSpan w:val="2"/>
          </w:tcPr>
          <w:p w14:paraId="2598E4EC" w14:textId="77777777" w:rsidR="00C30B89" w:rsidRPr="00790CA0" w:rsidRDefault="00C30B89" w:rsidP="00C30B89">
            <w:pPr>
              <w:tabs>
                <w:tab w:val="left" w:pos="6096"/>
              </w:tabs>
              <w:spacing w:after="480"/>
              <w:jc w:val="both"/>
              <w:rPr>
                <w:i/>
                <w:color w:val="FF0000"/>
                <w:sz w:val="26"/>
                <w:szCs w:val="26"/>
              </w:rPr>
            </w:pPr>
          </w:p>
        </w:tc>
        <w:tc>
          <w:tcPr>
            <w:tcW w:w="283" w:type="dxa"/>
            <w:gridSpan w:val="2"/>
          </w:tcPr>
          <w:p w14:paraId="7592F671" w14:textId="77777777" w:rsidR="00C30B89" w:rsidRPr="00790CA0" w:rsidRDefault="00C30B89" w:rsidP="00C30B89">
            <w:pPr>
              <w:ind w:left="34"/>
              <w:rPr>
                <w:sz w:val="26"/>
                <w:szCs w:val="26"/>
              </w:rPr>
            </w:pPr>
          </w:p>
        </w:tc>
        <w:tc>
          <w:tcPr>
            <w:tcW w:w="4810" w:type="dxa"/>
            <w:gridSpan w:val="3"/>
          </w:tcPr>
          <w:p w14:paraId="22053C8C" w14:textId="77777777" w:rsidR="00C30B89" w:rsidRPr="00790CA0" w:rsidRDefault="00C30B89" w:rsidP="00C30B89">
            <w:pPr>
              <w:ind w:left="34"/>
              <w:jc w:val="both"/>
              <w:rPr>
                <w:sz w:val="26"/>
                <w:szCs w:val="26"/>
              </w:rPr>
            </w:pPr>
          </w:p>
          <w:p w14:paraId="5813C675" w14:textId="77777777" w:rsidR="00A55EF9" w:rsidRDefault="00A55EF9" w:rsidP="00C30B89">
            <w:pPr>
              <w:jc w:val="both"/>
              <w:rPr>
                <w:b/>
                <w:sz w:val="26"/>
                <w:szCs w:val="26"/>
              </w:rPr>
            </w:pPr>
          </w:p>
          <w:p w14:paraId="75946CE9" w14:textId="77777777" w:rsidR="00A55EF9" w:rsidRDefault="00A55EF9" w:rsidP="00C30B89">
            <w:pPr>
              <w:jc w:val="both"/>
              <w:rPr>
                <w:b/>
                <w:sz w:val="26"/>
                <w:szCs w:val="26"/>
              </w:rPr>
            </w:pPr>
          </w:p>
          <w:p w14:paraId="3DF08520" w14:textId="09B165A0" w:rsidR="00C30B89" w:rsidRPr="00790CA0" w:rsidRDefault="00C30B89" w:rsidP="00C30B89">
            <w:pPr>
              <w:jc w:val="both"/>
              <w:rPr>
                <w:b/>
                <w:sz w:val="26"/>
                <w:szCs w:val="26"/>
              </w:rPr>
            </w:pPr>
            <w:r w:rsidRPr="00790CA0">
              <w:rPr>
                <w:b/>
                <w:sz w:val="26"/>
                <w:szCs w:val="26"/>
              </w:rPr>
              <w:t>Срок действия продлен:</w:t>
            </w:r>
          </w:p>
          <w:p w14:paraId="4F2FF44A" w14:textId="77777777" w:rsidR="00C30B89" w:rsidRPr="00790CA0" w:rsidRDefault="00C30B89" w:rsidP="00C30B89">
            <w:pPr>
              <w:jc w:val="both"/>
              <w:rPr>
                <w:sz w:val="26"/>
                <w:szCs w:val="26"/>
              </w:rPr>
            </w:pPr>
            <w:r w:rsidRPr="00790CA0">
              <w:rPr>
                <w:sz w:val="26"/>
                <w:szCs w:val="26"/>
              </w:rPr>
              <w:t>с «_____» _______________ 20____г.</w:t>
            </w:r>
          </w:p>
          <w:p w14:paraId="7DBBA8A6" w14:textId="77777777" w:rsidR="00C30B89" w:rsidRPr="00790CA0" w:rsidRDefault="00C30B89" w:rsidP="00C30B89">
            <w:pPr>
              <w:ind w:left="34"/>
              <w:jc w:val="both"/>
              <w:rPr>
                <w:sz w:val="26"/>
                <w:szCs w:val="26"/>
              </w:rPr>
            </w:pPr>
            <w:r w:rsidRPr="00790CA0">
              <w:rPr>
                <w:sz w:val="26"/>
                <w:szCs w:val="26"/>
              </w:rPr>
              <w:t>по «_____» ______________ 20____г.</w:t>
            </w:r>
          </w:p>
          <w:p w14:paraId="2341EC7B" w14:textId="77777777" w:rsidR="00C30B89" w:rsidRPr="00790CA0" w:rsidRDefault="00C30B89" w:rsidP="00C30B89">
            <w:pPr>
              <w:ind w:left="34"/>
              <w:jc w:val="both"/>
              <w:rPr>
                <w:sz w:val="26"/>
                <w:szCs w:val="26"/>
              </w:rPr>
            </w:pPr>
          </w:p>
          <w:p w14:paraId="3319EE0C" w14:textId="77777777" w:rsidR="00C30B89" w:rsidRPr="00790CA0" w:rsidRDefault="00C30B89" w:rsidP="00C30B89">
            <w:pPr>
              <w:ind w:left="34"/>
              <w:jc w:val="both"/>
              <w:rPr>
                <w:sz w:val="26"/>
                <w:szCs w:val="26"/>
              </w:rPr>
            </w:pPr>
            <w:r w:rsidRPr="00790CA0">
              <w:rPr>
                <w:sz w:val="26"/>
                <w:szCs w:val="26"/>
              </w:rPr>
              <w:t>Глава города Чебоксары</w:t>
            </w:r>
          </w:p>
          <w:p w14:paraId="04CE0127" w14:textId="77777777" w:rsidR="00C30B89" w:rsidRPr="00790CA0" w:rsidRDefault="00C30B89" w:rsidP="00C30B89">
            <w:pPr>
              <w:ind w:left="34"/>
              <w:jc w:val="both"/>
              <w:rPr>
                <w:sz w:val="26"/>
                <w:szCs w:val="26"/>
              </w:rPr>
            </w:pPr>
            <w:r w:rsidRPr="00790CA0">
              <w:rPr>
                <w:sz w:val="26"/>
                <w:szCs w:val="26"/>
              </w:rPr>
              <w:t>_____________ /______________</w:t>
            </w:r>
          </w:p>
          <w:p w14:paraId="6E0EF0E2" w14:textId="77777777" w:rsidR="00C30B89" w:rsidRPr="00790CA0" w:rsidRDefault="00C30B89" w:rsidP="00C30B89">
            <w:pPr>
              <w:ind w:left="34"/>
              <w:jc w:val="both"/>
              <w:rPr>
                <w:sz w:val="26"/>
                <w:szCs w:val="26"/>
              </w:rPr>
            </w:pPr>
            <w:r w:rsidRPr="00790CA0">
              <w:rPr>
                <w:sz w:val="26"/>
                <w:szCs w:val="26"/>
              </w:rPr>
              <w:t>«_____» ___________ 20_____ г.</w:t>
            </w:r>
          </w:p>
          <w:p w14:paraId="4E3C0563" w14:textId="77777777" w:rsidR="00C30B89" w:rsidRPr="00790CA0" w:rsidRDefault="00C30B89" w:rsidP="00C30B89">
            <w:pPr>
              <w:jc w:val="both"/>
              <w:rPr>
                <w:b/>
                <w:sz w:val="26"/>
                <w:szCs w:val="26"/>
              </w:rPr>
            </w:pPr>
          </w:p>
        </w:tc>
      </w:tr>
      <w:tr w:rsidR="00C30B89" w:rsidRPr="00790CA0" w14:paraId="769D4759" w14:textId="77777777" w:rsidTr="007758D0">
        <w:trPr>
          <w:gridAfter w:val="1"/>
          <w:wAfter w:w="151" w:type="dxa"/>
        </w:trPr>
        <w:tc>
          <w:tcPr>
            <w:tcW w:w="4962" w:type="dxa"/>
            <w:gridSpan w:val="2"/>
          </w:tcPr>
          <w:p w14:paraId="09022521" w14:textId="77777777" w:rsidR="00C30B89" w:rsidRPr="00790CA0" w:rsidRDefault="00C30B89" w:rsidP="00C30B89">
            <w:pPr>
              <w:tabs>
                <w:tab w:val="left" w:pos="6096"/>
              </w:tabs>
              <w:spacing w:after="480"/>
              <w:jc w:val="both"/>
              <w:rPr>
                <w:i/>
                <w:sz w:val="26"/>
                <w:szCs w:val="26"/>
              </w:rPr>
            </w:pPr>
          </w:p>
        </w:tc>
        <w:tc>
          <w:tcPr>
            <w:tcW w:w="283" w:type="dxa"/>
            <w:gridSpan w:val="2"/>
          </w:tcPr>
          <w:p w14:paraId="32572B25" w14:textId="77777777" w:rsidR="00C30B89" w:rsidRPr="00790CA0" w:rsidRDefault="00C30B89" w:rsidP="00C30B89">
            <w:pPr>
              <w:rPr>
                <w:i/>
                <w:sz w:val="26"/>
                <w:szCs w:val="26"/>
              </w:rPr>
            </w:pPr>
          </w:p>
        </w:tc>
        <w:tc>
          <w:tcPr>
            <w:tcW w:w="4810" w:type="dxa"/>
            <w:gridSpan w:val="3"/>
          </w:tcPr>
          <w:p w14:paraId="551F0135" w14:textId="77777777" w:rsidR="00C30B89" w:rsidRPr="00790CA0" w:rsidRDefault="00C30B89" w:rsidP="00C30B89">
            <w:pPr>
              <w:rPr>
                <w:sz w:val="26"/>
                <w:szCs w:val="26"/>
              </w:rPr>
            </w:pPr>
            <w:r w:rsidRPr="00790CA0">
              <w:rPr>
                <w:sz w:val="26"/>
                <w:szCs w:val="26"/>
              </w:rPr>
              <w:t xml:space="preserve">Заместитель главы администрации города по имущественным и земельным отношениям </w:t>
            </w:r>
          </w:p>
          <w:p w14:paraId="217E3522" w14:textId="77777777" w:rsidR="00C30B89" w:rsidRPr="00790CA0" w:rsidRDefault="00C30B89" w:rsidP="00C30B89">
            <w:pPr>
              <w:jc w:val="both"/>
              <w:rPr>
                <w:sz w:val="26"/>
                <w:szCs w:val="26"/>
              </w:rPr>
            </w:pPr>
            <w:r w:rsidRPr="00790CA0">
              <w:rPr>
                <w:sz w:val="26"/>
                <w:szCs w:val="26"/>
              </w:rPr>
              <w:t>____________ /________________</w:t>
            </w:r>
          </w:p>
          <w:p w14:paraId="01C91BE4" w14:textId="77777777" w:rsidR="00C30B89" w:rsidRPr="00790CA0" w:rsidRDefault="00C30B89" w:rsidP="00C30B89">
            <w:pPr>
              <w:rPr>
                <w:sz w:val="26"/>
                <w:szCs w:val="26"/>
              </w:rPr>
            </w:pPr>
            <w:r w:rsidRPr="00790CA0">
              <w:rPr>
                <w:sz w:val="26"/>
                <w:szCs w:val="26"/>
              </w:rPr>
              <w:t>«_____» _____________ 20_____ г.</w:t>
            </w:r>
            <w:r w:rsidRPr="00790CA0">
              <w:rPr>
                <w:sz w:val="26"/>
                <w:szCs w:val="26"/>
                <w:lang w:val="en-US"/>
              </w:rPr>
              <w:t xml:space="preserve"> </w:t>
            </w:r>
          </w:p>
          <w:p w14:paraId="1B3FB8B2" w14:textId="77777777" w:rsidR="00C30B89" w:rsidRPr="00790CA0" w:rsidRDefault="00C30B89" w:rsidP="00C30B89">
            <w:pPr>
              <w:ind w:left="34"/>
              <w:jc w:val="both"/>
              <w:rPr>
                <w:sz w:val="26"/>
                <w:szCs w:val="26"/>
              </w:rPr>
            </w:pPr>
          </w:p>
        </w:tc>
      </w:tr>
      <w:tr w:rsidR="00C30B89" w:rsidRPr="00790CA0" w14:paraId="45955F65" w14:textId="77777777" w:rsidTr="007758D0">
        <w:trPr>
          <w:gridAfter w:val="1"/>
          <w:wAfter w:w="151" w:type="dxa"/>
        </w:trPr>
        <w:tc>
          <w:tcPr>
            <w:tcW w:w="4962" w:type="dxa"/>
            <w:gridSpan w:val="2"/>
          </w:tcPr>
          <w:p w14:paraId="0AC72B81" w14:textId="77777777" w:rsidR="00C30B89" w:rsidRPr="00790CA0" w:rsidRDefault="00C30B89" w:rsidP="00C30B89">
            <w:pPr>
              <w:tabs>
                <w:tab w:val="left" w:pos="6096"/>
              </w:tabs>
              <w:spacing w:after="480"/>
              <w:jc w:val="both"/>
              <w:rPr>
                <w:i/>
                <w:color w:val="FF0000"/>
                <w:sz w:val="26"/>
                <w:szCs w:val="26"/>
              </w:rPr>
            </w:pPr>
          </w:p>
        </w:tc>
        <w:tc>
          <w:tcPr>
            <w:tcW w:w="283" w:type="dxa"/>
            <w:gridSpan w:val="2"/>
          </w:tcPr>
          <w:p w14:paraId="15DCA53E" w14:textId="77777777" w:rsidR="00C30B89" w:rsidRPr="00790CA0" w:rsidRDefault="00C30B89" w:rsidP="00C30B89">
            <w:pPr>
              <w:rPr>
                <w:i/>
                <w:sz w:val="26"/>
                <w:szCs w:val="26"/>
              </w:rPr>
            </w:pPr>
          </w:p>
        </w:tc>
        <w:tc>
          <w:tcPr>
            <w:tcW w:w="4810" w:type="dxa"/>
            <w:gridSpan w:val="3"/>
          </w:tcPr>
          <w:p w14:paraId="4CBC09E6" w14:textId="77777777" w:rsidR="00C30B89" w:rsidRPr="00790CA0" w:rsidRDefault="00C30B89" w:rsidP="00C30B89">
            <w:pPr>
              <w:rPr>
                <w:sz w:val="26"/>
                <w:szCs w:val="26"/>
              </w:rPr>
            </w:pPr>
            <w:r w:rsidRPr="00790CA0">
              <w:rPr>
                <w:sz w:val="26"/>
                <w:szCs w:val="26"/>
              </w:rPr>
              <w:t>Начальник управления имущественны</w:t>
            </w:r>
            <w:r w:rsidR="00C31B4B" w:rsidRPr="00790CA0">
              <w:rPr>
                <w:sz w:val="26"/>
                <w:szCs w:val="26"/>
              </w:rPr>
              <w:t>х</w:t>
            </w:r>
            <w:r w:rsidRPr="00790CA0">
              <w:rPr>
                <w:sz w:val="26"/>
                <w:szCs w:val="26"/>
              </w:rPr>
              <w:t xml:space="preserve"> и земельны</w:t>
            </w:r>
            <w:r w:rsidR="00C31B4B" w:rsidRPr="00790CA0">
              <w:rPr>
                <w:sz w:val="26"/>
                <w:szCs w:val="26"/>
              </w:rPr>
              <w:t>х</w:t>
            </w:r>
            <w:r w:rsidRPr="00790CA0">
              <w:rPr>
                <w:sz w:val="26"/>
                <w:szCs w:val="26"/>
              </w:rPr>
              <w:t xml:space="preserve"> отношени</w:t>
            </w:r>
            <w:r w:rsidR="00C31B4B" w:rsidRPr="00790CA0">
              <w:rPr>
                <w:sz w:val="26"/>
                <w:szCs w:val="26"/>
              </w:rPr>
              <w:t>й</w:t>
            </w:r>
          </w:p>
          <w:p w14:paraId="64D4963E" w14:textId="77777777" w:rsidR="00C30B89" w:rsidRPr="00790CA0" w:rsidRDefault="00C30B89" w:rsidP="00C30B89">
            <w:pPr>
              <w:jc w:val="both"/>
              <w:rPr>
                <w:sz w:val="26"/>
                <w:szCs w:val="26"/>
              </w:rPr>
            </w:pPr>
            <w:r w:rsidRPr="00790CA0">
              <w:rPr>
                <w:sz w:val="26"/>
                <w:szCs w:val="26"/>
              </w:rPr>
              <w:t>____________ /________________</w:t>
            </w:r>
          </w:p>
          <w:p w14:paraId="4A94B29F" w14:textId="77777777" w:rsidR="00C30B89" w:rsidRPr="00790CA0" w:rsidRDefault="00C30B89" w:rsidP="00C30B89">
            <w:pPr>
              <w:jc w:val="both"/>
              <w:rPr>
                <w:i/>
                <w:color w:val="FF0000"/>
                <w:sz w:val="26"/>
                <w:szCs w:val="26"/>
              </w:rPr>
            </w:pPr>
            <w:r w:rsidRPr="00790CA0">
              <w:rPr>
                <w:sz w:val="26"/>
                <w:szCs w:val="26"/>
              </w:rPr>
              <w:t>«_____» _____________ 20_____ г.</w:t>
            </w:r>
          </w:p>
        </w:tc>
      </w:tr>
      <w:tr w:rsidR="00C30B89" w:rsidRPr="00790CA0" w14:paraId="2176D6B3" w14:textId="77777777" w:rsidTr="007758D0">
        <w:tc>
          <w:tcPr>
            <w:tcW w:w="10206" w:type="dxa"/>
            <w:gridSpan w:val="8"/>
          </w:tcPr>
          <w:p w14:paraId="0E79732C" w14:textId="77777777" w:rsidR="00C30B89" w:rsidRPr="00790CA0" w:rsidRDefault="00C30B89" w:rsidP="00C30B89">
            <w:pPr>
              <w:jc w:val="center"/>
              <w:rPr>
                <w:i/>
                <w:color w:val="FF0000"/>
                <w:sz w:val="26"/>
                <w:szCs w:val="26"/>
                <w:lang w:val="en-US"/>
              </w:rPr>
            </w:pPr>
          </w:p>
          <w:p w14:paraId="2418C6CD" w14:textId="77777777" w:rsidR="00790CA0" w:rsidRDefault="00790CA0" w:rsidP="00C31B4B">
            <w:pPr>
              <w:jc w:val="center"/>
              <w:rPr>
                <w:sz w:val="26"/>
                <w:szCs w:val="26"/>
              </w:rPr>
            </w:pPr>
          </w:p>
          <w:p w14:paraId="4860869A" w14:textId="77777777" w:rsidR="00790CA0" w:rsidRDefault="00790CA0" w:rsidP="00C31B4B">
            <w:pPr>
              <w:jc w:val="center"/>
              <w:rPr>
                <w:sz w:val="26"/>
                <w:szCs w:val="26"/>
              </w:rPr>
            </w:pPr>
          </w:p>
          <w:p w14:paraId="5F61E591" w14:textId="77777777" w:rsidR="00790CA0" w:rsidRDefault="00790CA0" w:rsidP="00C31B4B">
            <w:pPr>
              <w:jc w:val="center"/>
              <w:rPr>
                <w:sz w:val="26"/>
                <w:szCs w:val="26"/>
              </w:rPr>
            </w:pPr>
          </w:p>
          <w:p w14:paraId="64440B6A" w14:textId="3A18AAEC" w:rsidR="00C30B89" w:rsidRPr="00790CA0" w:rsidRDefault="00C30B89" w:rsidP="00C31B4B">
            <w:pPr>
              <w:jc w:val="center"/>
              <w:rPr>
                <w:i/>
                <w:color w:val="FF0000"/>
                <w:sz w:val="26"/>
                <w:szCs w:val="26"/>
                <w:lang w:val="en-US"/>
              </w:rPr>
            </w:pPr>
            <w:r w:rsidRPr="00790CA0">
              <w:rPr>
                <w:sz w:val="26"/>
                <w:szCs w:val="26"/>
              </w:rPr>
              <w:t>г. Чебоксары, 2024 г.</w:t>
            </w:r>
          </w:p>
        </w:tc>
      </w:tr>
      <w:tr w:rsidR="00C30B89" w:rsidRPr="00790CA0" w14:paraId="0A05C65A" w14:textId="77777777" w:rsidTr="007758D0">
        <w:tc>
          <w:tcPr>
            <w:tcW w:w="5396" w:type="dxa"/>
            <w:gridSpan w:val="5"/>
          </w:tcPr>
          <w:p w14:paraId="671747CC" w14:textId="77777777" w:rsidR="00C30B89" w:rsidRPr="00790CA0" w:rsidRDefault="00C30B89" w:rsidP="00C30B89">
            <w:pPr>
              <w:rPr>
                <w:b/>
                <w:sz w:val="26"/>
                <w:szCs w:val="26"/>
              </w:rPr>
            </w:pPr>
          </w:p>
        </w:tc>
        <w:tc>
          <w:tcPr>
            <w:tcW w:w="4810" w:type="dxa"/>
            <w:gridSpan w:val="3"/>
          </w:tcPr>
          <w:p w14:paraId="032A54D9" w14:textId="77777777" w:rsidR="00C30B89" w:rsidRPr="00790CA0" w:rsidRDefault="00C30B89" w:rsidP="00C30B89">
            <w:pPr>
              <w:jc w:val="center"/>
              <w:rPr>
                <w:i/>
                <w:color w:val="FF0000"/>
                <w:sz w:val="26"/>
                <w:szCs w:val="26"/>
              </w:rPr>
            </w:pPr>
          </w:p>
        </w:tc>
      </w:tr>
    </w:tbl>
    <w:p w14:paraId="1A97230C" w14:textId="77777777" w:rsidR="00C30B89" w:rsidRPr="00790CA0" w:rsidRDefault="00C30B89" w:rsidP="00C31B4B">
      <w:pPr>
        <w:keepNext/>
        <w:keepLines/>
        <w:tabs>
          <w:tab w:val="left" w:pos="540"/>
        </w:tabs>
        <w:suppressAutoHyphens/>
        <w:spacing w:before="180" w:after="180" w:line="240" w:lineRule="auto"/>
        <w:jc w:val="center"/>
        <w:outlineLvl w:val="1"/>
        <w:rPr>
          <w:rFonts w:ascii="Times New Roman" w:eastAsia="Times New Roman" w:hAnsi="Times New Roman" w:cs="Times New Roman"/>
          <w:b/>
          <w:bCs/>
          <w:sz w:val="26"/>
          <w:szCs w:val="26"/>
          <w:lang w:eastAsia="ru-RU"/>
        </w:rPr>
      </w:pPr>
      <w:r w:rsidRPr="00790CA0">
        <w:rPr>
          <w:rFonts w:ascii="Times New Roman" w:eastAsia="Times New Roman" w:hAnsi="Times New Roman" w:cs="Times New Roman"/>
          <w:b/>
          <w:bCs/>
          <w:sz w:val="26"/>
          <w:szCs w:val="26"/>
          <w:lang w:eastAsia="ru-RU"/>
        </w:rPr>
        <w:lastRenderedPageBreak/>
        <w:t>1. Общие положения</w:t>
      </w:r>
    </w:p>
    <w:p w14:paraId="33283E3F" w14:textId="77777777" w:rsidR="00C30B89" w:rsidRPr="00790CA0" w:rsidRDefault="00C30B89" w:rsidP="00C30B89">
      <w:pPr>
        <w:keepNext/>
        <w:keepLines/>
        <w:spacing w:after="0" w:line="240" w:lineRule="auto"/>
        <w:ind w:firstLine="851"/>
        <w:jc w:val="both"/>
        <w:rPr>
          <w:rFonts w:ascii="Times New Roman" w:eastAsia="Times New Roman" w:hAnsi="Times New Roman" w:cs="Times New Roman"/>
          <w:sz w:val="26"/>
          <w:szCs w:val="26"/>
          <w:lang w:eastAsia="ru-RU"/>
        </w:rPr>
      </w:pPr>
      <w:r w:rsidRPr="00790CA0">
        <w:rPr>
          <w:rFonts w:ascii="Times New Roman" w:eastAsia="Times New Roman" w:hAnsi="Times New Roman" w:cs="Times New Roman"/>
          <w:sz w:val="26"/>
          <w:szCs w:val="26"/>
          <w:lang w:eastAsia="ru-RU"/>
        </w:rPr>
        <w:t xml:space="preserve">1.1. Должностная инструкция </w:t>
      </w:r>
      <w:r w:rsidR="00FE28FC" w:rsidRPr="00790CA0">
        <w:rPr>
          <w:rFonts w:ascii="Times New Roman" w:eastAsia="Times New Roman" w:hAnsi="Times New Roman" w:cs="Times New Roman"/>
          <w:sz w:val="26"/>
          <w:szCs w:val="26"/>
          <w:lang w:eastAsia="ru-RU"/>
        </w:rPr>
        <w:t>главного специалиста-эксперта</w:t>
      </w:r>
      <w:r w:rsidRPr="00790CA0">
        <w:rPr>
          <w:rFonts w:ascii="Times New Roman" w:eastAsia="Times New Roman" w:hAnsi="Times New Roman" w:cs="Times New Roman"/>
          <w:sz w:val="26"/>
          <w:szCs w:val="26"/>
          <w:lang w:eastAsia="ru-RU"/>
        </w:rPr>
        <w:t xml:space="preserve"> отдела </w:t>
      </w:r>
      <w:r w:rsidR="00C31B4B" w:rsidRPr="00790CA0">
        <w:rPr>
          <w:rFonts w:ascii="Times New Roman" w:eastAsia="Times New Roman" w:hAnsi="Times New Roman" w:cs="Times New Roman"/>
          <w:sz w:val="26"/>
          <w:szCs w:val="26"/>
          <w:lang w:eastAsia="ru-RU"/>
        </w:rPr>
        <w:t xml:space="preserve">муниципальной собственности </w:t>
      </w:r>
      <w:r w:rsidRPr="00790CA0">
        <w:rPr>
          <w:rFonts w:ascii="Times New Roman" w:eastAsia="Times New Roman" w:hAnsi="Times New Roman" w:cs="Times New Roman"/>
          <w:sz w:val="26"/>
          <w:szCs w:val="26"/>
          <w:lang w:eastAsia="ru-RU"/>
        </w:rPr>
        <w:t>управления имущественны</w:t>
      </w:r>
      <w:r w:rsidR="00C31B4B" w:rsidRPr="00790CA0">
        <w:rPr>
          <w:rFonts w:ascii="Times New Roman" w:eastAsia="Times New Roman" w:hAnsi="Times New Roman" w:cs="Times New Roman"/>
          <w:sz w:val="26"/>
          <w:szCs w:val="26"/>
          <w:lang w:eastAsia="ru-RU"/>
        </w:rPr>
        <w:t>х</w:t>
      </w:r>
      <w:r w:rsidRPr="00790CA0">
        <w:rPr>
          <w:rFonts w:ascii="Times New Roman" w:eastAsia="Times New Roman" w:hAnsi="Times New Roman" w:cs="Times New Roman"/>
          <w:sz w:val="26"/>
          <w:szCs w:val="26"/>
          <w:lang w:eastAsia="ru-RU"/>
        </w:rPr>
        <w:t xml:space="preserve"> и земельны</w:t>
      </w:r>
      <w:r w:rsidR="00C31B4B" w:rsidRPr="00790CA0">
        <w:rPr>
          <w:rFonts w:ascii="Times New Roman" w:eastAsia="Times New Roman" w:hAnsi="Times New Roman" w:cs="Times New Roman"/>
          <w:sz w:val="26"/>
          <w:szCs w:val="26"/>
          <w:lang w:eastAsia="ru-RU"/>
        </w:rPr>
        <w:t>х</w:t>
      </w:r>
      <w:r w:rsidRPr="00790CA0">
        <w:rPr>
          <w:rFonts w:ascii="Times New Roman" w:eastAsia="Times New Roman" w:hAnsi="Times New Roman" w:cs="Times New Roman"/>
          <w:sz w:val="26"/>
          <w:szCs w:val="26"/>
          <w:lang w:eastAsia="ru-RU"/>
        </w:rPr>
        <w:t xml:space="preserve"> отношени</w:t>
      </w:r>
      <w:r w:rsidR="00C31B4B" w:rsidRPr="00790CA0">
        <w:rPr>
          <w:rFonts w:ascii="Times New Roman" w:eastAsia="Times New Roman" w:hAnsi="Times New Roman" w:cs="Times New Roman"/>
          <w:sz w:val="26"/>
          <w:szCs w:val="26"/>
          <w:lang w:eastAsia="ru-RU"/>
        </w:rPr>
        <w:t>й</w:t>
      </w:r>
      <w:r w:rsidRPr="00790CA0">
        <w:rPr>
          <w:rFonts w:ascii="Times New Roman" w:eastAsia="Times New Roman" w:hAnsi="Times New Roman" w:cs="Times New Roman"/>
          <w:sz w:val="26"/>
          <w:szCs w:val="26"/>
          <w:lang w:eastAsia="ru-RU"/>
        </w:rPr>
        <w:t xml:space="preserve"> администрации города Чебоксары (далее – должностная инструкция) является основным документом, определяющим квалификационные требования, должностные обязанности, права и ответственность </w:t>
      </w:r>
      <w:r w:rsidR="00FE28FC" w:rsidRPr="00790CA0">
        <w:rPr>
          <w:rFonts w:ascii="Times New Roman" w:eastAsia="Times New Roman" w:hAnsi="Times New Roman" w:cs="Times New Roman"/>
          <w:sz w:val="26"/>
          <w:szCs w:val="26"/>
          <w:lang w:eastAsia="ru-RU"/>
        </w:rPr>
        <w:t xml:space="preserve">главного специалиста-эксперта </w:t>
      </w:r>
      <w:r w:rsidRPr="00790CA0">
        <w:rPr>
          <w:rFonts w:ascii="Times New Roman" w:eastAsia="Times New Roman" w:hAnsi="Times New Roman" w:cs="Times New Roman"/>
          <w:sz w:val="26"/>
          <w:szCs w:val="26"/>
          <w:lang w:eastAsia="ru-RU"/>
        </w:rPr>
        <w:t xml:space="preserve">отдела </w:t>
      </w:r>
      <w:r w:rsidR="00C31B4B" w:rsidRPr="00790CA0">
        <w:rPr>
          <w:rFonts w:ascii="Times New Roman" w:eastAsia="Times New Roman" w:hAnsi="Times New Roman" w:cs="Times New Roman"/>
          <w:sz w:val="26"/>
          <w:szCs w:val="26"/>
          <w:lang w:eastAsia="ru-RU"/>
        </w:rPr>
        <w:t xml:space="preserve">муниципальной собственности </w:t>
      </w:r>
      <w:r w:rsidRPr="00790CA0">
        <w:rPr>
          <w:rFonts w:ascii="Times New Roman" w:eastAsia="Times New Roman" w:hAnsi="Times New Roman" w:cs="Times New Roman"/>
          <w:sz w:val="26"/>
          <w:szCs w:val="26"/>
          <w:lang w:eastAsia="ru-RU"/>
        </w:rPr>
        <w:t>(далее – Отдел) управления имущественны</w:t>
      </w:r>
      <w:r w:rsidR="00C31B4B" w:rsidRPr="00790CA0">
        <w:rPr>
          <w:rFonts w:ascii="Times New Roman" w:eastAsia="Times New Roman" w:hAnsi="Times New Roman" w:cs="Times New Roman"/>
          <w:sz w:val="26"/>
          <w:szCs w:val="26"/>
          <w:lang w:eastAsia="ru-RU"/>
        </w:rPr>
        <w:t>х</w:t>
      </w:r>
      <w:r w:rsidRPr="00790CA0">
        <w:rPr>
          <w:rFonts w:ascii="Times New Roman" w:eastAsia="Times New Roman" w:hAnsi="Times New Roman" w:cs="Times New Roman"/>
          <w:sz w:val="26"/>
          <w:szCs w:val="26"/>
          <w:lang w:eastAsia="ru-RU"/>
        </w:rPr>
        <w:t xml:space="preserve"> и земельны</w:t>
      </w:r>
      <w:r w:rsidR="00C31B4B" w:rsidRPr="00790CA0">
        <w:rPr>
          <w:rFonts w:ascii="Times New Roman" w:eastAsia="Times New Roman" w:hAnsi="Times New Roman" w:cs="Times New Roman"/>
          <w:sz w:val="26"/>
          <w:szCs w:val="26"/>
          <w:lang w:eastAsia="ru-RU"/>
        </w:rPr>
        <w:t>х</w:t>
      </w:r>
      <w:r w:rsidRPr="00790CA0">
        <w:rPr>
          <w:rFonts w:ascii="Times New Roman" w:eastAsia="Times New Roman" w:hAnsi="Times New Roman" w:cs="Times New Roman"/>
          <w:sz w:val="26"/>
          <w:szCs w:val="26"/>
          <w:lang w:eastAsia="ru-RU"/>
        </w:rPr>
        <w:t xml:space="preserve"> отношени</w:t>
      </w:r>
      <w:r w:rsidR="00C31B4B" w:rsidRPr="00790CA0">
        <w:rPr>
          <w:rFonts w:ascii="Times New Roman" w:eastAsia="Times New Roman" w:hAnsi="Times New Roman" w:cs="Times New Roman"/>
          <w:sz w:val="26"/>
          <w:szCs w:val="26"/>
          <w:lang w:eastAsia="ru-RU"/>
        </w:rPr>
        <w:t>й</w:t>
      </w:r>
      <w:r w:rsidRPr="00790CA0">
        <w:rPr>
          <w:rFonts w:ascii="Times New Roman" w:eastAsia="Times New Roman" w:hAnsi="Times New Roman" w:cs="Times New Roman"/>
          <w:sz w:val="26"/>
          <w:szCs w:val="26"/>
          <w:lang w:eastAsia="ru-RU"/>
        </w:rPr>
        <w:t xml:space="preserve"> (далее – Управление) администрации города Чебоксары. </w:t>
      </w:r>
    </w:p>
    <w:p w14:paraId="29E8B8A3" w14:textId="384BA6AC" w:rsidR="00C30B89" w:rsidRPr="00790CA0" w:rsidRDefault="00C30B89" w:rsidP="00C30B89">
      <w:pPr>
        <w:keepNext/>
        <w:keepLines/>
        <w:spacing w:after="0" w:line="240" w:lineRule="auto"/>
        <w:ind w:firstLine="851"/>
        <w:jc w:val="both"/>
        <w:rPr>
          <w:rFonts w:ascii="Times New Roman" w:eastAsia="Times New Roman" w:hAnsi="Times New Roman" w:cs="Times New Roman"/>
          <w:sz w:val="26"/>
          <w:szCs w:val="26"/>
          <w:lang w:eastAsia="ru-RU"/>
        </w:rPr>
      </w:pPr>
      <w:r w:rsidRPr="00790CA0">
        <w:rPr>
          <w:rFonts w:ascii="Times New Roman" w:eastAsia="Times New Roman" w:hAnsi="Times New Roman" w:cs="Times New Roman"/>
          <w:sz w:val="26"/>
          <w:szCs w:val="26"/>
          <w:lang w:eastAsia="ru-RU"/>
        </w:rPr>
        <w:t xml:space="preserve">1.2. Настоящую должностную инструкцию должны знать: </w:t>
      </w:r>
      <w:r w:rsidR="001A7337" w:rsidRPr="00790CA0">
        <w:rPr>
          <w:rFonts w:ascii="Times New Roman" w:eastAsia="Times New Roman" w:hAnsi="Times New Roman" w:cs="Times New Roman"/>
          <w:sz w:val="26"/>
          <w:szCs w:val="26"/>
          <w:lang w:eastAsia="ru-RU"/>
        </w:rPr>
        <w:t xml:space="preserve">начальник Отдела, </w:t>
      </w:r>
      <w:r w:rsidR="00A55EF9">
        <w:rPr>
          <w:rFonts w:ascii="Times New Roman" w:eastAsia="Times New Roman" w:hAnsi="Times New Roman" w:cs="Times New Roman"/>
          <w:sz w:val="26"/>
          <w:szCs w:val="26"/>
          <w:lang w:eastAsia="ru-RU"/>
        </w:rPr>
        <w:t>главный</w:t>
      </w:r>
      <w:r w:rsidR="001A7337" w:rsidRPr="00790CA0">
        <w:rPr>
          <w:rFonts w:ascii="Times New Roman" w:eastAsia="Times New Roman" w:hAnsi="Times New Roman" w:cs="Times New Roman"/>
          <w:sz w:val="26"/>
          <w:szCs w:val="26"/>
          <w:lang w:eastAsia="ru-RU"/>
        </w:rPr>
        <w:t xml:space="preserve"> специалист-эксперт Отдела.</w:t>
      </w:r>
    </w:p>
    <w:p w14:paraId="4A137373" w14:textId="77777777" w:rsidR="00790CA0" w:rsidRPr="00277FEB" w:rsidRDefault="00790CA0" w:rsidP="00790CA0">
      <w:pPr>
        <w:keepNext/>
        <w:keepLines/>
        <w:spacing w:after="0" w:line="240" w:lineRule="auto"/>
        <w:ind w:firstLine="851"/>
        <w:jc w:val="both"/>
        <w:rPr>
          <w:rFonts w:ascii="Times New Roman" w:eastAsia="Times New Roman" w:hAnsi="Times New Roman" w:cs="Times New Roman"/>
          <w:sz w:val="26"/>
          <w:szCs w:val="26"/>
          <w:lang w:eastAsia="ru-RU"/>
        </w:rPr>
      </w:pPr>
      <w:r w:rsidRPr="00277FEB">
        <w:rPr>
          <w:rFonts w:ascii="Times New Roman" w:eastAsia="Times New Roman" w:hAnsi="Times New Roman" w:cs="Times New Roman"/>
          <w:sz w:val="26"/>
          <w:szCs w:val="26"/>
          <w:lang w:eastAsia="ru-RU"/>
        </w:rPr>
        <w:t>1.3. Настоящая должностная инструкция составлена на основании:</w:t>
      </w:r>
    </w:p>
    <w:p w14:paraId="6740EE4C" w14:textId="77777777" w:rsidR="00790CA0" w:rsidRPr="00277FEB" w:rsidRDefault="00790CA0" w:rsidP="00790CA0">
      <w:pPr>
        <w:pStyle w:val="af4"/>
        <w:keepNext/>
        <w:keepLines/>
        <w:numPr>
          <w:ilvl w:val="0"/>
          <w:numId w:val="31"/>
        </w:numPr>
        <w:tabs>
          <w:tab w:val="left" w:pos="1276"/>
        </w:tabs>
        <w:ind w:left="0" w:firstLine="851"/>
        <w:jc w:val="both"/>
        <w:rPr>
          <w:rFonts w:ascii="Times New Roman" w:hAnsi="Times New Roman"/>
          <w:i/>
          <w:sz w:val="26"/>
          <w:szCs w:val="26"/>
        </w:rPr>
      </w:pPr>
      <w:r w:rsidRPr="00277FEB">
        <w:rPr>
          <w:rFonts w:ascii="Times New Roman" w:hAnsi="Times New Roman"/>
          <w:sz w:val="26"/>
          <w:szCs w:val="26"/>
        </w:rPr>
        <w:t xml:space="preserve">Положения об Управлении; </w:t>
      </w:r>
    </w:p>
    <w:p w14:paraId="4102CC8D" w14:textId="77777777" w:rsidR="00790CA0" w:rsidRPr="00277FEB" w:rsidRDefault="00790CA0" w:rsidP="00790CA0">
      <w:pPr>
        <w:pStyle w:val="af4"/>
        <w:keepNext/>
        <w:keepLines/>
        <w:numPr>
          <w:ilvl w:val="0"/>
          <w:numId w:val="31"/>
        </w:numPr>
        <w:tabs>
          <w:tab w:val="left" w:pos="1276"/>
        </w:tabs>
        <w:ind w:left="0" w:firstLine="851"/>
        <w:jc w:val="both"/>
        <w:rPr>
          <w:rFonts w:ascii="Times New Roman" w:hAnsi="Times New Roman"/>
          <w:i/>
          <w:sz w:val="26"/>
          <w:szCs w:val="26"/>
        </w:rPr>
      </w:pPr>
      <w:r w:rsidRPr="00277FEB">
        <w:rPr>
          <w:rFonts w:ascii="Times New Roman" w:hAnsi="Times New Roman"/>
          <w:sz w:val="26"/>
          <w:szCs w:val="26"/>
        </w:rPr>
        <w:t>Рекомендаций по разработке и утверждению должностных инструкций муниципальных служащих администрации города Чебоксары, утвержденных распоряжением администрации города Чебоксары № 200-р от 30.05.2019;</w:t>
      </w:r>
    </w:p>
    <w:p w14:paraId="236E0921" w14:textId="77777777" w:rsidR="00790CA0" w:rsidRPr="00277FEB" w:rsidRDefault="00790CA0" w:rsidP="00790CA0">
      <w:pPr>
        <w:pStyle w:val="af4"/>
        <w:keepNext/>
        <w:keepLines/>
        <w:numPr>
          <w:ilvl w:val="0"/>
          <w:numId w:val="31"/>
        </w:numPr>
        <w:tabs>
          <w:tab w:val="left" w:pos="1276"/>
          <w:tab w:val="num" w:pos="9422"/>
        </w:tabs>
        <w:ind w:left="0" w:firstLine="851"/>
        <w:jc w:val="both"/>
        <w:rPr>
          <w:rFonts w:ascii="Times New Roman" w:hAnsi="Times New Roman"/>
          <w:sz w:val="26"/>
          <w:szCs w:val="26"/>
        </w:rPr>
      </w:pPr>
      <w:r w:rsidRPr="00277FEB">
        <w:rPr>
          <w:rFonts w:ascii="Times New Roman" w:hAnsi="Times New Roman"/>
          <w:sz w:val="26"/>
          <w:szCs w:val="26"/>
        </w:rPr>
        <w:t>Стандарта описания функций структурных подразделений и должностных обязанностей муниципальных служащих администрации города Чебоксары, утвержденного распоряжением администрации города Чебоксары № 200-р от 30.05.2019;</w:t>
      </w:r>
    </w:p>
    <w:p w14:paraId="4F60EA8A" w14:textId="77777777" w:rsidR="00790CA0" w:rsidRPr="00277FEB" w:rsidRDefault="00790CA0" w:rsidP="00790CA0">
      <w:pPr>
        <w:pStyle w:val="af4"/>
        <w:keepNext/>
        <w:keepLines/>
        <w:numPr>
          <w:ilvl w:val="0"/>
          <w:numId w:val="31"/>
        </w:numPr>
        <w:tabs>
          <w:tab w:val="left" w:pos="1276"/>
        </w:tabs>
        <w:ind w:left="0" w:firstLine="851"/>
        <w:jc w:val="both"/>
        <w:rPr>
          <w:rFonts w:ascii="Times New Roman" w:hAnsi="Times New Roman"/>
          <w:i/>
          <w:sz w:val="26"/>
          <w:szCs w:val="26"/>
        </w:rPr>
      </w:pPr>
      <w:r w:rsidRPr="00277FEB">
        <w:rPr>
          <w:rFonts w:ascii="Times New Roman" w:hAnsi="Times New Roman"/>
          <w:spacing w:val="-1"/>
          <w:sz w:val="26"/>
          <w:szCs w:val="26"/>
        </w:rPr>
        <w:t>Справочника типовых квалификационных требований для замещения должностей муниципальной службы, разработанных Министерством труда и социальной защиты Российской Федерации</w:t>
      </w:r>
      <w:r>
        <w:rPr>
          <w:rFonts w:ascii="Times New Roman" w:hAnsi="Times New Roman"/>
          <w:spacing w:val="-1"/>
          <w:sz w:val="26"/>
          <w:szCs w:val="26"/>
        </w:rPr>
        <w:t>.</w:t>
      </w:r>
    </w:p>
    <w:p w14:paraId="419310A7" w14:textId="0194602F" w:rsidR="00C30B89" w:rsidRPr="00790CA0" w:rsidRDefault="00C30B89" w:rsidP="00C30B89">
      <w:pPr>
        <w:keepNext/>
        <w:keepLines/>
        <w:spacing w:after="0" w:line="240" w:lineRule="auto"/>
        <w:ind w:firstLine="851"/>
        <w:jc w:val="both"/>
        <w:rPr>
          <w:rFonts w:ascii="Times New Roman" w:eastAsia="Times New Roman" w:hAnsi="Times New Roman" w:cs="Times New Roman"/>
          <w:sz w:val="26"/>
          <w:szCs w:val="26"/>
          <w:lang w:eastAsia="ru-RU"/>
        </w:rPr>
      </w:pPr>
      <w:r w:rsidRPr="00790CA0">
        <w:rPr>
          <w:rFonts w:ascii="Times New Roman" w:eastAsia="Times New Roman" w:hAnsi="Times New Roman" w:cs="Times New Roman"/>
          <w:sz w:val="26"/>
          <w:szCs w:val="26"/>
          <w:lang w:eastAsia="ru-RU"/>
        </w:rPr>
        <w:t>1.4.</w:t>
      </w:r>
      <w:r w:rsidR="00A55EF9">
        <w:rPr>
          <w:rFonts w:ascii="Times New Roman" w:eastAsia="Times New Roman" w:hAnsi="Times New Roman" w:cs="Times New Roman"/>
          <w:sz w:val="26"/>
          <w:szCs w:val="26"/>
          <w:lang w:eastAsia="ru-RU"/>
        </w:rPr>
        <w:t> </w:t>
      </w:r>
      <w:r w:rsidRPr="00790CA0">
        <w:rPr>
          <w:rFonts w:ascii="Times New Roman" w:eastAsia="Times New Roman" w:hAnsi="Times New Roman" w:cs="Times New Roman"/>
          <w:sz w:val="26"/>
          <w:szCs w:val="26"/>
          <w:lang w:eastAsia="ru-RU"/>
        </w:rPr>
        <w:t xml:space="preserve">Должность </w:t>
      </w:r>
      <w:r w:rsidR="00FE28FC" w:rsidRPr="00790CA0">
        <w:rPr>
          <w:rFonts w:ascii="Times New Roman" w:eastAsia="Times New Roman" w:hAnsi="Times New Roman" w:cs="Times New Roman"/>
          <w:sz w:val="26"/>
          <w:szCs w:val="26"/>
          <w:lang w:eastAsia="ru-RU"/>
        </w:rPr>
        <w:t xml:space="preserve">главного специалиста-эксперта </w:t>
      </w:r>
      <w:r w:rsidRPr="00790CA0">
        <w:rPr>
          <w:rFonts w:ascii="Times New Roman" w:eastAsia="Times New Roman" w:hAnsi="Times New Roman" w:cs="Times New Roman"/>
          <w:sz w:val="26"/>
          <w:szCs w:val="26"/>
          <w:lang w:eastAsia="ru-RU"/>
        </w:rPr>
        <w:t>Отдела</w:t>
      </w:r>
      <w:r w:rsidRPr="00790CA0">
        <w:rPr>
          <w:rFonts w:ascii="Times New Roman" w:eastAsia="Times New Roman" w:hAnsi="Times New Roman" w:cs="Times New Roman"/>
          <w:i/>
          <w:sz w:val="26"/>
          <w:szCs w:val="26"/>
          <w:lang w:eastAsia="ru-RU"/>
        </w:rPr>
        <w:t xml:space="preserve"> </w:t>
      </w:r>
      <w:r w:rsidRPr="00790CA0">
        <w:rPr>
          <w:rFonts w:ascii="Times New Roman" w:eastAsia="Times New Roman" w:hAnsi="Times New Roman" w:cs="Times New Roman"/>
          <w:sz w:val="26"/>
          <w:szCs w:val="26"/>
          <w:lang w:eastAsia="ru-RU"/>
        </w:rPr>
        <w:t xml:space="preserve">является должностью, которая отнесена к </w:t>
      </w:r>
      <w:r w:rsidR="00686D08" w:rsidRPr="00790CA0">
        <w:rPr>
          <w:rFonts w:ascii="Times New Roman" w:eastAsia="Times New Roman" w:hAnsi="Times New Roman" w:cs="Times New Roman"/>
          <w:sz w:val="26"/>
          <w:szCs w:val="26"/>
          <w:lang w:eastAsia="ru-RU"/>
        </w:rPr>
        <w:t>старшей</w:t>
      </w:r>
      <w:r w:rsidRPr="00790CA0">
        <w:rPr>
          <w:rFonts w:ascii="Times New Roman" w:eastAsia="Times New Roman" w:hAnsi="Times New Roman" w:cs="Times New Roman"/>
          <w:sz w:val="26"/>
          <w:szCs w:val="26"/>
          <w:lang w:eastAsia="ru-RU"/>
        </w:rPr>
        <w:t xml:space="preserve"> </w:t>
      </w:r>
      <w:r w:rsidR="00A55EF9">
        <w:rPr>
          <w:rFonts w:ascii="Times New Roman" w:eastAsia="Times New Roman" w:hAnsi="Times New Roman" w:cs="Times New Roman"/>
          <w:sz w:val="26"/>
          <w:szCs w:val="26"/>
          <w:lang w:eastAsia="ru-RU"/>
        </w:rPr>
        <w:t xml:space="preserve">группе </w:t>
      </w:r>
      <w:r w:rsidRPr="00790CA0">
        <w:rPr>
          <w:rFonts w:ascii="Times New Roman" w:eastAsia="Times New Roman" w:hAnsi="Times New Roman" w:cs="Times New Roman"/>
          <w:sz w:val="26"/>
          <w:szCs w:val="26"/>
          <w:lang w:eastAsia="ru-RU"/>
        </w:rPr>
        <w:t>должност</w:t>
      </w:r>
      <w:r w:rsidR="00A55EF9">
        <w:rPr>
          <w:rFonts w:ascii="Times New Roman" w:eastAsia="Times New Roman" w:hAnsi="Times New Roman" w:cs="Times New Roman"/>
          <w:sz w:val="26"/>
          <w:szCs w:val="26"/>
          <w:lang w:eastAsia="ru-RU"/>
        </w:rPr>
        <w:t>ей</w:t>
      </w:r>
      <w:r w:rsidRPr="00790CA0">
        <w:rPr>
          <w:rFonts w:ascii="Times New Roman" w:eastAsia="Times New Roman" w:hAnsi="Times New Roman" w:cs="Times New Roman"/>
          <w:sz w:val="26"/>
          <w:szCs w:val="26"/>
          <w:lang w:eastAsia="ru-RU"/>
        </w:rPr>
        <w:t xml:space="preserve"> муниципальной службы.</w:t>
      </w:r>
    </w:p>
    <w:p w14:paraId="41F29C34" w14:textId="77777777" w:rsidR="00C30B89" w:rsidRPr="00790CA0" w:rsidRDefault="00C30B89" w:rsidP="00C30B89">
      <w:pPr>
        <w:keepNext/>
        <w:keepLines/>
        <w:spacing w:after="0" w:line="240" w:lineRule="auto"/>
        <w:ind w:firstLine="851"/>
        <w:jc w:val="both"/>
        <w:rPr>
          <w:rFonts w:ascii="Times New Roman" w:eastAsia="Times New Roman" w:hAnsi="Times New Roman" w:cs="Times New Roman"/>
          <w:sz w:val="26"/>
          <w:szCs w:val="26"/>
          <w:lang w:eastAsia="ru-RU"/>
        </w:rPr>
      </w:pPr>
      <w:r w:rsidRPr="00790CA0">
        <w:rPr>
          <w:rFonts w:ascii="Times New Roman" w:eastAsia="Times New Roman" w:hAnsi="Times New Roman" w:cs="Times New Roman"/>
          <w:sz w:val="26"/>
          <w:szCs w:val="26"/>
          <w:lang w:eastAsia="ru-RU"/>
        </w:rPr>
        <w:t>1.5. Области профессиональной служебной деятельности, в соответствии с которыми муниципальный служащий исполняет должностные обязанности: «</w:t>
      </w:r>
      <w:r w:rsidRPr="00790CA0">
        <w:rPr>
          <w:rFonts w:ascii="Times New Roman" w:eastAsia="Times New Roman" w:hAnsi="Times New Roman" w:cs="Times New Roman"/>
          <w:sz w:val="26"/>
          <w:szCs w:val="26"/>
          <w:shd w:val="clear" w:color="auto" w:fill="FFFFFF"/>
          <w:lang w:eastAsia="ru-RU"/>
        </w:rPr>
        <w:t>Управление имущественным комплексом</w:t>
      </w:r>
      <w:r w:rsidRPr="00790CA0">
        <w:rPr>
          <w:rFonts w:ascii="Times New Roman" w:eastAsia="Times New Roman" w:hAnsi="Times New Roman" w:cs="Times New Roman"/>
          <w:sz w:val="26"/>
          <w:szCs w:val="26"/>
          <w:lang w:eastAsia="ru-RU"/>
        </w:rPr>
        <w:t>».</w:t>
      </w:r>
    </w:p>
    <w:p w14:paraId="135F3FF3" w14:textId="77777777" w:rsidR="00C30B89" w:rsidRPr="00790CA0" w:rsidRDefault="00C30B89" w:rsidP="00C30B89">
      <w:pPr>
        <w:keepNext/>
        <w:keepLines/>
        <w:tabs>
          <w:tab w:val="left" w:pos="1418"/>
        </w:tabs>
        <w:spacing w:after="0" w:line="240" w:lineRule="auto"/>
        <w:ind w:firstLine="851"/>
        <w:jc w:val="both"/>
        <w:rPr>
          <w:rFonts w:ascii="Times New Roman" w:eastAsia="Times New Roman" w:hAnsi="Times New Roman" w:cs="Times New Roman"/>
          <w:bCs/>
          <w:sz w:val="26"/>
          <w:szCs w:val="26"/>
          <w:lang w:eastAsia="ru-RU"/>
        </w:rPr>
      </w:pPr>
      <w:r w:rsidRPr="00790CA0">
        <w:rPr>
          <w:rFonts w:ascii="Times New Roman" w:eastAsia="Times New Roman" w:hAnsi="Times New Roman" w:cs="Times New Roman"/>
          <w:sz w:val="26"/>
          <w:szCs w:val="26"/>
          <w:lang w:eastAsia="ru-RU"/>
        </w:rPr>
        <w:t>1.6. Виды профессиональной служебной деятельности, в соответствии с которыми муниципальный служащий исполняет должностные обязанности: «</w:t>
      </w:r>
      <w:r w:rsidRPr="00790CA0">
        <w:rPr>
          <w:rFonts w:ascii="Times New Roman" w:eastAsia="Times New Roman" w:hAnsi="Times New Roman" w:cs="Times New Roman"/>
          <w:bCs/>
          <w:sz w:val="26"/>
          <w:szCs w:val="26"/>
          <w:lang w:eastAsia="ru-RU"/>
        </w:rPr>
        <w:t>Анализ состояния, пользование и распоряжение имуществом, находящегося в муниципальной собственности».</w:t>
      </w:r>
    </w:p>
    <w:p w14:paraId="48250493" w14:textId="77777777" w:rsidR="00C30B89" w:rsidRPr="006D3318" w:rsidRDefault="00C30B89" w:rsidP="00C30B89">
      <w:pPr>
        <w:keepNext/>
        <w:keepLines/>
        <w:tabs>
          <w:tab w:val="left" w:pos="1418"/>
        </w:tabs>
        <w:spacing w:after="0" w:line="240" w:lineRule="auto"/>
        <w:ind w:firstLine="851"/>
        <w:jc w:val="both"/>
        <w:rPr>
          <w:rFonts w:ascii="Times New Roman" w:eastAsia="Times New Roman" w:hAnsi="Times New Roman" w:cs="Times New Roman"/>
          <w:sz w:val="26"/>
          <w:szCs w:val="26"/>
          <w:lang w:eastAsia="ru-RU"/>
        </w:rPr>
      </w:pPr>
      <w:r w:rsidRPr="006D3318">
        <w:rPr>
          <w:rFonts w:ascii="Times New Roman" w:eastAsia="Times New Roman" w:hAnsi="Times New Roman" w:cs="Times New Roman"/>
          <w:sz w:val="26"/>
          <w:szCs w:val="26"/>
          <w:lang w:eastAsia="ru-RU"/>
        </w:rPr>
        <w:t xml:space="preserve">1.7. Основные задачи </w:t>
      </w:r>
      <w:r w:rsidR="00FE28FC" w:rsidRPr="006D3318">
        <w:rPr>
          <w:rFonts w:ascii="Times New Roman" w:eastAsia="Times New Roman" w:hAnsi="Times New Roman" w:cs="Times New Roman"/>
          <w:sz w:val="26"/>
          <w:szCs w:val="26"/>
          <w:lang w:eastAsia="ru-RU"/>
        </w:rPr>
        <w:t xml:space="preserve">главного специалиста-эксперта </w:t>
      </w:r>
      <w:r w:rsidRPr="006D3318">
        <w:rPr>
          <w:rFonts w:ascii="Times New Roman" w:eastAsia="Times New Roman" w:hAnsi="Times New Roman" w:cs="Times New Roman"/>
          <w:sz w:val="26"/>
          <w:szCs w:val="26"/>
          <w:lang w:eastAsia="ru-RU"/>
        </w:rPr>
        <w:t>Отдела:</w:t>
      </w:r>
    </w:p>
    <w:p w14:paraId="4F2D5730" w14:textId="77777777" w:rsidR="00C30B89" w:rsidRPr="006D3318" w:rsidRDefault="00C30B89" w:rsidP="00C30B89">
      <w:pPr>
        <w:keepNext/>
        <w:keepLines/>
        <w:numPr>
          <w:ilvl w:val="0"/>
          <w:numId w:val="16"/>
        </w:numPr>
        <w:tabs>
          <w:tab w:val="left" w:pos="1560"/>
        </w:tabs>
        <w:spacing w:after="0" w:line="240" w:lineRule="auto"/>
        <w:ind w:firstLine="851"/>
        <w:jc w:val="both"/>
        <w:rPr>
          <w:rFonts w:ascii="Times New Roman" w:eastAsia="Times New Roman" w:hAnsi="Times New Roman" w:cs="Times New Roman"/>
          <w:vanish/>
          <w:sz w:val="26"/>
          <w:szCs w:val="26"/>
          <w:lang w:eastAsia="ru-RU"/>
        </w:rPr>
      </w:pPr>
    </w:p>
    <w:p w14:paraId="1976B9D6" w14:textId="77777777" w:rsidR="00C30B89" w:rsidRPr="006D3318" w:rsidRDefault="00C30B89" w:rsidP="00C30B89">
      <w:pPr>
        <w:keepNext/>
        <w:keepLines/>
        <w:numPr>
          <w:ilvl w:val="1"/>
          <w:numId w:val="16"/>
        </w:numPr>
        <w:tabs>
          <w:tab w:val="left" w:pos="1560"/>
        </w:tabs>
        <w:spacing w:after="0" w:line="240" w:lineRule="auto"/>
        <w:ind w:firstLine="851"/>
        <w:jc w:val="both"/>
        <w:rPr>
          <w:rFonts w:ascii="Times New Roman" w:eastAsia="Times New Roman" w:hAnsi="Times New Roman" w:cs="Times New Roman"/>
          <w:vanish/>
          <w:sz w:val="26"/>
          <w:szCs w:val="26"/>
          <w:lang w:eastAsia="ru-RU"/>
        </w:rPr>
      </w:pPr>
    </w:p>
    <w:p w14:paraId="7AC401B5" w14:textId="77777777" w:rsidR="00C30B89" w:rsidRPr="006D3318" w:rsidRDefault="00C30B89" w:rsidP="00C30B89">
      <w:pPr>
        <w:keepNext/>
        <w:keepLines/>
        <w:numPr>
          <w:ilvl w:val="1"/>
          <w:numId w:val="16"/>
        </w:numPr>
        <w:tabs>
          <w:tab w:val="left" w:pos="1560"/>
        </w:tabs>
        <w:spacing w:after="0" w:line="240" w:lineRule="auto"/>
        <w:ind w:firstLine="851"/>
        <w:jc w:val="both"/>
        <w:rPr>
          <w:rFonts w:ascii="Times New Roman" w:eastAsia="Times New Roman" w:hAnsi="Times New Roman" w:cs="Times New Roman"/>
          <w:vanish/>
          <w:sz w:val="26"/>
          <w:szCs w:val="26"/>
          <w:lang w:eastAsia="ru-RU"/>
        </w:rPr>
      </w:pPr>
    </w:p>
    <w:p w14:paraId="55A41A8F" w14:textId="77777777" w:rsidR="00A55EF9" w:rsidRPr="006D3318" w:rsidRDefault="00A55EF9" w:rsidP="00A55EF9">
      <w:pPr>
        <w:pStyle w:val="af4"/>
        <w:keepNext/>
        <w:keepLines/>
        <w:numPr>
          <w:ilvl w:val="0"/>
          <w:numId w:val="32"/>
        </w:numPr>
        <w:tabs>
          <w:tab w:val="left" w:pos="1276"/>
        </w:tabs>
        <w:ind w:left="0" w:firstLine="851"/>
        <w:jc w:val="both"/>
        <w:rPr>
          <w:rFonts w:ascii="Times New Roman" w:hAnsi="Times New Roman"/>
          <w:spacing w:val="-1"/>
          <w:sz w:val="26"/>
          <w:szCs w:val="26"/>
        </w:rPr>
      </w:pPr>
      <w:r w:rsidRPr="006D3318">
        <w:rPr>
          <w:rFonts w:ascii="Times New Roman" w:hAnsi="Times New Roman"/>
          <w:spacing w:val="-1"/>
          <w:sz w:val="26"/>
          <w:szCs w:val="26"/>
        </w:rPr>
        <w:t>организация управления и распоряжения муниципальной собственностью города Чебоксары;</w:t>
      </w:r>
    </w:p>
    <w:p w14:paraId="139BC9D3" w14:textId="77777777" w:rsidR="00A55EF9" w:rsidRPr="006D3318" w:rsidRDefault="00A55EF9" w:rsidP="00A55EF9">
      <w:pPr>
        <w:pStyle w:val="af4"/>
        <w:keepNext/>
        <w:keepLines/>
        <w:numPr>
          <w:ilvl w:val="0"/>
          <w:numId w:val="32"/>
        </w:numPr>
        <w:tabs>
          <w:tab w:val="left" w:pos="1276"/>
        </w:tabs>
        <w:ind w:left="0" w:firstLine="851"/>
        <w:jc w:val="both"/>
        <w:rPr>
          <w:rFonts w:ascii="Times New Roman" w:hAnsi="Times New Roman"/>
          <w:spacing w:val="-1"/>
          <w:sz w:val="26"/>
          <w:szCs w:val="26"/>
        </w:rPr>
      </w:pPr>
      <w:r w:rsidRPr="006D3318">
        <w:rPr>
          <w:rFonts w:ascii="Times New Roman" w:hAnsi="Times New Roman"/>
          <w:spacing w:val="-1"/>
          <w:sz w:val="26"/>
          <w:szCs w:val="26"/>
        </w:rPr>
        <w:t>организация учета муниципальной собственности города Чебоксары;</w:t>
      </w:r>
    </w:p>
    <w:p w14:paraId="09267DFA" w14:textId="77777777" w:rsidR="00C30B89" w:rsidRPr="00790CA0" w:rsidRDefault="00C30B89" w:rsidP="001A7337">
      <w:pPr>
        <w:keepNext/>
        <w:keepLines/>
        <w:tabs>
          <w:tab w:val="left" w:pos="1418"/>
        </w:tabs>
        <w:spacing w:after="0" w:line="240" w:lineRule="auto"/>
        <w:ind w:firstLine="851"/>
        <w:jc w:val="both"/>
        <w:rPr>
          <w:rFonts w:ascii="Times New Roman" w:eastAsia="Times New Roman" w:hAnsi="Times New Roman" w:cs="Times New Roman"/>
          <w:sz w:val="26"/>
          <w:szCs w:val="26"/>
          <w:lang w:eastAsia="ru-RU"/>
        </w:rPr>
      </w:pPr>
      <w:r w:rsidRPr="006D3318">
        <w:rPr>
          <w:rFonts w:ascii="Times New Roman" w:eastAsia="Times New Roman" w:hAnsi="Times New Roman" w:cs="Times New Roman"/>
          <w:sz w:val="26"/>
          <w:szCs w:val="26"/>
          <w:lang w:eastAsia="ru-RU"/>
        </w:rPr>
        <w:t xml:space="preserve">1.8. </w:t>
      </w:r>
      <w:r w:rsidR="00686D08" w:rsidRPr="006D3318">
        <w:rPr>
          <w:rFonts w:ascii="Times New Roman" w:eastAsia="Times New Roman" w:hAnsi="Times New Roman" w:cs="Times New Roman"/>
          <w:sz w:val="26"/>
          <w:szCs w:val="26"/>
          <w:lang w:eastAsia="ru-RU"/>
        </w:rPr>
        <w:t xml:space="preserve">Главный специалист-эксперт </w:t>
      </w:r>
      <w:r w:rsidRPr="006D3318">
        <w:rPr>
          <w:rFonts w:ascii="Times New Roman" w:eastAsia="Times New Roman" w:hAnsi="Times New Roman" w:cs="Times New Roman"/>
          <w:sz w:val="26"/>
          <w:szCs w:val="26"/>
          <w:lang w:eastAsia="ru-RU"/>
        </w:rPr>
        <w:t xml:space="preserve">Отдела подчиняется в функциональном и </w:t>
      </w:r>
      <w:r w:rsidRPr="00790CA0">
        <w:rPr>
          <w:rFonts w:ascii="Times New Roman" w:eastAsia="Times New Roman" w:hAnsi="Times New Roman" w:cs="Times New Roman"/>
          <w:sz w:val="26"/>
          <w:szCs w:val="26"/>
          <w:lang w:eastAsia="ru-RU"/>
        </w:rPr>
        <w:t xml:space="preserve">административном отношении начальнику </w:t>
      </w:r>
      <w:r w:rsidR="00686D08" w:rsidRPr="00790CA0">
        <w:rPr>
          <w:rFonts w:ascii="Times New Roman" w:eastAsia="Times New Roman" w:hAnsi="Times New Roman" w:cs="Times New Roman"/>
          <w:sz w:val="26"/>
          <w:szCs w:val="26"/>
          <w:lang w:eastAsia="ru-RU"/>
        </w:rPr>
        <w:t>Отдела</w:t>
      </w:r>
      <w:r w:rsidRPr="00790CA0">
        <w:rPr>
          <w:rFonts w:ascii="Times New Roman" w:eastAsia="Times New Roman" w:hAnsi="Times New Roman" w:cs="Times New Roman"/>
          <w:sz w:val="26"/>
          <w:szCs w:val="26"/>
          <w:lang w:eastAsia="ru-RU"/>
        </w:rPr>
        <w:t xml:space="preserve"> (далее – непосредственный руководитель). </w:t>
      </w:r>
    </w:p>
    <w:p w14:paraId="24BB95C5" w14:textId="77777777" w:rsidR="00C30B89" w:rsidRPr="00A55EF9" w:rsidRDefault="00C30B89" w:rsidP="00C30B89">
      <w:pPr>
        <w:keepNext/>
        <w:keepLines/>
        <w:tabs>
          <w:tab w:val="left" w:pos="1560"/>
        </w:tabs>
        <w:spacing w:after="0" w:line="240" w:lineRule="auto"/>
        <w:ind w:firstLine="851"/>
        <w:jc w:val="both"/>
        <w:rPr>
          <w:rFonts w:ascii="Times New Roman" w:eastAsia="Times New Roman" w:hAnsi="Times New Roman" w:cs="Times New Roman"/>
          <w:sz w:val="26"/>
          <w:szCs w:val="26"/>
          <w:lang w:eastAsia="ru-RU"/>
        </w:rPr>
      </w:pPr>
      <w:r w:rsidRPr="00790CA0">
        <w:rPr>
          <w:rFonts w:ascii="Times New Roman" w:eastAsia="Times New Roman" w:hAnsi="Times New Roman" w:cs="Times New Roman"/>
          <w:sz w:val="26"/>
          <w:szCs w:val="26"/>
          <w:lang w:eastAsia="ru-RU"/>
        </w:rPr>
        <w:t xml:space="preserve">1.9. Гражданин назначается на должность </w:t>
      </w:r>
      <w:r w:rsidR="00686D08" w:rsidRPr="00790CA0">
        <w:rPr>
          <w:rFonts w:ascii="Times New Roman" w:eastAsia="Times New Roman" w:hAnsi="Times New Roman" w:cs="Times New Roman"/>
          <w:sz w:val="26"/>
          <w:szCs w:val="26"/>
          <w:lang w:eastAsia="ru-RU"/>
        </w:rPr>
        <w:t xml:space="preserve">главного специалиста-эксперта </w:t>
      </w:r>
      <w:r w:rsidRPr="00790CA0">
        <w:rPr>
          <w:rFonts w:ascii="Times New Roman" w:eastAsia="Times New Roman" w:hAnsi="Times New Roman" w:cs="Times New Roman"/>
          <w:sz w:val="26"/>
          <w:szCs w:val="26"/>
          <w:lang w:eastAsia="ru-RU"/>
        </w:rPr>
        <w:t xml:space="preserve">Отдела по результатам конкурса на замещение вакантной должности, за исключением случаев, указанных в п. 1.3 Положения о проведении конкурса на замещение вакантной должности </w:t>
      </w:r>
      <w:r w:rsidRPr="00A55EF9">
        <w:rPr>
          <w:rFonts w:ascii="Times New Roman" w:eastAsia="Times New Roman" w:hAnsi="Times New Roman" w:cs="Times New Roman"/>
          <w:sz w:val="26"/>
          <w:szCs w:val="26"/>
          <w:lang w:eastAsia="ru-RU"/>
        </w:rPr>
        <w:t>муниципальной службы в органах местного самоуправления города Чебоксары, утвержденного решением Чебоксарского городского Собрания депутатов от 27.10.2015 № 49.</w:t>
      </w:r>
    </w:p>
    <w:p w14:paraId="4B6D7803" w14:textId="538C1F99" w:rsidR="00C30B89" w:rsidRPr="00790CA0" w:rsidRDefault="00C30B89" w:rsidP="00C30B89">
      <w:pPr>
        <w:keepNext/>
        <w:keepLines/>
        <w:tabs>
          <w:tab w:val="left" w:pos="1560"/>
        </w:tabs>
        <w:spacing w:after="0" w:line="240" w:lineRule="auto"/>
        <w:ind w:firstLine="851"/>
        <w:jc w:val="both"/>
        <w:rPr>
          <w:rFonts w:ascii="Times New Roman" w:eastAsia="Times New Roman" w:hAnsi="Times New Roman" w:cs="Times New Roman"/>
          <w:sz w:val="26"/>
          <w:szCs w:val="26"/>
          <w:lang w:eastAsia="ru-RU"/>
        </w:rPr>
      </w:pPr>
      <w:r w:rsidRPr="00A55EF9">
        <w:rPr>
          <w:rFonts w:ascii="Times New Roman" w:eastAsia="Times New Roman" w:hAnsi="Times New Roman" w:cs="Times New Roman"/>
          <w:sz w:val="26"/>
          <w:szCs w:val="26"/>
          <w:lang w:eastAsia="ru-RU"/>
        </w:rPr>
        <w:t xml:space="preserve">1.10. </w:t>
      </w:r>
      <w:r w:rsidR="00686D08" w:rsidRPr="00A55EF9">
        <w:rPr>
          <w:rFonts w:ascii="Times New Roman" w:eastAsia="Times New Roman" w:hAnsi="Times New Roman" w:cs="Times New Roman"/>
          <w:sz w:val="26"/>
          <w:szCs w:val="26"/>
          <w:lang w:eastAsia="ru-RU"/>
        </w:rPr>
        <w:t xml:space="preserve">Главный специалист-эксперт </w:t>
      </w:r>
      <w:r w:rsidRPr="00A55EF9">
        <w:rPr>
          <w:rFonts w:ascii="Times New Roman" w:eastAsia="Times New Roman" w:hAnsi="Times New Roman" w:cs="Times New Roman"/>
          <w:sz w:val="26"/>
          <w:szCs w:val="26"/>
          <w:lang w:eastAsia="ru-RU"/>
        </w:rPr>
        <w:t>Отдела назначается, перемещается и освобождается от занимаемой должности распоряжением администрации города Чебоксары. Заявление о приеме/переводе согласовывается непосредственным руководителем</w:t>
      </w:r>
      <w:r w:rsidR="0005685C" w:rsidRPr="00A55EF9">
        <w:rPr>
          <w:rFonts w:ascii="Times New Roman" w:eastAsia="Times New Roman" w:hAnsi="Times New Roman" w:cs="Times New Roman"/>
          <w:sz w:val="26"/>
          <w:szCs w:val="26"/>
          <w:lang w:eastAsia="ru-RU"/>
        </w:rPr>
        <w:t xml:space="preserve">, начальником </w:t>
      </w:r>
      <w:r w:rsidR="00A55EF9">
        <w:rPr>
          <w:rFonts w:ascii="Times New Roman" w:eastAsia="Times New Roman" w:hAnsi="Times New Roman" w:cs="Times New Roman"/>
          <w:sz w:val="26"/>
          <w:szCs w:val="26"/>
          <w:lang w:eastAsia="ru-RU"/>
        </w:rPr>
        <w:t>У</w:t>
      </w:r>
      <w:r w:rsidR="0005685C" w:rsidRPr="00A55EF9">
        <w:rPr>
          <w:rFonts w:ascii="Times New Roman" w:eastAsia="Times New Roman" w:hAnsi="Times New Roman" w:cs="Times New Roman"/>
          <w:sz w:val="26"/>
          <w:szCs w:val="26"/>
          <w:lang w:eastAsia="ru-RU"/>
        </w:rPr>
        <w:t xml:space="preserve">правления </w:t>
      </w:r>
      <w:r w:rsidRPr="00790CA0">
        <w:rPr>
          <w:rFonts w:ascii="Times New Roman" w:eastAsia="Times New Roman" w:hAnsi="Times New Roman" w:cs="Times New Roman"/>
          <w:sz w:val="26"/>
          <w:szCs w:val="26"/>
          <w:lang w:eastAsia="ru-RU"/>
        </w:rPr>
        <w:t>и курирующим заместителем.</w:t>
      </w:r>
    </w:p>
    <w:p w14:paraId="41A1F5F0" w14:textId="77777777" w:rsidR="00C30B89" w:rsidRPr="00790CA0" w:rsidRDefault="00C30B89" w:rsidP="00C30B89">
      <w:pPr>
        <w:keepNext/>
        <w:keepLines/>
        <w:tabs>
          <w:tab w:val="left" w:pos="1560"/>
        </w:tabs>
        <w:spacing w:after="0" w:line="240" w:lineRule="auto"/>
        <w:ind w:firstLine="851"/>
        <w:jc w:val="both"/>
        <w:rPr>
          <w:rFonts w:ascii="Times New Roman" w:eastAsia="Times New Roman" w:hAnsi="Times New Roman" w:cs="Times New Roman"/>
          <w:sz w:val="26"/>
          <w:szCs w:val="26"/>
          <w:lang w:eastAsia="ru-RU"/>
        </w:rPr>
      </w:pPr>
      <w:r w:rsidRPr="00790CA0">
        <w:rPr>
          <w:rFonts w:ascii="Times New Roman" w:eastAsia="Times New Roman" w:hAnsi="Times New Roman" w:cs="Times New Roman"/>
          <w:sz w:val="26"/>
          <w:szCs w:val="26"/>
          <w:lang w:eastAsia="ru-RU"/>
        </w:rPr>
        <w:lastRenderedPageBreak/>
        <w:t xml:space="preserve">1.11. В период временного отсутствия </w:t>
      </w:r>
      <w:r w:rsidR="00686D08" w:rsidRPr="00790CA0">
        <w:rPr>
          <w:rFonts w:ascii="Times New Roman" w:eastAsia="Times New Roman" w:hAnsi="Times New Roman" w:cs="Times New Roman"/>
          <w:sz w:val="26"/>
          <w:szCs w:val="26"/>
          <w:lang w:eastAsia="ru-RU"/>
        </w:rPr>
        <w:t xml:space="preserve">главного специалиста-эксперта </w:t>
      </w:r>
      <w:r w:rsidRPr="00790CA0">
        <w:rPr>
          <w:rFonts w:ascii="Times New Roman" w:eastAsia="Times New Roman" w:hAnsi="Times New Roman" w:cs="Times New Roman"/>
          <w:sz w:val="26"/>
          <w:szCs w:val="26"/>
          <w:lang w:eastAsia="ru-RU"/>
        </w:rPr>
        <w:t>Отдела его обязанности возлагаются иное лицо по решению представителя нанимателя (работодателя).</w:t>
      </w:r>
    </w:p>
    <w:p w14:paraId="7D64D2C6" w14:textId="684E4564" w:rsidR="00C30B89" w:rsidRPr="00790CA0" w:rsidRDefault="00C30B89" w:rsidP="00C30B89">
      <w:pPr>
        <w:keepNext/>
        <w:keepLines/>
        <w:tabs>
          <w:tab w:val="left" w:pos="1560"/>
        </w:tabs>
        <w:spacing w:after="0" w:line="240" w:lineRule="auto"/>
        <w:ind w:firstLine="851"/>
        <w:jc w:val="both"/>
        <w:rPr>
          <w:rFonts w:ascii="Times New Roman" w:eastAsia="Times New Roman" w:hAnsi="Times New Roman" w:cs="Times New Roman"/>
          <w:sz w:val="26"/>
          <w:szCs w:val="26"/>
          <w:lang w:eastAsia="ru-RU"/>
        </w:rPr>
      </w:pPr>
      <w:r w:rsidRPr="00790CA0">
        <w:rPr>
          <w:rFonts w:ascii="Times New Roman" w:eastAsia="Times New Roman" w:hAnsi="Times New Roman" w:cs="Times New Roman"/>
          <w:sz w:val="26"/>
          <w:szCs w:val="26"/>
          <w:lang w:eastAsia="ru-RU"/>
        </w:rPr>
        <w:t xml:space="preserve">1.12. </w:t>
      </w:r>
      <w:r w:rsidR="00686D08" w:rsidRPr="00790CA0">
        <w:rPr>
          <w:rFonts w:ascii="Times New Roman" w:eastAsia="Times New Roman" w:hAnsi="Times New Roman" w:cs="Times New Roman"/>
          <w:sz w:val="26"/>
          <w:szCs w:val="26"/>
          <w:lang w:eastAsia="ru-RU"/>
        </w:rPr>
        <w:t xml:space="preserve">Главный специалист-эксперт </w:t>
      </w:r>
      <w:r w:rsidRPr="00790CA0">
        <w:rPr>
          <w:rFonts w:ascii="Times New Roman" w:eastAsia="Times New Roman" w:hAnsi="Times New Roman" w:cs="Times New Roman"/>
          <w:sz w:val="26"/>
          <w:szCs w:val="26"/>
          <w:lang w:eastAsia="ru-RU"/>
        </w:rPr>
        <w:t>Отдела выполняет поручения непосредственного руководителя</w:t>
      </w:r>
      <w:r w:rsidR="000C406D">
        <w:rPr>
          <w:rFonts w:ascii="Times New Roman" w:eastAsia="Times New Roman" w:hAnsi="Times New Roman" w:cs="Times New Roman"/>
          <w:sz w:val="26"/>
          <w:szCs w:val="26"/>
          <w:lang w:eastAsia="ru-RU"/>
        </w:rPr>
        <w:t>, начальника Управления</w:t>
      </w:r>
      <w:r w:rsidRPr="00790CA0">
        <w:rPr>
          <w:rFonts w:ascii="Times New Roman" w:eastAsia="Times New Roman" w:hAnsi="Times New Roman" w:cs="Times New Roman"/>
          <w:sz w:val="26"/>
          <w:szCs w:val="26"/>
          <w:lang w:eastAsia="ru-RU"/>
        </w:rPr>
        <w:t xml:space="preserve"> и распоряжения руководства администрации города Чебоксары, обязательно согласовав выполнение данных распоряжений с непосредственным руководителем.</w:t>
      </w:r>
    </w:p>
    <w:p w14:paraId="1FF6E6ED" w14:textId="77777777" w:rsidR="00C30B89" w:rsidRPr="00790CA0" w:rsidRDefault="00C30B89" w:rsidP="00C30B89">
      <w:pPr>
        <w:keepNext/>
        <w:keepLines/>
        <w:tabs>
          <w:tab w:val="left" w:pos="1560"/>
        </w:tabs>
        <w:spacing w:after="0" w:line="240" w:lineRule="auto"/>
        <w:ind w:firstLine="851"/>
        <w:jc w:val="both"/>
        <w:rPr>
          <w:rFonts w:ascii="Times New Roman" w:eastAsia="Times New Roman" w:hAnsi="Times New Roman" w:cs="Times New Roman"/>
          <w:sz w:val="26"/>
          <w:szCs w:val="26"/>
          <w:lang w:eastAsia="ru-RU"/>
        </w:rPr>
      </w:pPr>
      <w:r w:rsidRPr="00790CA0">
        <w:rPr>
          <w:rFonts w:ascii="Times New Roman" w:eastAsia="Times New Roman" w:hAnsi="Times New Roman" w:cs="Times New Roman"/>
          <w:sz w:val="26"/>
          <w:szCs w:val="26"/>
          <w:lang w:eastAsia="ru-RU"/>
        </w:rPr>
        <w:t xml:space="preserve">1.13. Все подготавливаемые </w:t>
      </w:r>
      <w:r w:rsidR="00686D08" w:rsidRPr="00790CA0">
        <w:rPr>
          <w:rFonts w:ascii="Times New Roman" w:eastAsia="Times New Roman" w:hAnsi="Times New Roman" w:cs="Times New Roman"/>
          <w:sz w:val="26"/>
          <w:szCs w:val="26"/>
          <w:lang w:eastAsia="ru-RU"/>
        </w:rPr>
        <w:t xml:space="preserve">главным специалистом-экспертом </w:t>
      </w:r>
      <w:r w:rsidRPr="00790CA0">
        <w:rPr>
          <w:rFonts w:ascii="Times New Roman" w:eastAsia="Times New Roman" w:hAnsi="Times New Roman" w:cs="Times New Roman"/>
          <w:sz w:val="26"/>
          <w:szCs w:val="26"/>
          <w:lang w:eastAsia="ru-RU"/>
        </w:rPr>
        <w:t xml:space="preserve">Отдела документы должны быть в обязательном порядке согласованы с непосредственным руководителем. </w:t>
      </w:r>
    </w:p>
    <w:p w14:paraId="5E05C246" w14:textId="77777777" w:rsidR="00C30B89" w:rsidRPr="00790CA0" w:rsidRDefault="00C30B89" w:rsidP="00C30B89">
      <w:pPr>
        <w:keepNext/>
        <w:keepLines/>
        <w:tabs>
          <w:tab w:val="left" w:pos="1560"/>
        </w:tabs>
        <w:spacing w:after="0" w:line="240" w:lineRule="auto"/>
        <w:ind w:firstLine="851"/>
        <w:jc w:val="both"/>
        <w:rPr>
          <w:rFonts w:ascii="Times New Roman" w:eastAsia="Times New Roman" w:hAnsi="Times New Roman" w:cs="Times New Roman"/>
          <w:sz w:val="26"/>
          <w:szCs w:val="26"/>
          <w:lang w:eastAsia="ru-RU"/>
        </w:rPr>
      </w:pPr>
      <w:r w:rsidRPr="00790CA0">
        <w:rPr>
          <w:rFonts w:ascii="Times New Roman" w:eastAsia="Times New Roman" w:hAnsi="Times New Roman" w:cs="Times New Roman"/>
          <w:sz w:val="26"/>
          <w:szCs w:val="26"/>
          <w:lang w:eastAsia="ru-RU"/>
        </w:rPr>
        <w:t xml:space="preserve">1.14. Разногласия, возникающие между </w:t>
      </w:r>
      <w:r w:rsidR="00686D08" w:rsidRPr="00790CA0">
        <w:rPr>
          <w:rFonts w:ascii="Times New Roman" w:eastAsia="Times New Roman" w:hAnsi="Times New Roman" w:cs="Times New Roman"/>
          <w:sz w:val="26"/>
          <w:szCs w:val="26"/>
          <w:lang w:eastAsia="ru-RU"/>
        </w:rPr>
        <w:t xml:space="preserve">главным специалистом-экспертом </w:t>
      </w:r>
      <w:r w:rsidRPr="00790CA0">
        <w:rPr>
          <w:rFonts w:ascii="Times New Roman" w:eastAsia="Times New Roman" w:hAnsi="Times New Roman" w:cs="Times New Roman"/>
          <w:sz w:val="26"/>
          <w:szCs w:val="26"/>
          <w:lang w:eastAsia="ru-RU"/>
        </w:rPr>
        <w:t>Отдела и муниципальными служащими администрации города Чебоксары, разрешаются непосредственным руководителем.</w:t>
      </w:r>
    </w:p>
    <w:p w14:paraId="1DFAEFC4" w14:textId="77777777" w:rsidR="00C30B89" w:rsidRPr="00790CA0" w:rsidRDefault="00C30B89" w:rsidP="00C30B89">
      <w:pPr>
        <w:keepNext/>
        <w:keepLines/>
        <w:spacing w:after="0" w:line="240" w:lineRule="auto"/>
        <w:ind w:left="851"/>
        <w:jc w:val="both"/>
        <w:rPr>
          <w:rFonts w:ascii="Times New Roman" w:eastAsia="Times New Roman" w:hAnsi="Times New Roman" w:cs="Times New Roman"/>
          <w:sz w:val="26"/>
          <w:szCs w:val="26"/>
          <w:lang w:eastAsia="ru-RU"/>
        </w:rPr>
      </w:pPr>
    </w:p>
    <w:p w14:paraId="3ECD011A" w14:textId="77777777" w:rsidR="00C30B89" w:rsidRPr="00790CA0" w:rsidRDefault="00C30B89" w:rsidP="00C30B89">
      <w:pPr>
        <w:spacing w:after="0" w:line="240" w:lineRule="auto"/>
        <w:ind w:firstLine="851"/>
        <w:jc w:val="center"/>
        <w:rPr>
          <w:rFonts w:ascii="Times New Roman" w:eastAsia="Times New Roman" w:hAnsi="Times New Roman" w:cs="Times New Roman"/>
          <w:b/>
          <w:sz w:val="26"/>
          <w:szCs w:val="26"/>
          <w:lang w:eastAsia="ru-RU"/>
        </w:rPr>
      </w:pPr>
      <w:r w:rsidRPr="00790CA0">
        <w:rPr>
          <w:rFonts w:ascii="Times New Roman" w:eastAsia="Times New Roman" w:hAnsi="Times New Roman" w:cs="Times New Roman"/>
          <w:b/>
          <w:sz w:val="26"/>
          <w:szCs w:val="26"/>
          <w:lang w:eastAsia="ru-RU"/>
        </w:rPr>
        <w:t>2. Квалификационные требования</w:t>
      </w:r>
    </w:p>
    <w:p w14:paraId="59B0268C" w14:textId="77777777" w:rsidR="00C30B89" w:rsidRPr="00790CA0" w:rsidRDefault="00C30B89" w:rsidP="00C30B89">
      <w:pPr>
        <w:spacing w:after="0" w:line="240" w:lineRule="auto"/>
        <w:ind w:firstLine="851"/>
        <w:jc w:val="center"/>
        <w:rPr>
          <w:rFonts w:ascii="Times New Roman" w:eastAsia="Times New Roman" w:hAnsi="Times New Roman" w:cs="Times New Roman"/>
          <w:sz w:val="26"/>
          <w:szCs w:val="26"/>
          <w:lang w:eastAsia="ru-RU"/>
        </w:rPr>
      </w:pPr>
    </w:p>
    <w:p w14:paraId="55C3BC79" w14:textId="2F85011F" w:rsidR="00C30B89" w:rsidRPr="00790CA0" w:rsidRDefault="00C30B89" w:rsidP="00C30B89">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790CA0">
        <w:rPr>
          <w:rFonts w:ascii="Times New Roman" w:eastAsia="Times New Roman" w:hAnsi="Times New Roman" w:cs="Times New Roman"/>
          <w:sz w:val="26"/>
          <w:szCs w:val="26"/>
          <w:lang w:eastAsia="ru-RU"/>
        </w:rPr>
        <w:t xml:space="preserve">Основными квалификационными требованиями для замещения должности </w:t>
      </w:r>
      <w:r w:rsidR="00686D08" w:rsidRPr="00790CA0">
        <w:rPr>
          <w:rFonts w:ascii="Times New Roman" w:eastAsia="Times New Roman" w:hAnsi="Times New Roman" w:cs="Times New Roman"/>
          <w:sz w:val="26"/>
          <w:szCs w:val="26"/>
          <w:lang w:eastAsia="ru-RU"/>
        </w:rPr>
        <w:t xml:space="preserve">главного специалиста-эксперта </w:t>
      </w:r>
      <w:r w:rsidRPr="00790CA0">
        <w:rPr>
          <w:rFonts w:ascii="Times New Roman" w:eastAsia="Times New Roman" w:hAnsi="Times New Roman" w:cs="Times New Roman"/>
          <w:sz w:val="26"/>
          <w:szCs w:val="26"/>
          <w:lang w:eastAsia="ru-RU"/>
        </w:rPr>
        <w:t>Отдела являются:</w:t>
      </w:r>
    </w:p>
    <w:p w14:paraId="51225236" w14:textId="27D05404" w:rsidR="00C30B89" w:rsidRPr="00790CA0" w:rsidRDefault="00C30B89" w:rsidP="00C30B89">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790CA0">
        <w:rPr>
          <w:rFonts w:ascii="Times New Roman" w:eastAsia="Times New Roman" w:hAnsi="Times New Roman" w:cs="Times New Roman"/>
          <w:sz w:val="26"/>
          <w:szCs w:val="26"/>
          <w:lang w:eastAsia="ru-RU"/>
        </w:rPr>
        <w:t>2.</w:t>
      </w:r>
      <w:r w:rsidR="00DF5130">
        <w:rPr>
          <w:rFonts w:ascii="Times New Roman" w:eastAsia="Times New Roman" w:hAnsi="Times New Roman" w:cs="Times New Roman"/>
          <w:sz w:val="26"/>
          <w:szCs w:val="26"/>
          <w:lang w:eastAsia="ru-RU"/>
        </w:rPr>
        <w:t>1</w:t>
      </w:r>
      <w:r w:rsidRPr="00790CA0">
        <w:rPr>
          <w:rFonts w:ascii="Times New Roman" w:eastAsia="Times New Roman" w:hAnsi="Times New Roman" w:cs="Times New Roman"/>
          <w:sz w:val="26"/>
          <w:szCs w:val="26"/>
          <w:lang w:eastAsia="ru-RU"/>
        </w:rPr>
        <w:t>.</w:t>
      </w:r>
      <w:r w:rsidR="00DF5130">
        <w:rPr>
          <w:rFonts w:ascii="Times New Roman" w:eastAsia="Times New Roman" w:hAnsi="Times New Roman" w:cs="Times New Roman"/>
          <w:sz w:val="26"/>
          <w:szCs w:val="26"/>
          <w:lang w:eastAsia="ru-RU"/>
        </w:rPr>
        <w:t> </w:t>
      </w:r>
      <w:r w:rsidRPr="00790CA0">
        <w:rPr>
          <w:rFonts w:ascii="Times New Roman" w:eastAsia="Times New Roman" w:hAnsi="Times New Roman" w:cs="Times New Roman"/>
          <w:sz w:val="26"/>
          <w:szCs w:val="26"/>
          <w:lang w:eastAsia="ru-RU"/>
        </w:rPr>
        <w:t xml:space="preserve">Квалификационные требования к уровню профессионального образования муниципальной службы: высшее образование по специальностям, направлениям подготовки: «Государственное и муниципальное управление», </w:t>
      </w:r>
      <w:r w:rsidR="001A7337" w:rsidRPr="00790CA0">
        <w:rPr>
          <w:rFonts w:ascii="Times New Roman" w:eastAsia="Times New Roman" w:hAnsi="Times New Roman" w:cs="Times New Roman"/>
          <w:sz w:val="26"/>
          <w:szCs w:val="26"/>
          <w:lang w:eastAsia="ru-RU"/>
        </w:rPr>
        <w:t xml:space="preserve">«Менеджмент», </w:t>
      </w:r>
      <w:r w:rsidRPr="00790CA0">
        <w:rPr>
          <w:rFonts w:ascii="Times New Roman" w:eastAsia="Times New Roman" w:hAnsi="Times New Roman" w:cs="Times New Roman"/>
          <w:sz w:val="26"/>
          <w:szCs w:val="26"/>
          <w:lang w:eastAsia="ru-RU"/>
        </w:rPr>
        <w:t>«Экономика», «Юриспруденция» или иным специальностям 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установлено соответствие указанным специальностям и направлениям подготовки.</w:t>
      </w:r>
    </w:p>
    <w:p w14:paraId="2CB8BCCE" w14:textId="25B202D3" w:rsidR="00C30B89" w:rsidRPr="00790CA0" w:rsidRDefault="00C30B89" w:rsidP="00C30B89">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790CA0">
        <w:rPr>
          <w:rFonts w:ascii="Times New Roman" w:eastAsia="Times New Roman" w:hAnsi="Times New Roman" w:cs="Times New Roman"/>
          <w:sz w:val="26"/>
          <w:szCs w:val="26"/>
          <w:lang w:eastAsia="ru-RU"/>
        </w:rPr>
        <w:t>2.</w:t>
      </w:r>
      <w:r w:rsidR="00DF5130">
        <w:rPr>
          <w:rFonts w:ascii="Times New Roman" w:eastAsia="Times New Roman" w:hAnsi="Times New Roman" w:cs="Times New Roman"/>
          <w:sz w:val="26"/>
          <w:szCs w:val="26"/>
          <w:lang w:eastAsia="ru-RU"/>
        </w:rPr>
        <w:t>2</w:t>
      </w:r>
      <w:r w:rsidRPr="00790CA0">
        <w:rPr>
          <w:rFonts w:ascii="Times New Roman" w:eastAsia="Times New Roman" w:hAnsi="Times New Roman" w:cs="Times New Roman"/>
          <w:sz w:val="26"/>
          <w:szCs w:val="26"/>
          <w:lang w:eastAsia="ru-RU"/>
        </w:rPr>
        <w:t>.</w:t>
      </w:r>
      <w:r w:rsidR="00DF5130">
        <w:rPr>
          <w:rFonts w:ascii="Times New Roman" w:eastAsia="Times New Roman" w:hAnsi="Times New Roman" w:cs="Times New Roman"/>
          <w:sz w:val="26"/>
          <w:szCs w:val="26"/>
          <w:lang w:eastAsia="ru-RU"/>
        </w:rPr>
        <w:t> </w:t>
      </w:r>
      <w:r w:rsidRPr="00790CA0">
        <w:rPr>
          <w:rFonts w:ascii="Times New Roman" w:eastAsia="Times New Roman" w:hAnsi="Times New Roman" w:cs="Times New Roman"/>
          <w:sz w:val="26"/>
          <w:szCs w:val="26"/>
          <w:lang w:eastAsia="ru-RU"/>
        </w:rPr>
        <w:t>Квалификационные требования к стажу муниципальной службы или стажу (опыту) работы по специальности, направлению подготовки: без предъявления требований к стажу муниципальной службы стажу работы по специальности, направлению подготовки.</w:t>
      </w:r>
    </w:p>
    <w:p w14:paraId="463006D9" w14:textId="12108E98" w:rsidR="00C30B89" w:rsidRPr="00790CA0" w:rsidRDefault="00C30B89" w:rsidP="00C30B89">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790CA0">
        <w:rPr>
          <w:rFonts w:ascii="Times New Roman" w:eastAsia="Times New Roman" w:hAnsi="Times New Roman" w:cs="Times New Roman"/>
          <w:sz w:val="26"/>
          <w:szCs w:val="26"/>
          <w:lang w:eastAsia="ru-RU"/>
        </w:rPr>
        <w:t>2.</w:t>
      </w:r>
      <w:r w:rsidR="00DF5130">
        <w:rPr>
          <w:rFonts w:ascii="Times New Roman" w:eastAsia="Times New Roman" w:hAnsi="Times New Roman" w:cs="Times New Roman"/>
          <w:sz w:val="26"/>
          <w:szCs w:val="26"/>
          <w:lang w:eastAsia="ru-RU"/>
        </w:rPr>
        <w:t>3</w:t>
      </w:r>
      <w:r w:rsidRPr="00790CA0">
        <w:rPr>
          <w:rFonts w:ascii="Times New Roman" w:eastAsia="Times New Roman" w:hAnsi="Times New Roman" w:cs="Times New Roman"/>
          <w:sz w:val="26"/>
          <w:szCs w:val="26"/>
          <w:lang w:eastAsia="ru-RU"/>
        </w:rPr>
        <w:t>.</w:t>
      </w:r>
      <w:r w:rsidR="00DF5130">
        <w:rPr>
          <w:rFonts w:ascii="Times New Roman" w:eastAsia="Times New Roman" w:hAnsi="Times New Roman" w:cs="Times New Roman"/>
          <w:sz w:val="26"/>
          <w:szCs w:val="26"/>
          <w:lang w:eastAsia="ru-RU"/>
        </w:rPr>
        <w:t> </w:t>
      </w:r>
      <w:r w:rsidRPr="00790CA0">
        <w:rPr>
          <w:rFonts w:ascii="Times New Roman" w:eastAsia="Times New Roman" w:hAnsi="Times New Roman" w:cs="Times New Roman"/>
          <w:sz w:val="26"/>
          <w:szCs w:val="26"/>
          <w:lang w:eastAsia="ru-RU"/>
        </w:rPr>
        <w:t>Квалификационные требования к знаниям в зависимости от области и вида профессиональной служебной деятельности согласно приложению к настоящей должностной инструкции.</w:t>
      </w:r>
    </w:p>
    <w:p w14:paraId="3B838EC5" w14:textId="6A69D362" w:rsidR="00C30B89" w:rsidRPr="00790CA0" w:rsidRDefault="00C30B89" w:rsidP="00C30B89">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790CA0">
        <w:rPr>
          <w:rFonts w:ascii="Times New Roman" w:eastAsia="Times New Roman" w:hAnsi="Times New Roman" w:cs="Times New Roman"/>
          <w:sz w:val="26"/>
          <w:szCs w:val="26"/>
          <w:lang w:eastAsia="ru-RU"/>
        </w:rPr>
        <w:t>2.</w:t>
      </w:r>
      <w:r w:rsidR="00DF5130">
        <w:rPr>
          <w:rFonts w:ascii="Times New Roman" w:eastAsia="Times New Roman" w:hAnsi="Times New Roman" w:cs="Times New Roman"/>
          <w:sz w:val="26"/>
          <w:szCs w:val="26"/>
          <w:lang w:eastAsia="ru-RU"/>
        </w:rPr>
        <w:t>4</w:t>
      </w:r>
      <w:r w:rsidRPr="00790CA0">
        <w:rPr>
          <w:rFonts w:ascii="Times New Roman" w:eastAsia="Times New Roman" w:hAnsi="Times New Roman" w:cs="Times New Roman"/>
          <w:sz w:val="26"/>
          <w:szCs w:val="26"/>
          <w:lang w:eastAsia="ru-RU"/>
        </w:rPr>
        <w:t>. Квалификационные требования к умениям в зависимости от области и вида профессиональной служебной деятельности, которые необходимы для исполнения должностных обязанностей:</w:t>
      </w:r>
    </w:p>
    <w:p w14:paraId="4108F089" w14:textId="13E29B03" w:rsidR="00C30B89" w:rsidRPr="00790CA0" w:rsidRDefault="00C30B89" w:rsidP="00C30B89">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790CA0">
        <w:rPr>
          <w:rFonts w:ascii="Times New Roman" w:eastAsia="Times New Roman" w:hAnsi="Times New Roman" w:cs="Times New Roman"/>
          <w:sz w:val="26"/>
          <w:szCs w:val="26"/>
          <w:lang w:eastAsia="ru-RU"/>
        </w:rPr>
        <w:t>-</w:t>
      </w:r>
      <w:r w:rsidRPr="00790CA0">
        <w:rPr>
          <w:rFonts w:ascii="Times New Roman" w:eastAsia="Calibri" w:hAnsi="Times New Roman" w:cs="Times New Roman"/>
          <w:sz w:val="26"/>
          <w:szCs w:val="26"/>
        </w:rPr>
        <w:t xml:space="preserve"> б</w:t>
      </w:r>
      <w:r w:rsidRPr="00790CA0">
        <w:rPr>
          <w:rFonts w:ascii="Times New Roman" w:eastAsia="Times New Roman" w:hAnsi="Times New Roman" w:cs="Times New Roman"/>
          <w:sz w:val="26"/>
          <w:szCs w:val="26"/>
          <w:lang w:eastAsia="ru-RU"/>
        </w:rPr>
        <w:t>азовые квалификационные требования к умениям: работать на компьютере (текстовые редакторы, электронные таблицы, почтовые системы, Интернет); работать в информационно-правовых системах; работать с оргтехникой; работать со служебными документами (составление, оформление, хранение и др.); соблюдать этику делового общения при взаимодействии с гражданами;</w:t>
      </w:r>
    </w:p>
    <w:p w14:paraId="0F0090DD" w14:textId="77777777" w:rsidR="00C30B89" w:rsidRPr="00790CA0" w:rsidRDefault="00C30B89" w:rsidP="00C30B89">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790CA0">
        <w:rPr>
          <w:rFonts w:ascii="Times New Roman" w:eastAsia="Times New Roman" w:hAnsi="Times New Roman" w:cs="Times New Roman"/>
          <w:sz w:val="26"/>
          <w:szCs w:val="26"/>
          <w:lang w:eastAsia="ru-RU"/>
        </w:rPr>
        <w:t>-</w:t>
      </w:r>
      <w:r w:rsidRPr="00790CA0">
        <w:rPr>
          <w:rFonts w:ascii="Times New Roman" w:eastAsia="Calibri" w:hAnsi="Times New Roman" w:cs="Times New Roman"/>
          <w:sz w:val="26"/>
          <w:szCs w:val="26"/>
        </w:rPr>
        <w:t xml:space="preserve"> </w:t>
      </w:r>
      <w:r w:rsidRPr="00790CA0">
        <w:rPr>
          <w:rFonts w:ascii="Times New Roman" w:eastAsia="Times New Roman" w:hAnsi="Times New Roman" w:cs="Times New Roman"/>
          <w:sz w:val="26"/>
          <w:szCs w:val="26"/>
          <w:lang w:eastAsia="ru-RU"/>
        </w:rPr>
        <w:t>дополнительные квалификационные требования к умениям в зависимости от вида профессиональной (служебной) деятельности: вести реестр муниципального имущества.</w:t>
      </w:r>
    </w:p>
    <w:p w14:paraId="23C220A4" w14:textId="77777777" w:rsidR="00C30B89" w:rsidRPr="00790CA0" w:rsidRDefault="00C30B89" w:rsidP="00C30B89">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14:paraId="696AE973" w14:textId="203B095B" w:rsidR="00C30B89" w:rsidRPr="00790CA0" w:rsidRDefault="00C30B89" w:rsidP="00C30B89">
      <w:pPr>
        <w:tabs>
          <w:tab w:val="left" w:pos="1080"/>
        </w:tabs>
        <w:spacing w:after="0" w:line="240" w:lineRule="auto"/>
        <w:jc w:val="center"/>
        <w:rPr>
          <w:rFonts w:ascii="Times New Roman" w:eastAsia="Times New Roman" w:hAnsi="Times New Roman" w:cs="Times New Roman"/>
          <w:b/>
          <w:bCs/>
          <w:sz w:val="26"/>
          <w:szCs w:val="26"/>
          <w:lang w:eastAsia="ru-RU"/>
        </w:rPr>
      </w:pPr>
      <w:r w:rsidRPr="00790CA0">
        <w:rPr>
          <w:rFonts w:ascii="Times New Roman" w:eastAsia="Times New Roman" w:hAnsi="Times New Roman" w:cs="Times New Roman"/>
          <w:b/>
          <w:bCs/>
          <w:sz w:val="26"/>
          <w:szCs w:val="26"/>
          <w:lang w:eastAsia="ru-RU"/>
        </w:rPr>
        <w:t>3. Должностные обязанности</w:t>
      </w:r>
    </w:p>
    <w:p w14:paraId="458AD19F" w14:textId="77777777" w:rsidR="00C30B89" w:rsidRPr="00790CA0" w:rsidRDefault="00C30B89" w:rsidP="00C30B89">
      <w:pPr>
        <w:tabs>
          <w:tab w:val="left" w:pos="851"/>
          <w:tab w:val="left" w:pos="1080"/>
        </w:tabs>
        <w:spacing w:after="0" w:line="240" w:lineRule="auto"/>
        <w:ind w:firstLine="851"/>
        <w:jc w:val="both"/>
        <w:rPr>
          <w:rFonts w:ascii="Times New Roman" w:eastAsia="Times New Roman" w:hAnsi="Times New Roman" w:cs="Times New Roman"/>
          <w:bCs/>
          <w:sz w:val="26"/>
          <w:szCs w:val="26"/>
          <w:lang w:eastAsia="ru-RU"/>
        </w:rPr>
      </w:pPr>
    </w:p>
    <w:p w14:paraId="7998895D" w14:textId="795F1C08" w:rsidR="00C30B89" w:rsidRPr="00790CA0" w:rsidRDefault="00C30B89" w:rsidP="00C30B89">
      <w:pPr>
        <w:tabs>
          <w:tab w:val="left" w:pos="851"/>
        </w:tabs>
        <w:spacing w:after="0" w:line="240" w:lineRule="auto"/>
        <w:ind w:firstLine="851"/>
        <w:jc w:val="both"/>
        <w:rPr>
          <w:rFonts w:ascii="Times New Roman" w:eastAsia="Times New Roman" w:hAnsi="Times New Roman" w:cs="Times New Roman"/>
          <w:bCs/>
          <w:sz w:val="26"/>
          <w:szCs w:val="26"/>
          <w:lang w:eastAsia="ru-RU"/>
        </w:rPr>
      </w:pPr>
      <w:r w:rsidRPr="00790CA0">
        <w:rPr>
          <w:rFonts w:ascii="Times New Roman" w:eastAsia="Times New Roman" w:hAnsi="Times New Roman" w:cs="Times New Roman"/>
          <w:bCs/>
          <w:sz w:val="26"/>
          <w:szCs w:val="26"/>
          <w:lang w:eastAsia="ru-RU"/>
        </w:rPr>
        <w:t xml:space="preserve">Для решения поставленных </w:t>
      </w:r>
      <w:r w:rsidRPr="00790CA0">
        <w:rPr>
          <w:rFonts w:ascii="Times New Roman" w:eastAsia="Times New Roman" w:hAnsi="Times New Roman" w:cs="Times New Roman"/>
          <w:sz w:val="26"/>
          <w:szCs w:val="26"/>
          <w:lang w:eastAsia="ru-RU"/>
        </w:rPr>
        <w:t xml:space="preserve">задач на </w:t>
      </w:r>
      <w:r w:rsidR="001D211F" w:rsidRPr="00790CA0">
        <w:rPr>
          <w:rFonts w:ascii="Times New Roman" w:eastAsia="Times New Roman" w:hAnsi="Times New Roman" w:cs="Times New Roman"/>
          <w:sz w:val="26"/>
          <w:szCs w:val="26"/>
          <w:lang w:eastAsia="ru-RU"/>
        </w:rPr>
        <w:t xml:space="preserve">главного специалиста-эксперта </w:t>
      </w:r>
      <w:r w:rsidRPr="00790CA0">
        <w:rPr>
          <w:rFonts w:ascii="Times New Roman" w:eastAsia="Times New Roman" w:hAnsi="Times New Roman" w:cs="Times New Roman"/>
          <w:sz w:val="26"/>
          <w:szCs w:val="26"/>
          <w:lang w:eastAsia="ru-RU"/>
        </w:rPr>
        <w:t xml:space="preserve">Отдела </w:t>
      </w:r>
      <w:r w:rsidRPr="00790CA0">
        <w:rPr>
          <w:rFonts w:ascii="Times New Roman" w:eastAsia="Times New Roman" w:hAnsi="Times New Roman" w:cs="Times New Roman"/>
          <w:bCs/>
          <w:sz w:val="26"/>
          <w:szCs w:val="26"/>
          <w:lang w:eastAsia="ru-RU"/>
        </w:rPr>
        <w:t>возлагаются следующие должностные обязанности:</w:t>
      </w:r>
    </w:p>
    <w:p w14:paraId="6BDAB55C" w14:textId="0C6DC589" w:rsidR="000C2CF3" w:rsidRPr="00F16828" w:rsidRDefault="000C2CF3" w:rsidP="000C2CF3">
      <w:pPr>
        <w:tabs>
          <w:tab w:val="left" w:pos="851"/>
        </w:tabs>
        <w:spacing w:after="0" w:line="240" w:lineRule="auto"/>
        <w:ind w:firstLine="851"/>
        <w:jc w:val="both"/>
        <w:rPr>
          <w:rFonts w:ascii="Times New Roman" w:eastAsia="Times New Roman" w:hAnsi="Times New Roman" w:cs="Times New Roman"/>
          <w:b/>
          <w:sz w:val="26"/>
          <w:szCs w:val="26"/>
          <w:lang w:eastAsia="ru-RU"/>
        </w:rPr>
      </w:pPr>
      <w:r w:rsidRPr="00F16828">
        <w:rPr>
          <w:rFonts w:ascii="Times New Roman" w:eastAsia="Times New Roman" w:hAnsi="Times New Roman" w:cs="Times New Roman"/>
          <w:b/>
          <w:sz w:val="26"/>
          <w:szCs w:val="26"/>
          <w:lang w:eastAsia="ru-RU"/>
        </w:rPr>
        <w:t>3.1.</w:t>
      </w:r>
      <w:r w:rsidR="00F16828">
        <w:rPr>
          <w:rFonts w:ascii="Times New Roman" w:eastAsia="Times New Roman" w:hAnsi="Times New Roman" w:cs="Times New Roman"/>
          <w:b/>
          <w:sz w:val="26"/>
          <w:szCs w:val="26"/>
          <w:lang w:eastAsia="ru-RU"/>
        </w:rPr>
        <w:t> </w:t>
      </w:r>
      <w:r w:rsidRPr="00F16828">
        <w:rPr>
          <w:rFonts w:ascii="Times New Roman" w:eastAsia="Times New Roman" w:hAnsi="Times New Roman" w:cs="Times New Roman"/>
          <w:b/>
          <w:sz w:val="26"/>
          <w:szCs w:val="26"/>
          <w:lang w:eastAsia="ru-RU"/>
        </w:rPr>
        <w:t>В сфере управления и распоряжения муниципальной собственностью города Чебоксары:</w:t>
      </w:r>
    </w:p>
    <w:p w14:paraId="406C7EF0" w14:textId="45E04BBF" w:rsidR="000C2CF3" w:rsidRPr="00790CA0" w:rsidRDefault="000C2CF3" w:rsidP="000C2CF3">
      <w:pPr>
        <w:tabs>
          <w:tab w:val="left" w:pos="851"/>
        </w:tabs>
        <w:spacing w:after="0" w:line="240" w:lineRule="auto"/>
        <w:ind w:firstLine="851"/>
        <w:jc w:val="both"/>
        <w:rPr>
          <w:rFonts w:ascii="Times New Roman" w:eastAsia="Times New Roman" w:hAnsi="Times New Roman" w:cs="Times New Roman"/>
          <w:bCs/>
          <w:sz w:val="26"/>
          <w:szCs w:val="26"/>
          <w:lang w:eastAsia="ru-RU"/>
        </w:rPr>
      </w:pPr>
      <w:r w:rsidRPr="00790CA0">
        <w:rPr>
          <w:rFonts w:ascii="Times New Roman" w:eastAsia="Times New Roman" w:hAnsi="Times New Roman" w:cs="Times New Roman"/>
          <w:bCs/>
          <w:sz w:val="26"/>
          <w:szCs w:val="26"/>
          <w:lang w:eastAsia="ru-RU"/>
        </w:rPr>
        <w:lastRenderedPageBreak/>
        <w:t>3.1.1.</w:t>
      </w:r>
      <w:r w:rsidR="00F16828">
        <w:rPr>
          <w:rFonts w:ascii="Times New Roman" w:eastAsia="Times New Roman" w:hAnsi="Times New Roman" w:cs="Times New Roman"/>
          <w:bCs/>
          <w:sz w:val="26"/>
          <w:szCs w:val="26"/>
          <w:lang w:eastAsia="ru-RU"/>
        </w:rPr>
        <w:t> о</w:t>
      </w:r>
      <w:r w:rsidR="00446D81" w:rsidRPr="00790CA0">
        <w:rPr>
          <w:rFonts w:ascii="Times New Roman" w:eastAsia="Times New Roman" w:hAnsi="Times New Roman" w:cs="Times New Roman"/>
          <w:bCs/>
          <w:sz w:val="26"/>
          <w:szCs w:val="26"/>
          <w:lang w:eastAsia="ru-RU"/>
        </w:rPr>
        <w:t>существлять</w:t>
      </w:r>
      <w:r w:rsidRPr="00790CA0">
        <w:rPr>
          <w:rFonts w:ascii="Times New Roman" w:eastAsia="Times New Roman" w:hAnsi="Times New Roman" w:cs="Times New Roman"/>
          <w:bCs/>
          <w:sz w:val="26"/>
          <w:szCs w:val="26"/>
          <w:lang w:eastAsia="ru-RU"/>
        </w:rPr>
        <w:t xml:space="preserve"> подготовку документов для принятия имущества в муниципальную собственность города Чебоксары от физических и юридических лиц в установленном порядке, а также принятия имущества из государственной (республиканской, федеральной) собственности в муниципальную собственность города Чебоксары и передачи имущества из муниципальной собственности города Чебоксары в государственную собственность в соответствии с действующим законодательством;</w:t>
      </w:r>
    </w:p>
    <w:p w14:paraId="1D4E820D" w14:textId="2EAD85FD" w:rsidR="000C2CF3" w:rsidRPr="00790CA0" w:rsidRDefault="000C2CF3" w:rsidP="000C2CF3">
      <w:pPr>
        <w:tabs>
          <w:tab w:val="left" w:pos="851"/>
        </w:tabs>
        <w:spacing w:after="0" w:line="240" w:lineRule="auto"/>
        <w:ind w:firstLine="851"/>
        <w:jc w:val="both"/>
        <w:rPr>
          <w:rFonts w:ascii="Times New Roman" w:eastAsia="Times New Roman" w:hAnsi="Times New Roman" w:cs="Times New Roman"/>
          <w:bCs/>
          <w:sz w:val="26"/>
          <w:szCs w:val="26"/>
          <w:lang w:eastAsia="ru-RU"/>
        </w:rPr>
      </w:pPr>
      <w:r w:rsidRPr="00790CA0">
        <w:rPr>
          <w:rFonts w:ascii="Times New Roman" w:eastAsia="Times New Roman" w:hAnsi="Times New Roman" w:cs="Times New Roman"/>
          <w:bCs/>
          <w:sz w:val="26"/>
          <w:szCs w:val="26"/>
          <w:lang w:eastAsia="ru-RU"/>
        </w:rPr>
        <w:t>3.1.2.</w:t>
      </w:r>
      <w:r w:rsidR="00F16828">
        <w:rPr>
          <w:rFonts w:ascii="Times New Roman" w:eastAsia="Times New Roman" w:hAnsi="Times New Roman" w:cs="Times New Roman"/>
          <w:bCs/>
          <w:sz w:val="26"/>
          <w:szCs w:val="26"/>
          <w:lang w:eastAsia="ru-RU"/>
        </w:rPr>
        <w:t> о</w:t>
      </w:r>
      <w:r w:rsidR="00446D81" w:rsidRPr="00790CA0">
        <w:rPr>
          <w:rFonts w:ascii="Times New Roman" w:eastAsia="Times New Roman" w:hAnsi="Times New Roman" w:cs="Times New Roman"/>
          <w:bCs/>
          <w:sz w:val="26"/>
          <w:szCs w:val="26"/>
          <w:lang w:eastAsia="ru-RU"/>
        </w:rPr>
        <w:t xml:space="preserve">существлять </w:t>
      </w:r>
      <w:r w:rsidRPr="00790CA0">
        <w:rPr>
          <w:rFonts w:ascii="Times New Roman" w:eastAsia="Times New Roman" w:hAnsi="Times New Roman" w:cs="Times New Roman"/>
          <w:bCs/>
          <w:sz w:val="26"/>
          <w:szCs w:val="26"/>
          <w:lang w:eastAsia="ru-RU"/>
        </w:rPr>
        <w:t>подготовку документов для передачи имущества в оперативное управление муниципальным учреждениям, а также изъятия муниципального имущества;</w:t>
      </w:r>
    </w:p>
    <w:p w14:paraId="67DFDD6D" w14:textId="7F8DF75A" w:rsidR="000C2CF3" w:rsidRPr="00790CA0" w:rsidRDefault="000C2CF3" w:rsidP="000C2CF3">
      <w:pPr>
        <w:tabs>
          <w:tab w:val="left" w:pos="851"/>
        </w:tabs>
        <w:spacing w:after="0" w:line="240" w:lineRule="auto"/>
        <w:ind w:firstLine="851"/>
        <w:jc w:val="both"/>
        <w:rPr>
          <w:rFonts w:ascii="Times New Roman" w:eastAsia="Times New Roman" w:hAnsi="Times New Roman" w:cs="Times New Roman"/>
          <w:bCs/>
          <w:sz w:val="26"/>
          <w:szCs w:val="26"/>
          <w:lang w:eastAsia="ru-RU"/>
        </w:rPr>
      </w:pPr>
      <w:r w:rsidRPr="00790CA0">
        <w:rPr>
          <w:rFonts w:ascii="Times New Roman" w:eastAsia="Times New Roman" w:hAnsi="Times New Roman" w:cs="Times New Roman"/>
          <w:bCs/>
          <w:sz w:val="26"/>
          <w:szCs w:val="26"/>
          <w:lang w:eastAsia="ru-RU"/>
        </w:rPr>
        <w:t>3.1.3.</w:t>
      </w:r>
      <w:r w:rsidR="00F16828">
        <w:rPr>
          <w:rFonts w:ascii="Times New Roman" w:eastAsia="Times New Roman" w:hAnsi="Times New Roman" w:cs="Times New Roman"/>
          <w:bCs/>
          <w:sz w:val="26"/>
          <w:szCs w:val="26"/>
          <w:lang w:eastAsia="ru-RU"/>
        </w:rPr>
        <w:t> о</w:t>
      </w:r>
      <w:r w:rsidR="00446D81" w:rsidRPr="00790CA0">
        <w:rPr>
          <w:rFonts w:ascii="Times New Roman" w:eastAsia="Times New Roman" w:hAnsi="Times New Roman" w:cs="Times New Roman"/>
          <w:bCs/>
          <w:sz w:val="26"/>
          <w:szCs w:val="26"/>
          <w:lang w:eastAsia="ru-RU"/>
        </w:rPr>
        <w:t xml:space="preserve">существлять </w:t>
      </w:r>
      <w:r w:rsidRPr="00790CA0">
        <w:rPr>
          <w:rFonts w:ascii="Times New Roman" w:eastAsia="Times New Roman" w:hAnsi="Times New Roman" w:cs="Times New Roman"/>
          <w:bCs/>
          <w:sz w:val="26"/>
          <w:szCs w:val="26"/>
          <w:lang w:eastAsia="ru-RU"/>
        </w:rPr>
        <w:t>подготовку документов для предоставления в безвозмездное пользование имущества казны в установленном порядке;</w:t>
      </w:r>
    </w:p>
    <w:p w14:paraId="123E7AFD" w14:textId="2221F7A1" w:rsidR="000C2CF3" w:rsidRPr="00790CA0" w:rsidRDefault="000C2CF3" w:rsidP="000C2CF3">
      <w:pPr>
        <w:tabs>
          <w:tab w:val="left" w:pos="851"/>
        </w:tabs>
        <w:spacing w:after="0" w:line="240" w:lineRule="auto"/>
        <w:ind w:firstLine="851"/>
        <w:jc w:val="both"/>
        <w:rPr>
          <w:rFonts w:ascii="Times New Roman" w:eastAsia="Times New Roman" w:hAnsi="Times New Roman" w:cs="Times New Roman"/>
          <w:bCs/>
          <w:sz w:val="26"/>
          <w:szCs w:val="26"/>
          <w:lang w:eastAsia="ru-RU"/>
        </w:rPr>
      </w:pPr>
      <w:r w:rsidRPr="00790CA0">
        <w:rPr>
          <w:rFonts w:ascii="Times New Roman" w:eastAsia="Times New Roman" w:hAnsi="Times New Roman" w:cs="Times New Roman"/>
          <w:bCs/>
          <w:sz w:val="26"/>
          <w:szCs w:val="26"/>
          <w:lang w:eastAsia="ru-RU"/>
        </w:rPr>
        <w:t>3.1.4.</w:t>
      </w:r>
      <w:r w:rsidR="00F16828">
        <w:rPr>
          <w:rFonts w:ascii="Times New Roman" w:eastAsia="Times New Roman" w:hAnsi="Times New Roman" w:cs="Times New Roman"/>
          <w:bCs/>
          <w:sz w:val="26"/>
          <w:szCs w:val="26"/>
          <w:lang w:eastAsia="ru-RU"/>
        </w:rPr>
        <w:t> о</w:t>
      </w:r>
      <w:r w:rsidRPr="00790CA0">
        <w:rPr>
          <w:rFonts w:ascii="Times New Roman" w:eastAsia="Times New Roman" w:hAnsi="Times New Roman" w:cs="Times New Roman"/>
          <w:bCs/>
          <w:sz w:val="26"/>
          <w:szCs w:val="26"/>
          <w:lang w:eastAsia="ru-RU"/>
        </w:rPr>
        <w:t>беспечивать заключение договоров о пользовании муниципальным имуществом на праве оперативного управления, безвозмездного пользования;</w:t>
      </w:r>
    </w:p>
    <w:p w14:paraId="0200EDF7" w14:textId="1B9C20DB" w:rsidR="000C2CF3" w:rsidRPr="00790CA0" w:rsidRDefault="000C2CF3" w:rsidP="000C2CF3">
      <w:pPr>
        <w:tabs>
          <w:tab w:val="left" w:pos="851"/>
        </w:tabs>
        <w:spacing w:after="0" w:line="240" w:lineRule="auto"/>
        <w:ind w:firstLine="851"/>
        <w:jc w:val="both"/>
        <w:rPr>
          <w:rFonts w:ascii="Times New Roman" w:eastAsia="Times New Roman" w:hAnsi="Times New Roman" w:cs="Times New Roman"/>
          <w:bCs/>
          <w:sz w:val="26"/>
          <w:szCs w:val="26"/>
          <w:lang w:eastAsia="ru-RU"/>
        </w:rPr>
      </w:pPr>
      <w:r w:rsidRPr="00790CA0">
        <w:rPr>
          <w:rFonts w:ascii="Times New Roman" w:eastAsia="Times New Roman" w:hAnsi="Times New Roman" w:cs="Times New Roman"/>
          <w:bCs/>
          <w:sz w:val="26"/>
          <w:szCs w:val="26"/>
          <w:lang w:eastAsia="ru-RU"/>
        </w:rPr>
        <w:t>3.1.5.</w:t>
      </w:r>
      <w:r w:rsidR="00F16828">
        <w:rPr>
          <w:rFonts w:ascii="Times New Roman" w:eastAsia="Times New Roman" w:hAnsi="Times New Roman" w:cs="Times New Roman"/>
          <w:bCs/>
          <w:sz w:val="26"/>
          <w:szCs w:val="26"/>
          <w:lang w:eastAsia="ru-RU"/>
        </w:rPr>
        <w:t> о</w:t>
      </w:r>
      <w:r w:rsidR="00446D81" w:rsidRPr="00790CA0">
        <w:rPr>
          <w:rFonts w:ascii="Times New Roman" w:eastAsia="Times New Roman" w:hAnsi="Times New Roman" w:cs="Times New Roman"/>
          <w:bCs/>
          <w:sz w:val="26"/>
          <w:szCs w:val="26"/>
          <w:lang w:eastAsia="ru-RU"/>
        </w:rPr>
        <w:t xml:space="preserve">существлять </w:t>
      </w:r>
      <w:r w:rsidRPr="00790CA0">
        <w:rPr>
          <w:rFonts w:ascii="Times New Roman" w:eastAsia="Times New Roman" w:hAnsi="Times New Roman" w:cs="Times New Roman"/>
          <w:bCs/>
          <w:sz w:val="26"/>
          <w:szCs w:val="26"/>
          <w:lang w:eastAsia="ru-RU"/>
        </w:rPr>
        <w:t>подготовку документов для передачи муниципального имущества города Чебоксары с баланса на баланс муниципальных учреждений;</w:t>
      </w:r>
    </w:p>
    <w:p w14:paraId="78B5DD17" w14:textId="11421123" w:rsidR="000C2CF3" w:rsidRPr="00790CA0" w:rsidRDefault="000C2CF3" w:rsidP="000C2CF3">
      <w:pPr>
        <w:tabs>
          <w:tab w:val="left" w:pos="851"/>
        </w:tabs>
        <w:spacing w:after="0" w:line="240" w:lineRule="auto"/>
        <w:ind w:firstLine="851"/>
        <w:jc w:val="both"/>
        <w:rPr>
          <w:rFonts w:ascii="Times New Roman" w:eastAsia="Times New Roman" w:hAnsi="Times New Roman" w:cs="Times New Roman"/>
          <w:bCs/>
          <w:sz w:val="26"/>
          <w:szCs w:val="26"/>
          <w:lang w:eastAsia="ru-RU"/>
        </w:rPr>
      </w:pPr>
      <w:r w:rsidRPr="00790CA0">
        <w:rPr>
          <w:rFonts w:ascii="Times New Roman" w:eastAsia="Times New Roman" w:hAnsi="Times New Roman" w:cs="Times New Roman"/>
          <w:bCs/>
          <w:sz w:val="26"/>
          <w:szCs w:val="26"/>
          <w:lang w:eastAsia="ru-RU"/>
        </w:rPr>
        <w:t>3.1.6.</w:t>
      </w:r>
      <w:r w:rsidR="00F16828">
        <w:rPr>
          <w:rFonts w:ascii="Times New Roman" w:eastAsia="Times New Roman" w:hAnsi="Times New Roman" w:cs="Times New Roman"/>
          <w:bCs/>
          <w:sz w:val="26"/>
          <w:szCs w:val="26"/>
          <w:lang w:eastAsia="ru-RU"/>
        </w:rPr>
        <w:t> о</w:t>
      </w:r>
      <w:r w:rsidR="00446D81" w:rsidRPr="00790CA0">
        <w:rPr>
          <w:rFonts w:ascii="Times New Roman" w:eastAsia="Times New Roman" w:hAnsi="Times New Roman" w:cs="Times New Roman"/>
          <w:bCs/>
          <w:sz w:val="26"/>
          <w:szCs w:val="26"/>
          <w:lang w:eastAsia="ru-RU"/>
        </w:rPr>
        <w:t xml:space="preserve">существлять </w:t>
      </w:r>
      <w:r w:rsidRPr="00790CA0">
        <w:rPr>
          <w:rFonts w:ascii="Times New Roman" w:eastAsia="Times New Roman" w:hAnsi="Times New Roman" w:cs="Times New Roman"/>
          <w:bCs/>
          <w:sz w:val="26"/>
          <w:szCs w:val="26"/>
          <w:lang w:eastAsia="ru-RU"/>
        </w:rPr>
        <w:t>подготовку документов для списания муниципального имущества города Чебоксары;</w:t>
      </w:r>
    </w:p>
    <w:p w14:paraId="73EFBCAE" w14:textId="48BD4A2B" w:rsidR="000C2CF3" w:rsidRPr="00790CA0" w:rsidRDefault="000C2CF3" w:rsidP="000C2CF3">
      <w:pPr>
        <w:tabs>
          <w:tab w:val="left" w:pos="851"/>
        </w:tabs>
        <w:spacing w:after="0" w:line="240" w:lineRule="auto"/>
        <w:ind w:firstLine="851"/>
        <w:jc w:val="both"/>
        <w:rPr>
          <w:rFonts w:ascii="Times New Roman" w:eastAsia="Times New Roman" w:hAnsi="Times New Roman" w:cs="Times New Roman"/>
          <w:bCs/>
          <w:sz w:val="26"/>
          <w:szCs w:val="26"/>
          <w:lang w:eastAsia="ru-RU"/>
        </w:rPr>
      </w:pPr>
      <w:r w:rsidRPr="00790CA0">
        <w:rPr>
          <w:rFonts w:ascii="Times New Roman" w:eastAsia="Times New Roman" w:hAnsi="Times New Roman" w:cs="Times New Roman"/>
          <w:bCs/>
          <w:sz w:val="26"/>
          <w:szCs w:val="26"/>
          <w:lang w:eastAsia="ru-RU"/>
        </w:rPr>
        <w:t>3.1.7</w:t>
      </w:r>
      <w:proofErr w:type="gramStart"/>
      <w:r w:rsidRPr="00790CA0">
        <w:rPr>
          <w:rFonts w:ascii="Times New Roman" w:eastAsia="Times New Roman" w:hAnsi="Times New Roman" w:cs="Times New Roman"/>
          <w:bCs/>
          <w:sz w:val="26"/>
          <w:szCs w:val="26"/>
          <w:lang w:eastAsia="ru-RU"/>
        </w:rPr>
        <w:t xml:space="preserve">. </w:t>
      </w:r>
      <w:r w:rsidR="00F16828">
        <w:rPr>
          <w:rFonts w:ascii="Times New Roman" w:eastAsia="Times New Roman" w:hAnsi="Times New Roman" w:cs="Times New Roman"/>
          <w:bCs/>
          <w:sz w:val="26"/>
          <w:szCs w:val="26"/>
          <w:lang w:eastAsia="ru-RU"/>
        </w:rPr>
        <w:t>о</w:t>
      </w:r>
      <w:r w:rsidRPr="00790CA0">
        <w:rPr>
          <w:rFonts w:ascii="Times New Roman" w:eastAsia="Times New Roman" w:hAnsi="Times New Roman" w:cs="Times New Roman"/>
          <w:bCs/>
          <w:sz w:val="26"/>
          <w:szCs w:val="26"/>
          <w:lang w:eastAsia="ru-RU"/>
        </w:rPr>
        <w:t>беспечивать</w:t>
      </w:r>
      <w:proofErr w:type="gramEnd"/>
      <w:r w:rsidRPr="00790CA0">
        <w:rPr>
          <w:rFonts w:ascii="Times New Roman" w:eastAsia="Times New Roman" w:hAnsi="Times New Roman" w:cs="Times New Roman"/>
          <w:bCs/>
          <w:sz w:val="26"/>
          <w:szCs w:val="26"/>
          <w:lang w:eastAsia="ru-RU"/>
        </w:rPr>
        <w:t xml:space="preserve"> осуществление государственной регистрации права собственности муниципального образования города Чебоксары на муниципальное недвижимое имущество;</w:t>
      </w:r>
    </w:p>
    <w:p w14:paraId="4F2663C2" w14:textId="1F6CAFE5" w:rsidR="000C2CF3" w:rsidRPr="00790CA0" w:rsidRDefault="000C2CF3" w:rsidP="000C2CF3">
      <w:pPr>
        <w:tabs>
          <w:tab w:val="left" w:pos="851"/>
        </w:tabs>
        <w:spacing w:after="0" w:line="240" w:lineRule="auto"/>
        <w:ind w:firstLine="851"/>
        <w:jc w:val="both"/>
        <w:rPr>
          <w:rFonts w:ascii="Times New Roman" w:eastAsia="Times New Roman" w:hAnsi="Times New Roman" w:cs="Times New Roman"/>
          <w:bCs/>
          <w:sz w:val="26"/>
          <w:szCs w:val="26"/>
          <w:lang w:eastAsia="ru-RU"/>
        </w:rPr>
      </w:pPr>
      <w:r w:rsidRPr="00790CA0">
        <w:rPr>
          <w:rFonts w:ascii="Times New Roman" w:eastAsia="Times New Roman" w:hAnsi="Times New Roman" w:cs="Times New Roman"/>
          <w:bCs/>
          <w:sz w:val="26"/>
          <w:szCs w:val="26"/>
          <w:lang w:eastAsia="ru-RU"/>
        </w:rPr>
        <w:t>3.1.8.</w:t>
      </w:r>
      <w:r w:rsidR="00F16828">
        <w:rPr>
          <w:rFonts w:ascii="Times New Roman" w:eastAsia="Times New Roman" w:hAnsi="Times New Roman" w:cs="Times New Roman"/>
          <w:bCs/>
          <w:sz w:val="26"/>
          <w:szCs w:val="26"/>
          <w:lang w:eastAsia="ru-RU"/>
        </w:rPr>
        <w:t> о</w:t>
      </w:r>
      <w:r w:rsidRPr="00790CA0">
        <w:rPr>
          <w:rFonts w:ascii="Times New Roman" w:eastAsia="Times New Roman" w:hAnsi="Times New Roman" w:cs="Times New Roman"/>
          <w:bCs/>
          <w:sz w:val="26"/>
          <w:szCs w:val="26"/>
          <w:lang w:eastAsia="ru-RU"/>
        </w:rPr>
        <w:t>беспечивать выявление и подготовку документов для принятия в муниципальную собственность города Чебоксары бесхозяйного и неиспользуемого имущества;</w:t>
      </w:r>
    </w:p>
    <w:p w14:paraId="0ECDEFC2" w14:textId="096830E1" w:rsidR="000C2CF3" w:rsidRPr="00790CA0" w:rsidRDefault="000C2CF3" w:rsidP="000C2CF3">
      <w:pPr>
        <w:tabs>
          <w:tab w:val="left" w:pos="851"/>
        </w:tabs>
        <w:spacing w:after="0" w:line="240" w:lineRule="auto"/>
        <w:ind w:firstLine="851"/>
        <w:jc w:val="both"/>
        <w:rPr>
          <w:rFonts w:ascii="Times New Roman" w:eastAsia="Times New Roman" w:hAnsi="Times New Roman" w:cs="Times New Roman"/>
          <w:bCs/>
          <w:sz w:val="26"/>
          <w:szCs w:val="26"/>
          <w:lang w:eastAsia="ru-RU"/>
        </w:rPr>
      </w:pPr>
      <w:r w:rsidRPr="00790CA0">
        <w:rPr>
          <w:rFonts w:ascii="Times New Roman" w:eastAsia="Times New Roman" w:hAnsi="Times New Roman" w:cs="Times New Roman"/>
          <w:bCs/>
          <w:sz w:val="26"/>
          <w:szCs w:val="26"/>
          <w:lang w:eastAsia="ru-RU"/>
        </w:rPr>
        <w:t xml:space="preserve">3.1.9. </w:t>
      </w:r>
      <w:r w:rsidR="00F16828">
        <w:rPr>
          <w:rFonts w:ascii="Times New Roman" w:eastAsia="Times New Roman" w:hAnsi="Times New Roman" w:cs="Times New Roman"/>
          <w:bCs/>
          <w:sz w:val="26"/>
          <w:szCs w:val="26"/>
          <w:lang w:eastAsia="ru-RU"/>
        </w:rPr>
        <w:t>о</w:t>
      </w:r>
      <w:r w:rsidR="00446D81" w:rsidRPr="00790CA0">
        <w:rPr>
          <w:rFonts w:ascii="Times New Roman" w:eastAsia="Times New Roman" w:hAnsi="Times New Roman" w:cs="Times New Roman"/>
          <w:bCs/>
          <w:sz w:val="26"/>
          <w:szCs w:val="26"/>
          <w:lang w:eastAsia="ru-RU"/>
        </w:rPr>
        <w:t xml:space="preserve">существлять </w:t>
      </w:r>
      <w:r w:rsidRPr="00790CA0">
        <w:rPr>
          <w:rFonts w:ascii="Times New Roman" w:eastAsia="Times New Roman" w:hAnsi="Times New Roman" w:cs="Times New Roman"/>
          <w:bCs/>
          <w:sz w:val="26"/>
          <w:szCs w:val="26"/>
          <w:lang w:eastAsia="ru-RU"/>
        </w:rPr>
        <w:t>подготовку документов для изъятия для муниципальных нужд земельных участков, жилых и нежилых помещений в случаях, предусмотренных действующим законодательством;</w:t>
      </w:r>
    </w:p>
    <w:p w14:paraId="0D7396A2" w14:textId="652D5B8C" w:rsidR="000C2CF3" w:rsidRPr="00790CA0" w:rsidRDefault="000C2CF3" w:rsidP="000C2CF3">
      <w:pPr>
        <w:tabs>
          <w:tab w:val="left" w:pos="851"/>
        </w:tabs>
        <w:spacing w:after="0" w:line="240" w:lineRule="auto"/>
        <w:ind w:firstLine="851"/>
        <w:jc w:val="both"/>
        <w:rPr>
          <w:rFonts w:ascii="Times New Roman" w:eastAsia="Times New Roman" w:hAnsi="Times New Roman" w:cs="Times New Roman"/>
          <w:bCs/>
          <w:sz w:val="26"/>
          <w:szCs w:val="26"/>
          <w:lang w:eastAsia="ru-RU"/>
        </w:rPr>
      </w:pPr>
      <w:r w:rsidRPr="00790CA0">
        <w:rPr>
          <w:rFonts w:ascii="Times New Roman" w:eastAsia="Times New Roman" w:hAnsi="Times New Roman" w:cs="Times New Roman"/>
          <w:bCs/>
          <w:sz w:val="26"/>
          <w:szCs w:val="26"/>
          <w:lang w:eastAsia="ru-RU"/>
        </w:rPr>
        <w:t>3.1.10.</w:t>
      </w:r>
      <w:r w:rsidR="00F16828">
        <w:rPr>
          <w:rFonts w:ascii="Times New Roman" w:eastAsia="Times New Roman" w:hAnsi="Times New Roman" w:cs="Times New Roman"/>
          <w:bCs/>
          <w:sz w:val="26"/>
          <w:szCs w:val="26"/>
          <w:lang w:eastAsia="ru-RU"/>
        </w:rPr>
        <w:t> о</w:t>
      </w:r>
      <w:r w:rsidR="00446D81" w:rsidRPr="00790CA0">
        <w:rPr>
          <w:rFonts w:ascii="Times New Roman" w:eastAsia="Times New Roman" w:hAnsi="Times New Roman" w:cs="Times New Roman"/>
          <w:bCs/>
          <w:sz w:val="26"/>
          <w:szCs w:val="26"/>
          <w:lang w:eastAsia="ru-RU"/>
        </w:rPr>
        <w:t xml:space="preserve">существлять </w:t>
      </w:r>
      <w:r w:rsidRPr="00790CA0">
        <w:rPr>
          <w:rFonts w:ascii="Times New Roman" w:eastAsia="Times New Roman" w:hAnsi="Times New Roman" w:cs="Times New Roman"/>
          <w:bCs/>
          <w:sz w:val="26"/>
          <w:szCs w:val="26"/>
          <w:lang w:eastAsia="ru-RU"/>
        </w:rPr>
        <w:t>подготовку документов для согласования уставов муниципальных учреждений по вопросам управления и распоряжения имуществом</w:t>
      </w:r>
      <w:r w:rsidR="00F16828">
        <w:rPr>
          <w:rFonts w:ascii="Times New Roman" w:eastAsia="Times New Roman" w:hAnsi="Times New Roman" w:cs="Times New Roman"/>
          <w:bCs/>
          <w:sz w:val="26"/>
          <w:szCs w:val="26"/>
          <w:lang w:eastAsia="ru-RU"/>
        </w:rPr>
        <w:t>;</w:t>
      </w:r>
    </w:p>
    <w:p w14:paraId="26667E53" w14:textId="5BAE93B1" w:rsidR="000C2CF3" w:rsidRPr="00790CA0" w:rsidRDefault="000C2CF3" w:rsidP="000C2CF3">
      <w:pPr>
        <w:tabs>
          <w:tab w:val="left" w:pos="851"/>
        </w:tabs>
        <w:spacing w:after="0" w:line="240" w:lineRule="auto"/>
        <w:ind w:firstLine="851"/>
        <w:jc w:val="both"/>
        <w:rPr>
          <w:rFonts w:ascii="Times New Roman" w:eastAsia="Times New Roman" w:hAnsi="Times New Roman" w:cs="Times New Roman"/>
          <w:bCs/>
          <w:sz w:val="26"/>
          <w:szCs w:val="26"/>
          <w:lang w:eastAsia="ru-RU"/>
        </w:rPr>
      </w:pPr>
      <w:r w:rsidRPr="00790CA0">
        <w:rPr>
          <w:rFonts w:ascii="Times New Roman" w:eastAsia="Times New Roman" w:hAnsi="Times New Roman" w:cs="Times New Roman"/>
          <w:bCs/>
          <w:sz w:val="26"/>
          <w:szCs w:val="26"/>
          <w:lang w:eastAsia="ru-RU"/>
        </w:rPr>
        <w:t>3.1.11.</w:t>
      </w:r>
      <w:r w:rsidR="00F16828">
        <w:rPr>
          <w:rFonts w:ascii="Times New Roman" w:eastAsia="Times New Roman" w:hAnsi="Times New Roman" w:cs="Times New Roman"/>
          <w:bCs/>
          <w:sz w:val="26"/>
          <w:szCs w:val="26"/>
          <w:lang w:eastAsia="ru-RU"/>
        </w:rPr>
        <w:t> о</w:t>
      </w:r>
      <w:r w:rsidR="00446D81" w:rsidRPr="00790CA0">
        <w:rPr>
          <w:rFonts w:ascii="Times New Roman" w:eastAsia="Times New Roman" w:hAnsi="Times New Roman" w:cs="Times New Roman"/>
          <w:bCs/>
          <w:sz w:val="26"/>
          <w:szCs w:val="26"/>
          <w:lang w:eastAsia="ru-RU"/>
        </w:rPr>
        <w:t xml:space="preserve">существлять </w:t>
      </w:r>
      <w:r w:rsidRPr="00790CA0">
        <w:rPr>
          <w:rFonts w:ascii="Times New Roman" w:eastAsia="Times New Roman" w:hAnsi="Times New Roman" w:cs="Times New Roman"/>
          <w:bCs/>
          <w:sz w:val="26"/>
          <w:szCs w:val="26"/>
          <w:lang w:eastAsia="ru-RU"/>
        </w:rPr>
        <w:t>подготовку документов для реализации полномочий собственника в отношении муниципального имущества в порядке и пределах, определенных законодательством;</w:t>
      </w:r>
    </w:p>
    <w:p w14:paraId="4508F5D7" w14:textId="5C13236E" w:rsidR="000C2CF3" w:rsidRPr="00790CA0" w:rsidRDefault="000C2CF3" w:rsidP="000C2CF3">
      <w:pPr>
        <w:tabs>
          <w:tab w:val="left" w:pos="851"/>
        </w:tabs>
        <w:spacing w:after="0" w:line="240" w:lineRule="auto"/>
        <w:ind w:firstLine="851"/>
        <w:jc w:val="both"/>
        <w:rPr>
          <w:rFonts w:ascii="Times New Roman" w:eastAsia="Times New Roman" w:hAnsi="Times New Roman" w:cs="Times New Roman"/>
          <w:bCs/>
          <w:sz w:val="26"/>
          <w:szCs w:val="26"/>
          <w:lang w:eastAsia="ru-RU"/>
        </w:rPr>
      </w:pPr>
      <w:r w:rsidRPr="00790CA0">
        <w:rPr>
          <w:rFonts w:ascii="Times New Roman" w:eastAsia="Times New Roman" w:hAnsi="Times New Roman" w:cs="Times New Roman"/>
          <w:bCs/>
          <w:sz w:val="26"/>
          <w:szCs w:val="26"/>
          <w:lang w:eastAsia="ru-RU"/>
        </w:rPr>
        <w:t>3.1.12.</w:t>
      </w:r>
      <w:r w:rsidR="00F16828">
        <w:rPr>
          <w:rFonts w:ascii="Times New Roman" w:eastAsia="Times New Roman" w:hAnsi="Times New Roman" w:cs="Times New Roman"/>
          <w:bCs/>
          <w:sz w:val="26"/>
          <w:szCs w:val="26"/>
          <w:lang w:eastAsia="ru-RU"/>
        </w:rPr>
        <w:t> о</w:t>
      </w:r>
      <w:r w:rsidRPr="00790CA0">
        <w:rPr>
          <w:rFonts w:ascii="Times New Roman" w:eastAsia="Times New Roman" w:hAnsi="Times New Roman" w:cs="Times New Roman"/>
          <w:bCs/>
          <w:sz w:val="26"/>
          <w:szCs w:val="26"/>
          <w:lang w:eastAsia="ru-RU"/>
        </w:rPr>
        <w:t>существлять контроль за использованием муниципального имущества города Чебоксары путем проведения плановых контрольных мероприятий по обеспечению сохранности, использования по назначению и эффективному управлению объектами муниципального имущества города Чебоксары, закрепленными за муниципальными учреждениями города Чебоксары на праве оперативного управления, проведение обследований объектов муниципальной собственности на предмет исполнения условий договоров безвозмездного пользования имуществом казны;</w:t>
      </w:r>
    </w:p>
    <w:p w14:paraId="03CC2216" w14:textId="50DCD75C" w:rsidR="000C2CF3" w:rsidRPr="00790CA0" w:rsidRDefault="000C2CF3" w:rsidP="000C2CF3">
      <w:pPr>
        <w:tabs>
          <w:tab w:val="left" w:pos="851"/>
        </w:tabs>
        <w:spacing w:after="0" w:line="240" w:lineRule="auto"/>
        <w:ind w:firstLine="851"/>
        <w:jc w:val="both"/>
        <w:rPr>
          <w:rFonts w:ascii="Times New Roman" w:eastAsia="Times New Roman" w:hAnsi="Times New Roman" w:cs="Times New Roman"/>
          <w:bCs/>
          <w:sz w:val="26"/>
          <w:szCs w:val="26"/>
          <w:lang w:eastAsia="ru-RU"/>
        </w:rPr>
      </w:pPr>
      <w:r w:rsidRPr="00790CA0">
        <w:rPr>
          <w:rFonts w:ascii="Times New Roman" w:eastAsia="Times New Roman" w:hAnsi="Times New Roman" w:cs="Times New Roman"/>
          <w:bCs/>
          <w:sz w:val="26"/>
          <w:szCs w:val="26"/>
          <w:lang w:eastAsia="ru-RU"/>
        </w:rPr>
        <w:t>3.1.13.</w:t>
      </w:r>
      <w:r w:rsidR="00F16828">
        <w:rPr>
          <w:rFonts w:ascii="Times New Roman" w:hAnsi="Times New Roman" w:cs="Times New Roman"/>
          <w:sz w:val="26"/>
          <w:szCs w:val="26"/>
        </w:rPr>
        <w:t> </w:t>
      </w:r>
      <w:r w:rsidR="00F16828">
        <w:rPr>
          <w:rFonts w:ascii="Times New Roman" w:eastAsia="Times New Roman" w:hAnsi="Times New Roman" w:cs="Times New Roman"/>
          <w:bCs/>
          <w:sz w:val="26"/>
          <w:szCs w:val="26"/>
          <w:lang w:eastAsia="ru-RU"/>
        </w:rPr>
        <w:t>о</w:t>
      </w:r>
      <w:r w:rsidR="00446D81" w:rsidRPr="00790CA0">
        <w:rPr>
          <w:rFonts w:ascii="Times New Roman" w:eastAsia="Times New Roman" w:hAnsi="Times New Roman" w:cs="Times New Roman"/>
          <w:bCs/>
          <w:sz w:val="26"/>
          <w:szCs w:val="26"/>
          <w:lang w:eastAsia="ru-RU"/>
        </w:rPr>
        <w:t xml:space="preserve">существлять </w:t>
      </w:r>
      <w:r w:rsidRPr="00790CA0">
        <w:rPr>
          <w:rFonts w:ascii="Times New Roman" w:eastAsia="Times New Roman" w:hAnsi="Times New Roman" w:cs="Times New Roman"/>
          <w:bCs/>
          <w:sz w:val="26"/>
          <w:szCs w:val="26"/>
          <w:lang w:eastAsia="ru-RU"/>
        </w:rPr>
        <w:t>подготовку документов</w:t>
      </w:r>
      <w:r w:rsidRPr="00790CA0">
        <w:rPr>
          <w:rFonts w:ascii="Times New Roman" w:hAnsi="Times New Roman" w:cs="Times New Roman"/>
          <w:sz w:val="26"/>
          <w:szCs w:val="26"/>
        </w:rPr>
        <w:t xml:space="preserve"> для </w:t>
      </w:r>
      <w:r w:rsidRPr="00790CA0">
        <w:rPr>
          <w:rFonts w:ascii="Times New Roman" w:eastAsia="Times New Roman" w:hAnsi="Times New Roman" w:cs="Times New Roman"/>
          <w:bCs/>
          <w:sz w:val="26"/>
          <w:szCs w:val="26"/>
          <w:lang w:eastAsia="ru-RU"/>
        </w:rPr>
        <w:t>выявления правообладателей ранее учтенных объектов недвижимости в соответствии с действующим законодательством</w:t>
      </w:r>
      <w:r w:rsidR="00F16828">
        <w:rPr>
          <w:rFonts w:ascii="Times New Roman" w:eastAsia="Times New Roman" w:hAnsi="Times New Roman" w:cs="Times New Roman"/>
          <w:bCs/>
          <w:sz w:val="26"/>
          <w:szCs w:val="26"/>
          <w:lang w:eastAsia="ru-RU"/>
        </w:rPr>
        <w:t>;</w:t>
      </w:r>
    </w:p>
    <w:p w14:paraId="49444576" w14:textId="693611BC" w:rsidR="000C2CF3" w:rsidRPr="00790CA0" w:rsidRDefault="000C2CF3" w:rsidP="000C2CF3">
      <w:pPr>
        <w:tabs>
          <w:tab w:val="left" w:pos="851"/>
        </w:tabs>
        <w:suppressAutoHyphens/>
        <w:spacing w:after="0" w:line="240" w:lineRule="auto"/>
        <w:ind w:firstLine="851"/>
        <w:jc w:val="both"/>
        <w:rPr>
          <w:rFonts w:ascii="Times New Roman" w:eastAsia="Times New Roman" w:hAnsi="Times New Roman" w:cs="Times New Roman"/>
          <w:sz w:val="26"/>
          <w:szCs w:val="26"/>
          <w:lang w:eastAsia="ar-SA"/>
        </w:rPr>
      </w:pPr>
      <w:r w:rsidRPr="00790CA0">
        <w:rPr>
          <w:rFonts w:ascii="Times New Roman" w:eastAsia="Calibri" w:hAnsi="Times New Roman" w:cs="Times New Roman"/>
          <w:sz w:val="26"/>
          <w:szCs w:val="26"/>
        </w:rPr>
        <w:t xml:space="preserve">3.1.14. </w:t>
      </w:r>
      <w:r w:rsidR="00F16828">
        <w:rPr>
          <w:rFonts w:ascii="Times New Roman" w:eastAsia="Calibri" w:hAnsi="Times New Roman" w:cs="Times New Roman"/>
          <w:sz w:val="26"/>
          <w:szCs w:val="26"/>
        </w:rPr>
        <w:t>и</w:t>
      </w:r>
      <w:r w:rsidRPr="00790CA0">
        <w:rPr>
          <w:rFonts w:ascii="Times New Roman" w:eastAsia="Calibri" w:hAnsi="Times New Roman" w:cs="Times New Roman"/>
          <w:sz w:val="26"/>
          <w:szCs w:val="26"/>
        </w:rPr>
        <w:t>ные обязанности, связанные с управлением и распоряжением муниципальным имуществом города Чебоксары.</w:t>
      </w:r>
    </w:p>
    <w:p w14:paraId="5B29A4CB" w14:textId="77777777" w:rsidR="000C2CF3" w:rsidRPr="00F16828" w:rsidRDefault="000C2CF3" w:rsidP="000C2CF3">
      <w:pPr>
        <w:tabs>
          <w:tab w:val="left" w:pos="851"/>
        </w:tabs>
        <w:spacing w:after="0" w:line="240" w:lineRule="auto"/>
        <w:ind w:firstLine="851"/>
        <w:jc w:val="both"/>
        <w:rPr>
          <w:rFonts w:ascii="Times New Roman" w:eastAsia="Times New Roman" w:hAnsi="Times New Roman" w:cs="Times New Roman"/>
          <w:b/>
          <w:sz w:val="26"/>
          <w:szCs w:val="26"/>
          <w:lang w:eastAsia="ru-RU"/>
        </w:rPr>
      </w:pPr>
      <w:r w:rsidRPr="00F16828">
        <w:rPr>
          <w:rFonts w:ascii="Times New Roman" w:eastAsia="Times New Roman" w:hAnsi="Times New Roman" w:cs="Times New Roman"/>
          <w:b/>
          <w:sz w:val="26"/>
          <w:szCs w:val="26"/>
          <w:lang w:eastAsia="ru-RU"/>
        </w:rPr>
        <w:t>3.2. В сфере учета муниципальной собственности города Чебоксары:</w:t>
      </w:r>
    </w:p>
    <w:p w14:paraId="67A3F349" w14:textId="77777777" w:rsidR="000C2CF3" w:rsidRPr="00790CA0" w:rsidRDefault="000C2CF3" w:rsidP="000C2CF3">
      <w:pPr>
        <w:tabs>
          <w:tab w:val="left" w:pos="851"/>
        </w:tabs>
        <w:spacing w:after="0" w:line="240" w:lineRule="auto"/>
        <w:ind w:firstLine="851"/>
        <w:jc w:val="both"/>
        <w:rPr>
          <w:rFonts w:ascii="Times New Roman" w:eastAsia="Times New Roman" w:hAnsi="Times New Roman" w:cs="Times New Roman"/>
          <w:bCs/>
          <w:sz w:val="26"/>
          <w:szCs w:val="26"/>
          <w:lang w:eastAsia="ru-RU"/>
        </w:rPr>
      </w:pPr>
      <w:r w:rsidRPr="00790CA0">
        <w:rPr>
          <w:rFonts w:ascii="Times New Roman" w:eastAsia="Times New Roman" w:hAnsi="Times New Roman" w:cs="Times New Roman"/>
          <w:bCs/>
          <w:sz w:val="26"/>
          <w:szCs w:val="26"/>
          <w:lang w:eastAsia="ru-RU"/>
        </w:rPr>
        <w:t>3.2.1</w:t>
      </w:r>
      <w:proofErr w:type="gramStart"/>
      <w:r w:rsidRPr="00790CA0">
        <w:rPr>
          <w:rFonts w:ascii="Times New Roman" w:eastAsia="Times New Roman" w:hAnsi="Times New Roman" w:cs="Times New Roman"/>
          <w:bCs/>
          <w:sz w:val="26"/>
          <w:szCs w:val="26"/>
          <w:lang w:eastAsia="ru-RU"/>
        </w:rPr>
        <w:t>. вести</w:t>
      </w:r>
      <w:proofErr w:type="gramEnd"/>
      <w:r w:rsidRPr="00790CA0">
        <w:rPr>
          <w:rFonts w:ascii="Times New Roman" w:eastAsia="Times New Roman" w:hAnsi="Times New Roman" w:cs="Times New Roman"/>
          <w:bCs/>
          <w:sz w:val="26"/>
          <w:szCs w:val="26"/>
          <w:lang w:eastAsia="ru-RU"/>
        </w:rPr>
        <w:t xml:space="preserve"> единый реестр муниципальной собственности города Чебоксары и выдавать выписки из указанного реестра в соответствии с законодательством Российской Федерации и муниципальными правовыми актами города Чебоксары, в том числе вести </w:t>
      </w:r>
      <w:proofErr w:type="spellStart"/>
      <w:r w:rsidRPr="00790CA0">
        <w:rPr>
          <w:rFonts w:ascii="Times New Roman" w:eastAsia="Times New Roman" w:hAnsi="Times New Roman" w:cs="Times New Roman"/>
          <w:bCs/>
          <w:sz w:val="26"/>
          <w:szCs w:val="26"/>
          <w:lang w:eastAsia="ru-RU"/>
        </w:rPr>
        <w:t>пообъектный</w:t>
      </w:r>
      <w:proofErr w:type="spellEnd"/>
      <w:r w:rsidRPr="00790CA0">
        <w:rPr>
          <w:rFonts w:ascii="Times New Roman" w:eastAsia="Times New Roman" w:hAnsi="Times New Roman" w:cs="Times New Roman"/>
          <w:bCs/>
          <w:sz w:val="26"/>
          <w:szCs w:val="26"/>
          <w:lang w:eastAsia="ru-RU"/>
        </w:rPr>
        <w:t xml:space="preserve"> учет недвижимого и особо ценного движимого муниципального имущества, вкладов (долей, акций) и наполнять сведения о муниципальном имуществе в автоматизированной информационной системе муниципального имущества;</w:t>
      </w:r>
    </w:p>
    <w:p w14:paraId="17B914CF" w14:textId="69225786" w:rsidR="000C2CF3" w:rsidRPr="00790CA0" w:rsidRDefault="000C2CF3" w:rsidP="000C2CF3">
      <w:pPr>
        <w:tabs>
          <w:tab w:val="left" w:pos="851"/>
        </w:tabs>
        <w:spacing w:after="0" w:line="240" w:lineRule="auto"/>
        <w:ind w:firstLine="851"/>
        <w:jc w:val="both"/>
        <w:rPr>
          <w:rFonts w:ascii="Times New Roman" w:eastAsia="Times New Roman" w:hAnsi="Times New Roman" w:cs="Times New Roman"/>
          <w:bCs/>
          <w:sz w:val="26"/>
          <w:szCs w:val="26"/>
          <w:lang w:eastAsia="ru-RU"/>
        </w:rPr>
      </w:pPr>
      <w:r w:rsidRPr="00790CA0">
        <w:rPr>
          <w:rFonts w:ascii="Times New Roman" w:eastAsia="Times New Roman" w:hAnsi="Times New Roman" w:cs="Times New Roman"/>
          <w:bCs/>
          <w:sz w:val="26"/>
          <w:szCs w:val="26"/>
          <w:lang w:eastAsia="ru-RU"/>
        </w:rPr>
        <w:t>3.2.2</w:t>
      </w:r>
      <w:proofErr w:type="gramStart"/>
      <w:r w:rsidRPr="00790CA0">
        <w:rPr>
          <w:rFonts w:ascii="Times New Roman" w:eastAsia="Times New Roman" w:hAnsi="Times New Roman" w:cs="Times New Roman"/>
          <w:bCs/>
          <w:sz w:val="26"/>
          <w:szCs w:val="26"/>
          <w:lang w:eastAsia="ru-RU"/>
        </w:rPr>
        <w:t>.</w:t>
      </w:r>
      <w:r w:rsidR="00F16828">
        <w:rPr>
          <w:rFonts w:ascii="Times New Roman" w:eastAsia="Times New Roman" w:hAnsi="Times New Roman" w:cs="Times New Roman"/>
          <w:bCs/>
          <w:sz w:val="26"/>
          <w:szCs w:val="26"/>
          <w:lang w:eastAsia="ru-RU"/>
        </w:rPr>
        <w:t> п</w:t>
      </w:r>
      <w:r w:rsidRPr="00790CA0">
        <w:rPr>
          <w:rFonts w:ascii="Times New Roman" w:eastAsia="Times New Roman" w:hAnsi="Times New Roman" w:cs="Times New Roman"/>
          <w:bCs/>
          <w:sz w:val="26"/>
          <w:szCs w:val="26"/>
          <w:lang w:eastAsia="ru-RU"/>
        </w:rPr>
        <w:t>ров</w:t>
      </w:r>
      <w:r w:rsidR="00D90D17" w:rsidRPr="00790CA0">
        <w:rPr>
          <w:rFonts w:ascii="Times New Roman" w:eastAsia="Times New Roman" w:hAnsi="Times New Roman" w:cs="Times New Roman"/>
          <w:bCs/>
          <w:sz w:val="26"/>
          <w:szCs w:val="26"/>
          <w:lang w:eastAsia="ru-RU"/>
        </w:rPr>
        <w:t>одить</w:t>
      </w:r>
      <w:proofErr w:type="gramEnd"/>
      <w:r w:rsidRPr="00790CA0">
        <w:rPr>
          <w:rFonts w:ascii="Times New Roman" w:eastAsia="Times New Roman" w:hAnsi="Times New Roman" w:cs="Times New Roman"/>
          <w:bCs/>
          <w:sz w:val="26"/>
          <w:szCs w:val="26"/>
          <w:lang w:eastAsia="ru-RU"/>
        </w:rPr>
        <w:t xml:space="preserve"> инвентаризаци</w:t>
      </w:r>
      <w:r w:rsidR="00D90D17" w:rsidRPr="00790CA0">
        <w:rPr>
          <w:rFonts w:ascii="Times New Roman" w:eastAsia="Times New Roman" w:hAnsi="Times New Roman" w:cs="Times New Roman"/>
          <w:bCs/>
          <w:sz w:val="26"/>
          <w:szCs w:val="26"/>
          <w:lang w:eastAsia="ru-RU"/>
        </w:rPr>
        <w:t>ю</w:t>
      </w:r>
      <w:r w:rsidRPr="00790CA0">
        <w:rPr>
          <w:rFonts w:ascii="Times New Roman" w:eastAsia="Times New Roman" w:hAnsi="Times New Roman" w:cs="Times New Roman"/>
          <w:bCs/>
          <w:sz w:val="26"/>
          <w:szCs w:val="26"/>
          <w:lang w:eastAsia="ru-RU"/>
        </w:rPr>
        <w:t xml:space="preserve"> основных средств движимого и недвижимого муниципального имущества, закрепленного за муниципальными учреждениями на праве оперативного управления, а также имущества казны;</w:t>
      </w:r>
    </w:p>
    <w:p w14:paraId="32600225" w14:textId="297F9AC6" w:rsidR="000C2CF3" w:rsidRPr="00790CA0" w:rsidRDefault="000C2CF3" w:rsidP="000C2CF3">
      <w:pPr>
        <w:tabs>
          <w:tab w:val="left" w:pos="851"/>
        </w:tabs>
        <w:spacing w:after="0" w:line="240" w:lineRule="auto"/>
        <w:ind w:firstLine="851"/>
        <w:jc w:val="both"/>
        <w:rPr>
          <w:rFonts w:ascii="Times New Roman" w:eastAsia="Times New Roman" w:hAnsi="Times New Roman" w:cs="Times New Roman"/>
          <w:bCs/>
          <w:sz w:val="26"/>
          <w:szCs w:val="26"/>
          <w:lang w:eastAsia="ru-RU"/>
        </w:rPr>
      </w:pPr>
      <w:r w:rsidRPr="00790CA0">
        <w:rPr>
          <w:rFonts w:ascii="Times New Roman" w:eastAsia="Times New Roman" w:hAnsi="Times New Roman" w:cs="Times New Roman"/>
          <w:bCs/>
          <w:sz w:val="26"/>
          <w:szCs w:val="26"/>
          <w:lang w:eastAsia="ru-RU"/>
        </w:rPr>
        <w:t>3.2.3.</w:t>
      </w:r>
      <w:r w:rsidR="00F16828">
        <w:rPr>
          <w:rFonts w:ascii="Times New Roman" w:eastAsia="Times New Roman" w:hAnsi="Times New Roman" w:cs="Times New Roman"/>
          <w:bCs/>
          <w:sz w:val="26"/>
          <w:szCs w:val="26"/>
          <w:lang w:eastAsia="ru-RU"/>
        </w:rPr>
        <w:t> о</w:t>
      </w:r>
      <w:r w:rsidRPr="00790CA0">
        <w:rPr>
          <w:rFonts w:ascii="Times New Roman" w:eastAsia="Times New Roman" w:hAnsi="Times New Roman" w:cs="Times New Roman"/>
          <w:bCs/>
          <w:sz w:val="26"/>
          <w:szCs w:val="26"/>
          <w:lang w:eastAsia="ru-RU"/>
        </w:rPr>
        <w:t>беспечивать заключение и учет договоров с региональным оператором, владельцами специальных счетов по оплате взносов на капитальный ремонт общего имущества в многоквартирных домах за помещения, находящиеся в муниципальной собственности;</w:t>
      </w:r>
    </w:p>
    <w:p w14:paraId="283F2115" w14:textId="2A22B106" w:rsidR="000C2CF3" w:rsidRPr="00790CA0" w:rsidRDefault="000C2CF3" w:rsidP="000C2CF3">
      <w:pPr>
        <w:tabs>
          <w:tab w:val="left" w:pos="851"/>
        </w:tabs>
        <w:spacing w:after="0" w:line="240" w:lineRule="auto"/>
        <w:ind w:firstLine="851"/>
        <w:jc w:val="both"/>
        <w:rPr>
          <w:rFonts w:ascii="Times New Roman" w:eastAsia="Times New Roman" w:hAnsi="Times New Roman" w:cs="Times New Roman"/>
          <w:bCs/>
          <w:sz w:val="26"/>
          <w:szCs w:val="26"/>
          <w:lang w:eastAsia="ru-RU"/>
        </w:rPr>
      </w:pPr>
      <w:r w:rsidRPr="00790CA0">
        <w:rPr>
          <w:rFonts w:ascii="Times New Roman" w:eastAsia="Times New Roman" w:hAnsi="Times New Roman" w:cs="Times New Roman"/>
          <w:bCs/>
          <w:sz w:val="26"/>
          <w:szCs w:val="26"/>
          <w:lang w:eastAsia="ru-RU"/>
        </w:rPr>
        <w:t>3.2.4.</w:t>
      </w:r>
      <w:r w:rsidR="00F16828">
        <w:rPr>
          <w:rFonts w:ascii="Times New Roman" w:eastAsia="Times New Roman" w:hAnsi="Times New Roman" w:cs="Times New Roman"/>
          <w:bCs/>
          <w:sz w:val="26"/>
          <w:szCs w:val="26"/>
          <w:lang w:eastAsia="ru-RU"/>
        </w:rPr>
        <w:t> н</w:t>
      </w:r>
      <w:r w:rsidRPr="00790CA0">
        <w:rPr>
          <w:rFonts w:ascii="Times New Roman" w:eastAsia="Times New Roman" w:hAnsi="Times New Roman" w:cs="Times New Roman"/>
          <w:bCs/>
          <w:sz w:val="26"/>
          <w:szCs w:val="26"/>
          <w:lang w:eastAsia="ru-RU"/>
        </w:rPr>
        <w:t>аправл</w:t>
      </w:r>
      <w:r w:rsidR="00D90D17" w:rsidRPr="00790CA0">
        <w:rPr>
          <w:rFonts w:ascii="Times New Roman" w:eastAsia="Times New Roman" w:hAnsi="Times New Roman" w:cs="Times New Roman"/>
          <w:bCs/>
          <w:sz w:val="26"/>
          <w:szCs w:val="26"/>
          <w:lang w:eastAsia="ru-RU"/>
        </w:rPr>
        <w:t>ять</w:t>
      </w:r>
      <w:r w:rsidRPr="00790CA0">
        <w:rPr>
          <w:rFonts w:ascii="Times New Roman" w:eastAsia="Times New Roman" w:hAnsi="Times New Roman" w:cs="Times New Roman"/>
          <w:bCs/>
          <w:sz w:val="26"/>
          <w:szCs w:val="26"/>
          <w:lang w:eastAsia="ru-RU"/>
        </w:rPr>
        <w:t xml:space="preserve"> документ</w:t>
      </w:r>
      <w:r w:rsidR="00D90D17" w:rsidRPr="00790CA0">
        <w:rPr>
          <w:rFonts w:ascii="Times New Roman" w:eastAsia="Times New Roman" w:hAnsi="Times New Roman" w:cs="Times New Roman"/>
          <w:bCs/>
          <w:sz w:val="26"/>
          <w:szCs w:val="26"/>
          <w:lang w:eastAsia="ru-RU"/>
        </w:rPr>
        <w:t>ы</w:t>
      </w:r>
      <w:r w:rsidRPr="00790CA0">
        <w:rPr>
          <w:rFonts w:ascii="Times New Roman" w:eastAsia="Times New Roman" w:hAnsi="Times New Roman" w:cs="Times New Roman"/>
          <w:bCs/>
          <w:sz w:val="26"/>
          <w:szCs w:val="26"/>
          <w:lang w:eastAsia="ru-RU"/>
        </w:rPr>
        <w:t xml:space="preserve"> на оплату взносов на капитальный ремонт общего имущества в многоквартирных домах за помещения, находящиеся в муниципальной собственности</w:t>
      </w:r>
      <w:r w:rsidR="00F16828">
        <w:rPr>
          <w:rFonts w:ascii="Times New Roman" w:eastAsia="Times New Roman" w:hAnsi="Times New Roman" w:cs="Times New Roman"/>
          <w:bCs/>
          <w:sz w:val="26"/>
          <w:szCs w:val="26"/>
          <w:lang w:eastAsia="ru-RU"/>
        </w:rPr>
        <w:t>;</w:t>
      </w:r>
    </w:p>
    <w:p w14:paraId="18E4DBBA" w14:textId="430196E4" w:rsidR="000C2CF3" w:rsidRPr="00790CA0" w:rsidRDefault="000C2CF3" w:rsidP="000C2CF3">
      <w:pPr>
        <w:tabs>
          <w:tab w:val="left" w:pos="851"/>
        </w:tabs>
        <w:suppressAutoHyphens/>
        <w:spacing w:after="0" w:line="240" w:lineRule="auto"/>
        <w:ind w:firstLine="851"/>
        <w:jc w:val="both"/>
        <w:rPr>
          <w:rFonts w:ascii="Times New Roman" w:eastAsia="Times New Roman" w:hAnsi="Times New Roman" w:cs="Times New Roman"/>
          <w:sz w:val="26"/>
          <w:szCs w:val="26"/>
          <w:lang w:eastAsia="ar-SA"/>
        </w:rPr>
      </w:pPr>
      <w:r w:rsidRPr="00790CA0">
        <w:rPr>
          <w:rFonts w:ascii="Times New Roman" w:eastAsia="Calibri" w:hAnsi="Times New Roman" w:cs="Times New Roman"/>
          <w:sz w:val="26"/>
          <w:szCs w:val="26"/>
        </w:rPr>
        <w:t>3.2.5.</w:t>
      </w:r>
      <w:r w:rsidR="00F16828">
        <w:rPr>
          <w:rFonts w:ascii="Times New Roman" w:eastAsia="Calibri" w:hAnsi="Times New Roman" w:cs="Times New Roman"/>
          <w:sz w:val="26"/>
          <w:szCs w:val="26"/>
        </w:rPr>
        <w:t> и</w:t>
      </w:r>
      <w:r w:rsidRPr="00790CA0">
        <w:rPr>
          <w:rFonts w:ascii="Times New Roman" w:eastAsia="Calibri" w:hAnsi="Times New Roman" w:cs="Times New Roman"/>
          <w:sz w:val="26"/>
          <w:szCs w:val="26"/>
        </w:rPr>
        <w:t>ные обязанности, связанные</w:t>
      </w:r>
      <w:r w:rsidRPr="00790CA0">
        <w:rPr>
          <w:rFonts w:ascii="Times New Roman" w:eastAsia="Times New Roman" w:hAnsi="Times New Roman" w:cs="Times New Roman"/>
          <w:bCs/>
          <w:sz w:val="26"/>
          <w:szCs w:val="26"/>
          <w:lang w:eastAsia="ru-RU"/>
        </w:rPr>
        <w:t xml:space="preserve"> с учетом муниципальной собственности города Чебоксары</w:t>
      </w:r>
      <w:r w:rsidRPr="00790CA0">
        <w:rPr>
          <w:rFonts w:ascii="Times New Roman" w:eastAsia="Calibri" w:hAnsi="Times New Roman" w:cs="Times New Roman"/>
          <w:sz w:val="26"/>
          <w:szCs w:val="26"/>
        </w:rPr>
        <w:t>.</w:t>
      </w:r>
    </w:p>
    <w:p w14:paraId="1ECE31C9" w14:textId="77777777" w:rsidR="00C30B89" w:rsidRPr="00F16828" w:rsidRDefault="00C30B89" w:rsidP="00C30B89">
      <w:pPr>
        <w:tabs>
          <w:tab w:val="left" w:pos="851"/>
        </w:tabs>
        <w:spacing w:after="0" w:line="240" w:lineRule="auto"/>
        <w:ind w:firstLine="851"/>
        <w:jc w:val="both"/>
        <w:rPr>
          <w:rFonts w:ascii="Times New Roman" w:eastAsia="Times New Roman" w:hAnsi="Times New Roman" w:cs="Times New Roman"/>
          <w:b/>
          <w:bCs/>
          <w:sz w:val="26"/>
          <w:szCs w:val="26"/>
          <w:lang w:eastAsia="ru-RU"/>
        </w:rPr>
      </w:pPr>
      <w:r w:rsidRPr="00F16828">
        <w:rPr>
          <w:rFonts w:ascii="Times New Roman" w:eastAsia="Times New Roman" w:hAnsi="Times New Roman" w:cs="Times New Roman"/>
          <w:b/>
          <w:bCs/>
          <w:sz w:val="26"/>
          <w:szCs w:val="26"/>
          <w:lang w:eastAsia="ru-RU"/>
        </w:rPr>
        <w:t>3.</w:t>
      </w:r>
      <w:r w:rsidR="00D90D17" w:rsidRPr="00F16828">
        <w:rPr>
          <w:rFonts w:ascii="Times New Roman" w:eastAsia="Times New Roman" w:hAnsi="Times New Roman" w:cs="Times New Roman"/>
          <w:b/>
          <w:bCs/>
          <w:sz w:val="26"/>
          <w:szCs w:val="26"/>
          <w:lang w:eastAsia="ru-RU"/>
        </w:rPr>
        <w:t>3</w:t>
      </w:r>
      <w:r w:rsidRPr="00F16828">
        <w:rPr>
          <w:rFonts w:ascii="Times New Roman" w:eastAsia="Times New Roman" w:hAnsi="Times New Roman" w:cs="Times New Roman"/>
          <w:b/>
          <w:bCs/>
          <w:sz w:val="26"/>
          <w:szCs w:val="26"/>
          <w:lang w:eastAsia="ru-RU"/>
        </w:rPr>
        <w:t xml:space="preserve">. Наряду с исполнением вышеуказанных функций на </w:t>
      </w:r>
      <w:r w:rsidR="00D14F2A" w:rsidRPr="00F16828">
        <w:rPr>
          <w:rFonts w:ascii="Times New Roman" w:eastAsia="Times New Roman" w:hAnsi="Times New Roman" w:cs="Times New Roman"/>
          <w:b/>
          <w:bCs/>
          <w:sz w:val="26"/>
          <w:szCs w:val="26"/>
          <w:lang w:eastAsia="ru-RU"/>
        </w:rPr>
        <w:t>главного специалиста-эксперта</w:t>
      </w:r>
      <w:r w:rsidRPr="00F16828">
        <w:rPr>
          <w:rFonts w:ascii="Times New Roman" w:eastAsia="Times New Roman" w:hAnsi="Times New Roman" w:cs="Times New Roman"/>
          <w:b/>
          <w:bCs/>
          <w:sz w:val="26"/>
          <w:szCs w:val="26"/>
          <w:lang w:eastAsia="ru-RU"/>
        </w:rPr>
        <w:t xml:space="preserve"> Отдела возлагаются следующие должностные обязанности:</w:t>
      </w:r>
    </w:p>
    <w:p w14:paraId="0B2F9897" w14:textId="36415107" w:rsidR="00257441" w:rsidRPr="00277FEB" w:rsidRDefault="00257441" w:rsidP="00257441">
      <w:pPr>
        <w:tabs>
          <w:tab w:val="left" w:pos="851"/>
          <w:tab w:val="left" w:pos="1701"/>
        </w:tabs>
        <w:spacing w:after="0" w:line="240" w:lineRule="auto"/>
        <w:ind w:firstLine="851"/>
        <w:jc w:val="both"/>
        <w:rPr>
          <w:rFonts w:ascii="Times New Roman" w:eastAsia="Times New Roman" w:hAnsi="Times New Roman" w:cs="Times New Roman"/>
          <w:sz w:val="26"/>
          <w:szCs w:val="26"/>
          <w:lang w:eastAsia="ru-RU"/>
        </w:rPr>
      </w:pPr>
      <w:r w:rsidRPr="00277FEB">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3</w:t>
      </w:r>
      <w:r w:rsidRPr="00277FEB">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о</w:t>
      </w:r>
      <w:r w:rsidRPr="00277FEB">
        <w:rPr>
          <w:rFonts w:ascii="Times New Roman" w:eastAsia="Times New Roman" w:hAnsi="Times New Roman" w:cs="Times New Roman"/>
          <w:sz w:val="26"/>
          <w:szCs w:val="26"/>
          <w:lang w:eastAsia="ru-RU"/>
        </w:rPr>
        <w:t xml:space="preserve">беспечивать осуществление мониторинга </w:t>
      </w:r>
      <w:proofErr w:type="spellStart"/>
      <w:r w:rsidRPr="00277FEB">
        <w:rPr>
          <w:rFonts w:ascii="Times New Roman" w:eastAsia="Times New Roman" w:hAnsi="Times New Roman" w:cs="Times New Roman"/>
          <w:sz w:val="26"/>
          <w:szCs w:val="26"/>
          <w:lang w:eastAsia="ru-RU"/>
        </w:rPr>
        <w:t>правоприменения</w:t>
      </w:r>
      <w:proofErr w:type="spellEnd"/>
      <w:r w:rsidRPr="00277FEB">
        <w:rPr>
          <w:rFonts w:ascii="Times New Roman" w:eastAsia="Times New Roman" w:hAnsi="Times New Roman" w:cs="Times New Roman"/>
          <w:sz w:val="26"/>
          <w:szCs w:val="26"/>
          <w:lang w:eastAsia="ru-RU"/>
        </w:rPr>
        <w:t xml:space="preserve"> законодательных и иных нормативных правовых актов Российской Федерации, законов и иных нормативных правовых актов Чувашской Республики в порядке, установленном действующим законодательством Российской Федерации, Чувашской Республики, муниципальными правовыми актами города Чебоксары в установленной сфере деятельности</w:t>
      </w:r>
      <w:r>
        <w:rPr>
          <w:rFonts w:ascii="Times New Roman" w:eastAsia="Times New Roman" w:hAnsi="Times New Roman" w:cs="Times New Roman"/>
          <w:sz w:val="26"/>
          <w:szCs w:val="26"/>
          <w:lang w:eastAsia="ru-RU"/>
        </w:rPr>
        <w:t>;</w:t>
      </w:r>
    </w:p>
    <w:p w14:paraId="0C3C252E" w14:textId="19C65CA7" w:rsidR="00257441" w:rsidRPr="00277FEB" w:rsidRDefault="00257441" w:rsidP="00257441">
      <w:pPr>
        <w:tabs>
          <w:tab w:val="left" w:pos="851"/>
          <w:tab w:val="left" w:pos="1701"/>
        </w:tabs>
        <w:spacing w:after="0" w:line="240" w:lineRule="auto"/>
        <w:ind w:firstLine="851"/>
        <w:jc w:val="both"/>
        <w:rPr>
          <w:rFonts w:ascii="Times New Roman" w:eastAsia="Times New Roman" w:hAnsi="Times New Roman" w:cs="Times New Roman"/>
          <w:sz w:val="26"/>
          <w:szCs w:val="26"/>
          <w:lang w:eastAsia="ru-RU"/>
        </w:rPr>
      </w:pPr>
      <w:r w:rsidRPr="00277FEB">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3</w:t>
      </w:r>
      <w:r w:rsidRPr="00277FE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2</w:t>
      </w:r>
      <w:r w:rsidRPr="00277FE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р</w:t>
      </w:r>
      <w:r w:rsidRPr="00277FEB">
        <w:rPr>
          <w:rFonts w:ascii="Times New Roman" w:eastAsia="Times New Roman" w:hAnsi="Times New Roman" w:cs="Times New Roman"/>
          <w:sz w:val="26"/>
          <w:szCs w:val="26"/>
          <w:lang w:eastAsia="ru-RU"/>
        </w:rPr>
        <w:t>азрабатывать проекты решений ЧГСД, постановлений и распоряжений администрации города Чебоксары по вопросам, входящим в компетенцию Отдела; осуществлять своевременную актуализацию правовых актов города по вопросам, входящим в компетенцию Отдела</w:t>
      </w:r>
      <w:r>
        <w:rPr>
          <w:rFonts w:ascii="Times New Roman" w:eastAsia="Times New Roman" w:hAnsi="Times New Roman" w:cs="Times New Roman"/>
          <w:sz w:val="26"/>
          <w:szCs w:val="26"/>
          <w:lang w:eastAsia="ru-RU"/>
        </w:rPr>
        <w:t>;</w:t>
      </w:r>
    </w:p>
    <w:p w14:paraId="7A6B0703" w14:textId="6706E8D7" w:rsidR="00257441" w:rsidRPr="00277FEB" w:rsidRDefault="00257441" w:rsidP="00257441">
      <w:pPr>
        <w:tabs>
          <w:tab w:val="left" w:pos="851"/>
          <w:tab w:val="left" w:pos="1701"/>
        </w:tabs>
        <w:spacing w:after="0" w:line="240" w:lineRule="auto"/>
        <w:ind w:firstLine="851"/>
        <w:jc w:val="both"/>
        <w:rPr>
          <w:rFonts w:ascii="Times New Roman" w:eastAsia="Times New Roman" w:hAnsi="Times New Roman" w:cs="Times New Roman"/>
          <w:sz w:val="26"/>
          <w:szCs w:val="26"/>
          <w:lang w:eastAsia="ru-RU"/>
        </w:rPr>
      </w:pPr>
      <w:r w:rsidRPr="00277FEB">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3</w:t>
      </w:r>
      <w:r w:rsidRPr="00277FE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3</w:t>
      </w:r>
      <w:r w:rsidRPr="00277FE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w:t>
      </w:r>
      <w:r w:rsidRPr="00277FEB">
        <w:rPr>
          <w:rFonts w:ascii="Times New Roman" w:eastAsia="Times New Roman" w:hAnsi="Times New Roman" w:cs="Times New Roman"/>
          <w:sz w:val="26"/>
          <w:szCs w:val="26"/>
          <w:lang w:eastAsia="ru-RU"/>
        </w:rPr>
        <w:t>роводить оценку регулирующего воздействия проектов нормативных правовых актов ЧГСД и администрации города Чебоксары, разработанных Отделом и устанавливающих новые или изменяющих ранее предусмотренные нормативными правовыми актами ЧГСД и администрации города Чебоксары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ЧГСД и администрации города Чебоксары, затрагивающих вопросы осуществления предпринимательской и инвестиционной деятельности</w:t>
      </w:r>
      <w:r>
        <w:rPr>
          <w:rFonts w:ascii="Times New Roman" w:eastAsia="Times New Roman" w:hAnsi="Times New Roman" w:cs="Times New Roman"/>
          <w:sz w:val="26"/>
          <w:szCs w:val="26"/>
          <w:lang w:eastAsia="ru-RU"/>
        </w:rPr>
        <w:t>;</w:t>
      </w:r>
    </w:p>
    <w:p w14:paraId="76F8EBDB" w14:textId="43C9E80E" w:rsidR="00257441" w:rsidRPr="00277FEB" w:rsidRDefault="00257441" w:rsidP="00257441">
      <w:pPr>
        <w:tabs>
          <w:tab w:val="left" w:pos="851"/>
          <w:tab w:val="left" w:pos="1701"/>
        </w:tabs>
        <w:spacing w:after="0" w:line="240" w:lineRule="auto"/>
        <w:ind w:firstLine="851"/>
        <w:jc w:val="both"/>
        <w:rPr>
          <w:rFonts w:ascii="Times New Roman" w:eastAsia="Times New Roman" w:hAnsi="Times New Roman" w:cs="Times New Roman"/>
          <w:sz w:val="26"/>
          <w:szCs w:val="26"/>
          <w:lang w:eastAsia="ru-RU"/>
        </w:rPr>
      </w:pPr>
      <w:r w:rsidRPr="00277FEB">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3</w:t>
      </w:r>
      <w:r w:rsidRPr="00277FE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proofErr w:type="gramStart"/>
      <w:r w:rsidRPr="00277FE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о</w:t>
      </w:r>
      <w:r w:rsidRPr="00277FEB">
        <w:rPr>
          <w:rFonts w:ascii="Times New Roman" w:eastAsia="Times New Roman" w:hAnsi="Times New Roman" w:cs="Times New Roman"/>
          <w:sz w:val="26"/>
          <w:szCs w:val="26"/>
          <w:lang w:eastAsia="ru-RU"/>
        </w:rPr>
        <w:t>рганизовывать</w:t>
      </w:r>
      <w:proofErr w:type="gramEnd"/>
      <w:r w:rsidRPr="00277FEB">
        <w:rPr>
          <w:rFonts w:ascii="Times New Roman" w:eastAsia="Times New Roman" w:hAnsi="Times New Roman" w:cs="Times New Roman"/>
          <w:sz w:val="26"/>
          <w:szCs w:val="26"/>
          <w:lang w:eastAsia="ru-RU"/>
        </w:rPr>
        <w:t xml:space="preserve"> контроль за исполнением законов и иных нормативных правовых актов Российской Федерации и Чувашской Республики, муниципальных правовых актов города Чебоксары по вопросам, отнесенным к компетенции </w:t>
      </w:r>
      <w:r>
        <w:rPr>
          <w:rFonts w:ascii="Times New Roman" w:eastAsia="Times New Roman" w:hAnsi="Times New Roman" w:cs="Times New Roman"/>
          <w:sz w:val="26"/>
          <w:szCs w:val="26"/>
          <w:lang w:eastAsia="ru-RU"/>
        </w:rPr>
        <w:t>о</w:t>
      </w:r>
      <w:r w:rsidRPr="00277FEB">
        <w:rPr>
          <w:rFonts w:ascii="Times New Roman" w:eastAsia="Times New Roman" w:hAnsi="Times New Roman" w:cs="Times New Roman"/>
          <w:sz w:val="26"/>
          <w:szCs w:val="26"/>
          <w:lang w:eastAsia="ru-RU"/>
        </w:rPr>
        <w:t>тдела</w:t>
      </w:r>
      <w:r>
        <w:rPr>
          <w:rFonts w:ascii="Times New Roman" w:eastAsia="Times New Roman" w:hAnsi="Times New Roman" w:cs="Times New Roman"/>
          <w:sz w:val="26"/>
          <w:szCs w:val="26"/>
          <w:lang w:eastAsia="ru-RU"/>
        </w:rPr>
        <w:t>;</w:t>
      </w:r>
    </w:p>
    <w:p w14:paraId="467D34CF" w14:textId="5D7ABD13" w:rsidR="00257441" w:rsidRPr="00277FEB" w:rsidRDefault="00257441" w:rsidP="00257441">
      <w:pPr>
        <w:tabs>
          <w:tab w:val="left" w:pos="851"/>
          <w:tab w:val="left" w:pos="1701"/>
        </w:tabs>
        <w:spacing w:after="0" w:line="240" w:lineRule="auto"/>
        <w:ind w:firstLine="851"/>
        <w:jc w:val="both"/>
        <w:rPr>
          <w:rFonts w:ascii="Times New Roman" w:eastAsia="Times New Roman" w:hAnsi="Times New Roman" w:cs="Times New Roman"/>
          <w:sz w:val="26"/>
          <w:szCs w:val="26"/>
          <w:lang w:eastAsia="ru-RU"/>
        </w:rPr>
      </w:pPr>
      <w:bookmarkStart w:id="0" w:name="_Hlk159137936"/>
      <w:r w:rsidRPr="00277FEB">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3</w:t>
      </w:r>
      <w:r w:rsidRPr="00277FE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5</w:t>
      </w:r>
      <w:r w:rsidRPr="00277FE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о</w:t>
      </w:r>
      <w:r w:rsidRPr="00277FEB">
        <w:rPr>
          <w:rFonts w:ascii="Times New Roman" w:eastAsia="Times New Roman" w:hAnsi="Times New Roman" w:cs="Times New Roman"/>
          <w:sz w:val="26"/>
          <w:szCs w:val="26"/>
          <w:lang w:eastAsia="ru-RU"/>
        </w:rPr>
        <w:t xml:space="preserve">беспечивать соблюдение требований Федерального закона от 02.05.2006 № 59-ФЗ «О порядке рассмотрения обращений граждан Российской Федерации»; </w:t>
      </w:r>
      <w:r>
        <w:rPr>
          <w:rFonts w:ascii="Times New Roman" w:eastAsia="Times New Roman" w:hAnsi="Times New Roman" w:cs="Times New Roman"/>
          <w:sz w:val="26"/>
          <w:szCs w:val="26"/>
          <w:lang w:eastAsia="ru-RU"/>
        </w:rPr>
        <w:t>участвовать в</w:t>
      </w:r>
      <w:r w:rsidRPr="00277FEB">
        <w:rPr>
          <w:rFonts w:ascii="Times New Roman" w:eastAsia="Times New Roman" w:hAnsi="Times New Roman" w:cs="Times New Roman"/>
          <w:sz w:val="26"/>
          <w:szCs w:val="26"/>
          <w:lang w:eastAsia="ru-RU"/>
        </w:rPr>
        <w:t xml:space="preserve"> рассмотрени</w:t>
      </w:r>
      <w:r>
        <w:rPr>
          <w:rFonts w:ascii="Times New Roman" w:eastAsia="Times New Roman" w:hAnsi="Times New Roman" w:cs="Times New Roman"/>
          <w:sz w:val="26"/>
          <w:szCs w:val="26"/>
          <w:lang w:eastAsia="ru-RU"/>
        </w:rPr>
        <w:t>и</w:t>
      </w:r>
      <w:r w:rsidRPr="00277FEB">
        <w:rPr>
          <w:rFonts w:ascii="Times New Roman" w:eastAsia="Times New Roman" w:hAnsi="Times New Roman" w:cs="Times New Roman"/>
          <w:sz w:val="26"/>
          <w:szCs w:val="26"/>
          <w:lang w:eastAsia="ru-RU"/>
        </w:rPr>
        <w:t xml:space="preserve"> жалоб, заявлений и предложений юридических и физических лиц, поступивши</w:t>
      </w:r>
      <w:r>
        <w:rPr>
          <w:rFonts w:ascii="Times New Roman" w:eastAsia="Times New Roman" w:hAnsi="Times New Roman" w:cs="Times New Roman"/>
          <w:sz w:val="26"/>
          <w:szCs w:val="26"/>
          <w:lang w:eastAsia="ru-RU"/>
        </w:rPr>
        <w:t>х</w:t>
      </w:r>
      <w:r w:rsidRPr="00277FEB">
        <w:rPr>
          <w:rFonts w:ascii="Times New Roman" w:eastAsia="Times New Roman" w:hAnsi="Times New Roman" w:cs="Times New Roman"/>
          <w:sz w:val="26"/>
          <w:szCs w:val="26"/>
          <w:lang w:eastAsia="ru-RU"/>
        </w:rPr>
        <w:t xml:space="preserve"> в администрацию города, подготавливать ответы по ним</w:t>
      </w:r>
      <w:r>
        <w:rPr>
          <w:rFonts w:ascii="Times New Roman" w:eastAsia="Times New Roman" w:hAnsi="Times New Roman" w:cs="Times New Roman"/>
          <w:sz w:val="26"/>
          <w:szCs w:val="26"/>
          <w:lang w:eastAsia="ru-RU"/>
        </w:rPr>
        <w:t>;</w:t>
      </w:r>
    </w:p>
    <w:bookmarkEnd w:id="0"/>
    <w:p w14:paraId="4C5FB39A" w14:textId="0FDEFC03" w:rsidR="00257441" w:rsidRPr="00277FEB" w:rsidRDefault="00257441" w:rsidP="00257441">
      <w:pPr>
        <w:tabs>
          <w:tab w:val="left" w:pos="851"/>
          <w:tab w:val="left" w:pos="1701"/>
        </w:tabs>
        <w:spacing w:after="0" w:line="240" w:lineRule="auto"/>
        <w:ind w:firstLine="851"/>
        <w:jc w:val="both"/>
        <w:rPr>
          <w:rFonts w:ascii="Times New Roman" w:eastAsia="Times New Roman" w:hAnsi="Times New Roman" w:cs="Times New Roman"/>
          <w:sz w:val="26"/>
          <w:szCs w:val="26"/>
          <w:lang w:eastAsia="ru-RU"/>
        </w:rPr>
      </w:pPr>
      <w:r w:rsidRPr="00277FEB">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3</w:t>
      </w:r>
      <w:r w:rsidRPr="00277FE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6</w:t>
      </w:r>
      <w:r w:rsidRPr="00277FE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о</w:t>
      </w:r>
      <w:r w:rsidRPr="00277FEB">
        <w:rPr>
          <w:rFonts w:ascii="Times New Roman" w:eastAsia="Times New Roman" w:hAnsi="Times New Roman" w:cs="Times New Roman"/>
          <w:sz w:val="26"/>
          <w:szCs w:val="26"/>
          <w:lang w:eastAsia="ru-RU"/>
        </w:rPr>
        <w:t>рганизовывать работу в государственных информационных системах (подсистемах), предназначенных для направления гражданами и юридическими лицами сообщений, жалоб, обращений, а также для направления гражданам и юридическим лицам ответов на указанные сообщения, жалобы, обращения, предоставления государственных и муниципальных услуг в государственных информационных системах (подсистемах) в рамках своих компетенций</w:t>
      </w:r>
      <w:r>
        <w:rPr>
          <w:rFonts w:ascii="Times New Roman" w:eastAsia="Times New Roman" w:hAnsi="Times New Roman" w:cs="Times New Roman"/>
          <w:sz w:val="26"/>
          <w:szCs w:val="26"/>
          <w:lang w:eastAsia="ru-RU"/>
        </w:rPr>
        <w:t>;</w:t>
      </w:r>
    </w:p>
    <w:p w14:paraId="0E7A02F3" w14:textId="259B7CB6" w:rsidR="00257441" w:rsidRPr="00277FEB" w:rsidRDefault="00257441" w:rsidP="00257441">
      <w:pPr>
        <w:tabs>
          <w:tab w:val="left" w:pos="851"/>
          <w:tab w:val="left" w:pos="1701"/>
        </w:tabs>
        <w:spacing w:after="0" w:line="240" w:lineRule="auto"/>
        <w:ind w:firstLine="851"/>
        <w:jc w:val="both"/>
        <w:rPr>
          <w:rFonts w:ascii="Times New Roman" w:eastAsia="Times New Roman" w:hAnsi="Times New Roman" w:cs="Times New Roman"/>
          <w:sz w:val="26"/>
          <w:szCs w:val="26"/>
          <w:lang w:eastAsia="ru-RU"/>
        </w:rPr>
      </w:pPr>
      <w:r w:rsidRPr="00277FEB">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3</w:t>
      </w:r>
      <w:r w:rsidRPr="00277FE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7</w:t>
      </w:r>
      <w:r w:rsidRPr="00277FE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о</w:t>
      </w:r>
      <w:r w:rsidRPr="00277FEB">
        <w:rPr>
          <w:rFonts w:ascii="Times New Roman" w:eastAsia="Times New Roman" w:hAnsi="Times New Roman" w:cs="Times New Roman"/>
          <w:sz w:val="26"/>
          <w:szCs w:val="26"/>
          <w:lang w:eastAsia="ru-RU"/>
        </w:rPr>
        <w:t>рганизовывать работу в государственных информационных системах по направлениям деятельности Отдела, в том числе обеспечивать достоверность и актуальность информации, документов и материалов, содержащихся в информационных системах</w:t>
      </w:r>
      <w:r>
        <w:rPr>
          <w:rFonts w:ascii="Times New Roman" w:eastAsia="Times New Roman" w:hAnsi="Times New Roman" w:cs="Times New Roman"/>
          <w:sz w:val="26"/>
          <w:szCs w:val="26"/>
          <w:lang w:eastAsia="ru-RU"/>
        </w:rPr>
        <w:t>;</w:t>
      </w:r>
    </w:p>
    <w:p w14:paraId="32CDD060" w14:textId="20E8FA16" w:rsidR="00D90D17" w:rsidRPr="00790CA0" w:rsidRDefault="00D90D17" w:rsidP="00257441">
      <w:pPr>
        <w:spacing w:after="0" w:line="240" w:lineRule="auto"/>
        <w:ind w:firstLine="851"/>
        <w:jc w:val="both"/>
        <w:rPr>
          <w:rFonts w:ascii="Times New Roman" w:hAnsi="Times New Roman" w:cs="Times New Roman"/>
          <w:sz w:val="26"/>
          <w:szCs w:val="26"/>
        </w:rPr>
      </w:pPr>
      <w:r w:rsidRPr="00790CA0">
        <w:rPr>
          <w:rFonts w:ascii="Times New Roman" w:hAnsi="Times New Roman" w:cs="Times New Roman"/>
          <w:sz w:val="26"/>
          <w:szCs w:val="26"/>
        </w:rPr>
        <w:t>3.3.</w:t>
      </w:r>
      <w:r w:rsidR="00257441">
        <w:rPr>
          <w:rFonts w:ascii="Times New Roman" w:hAnsi="Times New Roman" w:cs="Times New Roman"/>
          <w:sz w:val="26"/>
          <w:szCs w:val="26"/>
        </w:rPr>
        <w:t>8</w:t>
      </w:r>
      <w:r w:rsidRPr="00790CA0">
        <w:rPr>
          <w:rFonts w:ascii="Times New Roman" w:hAnsi="Times New Roman" w:cs="Times New Roman"/>
          <w:sz w:val="26"/>
          <w:szCs w:val="26"/>
        </w:rPr>
        <w:t xml:space="preserve">. </w:t>
      </w:r>
      <w:r w:rsidR="00257441">
        <w:rPr>
          <w:rFonts w:ascii="Times New Roman" w:hAnsi="Times New Roman" w:cs="Times New Roman"/>
          <w:sz w:val="26"/>
          <w:szCs w:val="26"/>
        </w:rPr>
        <w:t>с</w:t>
      </w:r>
      <w:r w:rsidRPr="00790CA0">
        <w:rPr>
          <w:rFonts w:ascii="Times New Roman" w:hAnsi="Times New Roman" w:cs="Times New Roman"/>
          <w:sz w:val="26"/>
          <w:szCs w:val="26"/>
        </w:rPr>
        <w:t>облюдать регламент оказания муниципальных услуг (приложение №2);</w:t>
      </w:r>
    </w:p>
    <w:p w14:paraId="1CBFC00C" w14:textId="2ECDA8AE" w:rsidR="00C30B89" w:rsidRPr="00790CA0" w:rsidRDefault="00C30B89" w:rsidP="00257441">
      <w:pPr>
        <w:tabs>
          <w:tab w:val="left" w:pos="851"/>
          <w:tab w:val="left" w:pos="1701"/>
        </w:tabs>
        <w:spacing w:after="0" w:line="240" w:lineRule="auto"/>
        <w:ind w:firstLine="851"/>
        <w:jc w:val="both"/>
        <w:rPr>
          <w:rFonts w:ascii="Times New Roman" w:eastAsia="Times New Roman" w:hAnsi="Times New Roman" w:cs="Times New Roman"/>
          <w:sz w:val="26"/>
          <w:szCs w:val="26"/>
          <w:lang w:eastAsia="ru-RU"/>
        </w:rPr>
      </w:pPr>
      <w:r w:rsidRPr="00790CA0">
        <w:rPr>
          <w:rFonts w:ascii="Times New Roman" w:eastAsia="Times New Roman" w:hAnsi="Times New Roman" w:cs="Times New Roman"/>
          <w:sz w:val="26"/>
          <w:szCs w:val="26"/>
          <w:lang w:eastAsia="ru-RU"/>
        </w:rPr>
        <w:t>3.</w:t>
      </w:r>
      <w:r w:rsidR="00D90D17" w:rsidRPr="00790CA0">
        <w:rPr>
          <w:rFonts w:ascii="Times New Roman" w:eastAsia="Times New Roman" w:hAnsi="Times New Roman" w:cs="Times New Roman"/>
          <w:sz w:val="26"/>
          <w:szCs w:val="26"/>
          <w:lang w:eastAsia="ru-RU"/>
        </w:rPr>
        <w:t>3</w:t>
      </w:r>
      <w:r w:rsidRPr="00790CA0">
        <w:rPr>
          <w:rFonts w:ascii="Times New Roman" w:eastAsia="Times New Roman" w:hAnsi="Times New Roman" w:cs="Times New Roman"/>
          <w:sz w:val="26"/>
          <w:szCs w:val="26"/>
          <w:lang w:eastAsia="ru-RU"/>
        </w:rPr>
        <w:t>.</w:t>
      </w:r>
      <w:r w:rsidR="00257441">
        <w:rPr>
          <w:rFonts w:ascii="Times New Roman" w:eastAsia="Times New Roman" w:hAnsi="Times New Roman" w:cs="Times New Roman"/>
          <w:sz w:val="26"/>
          <w:szCs w:val="26"/>
          <w:lang w:eastAsia="ru-RU"/>
        </w:rPr>
        <w:t>9</w:t>
      </w:r>
      <w:proofErr w:type="gramStart"/>
      <w:r w:rsidRPr="00790CA0">
        <w:rPr>
          <w:rFonts w:ascii="Times New Roman" w:eastAsia="Times New Roman" w:hAnsi="Times New Roman" w:cs="Times New Roman"/>
          <w:sz w:val="26"/>
          <w:szCs w:val="26"/>
          <w:lang w:eastAsia="ru-RU"/>
        </w:rPr>
        <w:t>.</w:t>
      </w:r>
      <w:r w:rsidR="00257441">
        <w:rPr>
          <w:rFonts w:ascii="Times New Roman" w:eastAsia="Times New Roman" w:hAnsi="Times New Roman" w:cs="Times New Roman"/>
          <w:sz w:val="26"/>
          <w:szCs w:val="26"/>
          <w:lang w:eastAsia="ru-RU"/>
        </w:rPr>
        <w:t> о</w:t>
      </w:r>
      <w:r w:rsidRPr="00790CA0">
        <w:rPr>
          <w:rFonts w:ascii="Times New Roman" w:eastAsia="Times New Roman" w:hAnsi="Times New Roman" w:cs="Times New Roman"/>
          <w:sz w:val="26"/>
          <w:szCs w:val="26"/>
          <w:lang w:eastAsia="ru-RU"/>
        </w:rPr>
        <w:t>казывать</w:t>
      </w:r>
      <w:proofErr w:type="gramEnd"/>
      <w:r w:rsidRPr="00790CA0">
        <w:rPr>
          <w:rFonts w:ascii="Times New Roman" w:eastAsia="Times New Roman" w:hAnsi="Times New Roman" w:cs="Times New Roman"/>
          <w:sz w:val="26"/>
          <w:szCs w:val="26"/>
          <w:lang w:eastAsia="ru-RU"/>
        </w:rPr>
        <w:t xml:space="preserve"> методическую и консультативную помощи муниципальным служащим города, работникам подведомственных учреждений, населению по вопросам, входящим в компетенцию Отдела</w:t>
      </w:r>
      <w:r w:rsidR="00257441">
        <w:rPr>
          <w:rFonts w:ascii="Times New Roman" w:eastAsia="Times New Roman" w:hAnsi="Times New Roman" w:cs="Times New Roman"/>
          <w:sz w:val="26"/>
          <w:szCs w:val="26"/>
          <w:lang w:eastAsia="ru-RU"/>
        </w:rPr>
        <w:t>;</w:t>
      </w:r>
    </w:p>
    <w:p w14:paraId="03375681" w14:textId="284FAE86" w:rsidR="00C30B89" w:rsidRPr="00790CA0" w:rsidRDefault="00C30B89" w:rsidP="00257441">
      <w:pPr>
        <w:tabs>
          <w:tab w:val="left" w:pos="851"/>
          <w:tab w:val="left" w:pos="1701"/>
        </w:tabs>
        <w:spacing w:after="0" w:line="240" w:lineRule="auto"/>
        <w:ind w:firstLine="851"/>
        <w:jc w:val="both"/>
        <w:rPr>
          <w:rFonts w:ascii="Times New Roman" w:eastAsia="Times New Roman" w:hAnsi="Times New Roman" w:cs="Times New Roman"/>
          <w:sz w:val="26"/>
          <w:szCs w:val="26"/>
          <w:lang w:eastAsia="ru-RU"/>
        </w:rPr>
      </w:pPr>
      <w:r w:rsidRPr="00790CA0">
        <w:rPr>
          <w:rFonts w:ascii="Times New Roman" w:eastAsia="Times New Roman" w:hAnsi="Times New Roman" w:cs="Times New Roman"/>
          <w:sz w:val="26"/>
          <w:szCs w:val="26"/>
          <w:lang w:eastAsia="ru-RU"/>
        </w:rPr>
        <w:t>3.</w:t>
      </w:r>
      <w:r w:rsidR="00D90D17" w:rsidRPr="00790CA0">
        <w:rPr>
          <w:rFonts w:ascii="Times New Roman" w:eastAsia="Times New Roman" w:hAnsi="Times New Roman" w:cs="Times New Roman"/>
          <w:sz w:val="26"/>
          <w:szCs w:val="26"/>
          <w:lang w:eastAsia="ru-RU"/>
        </w:rPr>
        <w:t>3</w:t>
      </w:r>
      <w:r w:rsidRPr="00790CA0">
        <w:rPr>
          <w:rFonts w:ascii="Times New Roman" w:eastAsia="Times New Roman" w:hAnsi="Times New Roman" w:cs="Times New Roman"/>
          <w:sz w:val="26"/>
          <w:szCs w:val="26"/>
          <w:lang w:eastAsia="ru-RU"/>
        </w:rPr>
        <w:t>.1</w:t>
      </w:r>
      <w:r w:rsidR="00257441">
        <w:rPr>
          <w:rFonts w:ascii="Times New Roman" w:eastAsia="Times New Roman" w:hAnsi="Times New Roman" w:cs="Times New Roman"/>
          <w:sz w:val="26"/>
          <w:szCs w:val="26"/>
          <w:lang w:eastAsia="ru-RU"/>
        </w:rPr>
        <w:t>0</w:t>
      </w:r>
      <w:r w:rsidRPr="00790CA0">
        <w:rPr>
          <w:rFonts w:ascii="Times New Roman" w:eastAsia="Times New Roman" w:hAnsi="Times New Roman" w:cs="Times New Roman"/>
          <w:sz w:val="26"/>
          <w:szCs w:val="26"/>
          <w:lang w:eastAsia="ru-RU"/>
        </w:rPr>
        <w:t>.</w:t>
      </w:r>
      <w:r w:rsidR="00257441">
        <w:rPr>
          <w:rFonts w:ascii="Times New Roman" w:eastAsia="Times New Roman" w:hAnsi="Times New Roman" w:cs="Times New Roman"/>
          <w:sz w:val="26"/>
          <w:szCs w:val="26"/>
          <w:lang w:eastAsia="ru-RU"/>
        </w:rPr>
        <w:t> о</w:t>
      </w:r>
      <w:r w:rsidRPr="00790CA0">
        <w:rPr>
          <w:rFonts w:ascii="Times New Roman" w:eastAsia="Times New Roman" w:hAnsi="Times New Roman" w:cs="Times New Roman"/>
          <w:sz w:val="26"/>
          <w:szCs w:val="26"/>
          <w:lang w:eastAsia="ru-RU"/>
        </w:rPr>
        <w:t>существлять функции ответственного исполнителя либо соисполнителя мероприятий по реализации муниципальных программ города Чебоксары (подпрограмм муниципальных программ города Чебоксары)</w:t>
      </w:r>
      <w:r w:rsidR="00257441">
        <w:rPr>
          <w:rFonts w:ascii="Times New Roman" w:eastAsia="Times New Roman" w:hAnsi="Times New Roman" w:cs="Times New Roman"/>
          <w:sz w:val="26"/>
          <w:szCs w:val="26"/>
          <w:lang w:eastAsia="ru-RU"/>
        </w:rPr>
        <w:t>;</w:t>
      </w:r>
    </w:p>
    <w:p w14:paraId="4334C9D3" w14:textId="208B8C60" w:rsidR="00C30B89" w:rsidRPr="00790CA0" w:rsidRDefault="00D14F2A" w:rsidP="00C30B89">
      <w:pPr>
        <w:tabs>
          <w:tab w:val="left" w:pos="851"/>
          <w:tab w:val="left" w:pos="1701"/>
        </w:tabs>
        <w:spacing w:after="0" w:line="240" w:lineRule="auto"/>
        <w:ind w:firstLine="851"/>
        <w:jc w:val="both"/>
        <w:rPr>
          <w:rFonts w:ascii="Times New Roman" w:eastAsia="Times New Roman" w:hAnsi="Times New Roman" w:cs="Times New Roman"/>
          <w:sz w:val="26"/>
          <w:szCs w:val="26"/>
          <w:lang w:eastAsia="ru-RU"/>
        </w:rPr>
      </w:pPr>
      <w:r w:rsidRPr="00790CA0">
        <w:rPr>
          <w:rFonts w:ascii="Times New Roman" w:eastAsia="Times New Roman" w:hAnsi="Times New Roman" w:cs="Times New Roman"/>
          <w:sz w:val="26"/>
          <w:szCs w:val="26"/>
          <w:lang w:eastAsia="ru-RU"/>
        </w:rPr>
        <w:t>3.</w:t>
      </w:r>
      <w:r w:rsidR="00D90D17" w:rsidRPr="00790CA0">
        <w:rPr>
          <w:rFonts w:ascii="Times New Roman" w:eastAsia="Times New Roman" w:hAnsi="Times New Roman" w:cs="Times New Roman"/>
          <w:sz w:val="26"/>
          <w:szCs w:val="26"/>
          <w:lang w:eastAsia="ru-RU"/>
        </w:rPr>
        <w:t>3</w:t>
      </w:r>
      <w:r w:rsidRPr="00790CA0">
        <w:rPr>
          <w:rFonts w:ascii="Times New Roman" w:eastAsia="Times New Roman" w:hAnsi="Times New Roman" w:cs="Times New Roman"/>
          <w:sz w:val="26"/>
          <w:szCs w:val="26"/>
          <w:lang w:eastAsia="ru-RU"/>
        </w:rPr>
        <w:t>.</w:t>
      </w:r>
      <w:r w:rsidR="00C30B89" w:rsidRPr="00790CA0">
        <w:rPr>
          <w:rFonts w:ascii="Times New Roman" w:eastAsia="Times New Roman" w:hAnsi="Times New Roman" w:cs="Times New Roman"/>
          <w:sz w:val="26"/>
          <w:szCs w:val="26"/>
          <w:lang w:eastAsia="ru-RU"/>
        </w:rPr>
        <w:t>1</w:t>
      </w:r>
      <w:r w:rsidR="00257441">
        <w:rPr>
          <w:rFonts w:ascii="Times New Roman" w:eastAsia="Times New Roman" w:hAnsi="Times New Roman" w:cs="Times New Roman"/>
          <w:sz w:val="26"/>
          <w:szCs w:val="26"/>
          <w:lang w:eastAsia="ru-RU"/>
        </w:rPr>
        <w:t>1</w:t>
      </w:r>
      <w:r w:rsidR="00C30B89" w:rsidRPr="00790CA0">
        <w:rPr>
          <w:rFonts w:ascii="Times New Roman" w:eastAsia="Times New Roman" w:hAnsi="Times New Roman" w:cs="Times New Roman"/>
          <w:sz w:val="26"/>
          <w:szCs w:val="26"/>
          <w:lang w:eastAsia="ru-RU"/>
        </w:rPr>
        <w:t>.</w:t>
      </w:r>
      <w:r w:rsidR="00257441">
        <w:rPr>
          <w:rFonts w:ascii="Times New Roman" w:eastAsia="Times New Roman" w:hAnsi="Times New Roman" w:cs="Times New Roman"/>
          <w:sz w:val="26"/>
          <w:szCs w:val="26"/>
          <w:lang w:eastAsia="ru-RU"/>
        </w:rPr>
        <w:t> с</w:t>
      </w:r>
      <w:r w:rsidR="00C30B89" w:rsidRPr="00790CA0">
        <w:rPr>
          <w:rFonts w:ascii="Times New Roman" w:eastAsia="Times New Roman" w:hAnsi="Times New Roman" w:cs="Times New Roman"/>
          <w:sz w:val="26"/>
          <w:szCs w:val="26"/>
          <w:lang w:eastAsia="ru-RU"/>
        </w:rPr>
        <w:t>воевременно подготавливать (актуализировать) информацию по вопросам, входящим в компетенцию Отдела, для размещения (обновления) на официальном сайте администрации города Чебоксары в информационно-телекоммуникационной сети «Интернет»</w:t>
      </w:r>
      <w:r w:rsidR="00257441">
        <w:rPr>
          <w:rFonts w:ascii="Times New Roman" w:eastAsia="Times New Roman" w:hAnsi="Times New Roman" w:cs="Times New Roman"/>
          <w:sz w:val="26"/>
          <w:szCs w:val="26"/>
          <w:lang w:eastAsia="ru-RU"/>
        </w:rPr>
        <w:t>;</w:t>
      </w:r>
    </w:p>
    <w:p w14:paraId="5B2F873B" w14:textId="7DD4B4AA" w:rsidR="00C30B89" w:rsidRPr="00790CA0" w:rsidRDefault="00C30B89" w:rsidP="00C30B89">
      <w:pPr>
        <w:tabs>
          <w:tab w:val="left" w:pos="851"/>
          <w:tab w:val="left" w:pos="1701"/>
        </w:tabs>
        <w:spacing w:after="0" w:line="240" w:lineRule="auto"/>
        <w:ind w:firstLine="851"/>
        <w:jc w:val="both"/>
        <w:rPr>
          <w:rFonts w:ascii="Times New Roman" w:eastAsia="Times New Roman" w:hAnsi="Times New Roman" w:cs="Times New Roman"/>
          <w:sz w:val="26"/>
          <w:szCs w:val="26"/>
          <w:lang w:eastAsia="ru-RU"/>
        </w:rPr>
      </w:pPr>
      <w:r w:rsidRPr="00790CA0">
        <w:rPr>
          <w:rFonts w:ascii="Times New Roman" w:eastAsia="Times New Roman" w:hAnsi="Times New Roman" w:cs="Times New Roman"/>
          <w:sz w:val="26"/>
          <w:szCs w:val="26"/>
          <w:lang w:eastAsia="ru-RU"/>
        </w:rPr>
        <w:t>3.</w:t>
      </w:r>
      <w:r w:rsidR="00D90D17" w:rsidRPr="00790CA0">
        <w:rPr>
          <w:rFonts w:ascii="Times New Roman" w:eastAsia="Times New Roman" w:hAnsi="Times New Roman" w:cs="Times New Roman"/>
          <w:sz w:val="26"/>
          <w:szCs w:val="26"/>
          <w:lang w:eastAsia="ru-RU"/>
        </w:rPr>
        <w:t>3</w:t>
      </w:r>
      <w:r w:rsidRPr="00790CA0">
        <w:rPr>
          <w:rFonts w:ascii="Times New Roman" w:eastAsia="Times New Roman" w:hAnsi="Times New Roman" w:cs="Times New Roman"/>
          <w:sz w:val="26"/>
          <w:szCs w:val="26"/>
          <w:lang w:eastAsia="ru-RU"/>
        </w:rPr>
        <w:t>.1</w:t>
      </w:r>
      <w:r w:rsidR="00257441">
        <w:rPr>
          <w:rFonts w:ascii="Times New Roman" w:eastAsia="Times New Roman" w:hAnsi="Times New Roman" w:cs="Times New Roman"/>
          <w:sz w:val="26"/>
          <w:szCs w:val="26"/>
          <w:lang w:eastAsia="ru-RU"/>
        </w:rPr>
        <w:t>2</w:t>
      </w:r>
      <w:r w:rsidRPr="00790CA0">
        <w:rPr>
          <w:rFonts w:ascii="Times New Roman" w:eastAsia="Times New Roman" w:hAnsi="Times New Roman" w:cs="Times New Roman"/>
          <w:sz w:val="26"/>
          <w:szCs w:val="26"/>
          <w:lang w:eastAsia="ru-RU"/>
        </w:rPr>
        <w:t>.</w:t>
      </w:r>
      <w:r w:rsidR="00257441">
        <w:rPr>
          <w:rFonts w:ascii="Times New Roman" w:eastAsia="Times New Roman" w:hAnsi="Times New Roman" w:cs="Times New Roman"/>
          <w:sz w:val="26"/>
          <w:szCs w:val="26"/>
          <w:lang w:eastAsia="ru-RU"/>
        </w:rPr>
        <w:t> ф</w:t>
      </w:r>
      <w:r w:rsidRPr="00790CA0">
        <w:rPr>
          <w:rFonts w:ascii="Times New Roman" w:eastAsia="Times New Roman" w:hAnsi="Times New Roman" w:cs="Times New Roman"/>
          <w:sz w:val="26"/>
          <w:szCs w:val="26"/>
          <w:lang w:eastAsia="ru-RU"/>
        </w:rPr>
        <w:t>ормировать в установленные сроки отчетность в ЧГСД, администрацию Главы Чувашской Республики, ведомственные министерства и т.д.</w:t>
      </w:r>
      <w:r w:rsidR="00257441">
        <w:rPr>
          <w:rFonts w:ascii="Times New Roman" w:eastAsia="Times New Roman" w:hAnsi="Times New Roman" w:cs="Times New Roman"/>
          <w:sz w:val="26"/>
          <w:szCs w:val="26"/>
          <w:lang w:eastAsia="ru-RU"/>
        </w:rPr>
        <w:t>;</w:t>
      </w:r>
    </w:p>
    <w:p w14:paraId="4963CBA2" w14:textId="52667CED" w:rsidR="00C30B89" w:rsidRPr="00790CA0" w:rsidRDefault="00C30B89" w:rsidP="00C30B89">
      <w:pPr>
        <w:tabs>
          <w:tab w:val="left" w:pos="851"/>
          <w:tab w:val="left" w:pos="1701"/>
        </w:tabs>
        <w:spacing w:after="0" w:line="240" w:lineRule="auto"/>
        <w:ind w:firstLine="851"/>
        <w:jc w:val="both"/>
        <w:rPr>
          <w:rFonts w:ascii="Times New Roman" w:eastAsia="Times New Roman" w:hAnsi="Times New Roman" w:cs="Times New Roman"/>
          <w:sz w:val="26"/>
          <w:szCs w:val="26"/>
          <w:lang w:eastAsia="ru-RU"/>
        </w:rPr>
      </w:pPr>
      <w:r w:rsidRPr="00790CA0">
        <w:rPr>
          <w:rFonts w:ascii="Times New Roman" w:eastAsia="Times New Roman" w:hAnsi="Times New Roman" w:cs="Times New Roman"/>
          <w:sz w:val="26"/>
          <w:szCs w:val="26"/>
          <w:lang w:eastAsia="ru-RU"/>
        </w:rPr>
        <w:t>3.</w:t>
      </w:r>
      <w:r w:rsidR="00D90D17" w:rsidRPr="00790CA0">
        <w:rPr>
          <w:rFonts w:ascii="Times New Roman" w:eastAsia="Times New Roman" w:hAnsi="Times New Roman" w:cs="Times New Roman"/>
          <w:sz w:val="26"/>
          <w:szCs w:val="26"/>
          <w:lang w:eastAsia="ru-RU"/>
        </w:rPr>
        <w:t>3</w:t>
      </w:r>
      <w:r w:rsidRPr="00790CA0">
        <w:rPr>
          <w:rFonts w:ascii="Times New Roman" w:eastAsia="Times New Roman" w:hAnsi="Times New Roman" w:cs="Times New Roman"/>
          <w:sz w:val="26"/>
          <w:szCs w:val="26"/>
          <w:lang w:eastAsia="ru-RU"/>
        </w:rPr>
        <w:t>.1</w:t>
      </w:r>
      <w:r w:rsidR="00257441">
        <w:rPr>
          <w:rFonts w:ascii="Times New Roman" w:eastAsia="Times New Roman" w:hAnsi="Times New Roman" w:cs="Times New Roman"/>
          <w:sz w:val="26"/>
          <w:szCs w:val="26"/>
          <w:lang w:eastAsia="ru-RU"/>
        </w:rPr>
        <w:t>3</w:t>
      </w:r>
      <w:r w:rsidRPr="00790CA0">
        <w:rPr>
          <w:rFonts w:ascii="Times New Roman" w:eastAsia="Times New Roman" w:hAnsi="Times New Roman" w:cs="Times New Roman"/>
          <w:sz w:val="26"/>
          <w:szCs w:val="26"/>
          <w:lang w:eastAsia="ru-RU"/>
        </w:rPr>
        <w:t xml:space="preserve">. </w:t>
      </w:r>
      <w:r w:rsidR="00257441">
        <w:rPr>
          <w:rFonts w:ascii="Times New Roman" w:eastAsia="Times New Roman" w:hAnsi="Times New Roman" w:cs="Times New Roman"/>
          <w:sz w:val="26"/>
          <w:szCs w:val="26"/>
          <w:lang w:eastAsia="ru-RU"/>
        </w:rPr>
        <w:t>п</w:t>
      </w:r>
      <w:r w:rsidRPr="00790CA0">
        <w:rPr>
          <w:rFonts w:ascii="Times New Roman" w:eastAsia="Times New Roman" w:hAnsi="Times New Roman" w:cs="Times New Roman"/>
          <w:sz w:val="26"/>
          <w:szCs w:val="26"/>
          <w:lang w:eastAsia="ru-RU"/>
        </w:rPr>
        <w:t>одготавливать документы Отдела по истечении установленных сроков текущего хранения к сдаче на хранение в архив</w:t>
      </w:r>
      <w:r w:rsidR="00257441">
        <w:rPr>
          <w:rFonts w:ascii="Times New Roman" w:eastAsia="Times New Roman" w:hAnsi="Times New Roman" w:cs="Times New Roman"/>
          <w:sz w:val="26"/>
          <w:szCs w:val="26"/>
          <w:lang w:eastAsia="ru-RU"/>
        </w:rPr>
        <w:t>;</w:t>
      </w:r>
    </w:p>
    <w:p w14:paraId="1487E098" w14:textId="08F8B4D9" w:rsidR="00C30B89" w:rsidRPr="00790CA0" w:rsidRDefault="00C30B89" w:rsidP="00C30B89">
      <w:pPr>
        <w:tabs>
          <w:tab w:val="left" w:pos="851"/>
          <w:tab w:val="left" w:pos="1701"/>
        </w:tabs>
        <w:spacing w:after="0" w:line="240" w:lineRule="auto"/>
        <w:ind w:firstLine="851"/>
        <w:jc w:val="both"/>
        <w:rPr>
          <w:rFonts w:ascii="Times New Roman" w:eastAsia="Times New Roman" w:hAnsi="Times New Roman" w:cs="Times New Roman"/>
          <w:sz w:val="26"/>
          <w:szCs w:val="26"/>
          <w:lang w:eastAsia="ru-RU"/>
        </w:rPr>
      </w:pPr>
      <w:r w:rsidRPr="00790CA0">
        <w:rPr>
          <w:rFonts w:ascii="Times New Roman" w:eastAsia="Times New Roman" w:hAnsi="Times New Roman" w:cs="Times New Roman"/>
          <w:sz w:val="26"/>
          <w:szCs w:val="26"/>
          <w:lang w:eastAsia="ru-RU"/>
        </w:rPr>
        <w:t>3.</w:t>
      </w:r>
      <w:r w:rsidR="00D90D17" w:rsidRPr="00790CA0">
        <w:rPr>
          <w:rFonts w:ascii="Times New Roman" w:eastAsia="Times New Roman" w:hAnsi="Times New Roman" w:cs="Times New Roman"/>
          <w:sz w:val="26"/>
          <w:szCs w:val="26"/>
          <w:lang w:eastAsia="ru-RU"/>
        </w:rPr>
        <w:t>3</w:t>
      </w:r>
      <w:r w:rsidRPr="00790CA0">
        <w:rPr>
          <w:rFonts w:ascii="Times New Roman" w:eastAsia="Times New Roman" w:hAnsi="Times New Roman" w:cs="Times New Roman"/>
          <w:sz w:val="26"/>
          <w:szCs w:val="26"/>
          <w:lang w:eastAsia="ru-RU"/>
        </w:rPr>
        <w:t>.1</w:t>
      </w:r>
      <w:r w:rsidR="00257441">
        <w:rPr>
          <w:rFonts w:ascii="Times New Roman" w:eastAsia="Times New Roman" w:hAnsi="Times New Roman" w:cs="Times New Roman"/>
          <w:sz w:val="26"/>
          <w:szCs w:val="26"/>
          <w:lang w:eastAsia="ru-RU"/>
        </w:rPr>
        <w:t>4</w:t>
      </w:r>
      <w:r w:rsidRPr="00790CA0">
        <w:rPr>
          <w:rFonts w:ascii="Times New Roman" w:eastAsia="Times New Roman" w:hAnsi="Times New Roman" w:cs="Times New Roman"/>
          <w:sz w:val="26"/>
          <w:szCs w:val="26"/>
          <w:lang w:eastAsia="ru-RU"/>
        </w:rPr>
        <w:t xml:space="preserve">. </w:t>
      </w:r>
      <w:r w:rsidR="00257441">
        <w:rPr>
          <w:rFonts w:ascii="Times New Roman" w:eastAsia="Times New Roman" w:hAnsi="Times New Roman" w:cs="Times New Roman"/>
          <w:sz w:val="26"/>
          <w:szCs w:val="26"/>
          <w:lang w:eastAsia="ru-RU"/>
        </w:rPr>
        <w:t>с</w:t>
      </w:r>
      <w:r w:rsidRPr="00790CA0">
        <w:rPr>
          <w:rFonts w:ascii="Times New Roman" w:eastAsia="Times New Roman" w:hAnsi="Times New Roman" w:cs="Times New Roman"/>
          <w:sz w:val="26"/>
          <w:szCs w:val="26"/>
          <w:lang w:eastAsia="ru-RU"/>
        </w:rPr>
        <w:t xml:space="preserve">облюдать: </w:t>
      </w:r>
    </w:p>
    <w:p w14:paraId="3BBFD96C" w14:textId="77777777" w:rsidR="00C30B89" w:rsidRPr="00790CA0" w:rsidRDefault="00C30B89" w:rsidP="00C30B89">
      <w:pPr>
        <w:tabs>
          <w:tab w:val="left" w:pos="851"/>
        </w:tabs>
        <w:spacing w:after="0" w:line="240" w:lineRule="auto"/>
        <w:ind w:firstLine="851"/>
        <w:jc w:val="both"/>
        <w:rPr>
          <w:rFonts w:ascii="Times New Roman" w:eastAsia="Times New Roman" w:hAnsi="Times New Roman" w:cs="Times New Roman"/>
          <w:sz w:val="26"/>
          <w:szCs w:val="26"/>
          <w:lang w:eastAsia="ru-RU"/>
        </w:rPr>
      </w:pPr>
      <w:r w:rsidRPr="00790CA0">
        <w:rPr>
          <w:rFonts w:ascii="Times New Roman" w:eastAsia="Times New Roman" w:hAnsi="Times New Roman" w:cs="Times New Roman"/>
          <w:sz w:val="26"/>
          <w:szCs w:val="26"/>
          <w:lang w:eastAsia="ru-RU"/>
        </w:rPr>
        <w:t xml:space="preserve">действующее законодательство, в </w:t>
      </w:r>
      <w:proofErr w:type="spellStart"/>
      <w:r w:rsidRPr="00790CA0">
        <w:rPr>
          <w:rFonts w:ascii="Times New Roman" w:eastAsia="Times New Roman" w:hAnsi="Times New Roman" w:cs="Times New Roman"/>
          <w:sz w:val="26"/>
          <w:szCs w:val="26"/>
          <w:lang w:eastAsia="ru-RU"/>
        </w:rPr>
        <w:t>т.ч</w:t>
      </w:r>
      <w:proofErr w:type="spellEnd"/>
      <w:r w:rsidRPr="00790CA0">
        <w:rPr>
          <w:rFonts w:ascii="Times New Roman" w:eastAsia="Times New Roman" w:hAnsi="Times New Roman" w:cs="Times New Roman"/>
          <w:sz w:val="26"/>
          <w:szCs w:val="26"/>
          <w:lang w:eastAsia="ru-RU"/>
        </w:rPr>
        <w:t>. трудовое, о муниципальной службе и противодействии коррупции;</w:t>
      </w:r>
    </w:p>
    <w:p w14:paraId="4A04D289" w14:textId="77777777" w:rsidR="00C30B89" w:rsidRPr="00790CA0" w:rsidRDefault="00C30B89" w:rsidP="00C30B89">
      <w:pPr>
        <w:tabs>
          <w:tab w:val="left" w:pos="851"/>
        </w:tabs>
        <w:spacing w:after="0" w:line="240" w:lineRule="auto"/>
        <w:ind w:firstLine="851"/>
        <w:jc w:val="both"/>
        <w:rPr>
          <w:rFonts w:ascii="Times New Roman" w:eastAsia="Times New Roman" w:hAnsi="Times New Roman" w:cs="Times New Roman"/>
          <w:sz w:val="26"/>
          <w:szCs w:val="26"/>
          <w:lang w:eastAsia="ru-RU"/>
        </w:rPr>
      </w:pPr>
      <w:r w:rsidRPr="00790CA0">
        <w:rPr>
          <w:rFonts w:ascii="Times New Roman" w:eastAsia="Times New Roman" w:hAnsi="Times New Roman" w:cs="Times New Roman"/>
          <w:sz w:val="26"/>
          <w:szCs w:val="26"/>
          <w:lang w:eastAsia="ru-RU"/>
        </w:rPr>
        <w:t xml:space="preserve">муниципальные правовые акты города Чебоксары и локальные нормативные акты администрации города Чебоксары, в </w:t>
      </w:r>
      <w:proofErr w:type="spellStart"/>
      <w:r w:rsidRPr="00790CA0">
        <w:rPr>
          <w:rFonts w:ascii="Times New Roman" w:eastAsia="Times New Roman" w:hAnsi="Times New Roman" w:cs="Times New Roman"/>
          <w:sz w:val="26"/>
          <w:szCs w:val="26"/>
          <w:lang w:eastAsia="ru-RU"/>
        </w:rPr>
        <w:t>т.ч</w:t>
      </w:r>
      <w:proofErr w:type="spellEnd"/>
      <w:r w:rsidRPr="00790CA0">
        <w:rPr>
          <w:rFonts w:ascii="Times New Roman" w:eastAsia="Times New Roman" w:hAnsi="Times New Roman" w:cs="Times New Roman"/>
          <w:sz w:val="26"/>
          <w:szCs w:val="26"/>
          <w:lang w:eastAsia="ru-RU"/>
        </w:rPr>
        <w:t xml:space="preserve">. Правила внутреннего трудового распорядка администрации города Чебоксары, Кодекс этики и служебного поведения муниципальных служащих исполнительно-распорядительного органа города Чебоксары - администрации города Чебоксары, Политику администрации города Чебоксары в отношении обработки персональных данных; </w:t>
      </w:r>
    </w:p>
    <w:p w14:paraId="360DA47E" w14:textId="77777777" w:rsidR="00C30B89" w:rsidRPr="00790CA0" w:rsidRDefault="00C30B89" w:rsidP="00C30B89">
      <w:pPr>
        <w:tabs>
          <w:tab w:val="left" w:pos="851"/>
        </w:tabs>
        <w:spacing w:after="0" w:line="240" w:lineRule="auto"/>
        <w:ind w:firstLine="851"/>
        <w:jc w:val="both"/>
        <w:rPr>
          <w:rFonts w:ascii="Times New Roman" w:eastAsia="Times New Roman" w:hAnsi="Times New Roman" w:cs="Times New Roman"/>
          <w:sz w:val="26"/>
          <w:szCs w:val="26"/>
          <w:lang w:eastAsia="ru-RU"/>
        </w:rPr>
      </w:pPr>
      <w:r w:rsidRPr="00790CA0">
        <w:rPr>
          <w:rFonts w:ascii="Times New Roman" w:eastAsia="Times New Roman" w:hAnsi="Times New Roman" w:cs="Times New Roman"/>
          <w:sz w:val="26"/>
          <w:szCs w:val="26"/>
          <w:lang w:eastAsia="ru-RU"/>
        </w:rPr>
        <w:t>муниципальные правовые акты города Чебоксары, изданные в целях противодействия коррупции;</w:t>
      </w:r>
    </w:p>
    <w:p w14:paraId="446C3DA1" w14:textId="77777777" w:rsidR="00C30B89" w:rsidRPr="00790CA0" w:rsidRDefault="00C30B89" w:rsidP="00C30B89">
      <w:pPr>
        <w:tabs>
          <w:tab w:val="left" w:pos="851"/>
        </w:tabs>
        <w:spacing w:after="0" w:line="240" w:lineRule="auto"/>
        <w:ind w:firstLine="851"/>
        <w:jc w:val="both"/>
        <w:rPr>
          <w:rFonts w:ascii="Times New Roman" w:eastAsia="Times New Roman" w:hAnsi="Times New Roman" w:cs="Times New Roman"/>
          <w:sz w:val="26"/>
          <w:szCs w:val="26"/>
          <w:lang w:eastAsia="ru-RU"/>
        </w:rPr>
      </w:pPr>
      <w:r w:rsidRPr="00790CA0">
        <w:rPr>
          <w:rFonts w:ascii="Times New Roman" w:eastAsia="Times New Roman" w:hAnsi="Times New Roman" w:cs="Times New Roman"/>
          <w:sz w:val="26"/>
          <w:szCs w:val="26"/>
          <w:lang w:eastAsia="ru-RU"/>
        </w:rPr>
        <w:t>ограничения и запреты, требования о предотвращении или об урегулировании конфликта интересов и обязанности, установленные федеральными законами в целях противодействия коррупции;</w:t>
      </w:r>
    </w:p>
    <w:p w14:paraId="07852AC0" w14:textId="77777777" w:rsidR="00C30B89" w:rsidRPr="00790CA0" w:rsidRDefault="00C30B89" w:rsidP="00C30B89">
      <w:pPr>
        <w:tabs>
          <w:tab w:val="left" w:pos="851"/>
        </w:tabs>
        <w:spacing w:after="0" w:line="240" w:lineRule="auto"/>
        <w:ind w:firstLine="851"/>
        <w:jc w:val="both"/>
        <w:rPr>
          <w:rFonts w:ascii="Times New Roman" w:eastAsia="Times New Roman" w:hAnsi="Times New Roman" w:cs="Times New Roman"/>
          <w:sz w:val="26"/>
          <w:szCs w:val="26"/>
          <w:lang w:eastAsia="ru-RU"/>
        </w:rPr>
      </w:pPr>
      <w:r w:rsidRPr="00790CA0">
        <w:rPr>
          <w:rFonts w:ascii="Times New Roman" w:eastAsia="Times New Roman" w:hAnsi="Times New Roman" w:cs="Times New Roman"/>
          <w:sz w:val="26"/>
          <w:szCs w:val="26"/>
          <w:lang w:eastAsia="ru-RU"/>
        </w:rPr>
        <w:t xml:space="preserve">режим информационной безопасности, сохранения служебной и иной охраняемой законом тайны; </w:t>
      </w:r>
    </w:p>
    <w:p w14:paraId="1AC5B263" w14:textId="54E04773" w:rsidR="00C30B89" w:rsidRPr="00790CA0" w:rsidRDefault="00C30B89" w:rsidP="00C30B89">
      <w:pPr>
        <w:tabs>
          <w:tab w:val="left" w:pos="851"/>
        </w:tabs>
        <w:spacing w:after="0" w:line="240" w:lineRule="auto"/>
        <w:ind w:firstLine="851"/>
        <w:jc w:val="both"/>
        <w:rPr>
          <w:rFonts w:ascii="Times New Roman" w:eastAsia="Times New Roman" w:hAnsi="Times New Roman" w:cs="Times New Roman"/>
          <w:sz w:val="26"/>
          <w:szCs w:val="26"/>
          <w:lang w:eastAsia="ru-RU"/>
        </w:rPr>
      </w:pPr>
      <w:r w:rsidRPr="00790CA0">
        <w:rPr>
          <w:rFonts w:ascii="Times New Roman" w:eastAsia="Times New Roman" w:hAnsi="Times New Roman" w:cs="Times New Roman"/>
          <w:sz w:val="26"/>
          <w:szCs w:val="26"/>
          <w:lang w:eastAsia="ru-RU"/>
        </w:rPr>
        <w:t>правила, нормы, инструкции по охране труда и пожарной безопасности</w:t>
      </w:r>
      <w:r w:rsidR="00257441">
        <w:rPr>
          <w:rFonts w:ascii="Times New Roman" w:eastAsia="Times New Roman" w:hAnsi="Times New Roman" w:cs="Times New Roman"/>
          <w:sz w:val="26"/>
          <w:szCs w:val="26"/>
          <w:lang w:eastAsia="ru-RU"/>
        </w:rPr>
        <w:t>;</w:t>
      </w:r>
    </w:p>
    <w:p w14:paraId="553A6B47" w14:textId="4D5EE0EF" w:rsidR="00257441" w:rsidRPr="00277FEB" w:rsidRDefault="00257441" w:rsidP="00257441">
      <w:pPr>
        <w:tabs>
          <w:tab w:val="left" w:pos="851"/>
          <w:tab w:val="left" w:pos="1701"/>
        </w:tabs>
        <w:spacing w:after="0" w:line="240" w:lineRule="auto"/>
        <w:ind w:firstLine="851"/>
        <w:jc w:val="both"/>
        <w:rPr>
          <w:rFonts w:ascii="Times New Roman" w:eastAsia="Times New Roman" w:hAnsi="Times New Roman" w:cs="Times New Roman"/>
          <w:sz w:val="26"/>
          <w:szCs w:val="26"/>
          <w:lang w:eastAsia="ru-RU"/>
        </w:rPr>
      </w:pPr>
      <w:r w:rsidRPr="00277FEB">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3</w:t>
      </w:r>
      <w:r w:rsidRPr="00277FEB">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5</w:t>
      </w:r>
      <w:r w:rsidRPr="00277FE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н</w:t>
      </w:r>
      <w:r w:rsidRPr="00277FEB">
        <w:rPr>
          <w:rFonts w:ascii="Times New Roman" w:eastAsia="Times New Roman" w:hAnsi="Times New Roman" w:cs="Times New Roman"/>
          <w:sz w:val="26"/>
          <w:szCs w:val="26"/>
          <w:lang w:eastAsia="ru-RU"/>
        </w:rPr>
        <w:t>е разглашать информацию, составляющую служебную тайну и не используют эту информацию в личных целях</w:t>
      </w:r>
      <w:r>
        <w:rPr>
          <w:rFonts w:ascii="Times New Roman" w:eastAsia="Times New Roman" w:hAnsi="Times New Roman" w:cs="Times New Roman"/>
          <w:sz w:val="26"/>
          <w:szCs w:val="26"/>
          <w:lang w:eastAsia="ru-RU"/>
        </w:rPr>
        <w:t>;</w:t>
      </w:r>
    </w:p>
    <w:p w14:paraId="3D326D44" w14:textId="21DC5730" w:rsidR="00257441" w:rsidRPr="00277FEB" w:rsidRDefault="00257441" w:rsidP="00257441">
      <w:pPr>
        <w:tabs>
          <w:tab w:val="left" w:pos="851"/>
          <w:tab w:val="left" w:pos="1701"/>
        </w:tabs>
        <w:spacing w:after="0" w:line="240" w:lineRule="auto"/>
        <w:ind w:firstLine="851"/>
        <w:jc w:val="both"/>
        <w:rPr>
          <w:rFonts w:ascii="Times New Roman" w:eastAsia="Times New Roman" w:hAnsi="Times New Roman" w:cs="Times New Roman"/>
          <w:sz w:val="26"/>
          <w:szCs w:val="26"/>
          <w:lang w:eastAsia="ru-RU"/>
        </w:rPr>
      </w:pPr>
      <w:r w:rsidRPr="00277FEB">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3</w:t>
      </w:r>
      <w:r w:rsidRPr="00277FEB">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6</w:t>
      </w:r>
      <w:r w:rsidRPr="00277FE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п</w:t>
      </w:r>
      <w:r w:rsidRPr="00277FEB">
        <w:rPr>
          <w:rFonts w:ascii="Times New Roman" w:eastAsia="Times New Roman" w:hAnsi="Times New Roman" w:cs="Times New Roman"/>
          <w:sz w:val="26"/>
          <w:szCs w:val="26"/>
          <w:lang w:eastAsia="ru-RU"/>
        </w:rPr>
        <w:t xml:space="preserve">оддерживать уровень квалификации, необходимый для исполнения своих должностных обязанностей, в </w:t>
      </w:r>
      <w:proofErr w:type="spellStart"/>
      <w:r w:rsidRPr="00277FEB">
        <w:rPr>
          <w:rFonts w:ascii="Times New Roman" w:eastAsia="Times New Roman" w:hAnsi="Times New Roman" w:cs="Times New Roman"/>
          <w:sz w:val="26"/>
          <w:szCs w:val="26"/>
          <w:lang w:eastAsia="ru-RU"/>
        </w:rPr>
        <w:t>т.ч</w:t>
      </w:r>
      <w:proofErr w:type="spellEnd"/>
      <w:r w:rsidRPr="00277FEB">
        <w:rPr>
          <w:rFonts w:ascii="Times New Roman" w:eastAsia="Times New Roman" w:hAnsi="Times New Roman" w:cs="Times New Roman"/>
          <w:sz w:val="26"/>
          <w:szCs w:val="26"/>
          <w:lang w:eastAsia="ru-RU"/>
        </w:rPr>
        <w:t>. в процессе служебной деятельности изучать и использовать в работе принципы и инструменты бережливого производства, знания и умения работы в системе управления проектом «Эффективный регион»</w:t>
      </w:r>
      <w:r>
        <w:rPr>
          <w:rFonts w:ascii="Times New Roman" w:eastAsia="Times New Roman" w:hAnsi="Times New Roman" w:cs="Times New Roman"/>
          <w:sz w:val="26"/>
          <w:szCs w:val="26"/>
          <w:lang w:eastAsia="ru-RU"/>
        </w:rPr>
        <w:t>;</w:t>
      </w:r>
    </w:p>
    <w:p w14:paraId="5296A7D0" w14:textId="136E23CD" w:rsidR="00257441" w:rsidRPr="00277FEB" w:rsidRDefault="00257441" w:rsidP="00257441">
      <w:pPr>
        <w:tabs>
          <w:tab w:val="left" w:pos="851"/>
          <w:tab w:val="left" w:pos="1701"/>
        </w:tabs>
        <w:spacing w:after="0" w:line="240" w:lineRule="auto"/>
        <w:ind w:firstLine="851"/>
        <w:jc w:val="both"/>
        <w:rPr>
          <w:rFonts w:ascii="Times New Roman" w:eastAsia="Times New Roman" w:hAnsi="Times New Roman" w:cs="Times New Roman"/>
          <w:sz w:val="26"/>
          <w:szCs w:val="26"/>
          <w:lang w:eastAsia="ru-RU"/>
        </w:rPr>
      </w:pPr>
      <w:r w:rsidRPr="00277FEB">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3</w:t>
      </w:r>
      <w:r w:rsidRPr="00277FEB">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7</w:t>
      </w:r>
      <w:r w:rsidRPr="00277FE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б</w:t>
      </w:r>
      <w:r w:rsidRPr="00277FEB">
        <w:rPr>
          <w:rFonts w:ascii="Times New Roman" w:eastAsia="Times New Roman" w:hAnsi="Times New Roman" w:cs="Times New Roman"/>
          <w:sz w:val="26"/>
          <w:szCs w:val="26"/>
          <w:lang w:eastAsia="ru-RU"/>
        </w:rPr>
        <w:t>ережно относиться к имуществу представителя нанимателя (работодателя), правильно и по назначению использовать оборудование, приборы и материалы, представленные для работы (службы)</w:t>
      </w:r>
      <w:r>
        <w:rPr>
          <w:rFonts w:ascii="Times New Roman" w:eastAsia="Times New Roman" w:hAnsi="Times New Roman" w:cs="Times New Roman"/>
          <w:sz w:val="26"/>
          <w:szCs w:val="26"/>
          <w:lang w:eastAsia="ru-RU"/>
        </w:rPr>
        <w:t>;</w:t>
      </w:r>
    </w:p>
    <w:p w14:paraId="78B0B5CB" w14:textId="52694D6A" w:rsidR="00257441" w:rsidRPr="00277FEB" w:rsidRDefault="00257441" w:rsidP="00257441">
      <w:pPr>
        <w:tabs>
          <w:tab w:val="left" w:pos="851"/>
          <w:tab w:val="left" w:pos="1701"/>
        </w:tabs>
        <w:spacing w:after="0" w:line="240" w:lineRule="auto"/>
        <w:ind w:firstLine="851"/>
        <w:jc w:val="both"/>
        <w:rPr>
          <w:rFonts w:ascii="Times New Roman" w:eastAsia="Times New Roman" w:hAnsi="Times New Roman" w:cs="Times New Roman"/>
          <w:sz w:val="26"/>
          <w:szCs w:val="26"/>
          <w:lang w:eastAsia="ru-RU"/>
        </w:rPr>
      </w:pPr>
      <w:r w:rsidRPr="00277FEB">
        <w:rPr>
          <w:rFonts w:ascii="Times New Roman" w:eastAsia="Times New Roman" w:hAnsi="Times New Roman" w:cs="Times New Roman"/>
          <w:sz w:val="26"/>
          <w:szCs w:val="26"/>
          <w:lang w:eastAsia="ru-RU"/>
        </w:rPr>
        <w:t>3.4.</w:t>
      </w:r>
      <w:r>
        <w:rPr>
          <w:rFonts w:ascii="Times New Roman" w:eastAsia="Times New Roman" w:hAnsi="Times New Roman" w:cs="Times New Roman"/>
          <w:sz w:val="26"/>
          <w:szCs w:val="26"/>
          <w:lang w:eastAsia="ru-RU"/>
        </w:rPr>
        <w:t>18</w:t>
      </w:r>
      <w:r w:rsidRPr="00277FE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w:t>
      </w:r>
      <w:r w:rsidRPr="00277FEB">
        <w:rPr>
          <w:rFonts w:ascii="Times New Roman" w:eastAsia="Times New Roman" w:hAnsi="Times New Roman" w:cs="Times New Roman"/>
          <w:sz w:val="26"/>
          <w:szCs w:val="26"/>
          <w:lang w:eastAsia="ru-RU"/>
        </w:rPr>
        <w:t>одержать свое служебное место в чистоте и порядке</w:t>
      </w:r>
      <w:r>
        <w:rPr>
          <w:rFonts w:ascii="Times New Roman" w:eastAsia="Times New Roman" w:hAnsi="Times New Roman" w:cs="Times New Roman"/>
          <w:sz w:val="26"/>
          <w:szCs w:val="26"/>
          <w:lang w:eastAsia="ru-RU"/>
        </w:rPr>
        <w:t>;</w:t>
      </w:r>
    </w:p>
    <w:p w14:paraId="2E3B27C8" w14:textId="5365A7A8" w:rsidR="00257441" w:rsidRPr="00277FEB" w:rsidRDefault="00257441" w:rsidP="00257441">
      <w:pPr>
        <w:tabs>
          <w:tab w:val="left" w:pos="851"/>
          <w:tab w:val="left" w:pos="1701"/>
        </w:tabs>
        <w:spacing w:after="0" w:line="240" w:lineRule="auto"/>
        <w:ind w:firstLine="851"/>
        <w:jc w:val="both"/>
        <w:rPr>
          <w:rFonts w:ascii="Times New Roman" w:eastAsia="Times New Roman" w:hAnsi="Times New Roman" w:cs="Times New Roman"/>
          <w:sz w:val="26"/>
          <w:szCs w:val="26"/>
          <w:lang w:eastAsia="ru-RU"/>
        </w:rPr>
      </w:pPr>
      <w:r w:rsidRPr="00277FEB">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3</w:t>
      </w:r>
      <w:r w:rsidRPr="00277FE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19</w:t>
      </w:r>
      <w:r w:rsidRPr="00277FE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в</w:t>
      </w:r>
      <w:r w:rsidRPr="00277FEB">
        <w:rPr>
          <w:rFonts w:ascii="Times New Roman" w:eastAsia="Times New Roman" w:hAnsi="Times New Roman" w:cs="Times New Roman"/>
          <w:sz w:val="26"/>
          <w:szCs w:val="26"/>
          <w:lang w:eastAsia="ru-RU"/>
        </w:rPr>
        <w:t>ыполнять поручения главы администрации города, курирующего заместителя</w:t>
      </w:r>
      <w:r w:rsidR="000C406D">
        <w:rPr>
          <w:rFonts w:ascii="Times New Roman" w:eastAsia="Times New Roman" w:hAnsi="Times New Roman" w:cs="Times New Roman"/>
          <w:sz w:val="26"/>
          <w:szCs w:val="26"/>
          <w:lang w:eastAsia="ru-RU"/>
        </w:rPr>
        <w:t>, начальника Управления</w:t>
      </w:r>
      <w:r w:rsidRPr="00277FEB">
        <w:rPr>
          <w:rFonts w:ascii="Times New Roman" w:eastAsia="Times New Roman" w:hAnsi="Times New Roman" w:cs="Times New Roman"/>
          <w:sz w:val="26"/>
          <w:szCs w:val="26"/>
          <w:lang w:eastAsia="ru-RU"/>
        </w:rPr>
        <w:t xml:space="preserve"> и непосредственного руководителя (устные и письменные виде, в </w:t>
      </w:r>
      <w:proofErr w:type="spellStart"/>
      <w:r w:rsidRPr="00277FEB">
        <w:rPr>
          <w:rFonts w:ascii="Times New Roman" w:eastAsia="Times New Roman" w:hAnsi="Times New Roman" w:cs="Times New Roman"/>
          <w:sz w:val="26"/>
          <w:szCs w:val="26"/>
          <w:lang w:eastAsia="ru-RU"/>
        </w:rPr>
        <w:t>т.ч</w:t>
      </w:r>
      <w:proofErr w:type="spellEnd"/>
      <w:r w:rsidRPr="00277FEB">
        <w:rPr>
          <w:rFonts w:ascii="Times New Roman" w:eastAsia="Times New Roman" w:hAnsi="Times New Roman" w:cs="Times New Roman"/>
          <w:sz w:val="26"/>
          <w:szCs w:val="26"/>
          <w:lang w:eastAsia="ru-RU"/>
        </w:rPr>
        <w:t>. направленные по служебной электронной почте) по вопросам, относящимся к компетенции Отдела</w:t>
      </w:r>
      <w:r>
        <w:rPr>
          <w:rFonts w:ascii="Times New Roman" w:eastAsia="Times New Roman" w:hAnsi="Times New Roman" w:cs="Times New Roman"/>
          <w:sz w:val="26"/>
          <w:szCs w:val="26"/>
          <w:lang w:eastAsia="ru-RU"/>
        </w:rPr>
        <w:t>;</w:t>
      </w:r>
    </w:p>
    <w:p w14:paraId="2E71E106" w14:textId="3B35FE91" w:rsidR="00257441" w:rsidRDefault="00257441" w:rsidP="00257441">
      <w:pPr>
        <w:tabs>
          <w:tab w:val="left" w:pos="851"/>
          <w:tab w:val="left" w:pos="1701"/>
        </w:tabs>
        <w:spacing w:after="0" w:line="240" w:lineRule="auto"/>
        <w:ind w:firstLine="851"/>
        <w:jc w:val="both"/>
        <w:rPr>
          <w:rFonts w:ascii="Times New Roman" w:eastAsia="Times New Roman" w:hAnsi="Times New Roman" w:cs="Times New Roman"/>
          <w:sz w:val="26"/>
          <w:szCs w:val="26"/>
          <w:lang w:eastAsia="ru-RU"/>
        </w:rPr>
      </w:pPr>
      <w:r w:rsidRPr="00277FEB">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3</w:t>
      </w:r>
      <w:r w:rsidRPr="00277FEB">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0</w:t>
      </w:r>
      <w:r w:rsidRPr="00277FE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о</w:t>
      </w:r>
      <w:r w:rsidRPr="00277FEB">
        <w:rPr>
          <w:rFonts w:ascii="Times New Roman" w:eastAsia="Times New Roman" w:hAnsi="Times New Roman" w:cs="Times New Roman"/>
          <w:sz w:val="26"/>
          <w:szCs w:val="26"/>
          <w:lang w:eastAsia="ru-RU"/>
        </w:rPr>
        <w:t>существлять иные функции согласно постановлениям и распоряжениям администрации города Чебоксары.</w:t>
      </w:r>
    </w:p>
    <w:p w14:paraId="5EB5BA50" w14:textId="77777777" w:rsidR="00C30B89" w:rsidRPr="00790CA0" w:rsidRDefault="00C30B89" w:rsidP="00C30B89">
      <w:pPr>
        <w:tabs>
          <w:tab w:val="left" w:pos="851"/>
          <w:tab w:val="left" w:pos="1701"/>
        </w:tabs>
        <w:spacing w:after="0" w:line="240" w:lineRule="auto"/>
        <w:ind w:firstLine="851"/>
        <w:jc w:val="both"/>
        <w:rPr>
          <w:rFonts w:ascii="Times New Roman" w:eastAsia="Times New Roman" w:hAnsi="Times New Roman" w:cs="Times New Roman"/>
          <w:sz w:val="26"/>
          <w:szCs w:val="26"/>
          <w:lang w:eastAsia="ru-RU"/>
        </w:rPr>
      </w:pPr>
    </w:p>
    <w:p w14:paraId="7CB967A0" w14:textId="77777777" w:rsidR="00C30B89" w:rsidRPr="00790CA0" w:rsidRDefault="00C30B89" w:rsidP="00C30B89">
      <w:pPr>
        <w:keepNext/>
        <w:keepLines/>
        <w:tabs>
          <w:tab w:val="left" w:pos="540"/>
        </w:tabs>
        <w:suppressAutoHyphens/>
        <w:spacing w:after="0" w:line="240" w:lineRule="auto"/>
        <w:jc w:val="center"/>
        <w:outlineLvl w:val="1"/>
        <w:rPr>
          <w:rFonts w:ascii="Times New Roman" w:eastAsia="Times New Roman" w:hAnsi="Times New Roman" w:cs="Times New Roman"/>
          <w:b/>
          <w:bCs/>
          <w:sz w:val="26"/>
          <w:szCs w:val="26"/>
          <w:lang w:eastAsia="ru-RU"/>
        </w:rPr>
      </w:pPr>
      <w:r w:rsidRPr="00790CA0">
        <w:rPr>
          <w:rFonts w:ascii="Times New Roman" w:eastAsia="Times New Roman" w:hAnsi="Times New Roman" w:cs="Times New Roman"/>
          <w:b/>
          <w:bCs/>
          <w:sz w:val="26"/>
          <w:szCs w:val="26"/>
          <w:lang w:eastAsia="ru-RU"/>
        </w:rPr>
        <w:t>4. Права</w:t>
      </w:r>
    </w:p>
    <w:p w14:paraId="6FC959C9" w14:textId="77777777" w:rsidR="00C30B89" w:rsidRPr="00790CA0" w:rsidRDefault="00C30B89" w:rsidP="00C30B89">
      <w:pPr>
        <w:keepNext/>
        <w:keepLines/>
        <w:tabs>
          <w:tab w:val="left" w:pos="540"/>
        </w:tabs>
        <w:suppressAutoHyphens/>
        <w:spacing w:after="0" w:line="240" w:lineRule="auto"/>
        <w:jc w:val="center"/>
        <w:outlineLvl w:val="1"/>
        <w:rPr>
          <w:rFonts w:ascii="Times New Roman" w:eastAsia="Times New Roman" w:hAnsi="Times New Roman" w:cs="Times New Roman"/>
          <w:b/>
          <w:bCs/>
          <w:sz w:val="26"/>
          <w:szCs w:val="26"/>
          <w:lang w:eastAsia="ru-RU"/>
        </w:rPr>
      </w:pPr>
    </w:p>
    <w:p w14:paraId="1A866D2E" w14:textId="77777777" w:rsidR="00C30B89" w:rsidRPr="00790CA0" w:rsidRDefault="00D14F2A" w:rsidP="00C30B89">
      <w:pPr>
        <w:numPr>
          <w:ilvl w:val="1"/>
          <w:numId w:val="14"/>
        </w:numPr>
        <w:tabs>
          <w:tab w:val="left" w:pos="0"/>
        </w:tabs>
        <w:spacing w:after="0" w:line="240" w:lineRule="auto"/>
        <w:ind w:left="0" w:firstLine="851"/>
        <w:contextualSpacing/>
        <w:jc w:val="both"/>
        <w:rPr>
          <w:rFonts w:ascii="Times New Roman" w:eastAsia="Times New Roman" w:hAnsi="Times New Roman" w:cs="Times New Roman"/>
          <w:i/>
          <w:sz w:val="26"/>
          <w:szCs w:val="26"/>
          <w:lang w:eastAsia="ru-RU"/>
        </w:rPr>
      </w:pPr>
      <w:r w:rsidRPr="00790CA0">
        <w:rPr>
          <w:rFonts w:ascii="Times New Roman" w:eastAsia="Times New Roman" w:hAnsi="Times New Roman" w:cs="Times New Roman"/>
          <w:sz w:val="26"/>
          <w:szCs w:val="26"/>
          <w:lang w:eastAsia="ru-RU"/>
        </w:rPr>
        <w:t>Главный специалист-эксперт</w:t>
      </w:r>
      <w:r w:rsidR="00C30B89" w:rsidRPr="00790CA0">
        <w:rPr>
          <w:rFonts w:ascii="Times New Roman" w:eastAsia="Times New Roman" w:hAnsi="Times New Roman" w:cs="Times New Roman"/>
          <w:sz w:val="26"/>
          <w:szCs w:val="26"/>
          <w:lang w:eastAsia="ru-RU"/>
        </w:rPr>
        <w:t xml:space="preserve"> Отдела</w:t>
      </w:r>
      <w:r w:rsidR="00C30B89" w:rsidRPr="00790CA0">
        <w:rPr>
          <w:rFonts w:ascii="Times New Roman" w:eastAsia="Times New Roman" w:hAnsi="Times New Roman" w:cs="Times New Roman"/>
          <w:i/>
          <w:sz w:val="26"/>
          <w:szCs w:val="26"/>
          <w:lang w:eastAsia="ru-RU"/>
        </w:rPr>
        <w:t xml:space="preserve"> </w:t>
      </w:r>
      <w:r w:rsidR="00C30B89" w:rsidRPr="00790CA0">
        <w:rPr>
          <w:rFonts w:ascii="Times New Roman" w:eastAsia="Times New Roman" w:hAnsi="Times New Roman" w:cs="Times New Roman"/>
          <w:sz w:val="26"/>
          <w:szCs w:val="26"/>
          <w:lang w:eastAsia="ru-RU"/>
        </w:rPr>
        <w:t>имеет право:</w:t>
      </w:r>
    </w:p>
    <w:p w14:paraId="32174C9D" w14:textId="2D531A49" w:rsidR="00C30B89" w:rsidRPr="00790CA0" w:rsidRDefault="000C406D" w:rsidP="00C30B89">
      <w:pPr>
        <w:numPr>
          <w:ilvl w:val="2"/>
          <w:numId w:val="14"/>
        </w:numPr>
        <w:tabs>
          <w:tab w:val="left" w:pos="0"/>
          <w:tab w:val="left" w:pos="1560"/>
        </w:tabs>
        <w:spacing w:after="0" w:line="240" w:lineRule="auto"/>
        <w:ind w:left="0" w:firstLine="851"/>
        <w:contextualSpacing/>
        <w:jc w:val="both"/>
        <w:rPr>
          <w:rFonts w:ascii="Times New Roman" w:eastAsia="Times New Roman" w:hAnsi="Times New Roman" w:cs="Times New Roman"/>
          <w:i/>
          <w:sz w:val="26"/>
          <w:szCs w:val="26"/>
          <w:lang w:eastAsia="ru-RU"/>
        </w:rPr>
      </w:pPr>
      <w:bookmarkStart w:id="1" w:name="_Hlk159138382"/>
      <w:r>
        <w:rPr>
          <w:rFonts w:ascii="Times New Roman" w:eastAsia="Times New Roman" w:hAnsi="Times New Roman" w:cs="Times New Roman"/>
          <w:sz w:val="26"/>
          <w:szCs w:val="26"/>
          <w:lang w:eastAsia="ru-RU"/>
        </w:rPr>
        <w:t>д</w:t>
      </w:r>
      <w:r w:rsidR="00C30B89" w:rsidRPr="00790CA0">
        <w:rPr>
          <w:rFonts w:ascii="Times New Roman" w:eastAsia="Times New Roman" w:hAnsi="Times New Roman" w:cs="Times New Roman"/>
          <w:sz w:val="26"/>
          <w:szCs w:val="26"/>
          <w:lang w:eastAsia="ru-RU"/>
        </w:rPr>
        <w:t>авать по поручению курирующего заместителя,</w:t>
      </w:r>
      <w:r w:rsidR="00D14F2A" w:rsidRPr="00790CA0">
        <w:rPr>
          <w:rFonts w:ascii="Times New Roman" w:eastAsia="Times New Roman" w:hAnsi="Times New Roman" w:cs="Times New Roman"/>
          <w:sz w:val="26"/>
          <w:szCs w:val="26"/>
          <w:lang w:eastAsia="ru-RU"/>
        </w:rPr>
        <w:t xml:space="preserve"> начальника </w:t>
      </w:r>
      <w:r>
        <w:rPr>
          <w:rFonts w:ascii="Times New Roman" w:eastAsia="Times New Roman" w:hAnsi="Times New Roman" w:cs="Times New Roman"/>
          <w:sz w:val="26"/>
          <w:szCs w:val="26"/>
          <w:lang w:eastAsia="ru-RU"/>
        </w:rPr>
        <w:t>У</w:t>
      </w:r>
      <w:r w:rsidR="00D14F2A" w:rsidRPr="00790CA0">
        <w:rPr>
          <w:rFonts w:ascii="Times New Roman" w:eastAsia="Times New Roman" w:hAnsi="Times New Roman" w:cs="Times New Roman"/>
          <w:sz w:val="26"/>
          <w:szCs w:val="26"/>
          <w:lang w:eastAsia="ru-RU"/>
        </w:rPr>
        <w:t>правления,</w:t>
      </w:r>
      <w:r w:rsidR="00C30B89" w:rsidRPr="00790CA0">
        <w:rPr>
          <w:rFonts w:ascii="Times New Roman" w:eastAsia="Times New Roman" w:hAnsi="Times New Roman" w:cs="Times New Roman"/>
          <w:sz w:val="26"/>
          <w:szCs w:val="26"/>
          <w:lang w:eastAsia="ru-RU"/>
        </w:rPr>
        <w:t xml:space="preserve"> непосредственного руководителя структурным подразделениям администрации города Чебоксары, а также отдельным муниципальным служащим администрации города Чебоксары разъяснения, рекомендации и указания по вопросам, входящим в</w:t>
      </w:r>
      <w:r w:rsidR="00923C38">
        <w:rPr>
          <w:rFonts w:ascii="Times New Roman" w:eastAsia="Times New Roman" w:hAnsi="Times New Roman" w:cs="Times New Roman"/>
          <w:sz w:val="26"/>
          <w:szCs w:val="26"/>
          <w:lang w:eastAsia="ru-RU"/>
        </w:rPr>
        <w:t xml:space="preserve"> его</w:t>
      </w:r>
      <w:r w:rsidR="00C30B89" w:rsidRPr="00790CA0">
        <w:rPr>
          <w:rFonts w:ascii="Times New Roman" w:eastAsia="Times New Roman" w:hAnsi="Times New Roman" w:cs="Times New Roman"/>
          <w:sz w:val="26"/>
          <w:szCs w:val="26"/>
          <w:lang w:eastAsia="ru-RU"/>
        </w:rPr>
        <w:t xml:space="preserve"> компетенцию</w:t>
      </w:r>
      <w:r w:rsidR="00923C38">
        <w:rPr>
          <w:rFonts w:ascii="Times New Roman" w:eastAsia="Times New Roman" w:hAnsi="Times New Roman" w:cs="Times New Roman"/>
          <w:sz w:val="26"/>
          <w:szCs w:val="26"/>
          <w:lang w:eastAsia="ru-RU"/>
        </w:rPr>
        <w:t>;</w:t>
      </w:r>
    </w:p>
    <w:p w14:paraId="42E2E0C7" w14:textId="61BE46F8" w:rsidR="00C30B89" w:rsidRPr="00790CA0" w:rsidRDefault="000C406D" w:rsidP="00C30B89">
      <w:pPr>
        <w:numPr>
          <w:ilvl w:val="2"/>
          <w:numId w:val="14"/>
        </w:numPr>
        <w:tabs>
          <w:tab w:val="left" w:pos="0"/>
          <w:tab w:val="left" w:pos="1560"/>
        </w:tabs>
        <w:spacing w:after="0" w:line="240" w:lineRule="auto"/>
        <w:ind w:left="0" w:firstLine="851"/>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00C30B89" w:rsidRPr="00790CA0">
        <w:rPr>
          <w:rFonts w:ascii="Times New Roman" w:eastAsia="Times New Roman" w:hAnsi="Times New Roman" w:cs="Times New Roman"/>
          <w:sz w:val="26"/>
          <w:szCs w:val="26"/>
          <w:lang w:eastAsia="ru-RU"/>
        </w:rPr>
        <w:t>апрашивать по пор</w:t>
      </w:r>
      <w:r w:rsidR="0005685C" w:rsidRPr="00790CA0">
        <w:rPr>
          <w:rFonts w:ascii="Times New Roman" w:eastAsia="Times New Roman" w:hAnsi="Times New Roman" w:cs="Times New Roman"/>
          <w:sz w:val="26"/>
          <w:szCs w:val="26"/>
          <w:lang w:eastAsia="ru-RU"/>
        </w:rPr>
        <w:t>учению курирующего заместителя</w:t>
      </w:r>
      <w:r w:rsidR="00D14F2A" w:rsidRPr="00790CA0">
        <w:rPr>
          <w:rFonts w:ascii="Times New Roman" w:eastAsia="Times New Roman" w:hAnsi="Times New Roman" w:cs="Times New Roman"/>
          <w:sz w:val="26"/>
          <w:szCs w:val="26"/>
          <w:lang w:eastAsia="ru-RU"/>
        </w:rPr>
        <w:t xml:space="preserve">, начальника </w:t>
      </w:r>
      <w:r w:rsidR="00923C38">
        <w:rPr>
          <w:rFonts w:ascii="Times New Roman" w:eastAsia="Times New Roman" w:hAnsi="Times New Roman" w:cs="Times New Roman"/>
          <w:sz w:val="26"/>
          <w:szCs w:val="26"/>
          <w:lang w:eastAsia="ru-RU"/>
        </w:rPr>
        <w:t>У</w:t>
      </w:r>
      <w:r w:rsidR="00D14F2A" w:rsidRPr="00790CA0">
        <w:rPr>
          <w:rFonts w:ascii="Times New Roman" w:eastAsia="Times New Roman" w:hAnsi="Times New Roman" w:cs="Times New Roman"/>
          <w:sz w:val="26"/>
          <w:szCs w:val="26"/>
          <w:lang w:eastAsia="ru-RU"/>
        </w:rPr>
        <w:t xml:space="preserve">правления </w:t>
      </w:r>
      <w:r w:rsidR="0005685C" w:rsidRPr="00790CA0">
        <w:rPr>
          <w:rFonts w:ascii="Times New Roman" w:eastAsia="Times New Roman" w:hAnsi="Times New Roman" w:cs="Times New Roman"/>
          <w:sz w:val="26"/>
          <w:szCs w:val="26"/>
          <w:lang w:eastAsia="ru-RU"/>
        </w:rPr>
        <w:t>и</w:t>
      </w:r>
      <w:r w:rsidR="00D14F2A" w:rsidRPr="00790CA0">
        <w:rPr>
          <w:rFonts w:ascii="Times New Roman" w:eastAsia="Times New Roman" w:hAnsi="Times New Roman" w:cs="Times New Roman"/>
          <w:sz w:val="26"/>
          <w:szCs w:val="26"/>
          <w:lang w:eastAsia="ru-RU"/>
        </w:rPr>
        <w:t xml:space="preserve"> </w:t>
      </w:r>
      <w:r w:rsidR="0005685C" w:rsidRPr="00790CA0">
        <w:rPr>
          <w:rFonts w:ascii="Times New Roman" w:eastAsia="Times New Roman" w:hAnsi="Times New Roman" w:cs="Times New Roman"/>
          <w:sz w:val="26"/>
          <w:szCs w:val="26"/>
          <w:lang w:eastAsia="ru-RU"/>
        </w:rPr>
        <w:t>непосредственного руководителя</w:t>
      </w:r>
      <w:r w:rsidR="00C30B89" w:rsidRPr="00790CA0">
        <w:rPr>
          <w:rFonts w:ascii="Times New Roman" w:eastAsia="Times New Roman" w:hAnsi="Times New Roman" w:cs="Times New Roman"/>
          <w:sz w:val="26"/>
          <w:szCs w:val="26"/>
          <w:lang w:eastAsia="ru-RU"/>
        </w:rPr>
        <w:t xml:space="preserve"> от структурных подразделений администрации города Чебоксары документы, материалы и иную информацию, необходимую для исполнения </w:t>
      </w:r>
      <w:r w:rsidR="00923C38">
        <w:rPr>
          <w:rFonts w:ascii="Times New Roman" w:eastAsia="Times New Roman" w:hAnsi="Times New Roman" w:cs="Times New Roman"/>
          <w:sz w:val="26"/>
          <w:szCs w:val="26"/>
          <w:lang w:eastAsia="ru-RU"/>
        </w:rPr>
        <w:t xml:space="preserve">его </w:t>
      </w:r>
      <w:r w:rsidR="00C30B89" w:rsidRPr="00790CA0">
        <w:rPr>
          <w:rFonts w:ascii="Times New Roman" w:eastAsia="Times New Roman" w:hAnsi="Times New Roman" w:cs="Times New Roman"/>
          <w:sz w:val="26"/>
          <w:szCs w:val="26"/>
          <w:lang w:eastAsia="ru-RU"/>
        </w:rPr>
        <w:t>должностных обязанностей</w:t>
      </w:r>
      <w:r w:rsidR="00923C38">
        <w:rPr>
          <w:rFonts w:ascii="Times New Roman" w:eastAsia="Times New Roman" w:hAnsi="Times New Roman" w:cs="Times New Roman"/>
          <w:sz w:val="26"/>
          <w:szCs w:val="26"/>
          <w:lang w:eastAsia="ru-RU"/>
        </w:rPr>
        <w:t>;</w:t>
      </w:r>
    </w:p>
    <w:p w14:paraId="14D5FF8C" w14:textId="789A576B" w:rsidR="00C30B89" w:rsidRPr="00790CA0" w:rsidRDefault="000C406D" w:rsidP="00C30B89">
      <w:pPr>
        <w:numPr>
          <w:ilvl w:val="2"/>
          <w:numId w:val="14"/>
        </w:numPr>
        <w:tabs>
          <w:tab w:val="left" w:pos="0"/>
          <w:tab w:val="left" w:pos="1560"/>
        </w:tabs>
        <w:spacing w:after="0" w:line="240" w:lineRule="auto"/>
        <w:ind w:left="0" w:firstLine="851"/>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w:t>
      </w:r>
      <w:r w:rsidR="00C30B89" w:rsidRPr="00790CA0">
        <w:rPr>
          <w:rFonts w:ascii="Times New Roman" w:eastAsia="Times New Roman" w:hAnsi="Times New Roman" w:cs="Times New Roman"/>
          <w:sz w:val="26"/>
          <w:szCs w:val="26"/>
          <w:lang w:eastAsia="ru-RU"/>
        </w:rPr>
        <w:t>частвовать в совещаниях по вопросам, входящим в компетенцию Отдела</w:t>
      </w:r>
      <w:r w:rsidR="00923C38">
        <w:rPr>
          <w:rFonts w:ascii="Times New Roman" w:eastAsia="Times New Roman" w:hAnsi="Times New Roman" w:cs="Times New Roman"/>
          <w:sz w:val="26"/>
          <w:szCs w:val="26"/>
          <w:lang w:eastAsia="ru-RU"/>
        </w:rPr>
        <w:t>;</w:t>
      </w:r>
    </w:p>
    <w:p w14:paraId="70B95BBF" w14:textId="4C842AE1" w:rsidR="00C30B89" w:rsidRPr="00790CA0" w:rsidRDefault="000C406D" w:rsidP="00C30B89">
      <w:pPr>
        <w:numPr>
          <w:ilvl w:val="2"/>
          <w:numId w:val="14"/>
        </w:numPr>
        <w:tabs>
          <w:tab w:val="left" w:pos="0"/>
          <w:tab w:val="left" w:pos="1560"/>
        </w:tabs>
        <w:spacing w:after="0" w:line="240" w:lineRule="auto"/>
        <w:ind w:left="0" w:firstLine="851"/>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w:t>
      </w:r>
      <w:r w:rsidR="00C30B89" w:rsidRPr="00790CA0">
        <w:rPr>
          <w:rFonts w:ascii="Times New Roman" w:eastAsia="Times New Roman" w:hAnsi="Times New Roman" w:cs="Times New Roman"/>
          <w:sz w:val="26"/>
          <w:szCs w:val="26"/>
          <w:lang w:eastAsia="ru-RU"/>
        </w:rPr>
        <w:t>частвовать в обсуждении вопросов, касающихся исполняемых им должностных обязанностей</w:t>
      </w:r>
      <w:r w:rsidR="00923C38">
        <w:rPr>
          <w:rFonts w:ascii="Times New Roman" w:eastAsia="Times New Roman" w:hAnsi="Times New Roman" w:cs="Times New Roman"/>
          <w:sz w:val="26"/>
          <w:szCs w:val="26"/>
          <w:lang w:eastAsia="ru-RU"/>
        </w:rPr>
        <w:t>;</w:t>
      </w:r>
    </w:p>
    <w:p w14:paraId="1201AFF1" w14:textId="233B3C6B" w:rsidR="00C30B89" w:rsidRPr="00790CA0" w:rsidRDefault="00923C38" w:rsidP="00C30B89">
      <w:pPr>
        <w:numPr>
          <w:ilvl w:val="2"/>
          <w:numId w:val="14"/>
        </w:numPr>
        <w:tabs>
          <w:tab w:val="left" w:pos="0"/>
          <w:tab w:val="left" w:pos="1560"/>
        </w:tabs>
        <w:spacing w:after="0" w:line="240" w:lineRule="auto"/>
        <w:ind w:left="0" w:firstLine="851"/>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00C30B89" w:rsidRPr="00790CA0">
        <w:rPr>
          <w:rFonts w:ascii="Times New Roman" w:eastAsia="Times New Roman" w:hAnsi="Times New Roman" w:cs="Times New Roman"/>
          <w:sz w:val="26"/>
          <w:szCs w:val="26"/>
          <w:lang w:eastAsia="ru-RU"/>
        </w:rPr>
        <w:t>спользовать ресурсы администрации города Чебоксары (помещения, мебель и оргтехника, информационные сервисы и пр.) для исполнения своих должностных обязанностей</w:t>
      </w:r>
      <w:r>
        <w:rPr>
          <w:rFonts w:ascii="Times New Roman" w:eastAsia="Times New Roman" w:hAnsi="Times New Roman" w:cs="Times New Roman"/>
          <w:sz w:val="26"/>
          <w:szCs w:val="26"/>
          <w:lang w:eastAsia="ru-RU"/>
        </w:rPr>
        <w:t>;</w:t>
      </w:r>
      <w:r w:rsidR="00C30B89" w:rsidRPr="00790CA0">
        <w:rPr>
          <w:rFonts w:ascii="Times New Roman" w:eastAsia="Times New Roman" w:hAnsi="Times New Roman" w:cs="Times New Roman"/>
          <w:sz w:val="26"/>
          <w:szCs w:val="26"/>
          <w:lang w:eastAsia="ru-RU"/>
        </w:rPr>
        <w:t xml:space="preserve"> </w:t>
      </w:r>
    </w:p>
    <w:p w14:paraId="65C76646" w14:textId="3CA20A69" w:rsidR="00C30B89" w:rsidRPr="00790CA0" w:rsidRDefault="00923C38" w:rsidP="00C30B89">
      <w:pPr>
        <w:numPr>
          <w:ilvl w:val="2"/>
          <w:numId w:val="14"/>
        </w:numPr>
        <w:tabs>
          <w:tab w:val="left" w:pos="0"/>
          <w:tab w:val="left" w:pos="1560"/>
        </w:tabs>
        <w:spacing w:after="0" w:line="240" w:lineRule="auto"/>
        <w:ind w:left="0" w:firstLine="851"/>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00C30B89" w:rsidRPr="00790CA0">
        <w:rPr>
          <w:rFonts w:ascii="Times New Roman" w:eastAsia="Times New Roman" w:hAnsi="Times New Roman" w:cs="Times New Roman"/>
          <w:sz w:val="26"/>
          <w:szCs w:val="26"/>
          <w:lang w:eastAsia="ru-RU"/>
        </w:rPr>
        <w:t xml:space="preserve"> необходимых случаях, при выполнении поручений </w:t>
      </w:r>
      <w:r w:rsidR="00D14F2A" w:rsidRPr="00790CA0">
        <w:rPr>
          <w:rFonts w:ascii="Times New Roman" w:eastAsia="Times New Roman" w:hAnsi="Times New Roman" w:cs="Times New Roman"/>
          <w:sz w:val="26"/>
          <w:szCs w:val="26"/>
          <w:lang w:eastAsia="ru-RU"/>
        </w:rPr>
        <w:t xml:space="preserve">начальника </w:t>
      </w:r>
      <w:r>
        <w:rPr>
          <w:rFonts w:ascii="Times New Roman" w:eastAsia="Times New Roman" w:hAnsi="Times New Roman" w:cs="Times New Roman"/>
          <w:sz w:val="26"/>
          <w:szCs w:val="26"/>
          <w:lang w:eastAsia="ru-RU"/>
        </w:rPr>
        <w:t>У</w:t>
      </w:r>
      <w:r w:rsidR="00D14F2A" w:rsidRPr="00790CA0">
        <w:rPr>
          <w:rFonts w:ascii="Times New Roman" w:eastAsia="Times New Roman" w:hAnsi="Times New Roman" w:cs="Times New Roman"/>
          <w:sz w:val="26"/>
          <w:szCs w:val="26"/>
          <w:lang w:eastAsia="ru-RU"/>
        </w:rPr>
        <w:t xml:space="preserve">правления, </w:t>
      </w:r>
      <w:r w:rsidR="00C30B89" w:rsidRPr="00790CA0">
        <w:rPr>
          <w:rFonts w:ascii="Times New Roman" w:eastAsia="Times New Roman" w:hAnsi="Times New Roman" w:cs="Times New Roman"/>
          <w:sz w:val="26"/>
          <w:szCs w:val="26"/>
          <w:lang w:eastAsia="ru-RU"/>
        </w:rPr>
        <w:t>непосредственного руководителя или по распоряжению руководства администрации города Чебоксары</w:t>
      </w:r>
      <w:r>
        <w:rPr>
          <w:rFonts w:ascii="Times New Roman" w:eastAsia="Times New Roman" w:hAnsi="Times New Roman" w:cs="Times New Roman"/>
          <w:sz w:val="26"/>
          <w:szCs w:val="26"/>
          <w:lang w:eastAsia="ru-RU"/>
        </w:rPr>
        <w:t xml:space="preserve"> </w:t>
      </w:r>
      <w:r w:rsidR="00C30B89" w:rsidRPr="00790CA0">
        <w:rPr>
          <w:rFonts w:ascii="Times New Roman" w:eastAsia="Times New Roman" w:hAnsi="Times New Roman" w:cs="Times New Roman"/>
          <w:sz w:val="26"/>
          <w:szCs w:val="26"/>
          <w:lang w:eastAsia="ru-RU"/>
        </w:rPr>
        <w:t>привлекать в установленном порядке к совместной работе работников структурных подразделений администрации города Чебоксары</w:t>
      </w:r>
      <w:r>
        <w:rPr>
          <w:rFonts w:ascii="Times New Roman" w:eastAsia="Times New Roman" w:hAnsi="Times New Roman" w:cs="Times New Roman"/>
          <w:sz w:val="26"/>
          <w:szCs w:val="26"/>
          <w:lang w:eastAsia="ru-RU"/>
        </w:rPr>
        <w:t>;</w:t>
      </w:r>
    </w:p>
    <w:p w14:paraId="2DAB6E56" w14:textId="25E2F9CF" w:rsidR="00C30B89" w:rsidRPr="00790CA0" w:rsidRDefault="00923C38" w:rsidP="00C30B89">
      <w:pPr>
        <w:numPr>
          <w:ilvl w:val="2"/>
          <w:numId w:val="14"/>
        </w:numPr>
        <w:tabs>
          <w:tab w:val="left" w:pos="0"/>
          <w:tab w:val="left" w:pos="1560"/>
        </w:tabs>
        <w:spacing w:after="0" w:line="240" w:lineRule="auto"/>
        <w:ind w:left="0" w:firstLine="851"/>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00C30B89" w:rsidRPr="00790CA0">
        <w:rPr>
          <w:rFonts w:ascii="Times New Roman" w:eastAsia="Times New Roman" w:hAnsi="Times New Roman" w:cs="Times New Roman"/>
          <w:sz w:val="26"/>
          <w:szCs w:val="26"/>
          <w:lang w:eastAsia="ru-RU"/>
        </w:rPr>
        <w:t xml:space="preserve">азрабатывать проекты муниципальных правовых актов и локальных нормативных актов по вопросам, входящим в </w:t>
      </w:r>
      <w:r>
        <w:rPr>
          <w:rFonts w:ascii="Times New Roman" w:eastAsia="Times New Roman" w:hAnsi="Times New Roman" w:cs="Times New Roman"/>
          <w:sz w:val="26"/>
          <w:szCs w:val="26"/>
          <w:lang w:eastAsia="ru-RU"/>
        </w:rPr>
        <w:t xml:space="preserve">его </w:t>
      </w:r>
      <w:r w:rsidR="00C30B89" w:rsidRPr="00790CA0">
        <w:rPr>
          <w:rFonts w:ascii="Times New Roman" w:eastAsia="Times New Roman" w:hAnsi="Times New Roman" w:cs="Times New Roman"/>
          <w:sz w:val="26"/>
          <w:szCs w:val="26"/>
          <w:lang w:eastAsia="ru-RU"/>
        </w:rPr>
        <w:t>компетенцию (инструкций, положений, стандартов, приказов, распоряжений и т.п.)</w:t>
      </w:r>
      <w:r>
        <w:rPr>
          <w:rFonts w:ascii="Times New Roman" w:eastAsia="Times New Roman" w:hAnsi="Times New Roman" w:cs="Times New Roman"/>
          <w:sz w:val="26"/>
          <w:szCs w:val="26"/>
          <w:lang w:eastAsia="ru-RU"/>
        </w:rPr>
        <w:t>;</w:t>
      </w:r>
    </w:p>
    <w:p w14:paraId="24B4AA18" w14:textId="0FB8F200" w:rsidR="00C30B89" w:rsidRPr="00790CA0" w:rsidRDefault="00923C38" w:rsidP="00C30B89">
      <w:pPr>
        <w:numPr>
          <w:ilvl w:val="2"/>
          <w:numId w:val="14"/>
        </w:numPr>
        <w:tabs>
          <w:tab w:val="left" w:pos="0"/>
          <w:tab w:val="left" w:pos="1560"/>
        </w:tabs>
        <w:spacing w:after="0" w:line="240" w:lineRule="auto"/>
        <w:ind w:left="0" w:firstLine="851"/>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00C30B89" w:rsidRPr="00790CA0">
        <w:rPr>
          <w:rFonts w:ascii="Times New Roman" w:eastAsia="Times New Roman" w:hAnsi="Times New Roman" w:cs="Times New Roman"/>
          <w:sz w:val="26"/>
          <w:szCs w:val="26"/>
          <w:lang w:eastAsia="ru-RU"/>
        </w:rPr>
        <w:t>накомиться с решениями</w:t>
      </w:r>
      <w:r w:rsidR="00D14F2A" w:rsidRPr="00790CA0">
        <w:rPr>
          <w:rFonts w:ascii="Times New Roman" w:eastAsia="Times New Roman" w:hAnsi="Times New Roman" w:cs="Times New Roman"/>
          <w:sz w:val="26"/>
          <w:szCs w:val="26"/>
          <w:lang w:eastAsia="ru-RU"/>
        </w:rPr>
        <w:t xml:space="preserve"> начальника </w:t>
      </w:r>
      <w:r>
        <w:rPr>
          <w:rFonts w:ascii="Times New Roman" w:eastAsia="Times New Roman" w:hAnsi="Times New Roman" w:cs="Times New Roman"/>
          <w:sz w:val="26"/>
          <w:szCs w:val="26"/>
          <w:lang w:eastAsia="ru-RU"/>
        </w:rPr>
        <w:t>У</w:t>
      </w:r>
      <w:r w:rsidR="00D14F2A" w:rsidRPr="00790CA0">
        <w:rPr>
          <w:rFonts w:ascii="Times New Roman" w:eastAsia="Times New Roman" w:hAnsi="Times New Roman" w:cs="Times New Roman"/>
          <w:sz w:val="26"/>
          <w:szCs w:val="26"/>
          <w:lang w:eastAsia="ru-RU"/>
        </w:rPr>
        <w:t>правления,</w:t>
      </w:r>
      <w:r w:rsidR="00C30B89" w:rsidRPr="00790CA0">
        <w:rPr>
          <w:rFonts w:ascii="Times New Roman" w:eastAsia="Times New Roman" w:hAnsi="Times New Roman" w:cs="Times New Roman"/>
          <w:sz w:val="26"/>
          <w:szCs w:val="26"/>
          <w:lang w:eastAsia="ru-RU"/>
        </w:rPr>
        <w:t xml:space="preserve"> непосредственного руководителя, муниципальными правовыми актами города Чебоксары, касающимися деятельности Отдела</w:t>
      </w:r>
      <w:r>
        <w:rPr>
          <w:rFonts w:ascii="Times New Roman" w:eastAsia="Times New Roman" w:hAnsi="Times New Roman" w:cs="Times New Roman"/>
          <w:sz w:val="26"/>
          <w:szCs w:val="26"/>
          <w:lang w:eastAsia="ru-RU"/>
        </w:rPr>
        <w:t>;</w:t>
      </w:r>
    </w:p>
    <w:p w14:paraId="41EE0DD2" w14:textId="7C935CF0" w:rsidR="00C30B89" w:rsidRPr="00790CA0" w:rsidRDefault="00923C38" w:rsidP="00C30B89">
      <w:pPr>
        <w:numPr>
          <w:ilvl w:val="2"/>
          <w:numId w:val="14"/>
        </w:numPr>
        <w:tabs>
          <w:tab w:val="left" w:pos="0"/>
          <w:tab w:val="left" w:pos="1560"/>
        </w:tabs>
        <w:spacing w:after="0" w:line="240" w:lineRule="auto"/>
        <w:ind w:left="0" w:firstLine="851"/>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w:t>
      </w:r>
      <w:r w:rsidR="00C30B89" w:rsidRPr="00790CA0">
        <w:rPr>
          <w:rFonts w:ascii="Times New Roman" w:eastAsia="Times New Roman" w:hAnsi="Times New Roman" w:cs="Times New Roman"/>
          <w:sz w:val="26"/>
          <w:szCs w:val="26"/>
          <w:lang w:eastAsia="ru-RU"/>
        </w:rPr>
        <w:t xml:space="preserve">ребовать от непосредственного руководителя оказания содействия в исполнении </w:t>
      </w:r>
      <w:r w:rsidRPr="00790CA0">
        <w:rPr>
          <w:rFonts w:ascii="Times New Roman" w:eastAsia="Times New Roman" w:hAnsi="Times New Roman" w:cs="Times New Roman"/>
          <w:sz w:val="26"/>
          <w:szCs w:val="26"/>
          <w:lang w:eastAsia="ru-RU"/>
        </w:rPr>
        <w:t xml:space="preserve">возложенных на </w:t>
      </w:r>
      <w:r>
        <w:rPr>
          <w:rFonts w:ascii="Times New Roman" w:eastAsia="Times New Roman" w:hAnsi="Times New Roman" w:cs="Times New Roman"/>
          <w:sz w:val="26"/>
          <w:szCs w:val="26"/>
          <w:lang w:eastAsia="ru-RU"/>
        </w:rPr>
        <w:t xml:space="preserve">него </w:t>
      </w:r>
      <w:r w:rsidR="00C30B89" w:rsidRPr="00790CA0">
        <w:rPr>
          <w:rFonts w:ascii="Times New Roman" w:eastAsia="Times New Roman" w:hAnsi="Times New Roman" w:cs="Times New Roman"/>
          <w:sz w:val="26"/>
          <w:szCs w:val="26"/>
          <w:lang w:eastAsia="ru-RU"/>
        </w:rPr>
        <w:t>должностных обязанностей</w:t>
      </w:r>
      <w:r>
        <w:rPr>
          <w:rFonts w:ascii="Times New Roman" w:eastAsia="Times New Roman" w:hAnsi="Times New Roman" w:cs="Times New Roman"/>
          <w:sz w:val="26"/>
          <w:szCs w:val="26"/>
          <w:lang w:eastAsia="ru-RU"/>
        </w:rPr>
        <w:t xml:space="preserve"> </w:t>
      </w:r>
      <w:r w:rsidR="00C30B89" w:rsidRPr="00790CA0">
        <w:rPr>
          <w:rFonts w:ascii="Times New Roman" w:eastAsia="Times New Roman" w:hAnsi="Times New Roman" w:cs="Times New Roman"/>
          <w:sz w:val="26"/>
          <w:szCs w:val="26"/>
          <w:lang w:eastAsia="ru-RU"/>
        </w:rPr>
        <w:t>и осуществлении предоставленных прав</w:t>
      </w:r>
      <w:r>
        <w:rPr>
          <w:rFonts w:ascii="Times New Roman" w:eastAsia="Times New Roman" w:hAnsi="Times New Roman" w:cs="Times New Roman"/>
          <w:sz w:val="26"/>
          <w:szCs w:val="26"/>
          <w:lang w:eastAsia="ru-RU"/>
        </w:rPr>
        <w:t>;</w:t>
      </w:r>
    </w:p>
    <w:p w14:paraId="6495067B" w14:textId="185AE10C" w:rsidR="00C30B89" w:rsidRPr="00790CA0" w:rsidRDefault="00923C38" w:rsidP="00923C38">
      <w:pPr>
        <w:numPr>
          <w:ilvl w:val="2"/>
          <w:numId w:val="14"/>
        </w:numPr>
        <w:tabs>
          <w:tab w:val="left" w:pos="0"/>
          <w:tab w:val="left" w:pos="1418"/>
          <w:tab w:val="left" w:pos="1701"/>
        </w:tabs>
        <w:spacing w:after="0" w:line="240" w:lineRule="auto"/>
        <w:ind w:left="0" w:firstLine="851"/>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00C30B89" w:rsidRPr="00790CA0">
        <w:rPr>
          <w:rFonts w:ascii="Times New Roman" w:eastAsia="Times New Roman" w:hAnsi="Times New Roman" w:cs="Times New Roman"/>
          <w:sz w:val="26"/>
          <w:szCs w:val="26"/>
          <w:lang w:eastAsia="ru-RU"/>
        </w:rPr>
        <w:t>носить на рассмотрение непосредственного руководителя предложения по улучшению деятельности Отдела</w:t>
      </w:r>
      <w:r>
        <w:rPr>
          <w:rFonts w:ascii="Times New Roman" w:eastAsia="Times New Roman" w:hAnsi="Times New Roman" w:cs="Times New Roman"/>
          <w:sz w:val="26"/>
          <w:szCs w:val="26"/>
          <w:lang w:eastAsia="ru-RU"/>
        </w:rPr>
        <w:t>;</w:t>
      </w:r>
    </w:p>
    <w:bookmarkEnd w:id="1"/>
    <w:p w14:paraId="15A30191" w14:textId="2D091C3F" w:rsidR="00C30B89" w:rsidRPr="00790CA0" w:rsidRDefault="00923C38" w:rsidP="00C30B89">
      <w:pPr>
        <w:widowControl w:val="0"/>
        <w:numPr>
          <w:ilvl w:val="2"/>
          <w:numId w:val="14"/>
        </w:numPr>
        <w:tabs>
          <w:tab w:val="left" w:pos="0"/>
          <w:tab w:val="left" w:pos="1418"/>
          <w:tab w:val="left" w:pos="1701"/>
        </w:tabs>
        <w:spacing w:after="0" w:line="240" w:lineRule="auto"/>
        <w:ind w:left="0"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00C30B89" w:rsidRPr="00790CA0">
        <w:rPr>
          <w:rFonts w:ascii="Times New Roman" w:eastAsia="Times New Roman" w:hAnsi="Times New Roman" w:cs="Times New Roman"/>
          <w:sz w:val="26"/>
          <w:szCs w:val="26"/>
          <w:lang w:eastAsia="ru-RU"/>
        </w:rPr>
        <w:t xml:space="preserve">еализовывать иные права и полномочия, предоставленные </w:t>
      </w:r>
      <w:r w:rsidR="00D14F2A" w:rsidRPr="00790CA0">
        <w:rPr>
          <w:rFonts w:ascii="Times New Roman" w:eastAsia="Times New Roman" w:hAnsi="Times New Roman" w:cs="Times New Roman"/>
          <w:sz w:val="26"/>
          <w:szCs w:val="26"/>
          <w:lang w:eastAsia="ru-RU"/>
        </w:rPr>
        <w:t>главн</w:t>
      </w:r>
      <w:r w:rsidR="00D276AC" w:rsidRPr="00790CA0">
        <w:rPr>
          <w:rFonts w:ascii="Times New Roman" w:eastAsia="Times New Roman" w:hAnsi="Times New Roman" w:cs="Times New Roman"/>
          <w:sz w:val="26"/>
          <w:szCs w:val="26"/>
          <w:lang w:eastAsia="ru-RU"/>
        </w:rPr>
        <w:t>ому</w:t>
      </w:r>
      <w:r w:rsidR="00D14F2A" w:rsidRPr="00790CA0">
        <w:rPr>
          <w:rFonts w:ascii="Times New Roman" w:eastAsia="Times New Roman" w:hAnsi="Times New Roman" w:cs="Times New Roman"/>
          <w:sz w:val="26"/>
          <w:szCs w:val="26"/>
          <w:lang w:eastAsia="ru-RU"/>
        </w:rPr>
        <w:t xml:space="preserve"> специалисту-эксперту</w:t>
      </w:r>
      <w:r w:rsidR="00C30B89" w:rsidRPr="00790CA0">
        <w:rPr>
          <w:rFonts w:ascii="Times New Roman" w:eastAsia="Times New Roman" w:hAnsi="Times New Roman" w:cs="Times New Roman"/>
          <w:sz w:val="26"/>
          <w:szCs w:val="26"/>
          <w:lang w:eastAsia="ru-RU"/>
        </w:rPr>
        <w:t xml:space="preserve"> Отдела постановлениями и распоряжениями администрации города Чебоксары.</w:t>
      </w:r>
    </w:p>
    <w:p w14:paraId="297FCEAD" w14:textId="77777777" w:rsidR="00C30B89" w:rsidRPr="00790CA0" w:rsidRDefault="00C30B89" w:rsidP="00C30B89">
      <w:pPr>
        <w:spacing w:after="0" w:line="240" w:lineRule="auto"/>
        <w:ind w:left="993" w:hanging="993"/>
        <w:jc w:val="center"/>
        <w:rPr>
          <w:rFonts w:ascii="Times New Roman" w:eastAsia="Times New Roman" w:hAnsi="Times New Roman" w:cs="Times New Roman"/>
          <w:b/>
          <w:bCs/>
          <w:sz w:val="26"/>
          <w:szCs w:val="26"/>
          <w:lang w:eastAsia="ru-RU"/>
        </w:rPr>
      </w:pPr>
    </w:p>
    <w:p w14:paraId="272882C3" w14:textId="77777777" w:rsidR="00C30B89" w:rsidRPr="00790CA0" w:rsidRDefault="00C30B89" w:rsidP="00C30B89">
      <w:pPr>
        <w:keepNext/>
        <w:keepLines/>
        <w:tabs>
          <w:tab w:val="left" w:pos="540"/>
        </w:tabs>
        <w:suppressAutoHyphens/>
        <w:spacing w:after="0" w:line="240" w:lineRule="auto"/>
        <w:jc w:val="center"/>
        <w:outlineLvl w:val="1"/>
        <w:rPr>
          <w:rFonts w:ascii="Times New Roman" w:eastAsia="Times New Roman" w:hAnsi="Times New Roman" w:cs="Times New Roman"/>
          <w:b/>
          <w:bCs/>
          <w:sz w:val="26"/>
          <w:szCs w:val="26"/>
          <w:lang w:eastAsia="ru-RU"/>
        </w:rPr>
      </w:pPr>
      <w:r w:rsidRPr="00790CA0">
        <w:rPr>
          <w:rFonts w:ascii="Times New Roman" w:eastAsia="Times New Roman" w:hAnsi="Times New Roman" w:cs="Times New Roman"/>
          <w:b/>
          <w:bCs/>
          <w:sz w:val="26"/>
          <w:szCs w:val="26"/>
          <w:lang w:eastAsia="ru-RU"/>
        </w:rPr>
        <w:t>5. Ответственность</w:t>
      </w:r>
    </w:p>
    <w:p w14:paraId="582D4A5B" w14:textId="77777777" w:rsidR="00C30B89" w:rsidRPr="00790CA0" w:rsidRDefault="00C30B89" w:rsidP="00C30B89">
      <w:pPr>
        <w:keepNext/>
        <w:keepLines/>
        <w:tabs>
          <w:tab w:val="left" w:pos="540"/>
        </w:tabs>
        <w:suppressAutoHyphens/>
        <w:spacing w:after="0" w:line="240" w:lineRule="auto"/>
        <w:jc w:val="center"/>
        <w:outlineLvl w:val="1"/>
        <w:rPr>
          <w:rFonts w:ascii="Times New Roman" w:eastAsia="Times New Roman" w:hAnsi="Times New Roman" w:cs="Times New Roman"/>
          <w:sz w:val="26"/>
          <w:szCs w:val="26"/>
          <w:lang w:eastAsia="ru-RU"/>
        </w:rPr>
      </w:pPr>
    </w:p>
    <w:p w14:paraId="5C8A64E4" w14:textId="77777777" w:rsidR="00C30B89" w:rsidRPr="00790CA0" w:rsidRDefault="00D14F2A" w:rsidP="00C30B89">
      <w:pPr>
        <w:numPr>
          <w:ilvl w:val="1"/>
          <w:numId w:val="23"/>
        </w:numPr>
        <w:spacing w:after="0" w:line="240" w:lineRule="auto"/>
        <w:ind w:left="0" w:firstLine="851"/>
        <w:jc w:val="both"/>
        <w:rPr>
          <w:rFonts w:ascii="Times New Roman" w:eastAsia="SimSun" w:hAnsi="Times New Roman" w:cs="Times New Roman"/>
          <w:sz w:val="26"/>
          <w:szCs w:val="26"/>
          <w:lang w:eastAsia="zh-CN"/>
        </w:rPr>
      </w:pPr>
      <w:r w:rsidRPr="00790CA0">
        <w:rPr>
          <w:rFonts w:ascii="Times New Roman" w:eastAsia="SimSun" w:hAnsi="Times New Roman" w:cs="Times New Roman"/>
          <w:sz w:val="26"/>
          <w:szCs w:val="26"/>
          <w:lang w:eastAsia="zh-CN"/>
        </w:rPr>
        <w:t>Главный специалист-эксперт</w:t>
      </w:r>
      <w:r w:rsidR="00C30B89" w:rsidRPr="00790CA0">
        <w:rPr>
          <w:rFonts w:ascii="Times New Roman" w:eastAsia="SimSun" w:hAnsi="Times New Roman" w:cs="Times New Roman"/>
          <w:sz w:val="26"/>
          <w:szCs w:val="26"/>
          <w:lang w:eastAsia="zh-CN"/>
        </w:rPr>
        <w:t xml:space="preserve"> Отдела несет ответственность за:</w:t>
      </w:r>
    </w:p>
    <w:p w14:paraId="4815E9DA" w14:textId="77777777" w:rsidR="00923C38" w:rsidRPr="00277FEB" w:rsidRDefault="00923C38" w:rsidP="00923C38">
      <w:pPr>
        <w:numPr>
          <w:ilvl w:val="2"/>
          <w:numId w:val="23"/>
        </w:numPr>
        <w:tabs>
          <w:tab w:val="left" w:pos="1560"/>
        </w:tabs>
        <w:spacing w:after="0" w:line="240" w:lineRule="auto"/>
        <w:ind w:left="0" w:firstLine="851"/>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и</w:t>
      </w:r>
      <w:r w:rsidRPr="00277FEB">
        <w:rPr>
          <w:rFonts w:ascii="Times New Roman" w:eastAsia="SimSun" w:hAnsi="Times New Roman" w:cs="Times New Roman"/>
          <w:sz w:val="26"/>
          <w:szCs w:val="26"/>
          <w:lang w:eastAsia="zh-CN"/>
        </w:rPr>
        <w:t>сполнение должностных обязанностей, возложенных на него настоящей должностной инструкцией:</w:t>
      </w:r>
    </w:p>
    <w:p w14:paraId="0BB93653" w14:textId="77777777" w:rsidR="00923C38" w:rsidRPr="00277FEB" w:rsidRDefault="00923C38" w:rsidP="00923C38">
      <w:pPr>
        <w:tabs>
          <w:tab w:val="left" w:pos="1276"/>
        </w:tabs>
        <w:spacing w:after="0" w:line="240" w:lineRule="auto"/>
        <w:ind w:firstLine="851"/>
        <w:jc w:val="both"/>
        <w:rPr>
          <w:rFonts w:ascii="Times New Roman" w:eastAsia="SimSun" w:hAnsi="Times New Roman" w:cs="Times New Roman"/>
          <w:sz w:val="26"/>
          <w:szCs w:val="26"/>
          <w:lang w:eastAsia="zh-CN"/>
        </w:rPr>
      </w:pPr>
      <w:r w:rsidRPr="00277FEB">
        <w:rPr>
          <w:rFonts w:ascii="Times New Roman" w:eastAsia="SimSun" w:hAnsi="Times New Roman" w:cs="Times New Roman"/>
          <w:sz w:val="26"/>
          <w:szCs w:val="26"/>
          <w:lang w:eastAsia="zh-CN"/>
        </w:rPr>
        <w:t>за качество исполнения должностных обязанностей (соответствие установленным нормам, отсутствие дефектов, полноту исполнения, эффективность) выполнения возложенных на него настоящей должностной инструкцией обязанностей;</w:t>
      </w:r>
    </w:p>
    <w:p w14:paraId="5B65D7BB" w14:textId="77777777" w:rsidR="00923C38" w:rsidRPr="00277FEB" w:rsidRDefault="00923C38" w:rsidP="00923C38">
      <w:pPr>
        <w:tabs>
          <w:tab w:val="left" w:pos="1276"/>
        </w:tabs>
        <w:spacing w:after="0" w:line="240" w:lineRule="auto"/>
        <w:ind w:firstLine="851"/>
        <w:jc w:val="both"/>
        <w:rPr>
          <w:rFonts w:ascii="Times New Roman" w:eastAsia="SimSun" w:hAnsi="Times New Roman" w:cs="Times New Roman"/>
          <w:sz w:val="26"/>
          <w:szCs w:val="26"/>
          <w:lang w:eastAsia="zh-CN"/>
        </w:rPr>
      </w:pPr>
      <w:r w:rsidRPr="00277FEB">
        <w:rPr>
          <w:rFonts w:ascii="Times New Roman" w:eastAsia="SimSun" w:hAnsi="Times New Roman" w:cs="Times New Roman"/>
          <w:sz w:val="26"/>
          <w:szCs w:val="26"/>
          <w:lang w:eastAsia="zh-CN"/>
        </w:rPr>
        <w:t>за своевременность исполнения должностных обязанностей (исполнение возложенных обязанностей к установленному непосредственным руководителем сроку, отсутствие просрочек исполнения)</w:t>
      </w:r>
      <w:r>
        <w:rPr>
          <w:rFonts w:ascii="Times New Roman" w:eastAsia="SimSun" w:hAnsi="Times New Roman" w:cs="Times New Roman"/>
          <w:sz w:val="26"/>
          <w:szCs w:val="26"/>
          <w:lang w:eastAsia="zh-CN"/>
        </w:rPr>
        <w:t>;</w:t>
      </w:r>
    </w:p>
    <w:p w14:paraId="6D120902" w14:textId="77777777" w:rsidR="00923C38" w:rsidRPr="00277FEB" w:rsidRDefault="00923C38" w:rsidP="00923C38">
      <w:pPr>
        <w:numPr>
          <w:ilvl w:val="2"/>
          <w:numId w:val="23"/>
        </w:numPr>
        <w:tabs>
          <w:tab w:val="left" w:pos="1560"/>
        </w:tabs>
        <w:spacing w:after="0" w:line="240" w:lineRule="auto"/>
        <w:ind w:left="0" w:firstLine="851"/>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с</w:t>
      </w:r>
      <w:r w:rsidRPr="00277FEB">
        <w:rPr>
          <w:rFonts w:ascii="Times New Roman" w:eastAsia="SimSun" w:hAnsi="Times New Roman" w:cs="Times New Roman"/>
          <w:sz w:val="26"/>
          <w:szCs w:val="26"/>
          <w:lang w:eastAsia="zh-CN"/>
        </w:rPr>
        <w:t>оответствие подготавливаемых им документов положениям законодательства, нормативно-правовых актов, муниципальных правовых актов города Чебоксары, локальных нормативных актов администрации города Чебоксары, иным установленным требованиям</w:t>
      </w:r>
      <w:r>
        <w:rPr>
          <w:rFonts w:ascii="Times New Roman" w:eastAsia="SimSun" w:hAnsi="Times New Roman" w:cs="Times New Roman"/>
          <w:sz w:val="26"/>
          <w:szCs w:val="26"/>
          <w:lang w:eastAsia="zh-CN"/>
        </w:rPr>
        <w:t>;</w:t>
      </w:r>
    </w:p>
    <w:p w14:paraId="67F07707" w14:textId="77777777" w:rsidR="00923C38" w:rsidRPr="00277FEB" w:rsidRDefault="00923C38" w:rsidP="00923C38">
      <w:pPr>
        <w:numPr>
          <w:ilvl w:val="2"/>
          <w:numId w:val="23"/>
        </w:numPr>
        <w:tabs>
          <w:tab w:val="left" w:pos="1560"/>
        </w:tabs>
        <w:spacing w:after="0" w:line="240" w:lineRule="auto"/>
        <w:ind w:left="0" w:firstLine="851"/>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с</w:t>
      </w:r>
      <w:r w:rsidRPr="00277FEB">
        <w:rPr>
          <w:rFonts w:ascii="Times New Roman" w:eastAsia="SimSun" w:hAnsi="Times New Roman" w:cs="Times New Roman"/>
          <w:sz w:val="26"/>
          <w:szCs w:val="26"/>
          <w:lang w:eastAsia="zh-CN"/>
        </w:rPr>
        <w:t>воевременное обеспечение непосредственного руководителя полной и достоверной информацией о своей деятельности</w:t>
      </w:r>
      <w:r>
        <w:rPr>
          <w:rFonts w:ascii="Times New Roman" w:eastAsia="SimSun" w:hAnsi="Times New Roman" w:cs="Times New Roman"/>
          <w:sz w:val="26"/>
          <w:szCs w:val="26"/>
          <w:lang w:eastAsia="zh-CN"/>
        </w:rPr>
        <w:t>;</w:t>
      </w:r>
    </w:p>
    <w:p w14:paraId="0F133790" w14:textId="77777777" w:rsidR="00923C38" w:rsidRPr="00277FEB" w:rsidRDefault="00923C38" w:rsidP="00923C38">
      <w:pPr>
        <w:numPr>
          <w:ilvl w:val="2"/>
          <w:numId w:val="23"/>
        </w:numPr>
        <w:tabs>
          <w:tab w:val="left" w:pos="1560"/>
        </w:tabs>
        <w:spacing w:after="0" w:line="240" w:lineRule="auto"/>
        <w:ind w:left="0" w:firstLine="851"/>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о</w:t>
      </w:r>
      <w:r w:rsidRPr="00277FEB">
        <w:rPr>
          <w:rFonts w:ascii="Times New Roman" w:eastAsia="SimSun" w:hAnsi="Times New Roman" w:cs="Times New Roman"/>
          <w:sz w:val="26"/>
          <w:szCs w:val="26"/>
          <w:lang w:eastAsia="zh-CN"/>
        </w:rPr>
        <w:t xml:space="preserve">беспечение в пределах своей компетенции защиты сведений, составляющих </w:t>
      </w:r>
      <w:r>
        <w:rPr>
          <w:rFonts w:ascii="Times New Roman" w:eastAsia="SimSun" w:hAnsi="Times New Roman" w:cs="Times New Roman"/>
          <w:sz w:val="26"/>
          <w:szCs w:val="26"/>
          <w:lang w:eastAsia="zh-CN"/>
        </w:rPr>
        <w:t>служебную</w:t>
      </w:r>
      <w:r w:rsidRPr="00277FEB">
        <w:rPr>
          <w:rFonts w:ascii="Times New Roman" w:eastAsia="SimSun" w:hAnsi="Times New Roman" w:cs="Times New Roman"/>
          <w:sz w:val="26"/>
          <w:szCs w:val="26"/>
          <w:lang w:eastAsia="zh-CN"/>
        </w:rPr>
        <w:t xml:space="preserve"> и иную охраняемую законом тайну.</w:t>
      </w:r>
    </w:p>
    <w:p w14:paraId="6278FA1F" w14:textId="77777777" w:rsidR="00C30B89" w:rsidRPr="00790CA0" w:rsidRDefault="00D14F2A" w:rsidP="00D14F2A">
      <w:pPr>
        <w:numPr>
          <w:ilvl w:val="1"/>
          <w:numId w:val="23"/>
        </w:numPr>
        <w:tabs>
          <w:tab w:val="left" w:pos="1418"/>
        </w:tabs>
        <w:spacing w:after="0" w:line="240" w:lineRule="auto"/>
        <w:ind w:left="0" w:firstLine="851"/>
        <w:jc w:val="both"/>
        <w:rPr>
          <w:rFonts w:ascii="Times New Roman" w:eastAsia="SimSun" w:hAnsi="Times New Roman" w:cs="Times New Roman"/>
          <w:sz w:val="26"/>
          <w:szCs w:val="26"/>
          <w:lang w:eastAsia="zh-CN"/>
        </w:rPr>
      </w:pPr>
      <w:r w:rsidRPr="00790CA0">
        <w:rPr>
          <w:rFonts w:ascii="Times New Roman" w:eastAsia="SimSun" w:hAnsi="Times New Roman" w:cs="Times New Roman"/>
          <w:sz w:val="26"/>
          <w:szCs w:val="26"/>
          <w:lang w:eastAsia="zh-CN"/>
        </w:rPr>
        <w:t>Главный специалист-эксперт</w:t>
      </w:r>
      <w:r w:rsidR="00C30B89" w:rsidRPr="00790CA0">
        <w:rPr>
          <w:rFonts w:ascii="Times New Roman" w:eastAsia="SimSun" w:hAnsi="Times New Roman" w:cs="Times New Roman"/>
          <w:sz w:val="26"/>
          <w:szCs w:val="26"/>
          <w:lang w:eastAsia="zh-CN"/>
        </w:rPr>
        <w:t xml:space="preserve"> Отдела привлекается к ответственности:</w:t>
      </w:r>
    </w:p>
    <w:p w14:paraId="14949B1A" w14:textId="77777777" w:rsidR="00923C38" w:rsidRPr="00923C38" w:rsidRDefault="00923C38" w:rsidP="00923C38">
      <w:pPr>
        <w:pStyle w:val="af4"/>
        <w:ind w:left="0" w:firstLine="851"/>
        <w:jc w:val="both"/>
        <w:rPr>
          <w:rFonts w:ascii="Times New Roman" w:eastAsia="Calibri" w:hAnsi="Times New Roman"/>
          <w:sz w:val="26"/>
          <w:szCs w:val="26"/>
        </w:rPr>
      </w:pPr>
      <w:r w:rsidRPr="00923C38">
        <w:rPr>
          <w:rFonts w:ascii="Times New Roman" w:eastAsia="Calibri" w:hAnsi="Times New Roman"/>
          <w:sz w:val="26"/>
          <w:szCs w:val="26"/>
        </w:rPr>
        <w:t>5.2.1. за ненадлежащее исполнение или неисполнение своих должностных обязанностей, предусмотренных настоящей должностной инструкцией и иными документами, определяющими его трудовые функции и обязанности, - в порядке, установленном действующим трудовым законодательством Российской Федерации и/или в порядке, утвержденном постановлением администрации города Чебоксары от 20.05.2015 № 1700 «О Порядке применения взысканий, предусмотренных статьями 14.1, 15 и 27 Федерального закона от 02.03.2007 «25-ФЗ «О муниципальной службе в Российской Федерации», к муниципальным служащим исполнительно-распорядительного органа города Чебоксары - администрации города Чебоксары»;</w:t>
      </w:r>
    </w:p>
    <w:p w14:paraId="240EE6B9" w14:textId="77777777" w:rsidR="00923C38" w:rsidRPr="00923C38" w:rsidRDefault="00923C38" w:rsidP="00923C38">
      <w:pPr>
        <w:pStyle w:val="af4"/>
        <w:ind w:left="0" w:firstLine="851"/>
        <w:jc w:val="both"/>
        <w:rPr>
          <w:rFonts w:ascii="Times New Roman" w:eastAsia="Calibri" w:hAnsi="Times New Roman"/>
          <w:sz w:val="26"/>
          <w:szCs w:val="26"/>
        </w:rPr>
      </w:pPr>
      <w:r w:rsidRPr="00923C38">
        <w:rPr>
          <w:rFonts w:ascii="Times New Roman" w:eastAsia="Calibri" w:hAnsi="Times New Roman"/>
          <w:sz w:val="26"/>
          <w:szCs w:val="26"/>
        </w:rPr>
        <w:t>5.2.2. правонарушения и преступления, совершенные в процессе своей деятельности, - в порядке, установленном действующим административным, уголовным и гражданским законодательством Российской Федерации;</w:t>
      </w:r>
    </w:p>
    <w:p w14:paraId="6AB61C79" w14:textId="77777777" w:rsidR="00923C38" w:rsidRPr="00923C38" w:rsidRDefault="00923C38" w:rsidP="00923C38">
      <w:pPr>
        <w:pStyle w:val="af4"/>
        <w:ind w:left="0" w:firstLine="851"/>
        <w:jc w:val="both"/>
        <w:rPr>
          <w:rFonts w:ascii="Times New Roman" w:eastAsia="Calibri" w:hAnsi="Times New Roman"/>
          <w:sz w:val="26"/>
          <w:szCs w:val="26"/>
        </w:rPr>
      </w:pPr>
      <w:r w:rsidRPr="00923C38">
        <w:rPr>
          <w:rFonts w:ascii="Times New Roman" w:eastAsia="Calibri" w:hAnsi="Times New Roman"/>
          <w:sz w:val="26"/>
          <w:szCs w:val="26"/>
        </w:rPr>
        <w:t>5.2.3. причинение ущерба организации - в порядке, установленном действующим трудовым законодательством Российской Федерации.</w:t>
      </w:r>
    </w:p>
    <w:p w14:paraId="23C0A5FA" w14:textId="5477A918" w:rsidR="00C30B89" w:rsidRPr="00790CA0" w:rsidRDefault="00C30B89" w:rsidP="00C30B89">
      <w:pPr>
        <w:numPr>
          <w:ilvl w:val="1"/>
          <w:numId w:val="23"/>
        </w:numPr>
        <w:tabs>
          <w:tab w:val="left" w:pos="851"/>
        </w:tabs>
        <w:spacing w:after="0" w:line="240" w:lineRule="auto"/>
        <w:ind w:left="0" w:firstLine="851"/>
        <w:jc w:val="both"/>
        <w:rPr>
          <w:rFonts w:ascii="Times New Roman" w:eastAsia="SimSun" w:hAnsi="Times New Roman" w:cs="Times New Roman"/>
          <w:sz w:val="26"/>
          <w:szCs w:val="26"/>
          <w:lang w:eastAsia="zh-CN"/>
        </w:rPr>
      </w:pPr>
      <w:r w:rsidRPr="00790CA0">
        <w:rPr>
          <w:rFonts w:ascii="Times New Roman" w:eastAsia="SimSun" w:hAnsi="Times New Roman" w:cs="Times New Roman"/>
          <w:sz w:val="26"/>
          <w:szCs w:val="26"/>
          <w:lang w:eastAsia="zh-CN"/>
        </w:rPr>
        <w:t xml:space="preserve">Оценка качества работы </w:t>
      </w:r>
      <w:r w:rsidR="00A3348A" w:rsidRPr="00790CA0">
        <w:rPr>
          <w:rFonts w:ascii="Times New Roman" w:eastAsia="SimSun" w:hAnsi="Times New Roman" w:cs="Times New Roman"/>
          <w:sz w:val="26"/>
          <w:szCs w:val="26"/>
          <w:lang w:eastAsia="zh-CN"/>
        </w:rPr>
        <w:t>главного специалиста-эксперта</w:t>
      </w:r>
      <w:r w:rsidRPr="00790CA0">
        <w:rPr>
          <w:rFonts w:ascii="Times New Roman" w:eastAsia="SimSun" w:hAnsi="Times New Roman" w:cs="Times New Roman"/>
          <w:sz w:val="26"/>
          <w:szCs w:val="26"/>
          <w:lang w:eastAsia="zh-CN"/>
        </w:rPr>
        <w:t xml:space="preserve"> Отдела и исполнения им должностных обязанностей осуществляется непосредственным руководителем</w:t>
      </w:r>
      <w:r w:rsidRPr="00790CA0">
        <w:rPr>
          <w:rFonts w:ascii="Times New Roman" w:eastAsia="SimSun" w:hAnsi="Times New Roman" w:cs="Times New Roman"/>
          <w:i/>
          <w:sz w:val="26"/>
          <w:szCs w:val="26"/>
          <w:lang w:eastAsia="zh-CN"/>
        </w:rPr>
        <w:t xml:space="preserve"> </w:t>
      </w:r>
      <w:r w:rsidRPr="00790CA0">
        <w:rPr>
          <w:rFonts w:ascii="Times New Roman" w:eastAsia="SimSun" w:hAnsi="Times New Roman" w:cs="Times New Roman"/>
          <w:sz w:val="26"/>
          <w:szCs w:val="26"/>
          <w:lang w:eastAsia="zh-CN"/>
        </w:rPr>
        <w:t xml:space="preserve">самостоятельно и основывается на полном, всестороннем и беспристрастном рассмотрении результата исполнения </w:t>
      </w:r>
      <w:r w:rsidR="00923C38" w:rsidRPr="00790CA0">
        <w:rPr>
          <w:rFonts w:ascii="Times New Roman" w:eastAsia="SimSun" w:hAnsi="Times New Roman" w:cs="Times New Roman"/>
          <w:sz w:val="26"/>
          <w:szCs w:val="26"/>
          <w:lang w:eastAsia="zh-CN"/>
        </w:rPr>
        <w:t>главн</w:t>
      </w:r>
      <w:r w:rsidR="00923C38">
        <w:rPr>
          <w:rFonts w:ascii="Times New Roman" w:eastAsia="SimSun" w:hAnsi="Times New Roman" w:cs="Times New Roman"/>
          <w:sz w:val="26"/>
          <w:szCs w:val="26"/>
          <w:lang w:eastAsia="zh-CN"/>
        </w:rPr>
        <w:t>ым</w:t>
      </w:r>
      <w:r w:rsidR="00923C38" w:rsidRPr="00790CA0">
        <w:rPr>
          <w:rFonts w:ascii="Times New Roman" w:eastAsia="SimSun" w:hAnsi="Times New Roman" w:cs="Times New Roman"/>
          <w:sz w:val="26"/>
          <w:szCs w:val="26"/>
          <w:lang w:eastAsia="zh-CN"/>
        </w:rPr>
        <w:t xml:space="preserve"> специалист</w:t>
      </w:r>
      <w:r w:rsidR="00923C38">
        <w:rPr>
          <w:rFonts w:ascii="Times New Roman" w:eastAsia="SimSun" w:hAnsi="Times New Roman" w:cs="Times New Roman"/>
          <w:sz w:val="26"/>
          <w:szCs w:val="26"/>
          <w:lang w:eastAsia="zh-CN"/>
        </w:rPr>
        <w:t>ом</w:t>
      </w:r>
      <w:r w:rsidR="00923C38" w:rsidRPr="00790CA0">
        <w:rPr>
          <w:rFonts w:ascii="Times New Roman" w:eastAsia="SimSun" w:hAnsi="Times New Roman" w:cs="Times New Roman"/>
          <w:sz w:val="26"/>
          <w:szCs w:val="26"/>
          <w:lang w:eastAsia="zh-CN"/>
        </w:rPr>
        <w:t>-эксперт</w:t>
      </w:r>
      <w:r w:rsidR="00923C38">
        <w:rPr>
          <w:rFonts w:ascii="Times New Roman" w:eastAsia="SimSun" w:hAnsi="Times New Roman" w:cs="Times New Roman"/>
          <w:sz w:val="26"/>
          <w:szCs w:val="26"/>
          <w:lang w:eastAsia="zh-CN"/>
        </w:rPr>
        <w:t>ом</w:t>
      </w:r>
      <w:r w:rsidR="00923C38" w:rsidRPr="00790CA0">
        <w:rPr>
          <w:rFonts w:ascii="Times New Roman" w:eastAsia="SimSun" w:hAnsi="Times New Roman" w:cs="Times New Roman"/>
          <w:sz w:val="26"/>
          <w:szCs w:val="26"/>
          <w:lang w:eastAsia="zh-CN"/>
        </w:rPr>
        <w:t xml:space="preserve"> Отдела </w:t>
      </w:r>
      <w:r w:rsidRPr="00790CA0">
        <w:rPr>
          <w:rFonts w:ascii="Times New Roman" w:eastAsia="SimSun" w:hAnsi="Times New Roman" w:cs="Times New Roman"/>
          <w:sz w:val="26"/>
          <w:szCs w:val="26"/>
          <w:lang w:eastAsia="zh-CN"/>
        </w:rPr>
        <w:t>должностных обязанностей.</w:t>
      </w:r>
    </w:p>
    <w:p w14:paraId="30AC2BC8" w14:textId="77777777" w:rsidR="00C30B89" w:rsidRPr="00790CA0" w:rsidRDefault="00C30B89" w:rsidP="00C30B89">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581867D4" w14:textId="77777777" w:rsidR="00C30B89" w:rsidRPr="00790CA0" w:rsidRDefault="00C30B89" w:rsidP="00C30B89">
      <w:pPr>
        <w:widowControl w:val="0"/>
        <w:autoSpaceDE w:val="0"/>
        <w:autoSpaceDN w:val="0"/>
        <w:adjustRightInd w:val="0"/>
        <w:spacing w:after="0" w:line="240" w:lineRule="auto"/>
        <w:ind w:firstLine="851"/>
        <w:jc w:val="both"/>
        <w:rPr>
          <w:rFonts w:ascii="Times New Roman" w:eastAsia="SimSun" w:hAnsi="Times New Roman" w:cs="Times New Roman"/>
          <w:sz w:val="26"/>
          <w:szCs w:val="26"/>
          <w:lang w:eastAsia="zh-CN"/>
        </w:rPr>
      </w:pPr>
      <w:r w:rsidRPr="00790CA0">
        <w:rPr>
          <w:rFonts w:ascii="Times New Roman" w:eastAsia="SimSun" w:hAnsi="Times New Roman" w:cs="Times New Roman"/>
          <w:sz w:val="26"/>
          <w:szCs w:val="26"/>
          <w:lang w:eastAsia="zh-CN"/>
        </w:rPr>
        <w:t xml:space="preserve">Приложение № 1. Квалификационные требования к знаниям для замещения должности муниципальной службы </w:t>
      </w:r>
      <w:r w:rsidR="00A3348A" w:rsidRPr="00790CA0">
        <w:rPr>
          <w:rFonts w:ascii="Times New Roman" w:eastAsia="SimSun" w:hAnsi="Times New Roman" w:cs="Times New Roman"/>
          <w:sz w:val="26"/>
          <w:szCs w:val="26"/>
          <w:lang w:eastAsia="zh-CN"/>
        </w:rPr>
        <w:t>главного специалиста-эксперта</w:t>
      </w:r>
      <w:r w:rsidRPr="00790CA0">
        <w:rPr>
          <w:rFonts w:ascii="Times New Roman" w:eastAsia="SimSun" w:hAnsi="Times New Roman" w:cs="Times New Roman"/>
          <w:sz w:val="26"/>
          <w:szCs w:val="26"/>
          <w:lang w:eastAsia="zh-CN"/>
        </w:rPr>
        <w:t xml:space="preserve"> отдела </w:t>
      </w:r>
      <w:r w:rsidR="00D90D17" w:rsidRPr="00790CA0">
        <w:rPr>
          <w:rFonts w:ascii="Times New Roman" w:eastAsia="SimSun" w:hAnsi="Times New Roman" w:cs="Times New Roman"/>
          <w:sz w:val="26"/>
          <w:szCs w:val="26"/>
          <w:lang w:eastAsia="zh-CN"/>
        </w:rPr>
        <w:t>муниципальной собственности</w:t>
      </w:r>
      <w:r w:rsidRPr="00790CA0">
        <w:rPr>
          <w:rFonts w:ascii="Times New Roman" w:eastAsia="SimSun" w:hAnsi="Times New Roman" w:cs="Times New Roman"/>
          <w:sz w:val="26"/>
          <w:szCs w:val="26"/>
          <w:lang w:eastAsia="zh-CN"/>
        </w:rPr>
        <w:t xml:space="preserve"> управления имущественным и земельных отношений администрации города Чебоксары.</w:t>
      </w:r>
    </w:p>
    <w:p w14:paraId="0D4CEAF1" w14:textId="77777777" w:rsidR="00F14707" w:rsidRDefault="00C30B89" w:rsidP="00A3348A">
      <w:pPr>
        <w:widowControl w:val="0"/>
        <w:autoSpaceDE w:val="0"/>
        <w:autoSpaceDN w:val="0"/>
        <w:adjustRightInd w:val="0"/>
        <w:spacing w:after="0" w:line="240" w:lineRule="auto"/>
        <w:ind w:firstLine="851"/>
        <w:jc w:val="both"/>
        <w:rPr>
          <w:rFonts w:ascii="Times New Roman" w:eastAsia="SimSun" w:hAnsi="Times New Roman" w:cs="Times New Roman"/>
          <w:sz w:val="26"/>
          <w:szCs w:val="26"/>
          <w:lang w:eastAsia="zh-CN"/>
        </w:rPr>
      </w:pPr>
      <w:r w:rsidRPr="00790CA0">
        <w:rPr>
          <w:rFonts w:ascii="Times New Roman" w:eastAsia="SimSun" w:hAnsi="Times New Roman" w:cs="Times New Roman"/>
          <w:sz w:val="26"/>
          <w:szCs w:val="26"/>
          <w:lang w:eastAsia="zh-CN"/>
        </w:rPr>
        <w:t xml:space="preserve">Приложение № 2. Перечень муниципальных услуг, оказываемых </w:t>
      </w:r>
      <w:r w:rsidR="00A3348A" w:rsidRPr="00790CA0">
        <w:rPr>
          <w:rFonts w:ascii="Times New Roman" w:eastAsia="SimSun" w:hAnsi="Times New Roman" w:cs="Times New Roman"/>
          <w:sz w:val="26"/>
          <w:szCs w:val="26"/>
          <w:lang w:eastAsia="zh-CN"/>
        </w:rPr>
        <w:t>главн</w:t>
      </w:r>
      <w:r w:rsidR="00D276AC" w:rsidRPr="00790CA0">
        <w:rPr>
          <w:rFonts w:ascii="Times New Roman" w:eastAsia="SimSun" w:hAnsi="Times New Roman" w:cs="Times New Roman"/>
          <w:sz w:val="26"/>
          <w:szCs w:val="26"/>
          <w:lang w:eastAsia="zh-CN"/>
        </w:rPr>
        <w:t>ым</w:t>
      </w:r>
      <w:r w:rsidR="00A3348A" w:rsidRPr="00790CA0">
        <w:rPr>
          <w:rFonts w:ascii="Times New Roman" w:eastAsia="SimSun" w:hAnsi="Times New Roman" w:cs="Times New Roman"/>
          <w:sz w:val="26"/>
          <w:szCs w:val="26"/>
          <w:lang w:eastAsia="zh-CN"/>
        </w:rPr>
        <w:t xml:space="preserve"> специалист</w:t>
      </w:r>
      <w:r w:rsidR="00D276AC" w:rsidRPr="00790CA0">
        <w:rPr>
          <w:rFonts w:ascii="Times New Roman" w:eastAsia="SimSun" w:hAnsi="Times New Roman" w:cs="Times New Roman"/>
          <w:sz w:val="26"/>
          <w:szCs w:val="26"/>
          <w:lang w:eastAsia="zh-CN"/>
        </w:rPr>
        <w:t>ом</w:t>
      </w:r>
      <w:r w:rsidR="00A3348A" w:rsidRPr="00790CA0">
        <w:rPr>
          <w:rFonts w:ascii="Times New Roman" w:eastAsia="SimSun" w:hAnsi="Times New Roman" w:cs="Times New Roman"/>
          <w:sz w:val="26"/>
          <w:szCs w:val="26"/>
          <w:lang w:eastAsia="zh-CN"/>
        </w:rPr>
        <w:t>-эксперт</w:t>
      </w:r>
      <w:r w:rsidR="00D276AC" w:rsidRPr="00790CA0">
        <w:rPr>
          <w:rFonts w:ascii="Times New Roman" w:eastAsia="SimSun" w:hAnsi="Times New Roman" w:cs="Times New Roman"/>
          <w:sz w:val="26"/>
          <w:szCs w:val="26"/>
          <w:lang w:eastAsia="zh-CN"/>
        </w:rPr>
        <w:t>ом</w:t>
      </w:r>
      <w:r w:rsidRPr="00790CA0">
        <w:rPr>
          <w:rFonts w:ascii="Times New Roman" w:eastAsia="SimSun" w:hAnsi="Times New Roman" w:cs="Times New Roman"/>
          <w:sz w:val="26"/>
          <w:szCs w:val="26"/>
          <w:lang w:eastAsia="zh-CN"/>
        </w:rPr>
        <w:t xml:space="preserve"> отдела </w:t>
      </w:r>
      <w:r w:rsidR="00D90D17" w:rsidRPr="00790CA0">
        <w:rPr>
          <w:rFonts w:ascii="Times New Roman" w:eastAsia="SimSun" w:hAnsi="Times New Roman" w:cs="Times New Roman"/>
          <w:sz w:val="26"/>
          <w:szCs w:val="26"/>
          <w:lang w:eastAsia="zh-CN"/>
        </w:rPr>
        <w:t xml:space="preserve">муниципальной собственности </w:t>
      </w:r>
      <w:r w:rsidRPr="00790CA0">
        <w:rPr>
          <w:rFonts w:ascii="Times New Roman" w:eastAsia="SimSun" w:hAnsi="Times New Roman" w:cs="Times New Roman"/>
          <w:sz w:val="26"/>
          <w:szCs w:val="26"/>
          <w:lang w:eastAsia="zh-CN"/>
        </w:rPr>
        <w:t>управления имущественным и земельных отношений администрации города Чебоксары.</w:t>
      </w:r>
      <w:bookmarkStart w:id="2" w:name="_GoBack"/>
      <w:bookmarkEnd w:id="2"/>
    </w:p>
    <w:sectPr w:rsidR="00F14707" w:rsidSect="00A55EF9">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B37F5"/>
    <w:multiLevelType w:val="hybridMultilevel"/>
    <w:tmpl w:val="758ABF06"/>
    <w:lvl w:ilvl="0" w:tplc="468A8FB2">
      <w:start w:val="1"/>
      <w:numFmt w:val="decimal"/>
      <w:lvlText w:val="3.%1."/>
      <w:lvlJc w:val="left"/>
      <w:pPr>
        <w:tabs>
          <w:tab w:val="num" w:pos="2989"/>
        </w:tabs>
        <w:ind w:left="2989" w:hanging="1200"/>
      </w:pPr>
      <w:rPr>
        <w:rFonts w:hint="default"/>
      </w:rPr>
    </w:lvl>
    <w:lvl w:ilvl="1" w:tplc="D85832AC">
      <w:start w:val="1"/>
      <w:numFmt w:val="bullet"/>
      <w:lvlText w:val=""/>
      <w:lvlJc w:val="left"/>
      <w:pPr>
        <w:tabs>
          <w:tab w:val="num" w:pos="1440"/>
        </w:tabs>
        <w:ind w:left="1440" w:hanging="360"/>
      </w:pPr>
      <w:rPr>
        <w:rFonts w:ascii="Symbol" w:hAnsi="Symbol" w:hint="default"/>
      </w:rPr>
    </w:lvl>
    <w:lvl w:ilvl="2" w:tplc="D85832AC">
      <w:start w:val="1"/>
      <w:numFmt w:val="bullet"/>
      <w:lvlText w:val=""/>
      <w:lvlJc w:val="left"/>
      <w:pPr>
        <w:tabs>
          <w:tab w:val="num" w:pos="2340"/>
        </w:tabs>
        <w:ind w:left="2340" w:hanging="360"/>
      </w:pPr>
      <w:rPr>
        <w:rFonts w:ascii="Symbol" w:hAnsi="Symbol" w:hint="default"/>
      </w:rPr>
    </w:lvl>
    <w:lvl w:ilvl="3" w:tplc="BAFCD11E">
      <w:start w:val="1"/>
      <w:numFmt w:val="decimal"/>
      <w:lvlText w:val="%4."/>
      <w:lvlJc w:val="left"/>
      <w:pPr>
        <w:ind w:left="4188" w:hanging="360"/>
      </w:pPr>
      <w:rPr>
        <w:rFonts w:ascii="Times New Roman" w:hAnsi="Times New Roman" w:cs="Times New Roman" w:hint="default"/>
        <w:b/>
        <w:sz w:val="28"/>
        <w:szCs w:val="28"/>
      </w:rPr>
    </w:lvl>
    <w:lvl w:ilvl="4" w:tplc="B44650AC">
      <w:start w:val="1"/>
      <w:numFmt w:val="decimal"/>
      <w:lvlText w:val="%5."/>
      <w:lvlJc w:val="left"/>
      <w:pPr>
        <w:ind w:left="3600" w:hanging="360"/>
      </w:pPr>
      <w:rPr>
        <w:rFonts w:hint="default"/>
      </w:rPr>
    </w:lvl>
    <w:lvl w:ilvl="5" w:tplc="E78C960C">
      <w:start w:val="3"/>
      <w:numFmt w:val="bullet"/>
      <w:lvlText w:val="-"/>
      <w:lvlJc w:val="left"/>
      <w:pPr>
        <w:ind w:left="4500" w:hanging="360"/>
      </w:pPr>
      <w:rPr>
        <w:rFonts w:ascii="Tahoma" w:eastAsia="Times New Roman" w:hAnsi="Tahoma" w:cs="Tahoma"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5C7869"/>
    <w:multiLevelType w:val="multilevel"/>
    <w:tmpl w:val="FC82AEE0"/>
    <w:lvl w:ilvl="0">
      <w:start w:val="1"/>
      <w:numFmt w:val="decimal"/>
      <w:pStyle w:val="a"/>
      <w:lvlText w:val="%1."/>
      <w:lvlJc w:val="left"/>
      <w:pPr>
        <w:tabs>
          <w:tab w:val="num" w:pos="360"/>
        </w:tabs>
        <w:ind w:left="397" w:hanging="397"/>
      </w:pPr>
      <w:rPr>
        <w:rFonts w:hint="default"/>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5325227"/>
    <w:multiLevelType w:val="hybridMultilevel"/>
    <w:tmpl w:val="2BAA68E0"/>
    <w:lvl w:ilvl="0" w:tplc="F6441074">
      <w:start w:val="1"/>
      <w:numFmt w:val="decimal"/>
      <w:lvlText w:val="1.3.%1."/>
      <w:lvlJc w:val="left"/>
      <w:pPr>
        <w:tabs>
          <w:tab w:val="num" w:pos="9422"/>
        </w:tabs>
        <w:ind w:left="9422" w:hanging="120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007D02"/>
    <w:multiLevelType w:val="multilevel"/>
    <w:tmpl w:val="173A8242"/>
    <w:lvl w:ilvl="0">
      <w:start w:val="5"/>
      <w:numFmt w:val="decimal"/>
      <w:lvlText w:val="%1."/>
      <w:lvlJc w:val="left"/>
      <w:pPr>
        <w:ind w:left="450" w:hanging="450"/>
      </w:pPr>
      <w:rPr>
        <w:rFonts w:hint="default"/>
      </w:rPr>
    </w:lvl>
    <w:lvl w:ilvl="1">
      <w:start w:val="1"/>
      <w:numFmt w:val="decimal"/>
      <w:lvlText w:val="%1.%2."/>
      <w:lvlJc w:val="left"/>
      <w:pPr>
        <w:ind w:left="32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1E3100F8"/>
    <w:multiLevelType w:val="hybridMultilevel"/>
    <w:tmpl w:val="B5CE257E"/>
    <w:lvl w:ilvl="0" w:tplc="1DC0C5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FE143BE"/>
    <w:multiLevelType w:val="hybridMultilevel"/>
    <w:tmpl w:val="6ADABC1A"/>
    <w:lvl w:ilvl="0" w:tplc="0FD0E3B8">
      <w:start w:val="1"/>
      <w:numFmt w:val="decimal"/>
      <w:lvlText w:val="%1."/>
      <w:lvlJc w:val="left"/>
      <w:pPr>
        <w:tabs>
          <w:tab w:val="num" w:pos="2280"/>
        </w:tabs>
        <w:ind w:left="2280" w:hanging="120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D02C1A"/>
    <w:multiLevelType w:val="hybridMultilevel"/>
    <w:tmpl w:val="3536E9D8"/>
    <w:lvl w:ilvl="0" w:tplc="DE5CECA2">
      <w:start w:val="1"/>
      <w:numFmt w:val="bullet"/>
      <w:lvlText w:val=""/>
      <w:lvlJc w:val="left"/>
      <w:pPr>
        <w:ind w:left="1571" w:hanging="360"/>
      </w:pPr>
      <w:rPr>
        <w:rFonts w:ascii="Symbol" w:hAnsi="Symbol" w:hint="default"/>
      </w:rPr>
    </w:lvl>
    <w:lvl w:ilvl="1" w:tplc="04190003">
      <w:start w:val="1"/>
      <w:numFmt w:val="bullet"/>
      <w:lvlText w:val="o"/>
      <w:lvlJc w:val="left"/>
      <w:pPr>
        <w:ind w:left="277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78D0BB6"/>
    <w:multiLevelType w:val="multilevel"/>
    <w:tmpl w:val="F9222D00"/>
    <w:lvl w:ilvl="0">
      <w:start w:val="1"/>
      <w:numFmt w:val="decimal"/>
      <w:lvlText w:val="%1."/>
      <w:lvlJc w:val="left"/>
      <w:pPr>
        <w:ind w:left="432" w:hanging="432"/>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563"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28A15E60"/>
    <w:multiLevelType w:val="hybridMultilevel"/>
    <w:tmpl w:val="94CA7C6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F59135B"/>
    <w:multiLevelType w:val="multilevel"/>
    <w:tmpl w:val="C8AABAF0"/>
    <w:lvl w:ilvl="0">
      <w:start w:val="3"/>
      <w:numFmt w:val="decimal"/>
      <w:lvlText w:val="%1."/>
      <w:lvlJc w:val="left"/>
      <w:pPr>
        <w:ind w:left="864" w:hanging="864"/>
      </w:pPr>
      <w:rPr>
        <w:rFonts w:hint="default"/>
      </w:rPr>
    </w:lvl>
    <w:lvl w:ilvl="1">
      <w:start w:val="1"/>
      <w:numFmt w:val="decimal"/>
      <w:lvlText w:val="%1.%2."/>
      <w:lvlJc w:val="left"/>
      <w:pPr>
        <w:ind w:left="1147" w:hanging="864"/>
      </w:pPr>
      <w:rPr>
        <w:rFonts w:hint="default"/>
      </w:rPr>
    </w:lvl>
    <w:lvl w:ilvl="2">
      <w:start w:val="4"/>
      <w:numFmt w:val="decimal"/>
      <w:lvlText w:val="%1.%2.%3."/>
      <w:lvlJc w:val="left"/>
      <w:pPr>
        <w:ind w:left="1430" w:hanging="864"/>
      </w:pPr>
      <w:rPr>
        <w:rFonts w:hint="default"/>
      </w:rPr>
    </w:lvl>
    <w:lvl w:ilvl="3">
      <w:start w:val="1"/>
      <w:numFmt w:val="decimal"/>
      <w:lvlText w:val="%1.%2.%3.%4."/>
      <w:lvlJc w:val="left"/>
      <w:pPr>
        <w:ind w:left="1929" w:hanging="1080"/>
      </w:pPr>
      <w:rPr>
        <w:rFonts w:hint="default"/>
        <w:i w:val="0"/>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324C4080"/>
    <w:multiLevelType w:val="multilevel"/>
    <w:tmpl w:val="A99AF578"/>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i w:val="0"/>
        <w:color w:val="auto"/>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33893F4E"/>
    <w:multiLevelType w:val="hybridMultilevel"/>
    <w:tmpl w:val="81262B88"/>
    <w:lvl w:ilvl="0" w:tplc="5BAC6C7C">
      <w:start w:val="1"/>
      <w:numFmt w:val="decimal"/>
      <w:lvlText w:val="4.%1."/>
      <w:lvlJc w:val="left"/>
      <w:pPr>
        <w:tabs>
          <w:tab w:val="num" w:pos="1425"/>
        </w:tabs>
        <w:ind w:left="1425" w:hanging="1200"/>
      </w:pPr>
      <w:rPr>
        <w:rFonts w:hint="default"/>
      </w:rPr>
    </w:lvl>
    <w:lvl w:ilvl="1" w:tplc="96B8B6B2">
      <w:start w:val="1"/>
      <w:numFmt w:val="decimal"/>
      <w:lvlText w:val="4.1.%2."/>
      <w:lvlJc w:val="left"/>
      <w:pPr>
        <w:tabs>
          <w:tab w:val="num" w:pos="2280"/>
        </w:tabs>
        <w:ind w:left="2280" w:hanging="120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3EF1E2F"/>
    <w:multiLevelType w:val="hybridMultilevel"/>
    <w:tmpl w:val="B22A8B8E"/>
    <w:lvl w:ilvl="0" w:tplc="D85832AC">
      <w:start w:val="1"/>
      <w:numFmt w:val="bullet"/>
      <w:lvlText w:val=""/>
      <w:lvlJc w:val="left"/>
      <w:pPr>
        <w:tabs>
          <w:tab w:val="num" w:pos="3564"/>
        </w:tabs>
        <w:ind w:left="3564"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EA5C25"/>
    <w:multiLevelType w:val="hybridMultilevel"/>
    <w:tmpl w:val="654A689C"/>
    <w:lvl w:ilvl="0" w:tplc="5BAC6C7C">
      <w:start w:val="1"/>
      <w:numFmt w:val="decimal"/>
      <w:lvlText w:val="4.%1."/>
      <w:lvlJc w:val="left"/>
      <w:pPr>
        <w:tabs>
          <w:tab w:val="num" w:pos="1425"/>
        </w:tabs>
        <w:ind w:left="1425" w:hanging="1200"/>
      </w:pPr>
      <w:rPr>
        <w:rFonts w:hint="default"/>
      </w:rPr>
    </w:lvl>
    <w:lvl w:ilvl="1" w:tplc="DE5CECA2">
      <w:start w:val="1"/>
      <w:numFmt w:val="bullet"/>
      <w:lvlText w:val=""/>
      <w:lvlJc w:val="left"/>
      <w:pPr>
        <w:tabs>
          <w:tab w:val="num" w:pos="2280"/>
        </w:tabs>
        <w:ind w:left="2280" w:hanging="120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9971B70"/>
    <w:multiLevelType w:val="multilevel"/>
    <w:tmpl w:val="AFB096D8"/>
    <w:lvl w:ilvl="0">
      <w:start w:val="3"/>
      <w:numFmt w:val="decimal"/>
      <w:lvlText w:val="%1."/>
      <w:lvlJc w:val="left"/>
      <w:pPr>
        <w:ind w:left="864" w:hanging="864"/>
      </w:pPr>
      <w:rPr>
        <w:rFonts w:hint="default"/>
      </w:rPr>
    </w:lvl>
    <w:lvl w:ilvl="1">
      <w:start w:val="1"/>
      <w:numFmt w:val="decimal"/>
      <w:lvlText w:val="%1.%2."/>
      <w:lvlJc w:val="left"/>
      <w:pPr>
        <w:ind w:left="1147" w:hanging="864"/>
      </w:pPr>
      <w:rPr>
        <w:rFonts w:hint="default"/>
      </w:rPr>
    </w:lvl>
    <w:lvl w:ilvl="2">
      <w:start w:val="5"/>
      <w:numFmt w:val="decimal"/>
      <w:lvlText w:val="%1.%2.%3."/>
      <w:lvlJc w:val="left"/>
      <w:pPr>
        <w:ind w:left="1430" w:hanging="864"/>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nsid w:val="3BB83F78"/>
    <w:multiLevelType w:val="multilevel"/>
    <w:tmpl w:val="5BCAE2AC"/>
    <w:lvl w:ilvl="0">
      <w:start w:val="4"/>
      <w:numFmt w:val="decimal"/>
      <w:lvlText w:val="%1."/>
      <w:lvlJc w:val="left"/>
      <w:pPr>
        <w:ind w:left="432" w:hanging="432"/>
      </w:pPr>
      <w:rPr>
        <w:rFonts w:hint="default"/>
      </w:rPr>
    </w:lvl>
    <w:lvl w:ilvl="1">
      <w:start w:val="1"/>
      <w:numFmt w:val="decimal"/>
      <w:lvlText w:val="%1.%2."/>
      <w:lvlJc w:val="left"/>
      <w:pPr>
        <w:ind w:left="2847" w:hanging="720"/>
      </w:pPr>
      <w:rPr>
        <w:rFonts w:hint="default"/>
        <w:i w:val="0"/>
      </w:rPr>
    </w:lvl>
    <w:lvl w:ilvl="2">
      <w:start w:val="1"/>
      <w:numFmt w:val="decimal"/>
      <w:lvlText w:val="%1.%2.%3."/>
      <w:lvlJc w:val="left"/>
      <w:pPr>
        <w:ind w:left="2422" w:hanging="720"/>
      </w:pPr>
      <w:rPr>
        <w:rFonts w:hint="default"/>
        <w:i w:val="0"/>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nsid w:val="4496776C"/>
    <w:multiLevelType w:val="hybridMultilevel"/>
    <w:tmpl w:val="BFC80254"/>
    <w:lvl w:ilvl="0" w:tplc="0F0E05F4">
      <w:start w:val="1"/>
      <w:numFmt w:val="decimal"/>
      <w:lvlText w:val="%1."/>
      <w:lvlJc w:val="center"/>
      <w:pPr>
        <w:tabs>
          <w:tab w:val="num" w:pos="1260"/>
        </w:tabs>
        <w:ind w:left="1260" w:firstLine="0"/>
      </w:pPr>
      <w:rPr>
        <w:rFonts w:hint="default"/>
      </w:rPr>
    </w:lvl>
    <w:lvl w:ilvl="1" w:tplc="FB662180">
      <w:start w:val="1"/>
      <w:numFmt w:val="decimal"/>
      <w:lvlText w:val="%2)"/>
      <w:lvlJc w:val="left"/>
      <w:pPr>
        <w:tabs>
          <w:tab w:val="num" w:pos="2700"/>
        </w:tabs>
        <w:ind w:left="2700" w:hanging="360"/>
      </w:pPr>
      <w:rPr>
        <w:rFonts w:hint="default"/>
      </w:rPr>
    </w:lvl>
    <w:lvl w:ilvl="2" w:tplc="1B42FF06">
      <w:start w:val="1"/>
      <w:numFmt w:val="bullet"/>
      <w:pStyle w:val="1"/>
      <w:lvlText w:val=""/>
      <w:lvlJc w:val="left"/>
      <w:pPr>
        <w:tabs>
          <w:tab w:val="num" w:pos="-234"/>
        </w:tabs>
        <w:ind w:left="3366" w:hanging="2466"/>
      </w:pPr>
      <w:rPr>
        <w:rFonts w:ascii="Symbol" w:hAnsi="Symbol" w:hint="default"/>
        <w:color w:val="auto"/>
      </w:rPr>
    </w:lvl>
    <w:lvl w:ilvl="3" w:tplc="C2F4B4E2">
      <w:start w:val="6"/>
      <w:numFmt w:val="upperRoman"/>
      <w:lvlText w:val="%4."/>
      <w:lvlJc w:val="left"/>
      <w:pPr>
        <w:tabs>
          <w:tab w:val="num" w:pos="4500"/>
        </w:tabs>
        <w:ind w:left="4500" w:hanging="720"/>
      </w:pPr>
      <w:rPr>
        <w:rFonts w:hint="default"/>
      </w:r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17">
    <w:nsid w:val="4C13428D"/>
    <w:multiLevelType w:val="multilevel"/>
    <w:tmpl w:val="D43A6502"/>
    <w:lvl w:ilvl="0">
      <w:start w:val="3"/>
      <w:numFmt w:val="decimal"/>
      <w:lvlText w:val="%1."/>
      <w:lvlJc w:val="left"/>
      <w:pPr>
        <w:ind w:left="450" w:hanging="450"/>
      </w:pPr>
      <w:rPr>
        <w:rFonts w:hint="default"/>
        <w:i w:val="0"/>
      </w:rPr>
    </w:lvl>
    <w:lvl w:ilvl="1">
      <w:start w:val="1"/>
      <w:numFmt w:val="decimal"/>
      <w:lvlText w:val="%1.%2."/>
      <w:lvlJc w:val="left"/>
      <w:pPr>
        <w:ind w:left="1571" w:hanging="720"/>
      </w:pPr>
      <w:rPr>
        <w:rFonts w:hint="default"/>
        <w:i w:val="0"/>
      </w:rPr>
    </w:lvl>
    <w:lvl w:ilvl="2">
      <w:start w:val="1"/>
      <w:numFmt w:val="decimal"/>
      <w:lvlText w:val="%1.%2.%3."/>
      <w:lvlJc w:val="left"/>
      <w:pPr>
        <w:ind w:left="2280" w:hanging="720"/>
      </w:pPr>
      <w:rPr>
        <w:rFonts w:hint="default"/>
        <w:i w:val="0"/>
      </w:rPr>
    </w:lvl>
    <w:lvl w:ilvl="3">
      <w:start w:val="1"/>
      <w:numFmt w:val="decimal"/>
      <w:lvlText w:val="%1.%2.%3.%4."/>
      <w:lvlJc w:val="left"/>
      <w:pPr>
        <w:ind w:left="3066" w:hanging="1080"/>
      </w:pPr>
      <w:rPr>
        <w:rFonts w:hint="default"/>
        <w:i w:val="0"/>
      </w:rPr>
    </w:lvl>
    <w:lvl w:ilvl="4">
      <w:start w:val="1"/>
      <w:numFmt w:val="decimal"/>
      <w:lvlText w:val="%1.%2.%3.%4.%5."/>
      <w:lvlJc w:val="left"/>
      <w:pPr>
        <w:ind w:left="4484" w:hanging="1080"/>
      </w:pPr>
      <w:rPr>
        <w:rFonts w:hint="default"/>
        <w:i w:val="0"/>
      </w:rPr>
    </w:lvl>
    <w:lvl w:ilvl="5">
      <w:start w:val="1"/>
      <w:numFmt w:val="decimal"/>
      <w:lvlText w:val="%1.%2.%3.%4.%5.%6."/>
      <w:lvlJc w:val="left"/>
      <w:pPr>
        <w:ind w:left="5695" w:hanging="1440"/>
      </w:pPr>
      <w:rPr>
        <w:rFonts w:hint="default"/>
        <w:i w:val="0"/>
      </w:rPr>
    </w:lvl>
    <w:lvl w:ilvl="6">
      <w:start w:val="1"/>
      <w:numFmt w:val="decimal"/>
      <w:lvlText w:val="%1.%2.%3.%4.%5.%6.%7."/>
      <w:lvlJc w:val="left"/>
      <w:pPr>
        <w:ind w:left="6906" w:hanging="1800"/>
      </w:pPr>
      <w:rPr>
        <w:rFonts w:hint="default"/>
        <w:i w:val="0"/>
      </w:rPr>
    </w:lvl>
    <w:lvl w:ilvl="7">
      <w:start w:val="1"/>
      <w:numFmt w:val="decimal"/>
      <w:lvlText w:val="%1.%2.%3.%4.%5.%6.%7.%8."/>
      <w:lvlJc w:val="left"/>
      <w:pPr>
        <w:ind w:left="7757" w:hanging="1800"/>
      </w:pPr>
      <w:rPr>
        <w:rFonts w:hint="default"/>
        <w:i w:val="0"/>
      </w:rPr>
    </w:lvl>
    <w:lvl w:ilvl="8">
      <w:start w:val="1"/>
      <w:numFmt w:val="decimal"/>
      <w:lvlText w:val="%1.%2.%3.%4.%5.%6.%7.%8.%9."/>
      <w:lvlJc w:val="left"/>
      <w:pPr>
        <w:ind w:left="8968" w:hanging="2160"/>
      </w:pPr>
      <w:rPr>
        <w:rFonts w:hint="default"/>
        <w:i w:val="0"/>
      </w:rPr>
    </w:lvl>
  </w:abstractNum>
  <w:abstractNum w:abstractNumId="18">
    <w:nsid w:val="4C371EC5"/>
    <w:multiLevelType w:val="multilevel"/>
    <w:tmpl w:val="30D26588"/>
    <w:lvl w:ilvl="0">
      <w:start w:val="1"/>
      <w:numFmt w:val="decimal"/>
      <w:lvlText w:val="%1."/>
      <w:lvlJc w:val="left"/>
      <w:pPr>
        <w:ind w:left="648" w:hanging="648"/>
      </w:pPr>
      <w:rPr>
        <w:rFonts w:hint="default"/>
      </w:rPr>
    </w:lvl>
    <w:lvl w:ilvl="1">
      <w:start w:val="7"/>
      <w:numFmt w:val="decimal"/>
      <w:lvlText w:val="%1.%2."/>
      <w:lvlJc w:val="left"/>
      <w:pPr>
        <w:ind w:left="1505" w:hanging="72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510" w:hanging="180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440" w:hanging="2160"/>
      </w:pPr>
      <w:rPr>
        <w:rFonts w:hint="default"/>
      </w:rPr>
    </w:lvl>
  </w:abstractNum>
  <w:abstractNum w:abstractNumId="19">
    <w:nsid w:val="4C774049"/>
    <w:multiLevelType w:val="hybridMultilevel"/>
    <w:tmpl w:val="E94EFBBA"/>
    <w:lvl w:ilvl="0" w:tplc="0419000F">
      <w:start w:val="1"/>
      <w:numFmt w:val="decimal"/>
      <w:lvlText w:val="%1."/>
      <w:lvlJc w:val="left"/>
      <w:pPr>
        <w:tabs>
          <w:tab w:val="num" w:pos="2989"/>
        </w:tabs>
        <w:ind w:left="2989" w:hanging="1200"/>
      </w:pPr>
    </w:lvl>
    <w:lvl w:ilvl="1" w:tplc="D85832AC">
      <w:start w:val="1"/>
      <w:numFmt w:val="bullet"/>
      <w:lvlText w:val=""/>
      <w:lvlJc w:val="left"/>
      <w:pPr>
        <w:tabs>
          <w:tab w:val="num" w:pos="1440"/>
        </w:tabs>
        <w:ind w:left="1440" w:hanging="360"/>
      </w:pPr>
      <w:rPr>
        <w:rFonts w:ascii="Symbol" w:hAnsi="Symbol" w:hint="default"/>
      </w:rPr>
    </w:lvl>
    <w:lvl w:ilvl="2" w:tplc="D85832AC">
      <w:start w:val="1"/>
      <w:numFmt w:val="bullet"/>
      <w:lvlText w:val=""/>
      <w:lvlJc w:val="left"/>
      <w:pPr>
        <w:tabs>
          <w:tab w:val="num" w:pos="2340"/>
        </w:tabs>
        <w:ind w:left="2340" w:hanging="360"/>
      </w:pPr>
      <w:rPr>
        <w:rFonts w:ascii="Symbol" w:hAnsi="Symbol" w:hint="default"/>
      </w:rPr>
    </w:lvl>
    <w:lvl w:ilvl="3" w:tplc="C65C2EE2">
      <w:start w:val="1"/>
      <w:numFmt w:val="decimal"/>
      <w:lvlText w:val="%4."/>
      <w:lvlJc w:val="left"/>
      <w:pPr>
        <w:ind w:left="4614" w:hanging="360"/>
      </w:pPr>
      <w:rPr>
        <w:rFonts w:ascii="Times New Roman" w:hAnsi="Times New Roman" w:cs="Times New Roman" w:hint="default"/>
        <w:sz w:val="28"/>
        <w:szCs w:val="28"/>
      </w:rPr>
    </w:lvl>
    <w:lvl w:ilvl="4" w:tplc="B44650AC">
      <w:start w:val="1"/>
      <w:numFmt w:val="decimal"/>
      <w:lvlText w:val="%5."/>
      <w:lvlJc w:val="left"/>
      <w:pPr>
        <w:ind w:left="3600" w:hanging="360"/>
      </w:pPr>
    </w:lvl>
    <w:lvl w:ilvl="5" w:tplc="E78C960C">
      <w:start w:val="3"/>
      <w:numFmt w:val="bullet"/>
      <w:lvlText w:val="-"/>
      <w:lvlJc w:val="left"/>
      <w:pPr>
        <w:ind w:left="4500" w:hanging="360"/>
      </w:pPr>
      <w:rPr>
        <w:rFonts w:ascii="Tahoma" w:eastAsia="Times New Roman" w:hAnsi="Tahoma" w:cs="Tahoma" w:hint="default"/>
      </w:r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56262EE"/>
    <w:multiLevelType w:val="multilevel"/>
    <w:tmpl w:val="040EF324"/>
    <w:lvl w:ilvl="0">
      <w:start w:val="1"/>
      <w:numFmt w:val="decimal"/>
      <w:lvlText w:val="%1."/>
      <w:lvlJc w:val="left"/>
      <w:pPr>
        <w:ind w:left="648" w:hanging="648"/>
      </w:pPr>
      <w:rPr>
        <w:rFonts w:hint="default"/>
      </w:rPr>
    </w:lvl>
    <w:lvl w:ilvl="1">
      <w:start w:val="5"/>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21">
    <w:nsid w:val="5C15618E"/>
    <w:multiLevelType w:val="multilevel"/>
    <w:tmpl w:val="C4C2B99A"/>
    <w:lvl w:ilvl="0">
      <w:start w:val="1"/>
      <w:numFmt w:val="decimal"/>
      <w:lvlText w:val="%1."/>
      <w:lvlJc w:val="left"/>
      <w:pPr>
        <w:ind w:left="648" w:hanging="648"/>
      </w:pPr>
      <w:rPr>
        <w:rFonts w:hint="default"/>
        <w:b/>
        <w:color w:val="000000"/>
      </w:rPr>
    </w:lvl>
    <w:lvl w:ilvl="1">
      <w:start w:val="3"/>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b w:val="0"/>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22">
    <w:nsid w:val="5E314183"/>
    <w:multiLevelType w:val="hybridMultilevel"/>
    <w:tmpl w:val="DD92D538"/>
    <w:lvl w:ilvl="0" w:tplc="E78C960C">
      <w:start w:val="3"/>
      <w:numFmt w:val="bullet"/>
      <w:lvlText w:val="-"/>
      <w:lvlJc w:val="left"/>
      <w:pPr>
        <w:tabs>
          <w:tab w:val="num" w:pos="9423"/>
        </w:tabs>
        <w:ind w:left="9423" w:hanging="1200"/>
      </w:pPr>
      <w:rPr>
        <w:rFonts w:ascii="Tahoma" w:eastAsia="Times New Roman" w:hAnsi="Tahoma" w:cs="Tahoma"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FE65126"/>
    <w:multiLevelType w:val="multilevel"/>
    <w:tmpl w:val="DDF0C320"/>
    <w:lvl w:ilvl="0">
      <w:start w:val="3"/>
      <w:numFmt w:val="bullet"/>
      <w:lvlText w:val="-"/>
      <w:lvlJc w:val="left"/>
      <w:pPr>
        <w:ind w:left="432" w:hanging="432"/>
      </w:pPr>
      <w:rPr>
        <w:rFonts w:ascii="Tahoma" w:eastAsia="Times New Roman" w:hAnsi="Tahoma" w:cs="Tahoma" w:hint="default"/>
      </w:rPr>
    </w:lvl>
    <w:lvl w:ilvl="1">
      <w:start w:val="1"/>
      <w:numFmt w:val="decimal"/>
      <w:lvlText w:val="%1.%2."/>
      <w:lvlJc w:val="left"/>
      <w:pPr>
        <w:ind w:left="1571" w:hanging="720"/>
      </w:pPr>
      <w:rPr>
        <w:rFonts w:hint="default"/>
      </w:rPr>
    </w:lvl>
    <w:lvl w:ilvl="2">
      <w:start w:val="1"/>
      <w:numFmt w:val="decimal"/>
      <w:lvlText w:val="%1.%2.%3."/>
      <w:lvlJc w:val="left"/>
      <w:pPr>
        <w:ind w:left="2563"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nsid w:val="6DAE68AB"/>
    <w:multiLevelType w:val="multilevel"/>
    <w:tmpl w:val="3C32DAB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2846"/>
        </w:tabs>
        <w:ind w:left="2846" w:hanging="720"/>
      </w:pPr>
      <w:rPr>
        <w:rFonts w:hint="default"/>
        <w:color w:val="auto"/>
      </w:rPr>
    </w:lvl>
    <w:lvl w:ilvl="3">
      <w:start w:val="1"/>
      <w:numFmt w:val="decimal"/>
      <w:lvlText w:val="%1.%2.%3.%4."/>
      <w:lvlJc w:val="left"/>
      <w:pPr>
        <w:tabs>
          <w:tab w:val="num" w:pos="2280"/>
        </w:tabs>
        <w:ind w:left="228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F752317"/>
    <w:multiLevelType w:val="multilevel"/>
    <w:tmpl w:val="A5F421FE"/>
    <w:lvl w:ilvl="0">
      <w:start w:val="1"/>
      <w:numFmt w:val="bullet"/>
      <w:lvlText w:val=""/>
      <w:lvlJc w:val="left"/>
      <w:pPr>
        <w:ind w:left="648" w:hanging="648"/>
      </w:pPr>
      <w:rPr>
        <w:rFonts w:ascii="Symbol" w:hAnsi="Symbol" w:hint="default"/>
      </w:rPr>
    </w:lvl>
    <w:lvl w:ilvl="1">
      <w:start w:val="5"/>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26">
    <w:nsid w:val="702D4B74"/>
    <w:multiLevelType w:val="multilevel"/>
    <w:tmpl w:val="ED64B6D6"/>
    <w:lvl w:ilvl="0">
      <w:start w:val="3"/>
      <w:numFmt w:val="decimal"/>
      <w:lvlText w:val="%1."/>
      <w:lvlJc w:val="left"/>
      <w:pPr>
        <w:ind w:left="390" w:hanging="39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7">
    <w:nsid w:val="720F0653"/>
    <w:multiLevelType w:val="multilevel"/>
    <w:tmpl w:val="D9DEA1B4"/>
    <w:lvl w:ilvl="0">
      <w:start w:val="1"/>
      <w:numFmt w:val="decimal"/>
      <w:pStyle w:val="a0"/>
      <w:suff w:val="space"/>
      <w:lvlText w:val="%1."/>
      <w:lvlJc w:val="left"/>
      <w:pPr>
        <w:ind w:left="284" w:hanging="284"/>
      </w:pPr>
      <w:rPr>
        <w:rFonts w:hint="default"/>
        <w:b/>
        <w:i w:val="0"/>
      </w:rPr>
    </w:lvl>
    <w:lvl w:ilvl="1">
      <w:start w:val="1"/>
      <w:numFmt w:val="decimal"/>
      <w:pStyle w:val="a1"/>
      <w:suff w:val="space"/>
      <w:lvlText w:val="%1.%2"/>
      <w:lvlJc w:val="left"/>
      <w:pPr>
        <w:ind w:left="567" w:hanging="567"/>
      </w:pPr>
      <w:rPr>
        <w:rFonts w:hint="default"/>
        <w:b w:val="0"/>
        <w:color w:val="auto"/>
      </w:rPr>
    </w:lvl>
    <w:lvl w:ilvl="2">
      <w:start w:val="1"/>
      <w:numFmt w:val="decimal"/>
      <w:suff w:val="space"/>
      <w:lvlText w:val="%1.%2.%3"/>
      <w:lvlJc w:val="left"/>
      <w:pPr>
        <w:ind w:left="851" w:hanging="851"/>
      </w:pPr>
      <w:rPr>
        <w:rFonts w:hint="default"/>
      </w:rPr>
    </w:lvl>
    <w:lvl w:ilvl="3">
      <w:start w:val="1"/>
      <w:numFmt w:val="decimal"/>
      <w:suff w:val="space"/>
      <w:lvlText w:val="%1.%2.%3.%4"/>
      <w:lvlJc w:val="left"/>
      <w:pPr>
        <w:ind w:left="1134" w:hanging="113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723525F0"/>
    <w:multiLevelType w:val="hybridMultilevel"/>
    <w:tmpl w:val="F46C52A8"/>
    <w:lvl w:ilvl="0" w:tplc="915AAA7E">
      <w:start w:val="1"/>
      <w:numFmt w:val="decimal"/>
      <w:lvlText w:val="1.2.%1."/>
      <w:lvlJc w:val="left"/>
      <w:pPr>
        <w:tabs>
          <w:tab w:val="num" w:pos="2100"/>
        </w:tabs>
        <w:ind w:left="2100" w:hanging="12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63D4989"/>
    <w:multiLevelType w:val="multilevel"/>
    <w:tmpl w:val="AAC0231E"/>
    <w:lvl w:ilvl="0">
      <w:start w:val="3"/>
      <w:numFmt w:val="decimal"/>
      <w:lvlText w:val="%1."/>
      <w:lvlJc w:val="left"/>
      <w:pPr>
        <w:ind w:left="675" w:hanging="675"/>
      </w:pPr>
      <w:rPr>
        <w:rFonts w:hint="default"/>
      </w:rPr>
    </w:lvl>
    <w:lvl w:ilvl="1">
      <w:start w:val="6"/>
      <w:numFmt w:val="decimal"/>
      <w:lvlText w:val="%1.%2."/>
      <w:lvlJc w:val="left"/>
      <w:pPr>
        <w:ind w:left="1505" w:hanging="72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510" w:hanging="180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440" w:hanging="2160"/>
      </w:pPr>
      <w:rPr>
        <w:rFonts w:hint="default"/>
      </w:rPr>
    </w:lvl>
  </w:abstractNum>
  <w:abstractNum w:abstractNumId="30">
    <w:nsid w:val="768E043B"/>
    <w:multiLevelType w:val="multilevel"/>
    <w:tmpl w:val="FCCCC0B2"/>
    <w:lvl w:ilvl="0">
      <w:start w:val="2"/>
      <w:numFmt w:val="decimal"/>
      <w:lvlText w:val="%1."/>
      <w:lvlJc w:val="left"/>
      <w:pPr>
        <w:ind w:left="450" w:hanging="450"/>
      </w:pPr>
      <w:rPr>
        <w:rFonts w:hint="default"/>
        <w:color w:val="auto"/>
      </w:rPr>
    </w:lvl>
    <w:lvl w:ilvl="1">
      <w:start w:val="1"/>
      <w:numFmt w:val="decimal"/>
      <w:lvlText w:val="%1.%2."/>
      <w:lvlJc w:val="left"/>
      <w:pPr>
        <w:ind w:left="1571"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633" w:hanging="1080"/>
      </w:pPr>
      <w:rPr>
        <w:rFonts w:hint="default"/>
        <w:color w:val="auto"/>
      </w:rPr>
    </w:lvl>
    <w:lvl w:ilvl="4">
      <w:start w:val="1"/>
      <w:numFmt w:val="decimal"/>
      <w:lvlText w:val="%1.%2.%3.%4.%5."/>
      <w:lvlJc w:val="left"/>
      <w:pPr>
        <w:ind w:left="4484" w:hanging="1080"/>
      </w:pPr>
      <w:rPr>
        <w:rFonts w:hint="default"/>
        <w:color w:val="auto"/>
      </w:rPr>
    </w:lvl>
    <w:lvl w:ilvl="5">
      <w:start w:val="1"/>
      <w:numFmt w:val="decimal"/>
      <w:lvlText w:val="%1.%2.%3.%4.%5.%6."/>
      <w:lvlJc w:val="left"/>
      <w:pPr>
        <w:ind w:left="5695" w:hanging="1440"/>
      </w:pPr>
      <w:rPr>
        <w:rFonts w:hint="default"/>
        <w:color w:val="auto"/>
      </w:rPr>
    </w:lvl>
    <w:lvl w:ilvl="6">
      <w:start w:val="1"/>
      <w:numFmt w:val="decimal"/>
      <w:lvlText w:val="%1.%2.%3.%4.%5.%6.%7."/>
      <w:lvlJc w:val="left"/>
      <w:pPr>
        <w:ind w:left="6906" w:hanging="1800"/>
      </w:pPr>
      <w:rPr>
        <w:rFonts w:hint="default"/>
        <w:color w:val="auto"/>
      </w:rPr>
    </w:lvl>
    <w:lvl w:ilvl="7">
      <w:start w:val="1"/>
      <w:numFmt w:val="decimal"/>
      <w:lvlText w:val="%1.%2.%3.%4.%5.%6.%7.%8."/>
      <w:lvlJc w:val="left"/>
      <w:pPr>
        <w:ind w:left="7757" w:hanging="1800"/>
      </w:pPr>
      <w:rPr>
        <w:rFonts w:hint="default"/>
        <w:color w:val="auto"/>
      </w:rPr>
    </w:lvl>
    <w:lvl w:ilvl="8">
      <w:start w:val="1"/>
      <w:numFmt w:val="decimal"/>
      <w:lvlText w:val="%1.%2.%3.%4.%5.%6.%7.%8.%9."/>
      <w:lvlJc w:val="left"/>
      <w:pPr>
        <w:ind w:left="8968" w:hanging="2160"/>
      </w:pPr>
      <w:rPr>
        <w:rFonts w:hint="default"/>
        <w:color w:val="auto"/>
      </w:rPr>
    </w:lvl>
  </w:abstractNum>
  <w:abstractNum w:abstractNumId="31">
    <w:nsid w:val="7F4F40C7"/>
    <w:multiLevelType w:val="hybridMultilevel"/>
    <w:tmpl w:val="749AAE48"/>
    <w:lvl w:ilvl="0" w:tplc="F0220E80">
      <w:start w:val="1"/>
      <w:numFmt w:val="decimal"/>
      <w:lvlText w:val="1.%1."/>
      <w:lvlJc w:val="left"/>
      <w:pPr>
        <w:tabs>
          <w:tab w:val="num" w:pos="2280"/>
        </w:tabs>
        <w:ind w:left="2280" w:hanging="1200"/>
      </w:pPr>
      <w:rPr>
        <w:rFonts w:hint="default"/>
        <w:b w:val="0"/>
        <w:i w:val="0"/>
      </w:rPr>
    </w:lvl>
    <w:lvl w:ilvl="1" w:tplc="DF30D860">
      <w:start w:val="1"/>
      <w:numFmt w:val="decimal"/>
      <w:lvlText w:val="1.12.%2."/>
      <w:lvlJc w:val="left"/>
      <w:pPr>
        <w:tabs>
          <w:tab w:val="num" w:pos="1425"/>
        </w:tabs>
        <w:ind w:left="1425" w:hanging="1200"/>
      </w:pPr>
      <w:rPr>
        <w:rFonts w:hint="default"/>
      </w:rPr>
    </w:lvl>
    <w:lvl w:ilvl="2" w:tplc="0419001B">
      <w:start w:val="1"/>
      <w:numFmt w:val="lowerRoman"/>
      <w:lvlText w:val="%3."/>
      <w:lvlJc w:val="right"/>
      <w:pPr>
        <w:tabs>
          <w:tab w:val="num" w:pos="1305"/>
        </w:tabs>
        <w:ind w:left="1305" w:hanging="180"/>
      </w:pPr>
    </w:lvl>
    <w:lvl w:ilvl="3" w:tplc="0419000F" w:tentative="1">
      <w:start w:val="1"/>
      <w:numFmt w:val="decimal"/>
      <w:lvlText w:val="%4."/>
      <w:lvlJc w:val="left"/>
      <w:pPr>
        <w:tabs>
          <w:tab w:val="num" w:pos="2025"/>
        </w:tabs>
        <w:ind w:left="2025" w:hanging="360"/>
      </w:pPr>
    </w:lvl>
    <w:lvl w:ilvl="4" w:tplc="04190019" w:tentative="1">
      <w:start w:val="1"/>
      <w:numFmt w:val="lowerLetter"/>
      <w:lvlText w:val="%5."/>
      <w:lvlJc w:val="left"/>
      <w:pPr>
        <w:tabs>
          <w:tab w:val="num" w:pos="2745"/>
        </w:tabs>
        <w:ind w:left="2745" w:hanging="360"/>
      </w:pPr>
    </w:lvl>
    <w:lvl w:ilvl="5" w:tplc="0419001B" w:tentative="1">
      <w:start w:val="1"/>
      <w:numFmt w:val="lowerRoman"/>
      <w:lvlText w:val="%6."/>
      <w:lvlJc w:val="right"/>
      <w:pPr>
        <w:tabs>
          <w:tab w:val="num" w:pos="3465"/>
        </w:tabs>
        <w:ind w:left="3465" w:hanging="180"/>
      </w:pPr>
    </w:lvl>
    <w:lvl w:ilvl="6" w:tplc="0419000F" w:tentative="1">
      <w:start w:val="1"/>
      <w:numFmt w:val="decimal"/>
      <w:lvlText w:val="%7."/>
      <w:lvlJc w:val="left"/>
      <w:pPr>
        <w:tabs>
          <w:tab w:val="num" w:pos="4185"/>
        </w:tabs>
        <w:ind w:left="4185" w:hanging="360"/>
      </w:pPr>
    </w:lvl>
    <w:lvl w:ilvl="7" w:tplc="04190019" w:tentative="1">
      <w:start w:val="1"/>
      <w:numFmt w:val="lowerLetter"/>
      <w:lvlText w:val="%8."/>
      <w:lvlJc w:val="left"/>
      <w:pPr>
        <w:tabs>
          <w:tab w:val="num" w:pos="4905"/>
        </w:tabs>
        <w:ind w:left="4905" w:hanging="360"/>
      </w:pPr>
    </w:lvl>
    <w:lvl w:ilvl="8" w:tplc="0419001B" w:tentative="1">
      <w:start w:val="1"/>
      <w:numFmt w:val="lowerRoman"/>
      <w:lvlText w:val="%9."/>
      <w:lvlJc w:val="right"/>
      <w:pPr>
        <w:tabs>
          <w:tab w:val="num" w:pos="5625"/>
        </w:tabs>
        <w:ind w:left="5625" w:hanging="180"/>
      </w:pPr>
    </w:lvl>
  </w:abstractNum>
  <w:num w:numId="1">
    <w:abstractNumId w:val="1"/>
  </w:num>
  <w:num w:numId="2">
    <w:abstractNumId w:val="5"/>
  </w:num>
  <w:num w:numId="3">
    <w:abstractNumId w:val="0"/>
  </w:num>
  <w:num w:numId="4">
    <w:abstractNumId w:val="28"/>
  </w:num>
  <w:num w:numId="5">
    <w:abstractNumId w:val="2"/>
  </w:num>
  <w:num w:numId="6">
    <w:abstractNumId w:val="31"/>
  </w:num>
  <w:num w:numId="7">
    <w:abstractNumId w:val="12"/>
  </w:num>
  <w:num w:numId="8">
    <w:abstractNumId w:val="11"/>
  </w:num>
  <w:num w:numId="9">
    <w:abstractNumId w:val="22"/>
  </w:num>
  <w:num w:numId="10">
    <w:abstractNumId w:val="16"/>
  </w:num>
  <w:num w:numId="11">
    <w:abstractNumId w:val="27"/>
  </w:num>
  <w:num w:numId="12">
    <w:abstractNumId w:val="10"/>
  </w:num>
  <w:num w:numId="13">
    <w:abstractNumId w:val="17"/>
  </w:num>
  <w:num w:numId="14">
    <w:abstractNumId w:val="15"/>
  </w:num>
  <w:num w:numId="15">
    <w:abstractNumId w:val="13"/>
  </w:num>
  <w:num w:numId="16">
    <w:abstractNumId w:val="20"/>
  </w:num>
  <w:num w:numId="17">
    <w:abstractNumId w:val="18"/>
  </w:num>
  <w:num w:numId="18">
    <w:abstractNumId w:val="6"/>
  </w:num>
  <w:num w:numId="19">
    <w:abstractNumId w:val="21"/>
  </w:num>
  <w:num w:numId="20">
    <w:abstractNumId w:val="9"/>
  </w:num>
  <w:num w:numId="21">
    <w:abstractNumId w:val="14"/>
  </w:num>
  <w:num w:numId="22">
    <w:abstractNumId w:val="7"/>
  </w:num>
  <w:num w:numId="23">
    <w:abstractNumId w:val="3"/>
  </w:num>
  <w:num w:numId="24">
    <w:abstractNumId w:val="29"/>
  </w:num>
  <w:num w:numId="25">
    <w:abstractNumId w:val="30"/>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8">
    <w:abstractNumId w:val="24"/>
  </w:num>
  <w:num w:numId="29">
    <w:abstractNumId w:val="26"/>
  </w:num>
  <w:num w:numId="30">
    <w:abstractNumId w:val="8"/>
  </w:num>
  <w:num w:numId="31">
    <w:abstractNumId w:val="4"/>
  </w:num>
  <w:num w:numId="32">
    <w:abstractNumId w:val="25"/>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37"/>
    <w:rsid w:val="0005685C"/>
    <w:rsid w:val="000C2CF3"/>
    <w:rsid w:val="000C406D"/>
    <w:rsid w:val="001A7337"/>
    <w:rsid w:val="001D211F"/>
    <w:rsid w:val="001E07FA"/>
    <w:rsid w:val="00257441"/>
    <w:rsid w:val="00446D81"/>
    <w:rsid w:val="004A0C92"/>
    <w:rsid w:val="00686D08"/>
    <w:rsid w:val="006A28A1"/>
    <w:rsid w:val="006D3318"/>
    <w:rsid w:val="00736967"/>
    <w:rsid w:val="007758D0"/>
    <w:rsid w:val="00790CA0"/>
    <w:rsid w:val="00847CD8"/>
    <w:rsid w:val="00911326"/>
    <w:rsid w:val="00923C38"/>
    <w:rsid w:val="00A3348A"/>
    <w:rsid w:val="00A55EF9"/>
    <w:rsid w:val="00AB0B64"/>
    <w:rsid w:val="00B26228"/>
    <w:rsid w:val="00B7641C"/>
    <w:rsid w:val="00B9156D"/>
    <w:rsid w:val="00C30B89"/>
    <w:rsid w:val="00C31B4B"/>
    <w:rsid w:val="00D14F2A"/>
    <w:rsid w:val="00D276AC"/>
    <w:rsid w:val="00D90D17"/>
    <w:rsid w:val="00DF5130"/>
    <w:rsid w:val="00F14707"/>
    <w:rsid w:val="00F16828"/>
    <w:rsid w:val="00FB6937"/>
    <w:rsid w:val="00FE2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575B7"/>
  <w15:docId w15:val="{A3529F94-6248-4CA9-AB13-B2F0DAD0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0">
    <w:name w:val="heading 1"/>
    <w:basedOn w:val="a2"/>
    <w:next w:val="a2"/>
    <w:link w:val="11"/>
    <w:qFormat/>
    <w:rsid w:val="00C30B89"/>
    <w:pPr>
      <w:keepNext/>
      <w:keepLines/>
      <w:spacing w:before="240" w:after="0"/>
      <w:outlineLvl w:val="0"/>
    </w:pPr>
    <w:rPr>
      <w:rFonts w:ascii="Cambria" w:eastAsia="Times New Roman" w:hAnsi="Cambria" w:cs="Times New Roman"/>
      <w:b/>
      <w:bCs/>
      <w:color w:val="365F91"/>
      <w:sz w:val="28"/>
      <w:szCs w:val="28"/>
    </w:rPr>
  </w:style>
  <w:style w:type="paragraph" w:styleId="2">
    <w:name w:val="heading 2"/>
    <w:basedOn w:val="a2"/>
    <w:next w:val="a2"/>
    <w:link w:val="20"/>
    <w:qFormat/>
    <w:rsid w:val="00C30B89"/>
    <w:pPr>
      <w:keepNext/>
      <w:widowControl w:val="0"/>
      <w:autoSpaceDE w:val="0"/>
      <w:autoSpaceDN w:val="0"/>
      <w:adjustRightInd w:val="0"/>
      <w:spacing w:before="240" w:after="60" w:line="240" w:lineRule="auto"/>
      <w:outlineLvl w:val="1"/>
    </w:pPr>
    <w:rPr>
      <w:rFonts w:ascii="Arial" w:eastAsia="SimSun" w:hAnsi="Arial" w:cs="Arial"/>
      <w:b/>
      <w:bCs/>
      <w:i/>
      <w:iCs/>
      <w:sz w:val="28"/>
      <w:szCs w:val="28"/>
      <w:lang w:eastAsia="zh-CN"/>
    </w:rPr>
  </w:style>
  <w:style w:type="paragraph" w:styleId="3">
    <w:name w:val="heading 3"/>
    <w:basedOn w:val="a2"/>
    <w:next w:val="a2"/>
    <w:link w:val="30"/>
    <w:semiHidden/>
    <w:unhideWhenUsed/>
    <w:qFormat/>
    <w:rsid w:val="00C30B89"/>
    <w:pPr>
      <w:keepNext/>
      <w:keepLines/>
      <w:spacing w:before="40" w:after="0"/>
      <w:outlineLvl w:val="2"/>
    </w:pPr>
    <w:rPr>
      <w:rFonts w:ascii="Cambria" w:eastAsia="Times New Roman" w:hAnsi="Cambria" w:cs="Times New Roman"/>
      <w:b/>
      <w:bCs/>
      <w:color w:val="4F81BD"/>
      <w:szCs w:val="24"/>
    </w:rPr>
  </w:style>
  <w:style w:type="paragraph" w:styleId="6">
    <w:name w:val="heading 6"/>
    <w:basedOn w:val="a2"/>
    <w:next w:val="a2"/>
    <w:link w:val="60"/>
    <w:semiHidden/>
    <w:unhideWhenUsed/>
    <w:qFormat/>
    <w:rsid w:val="00C30B89"/>
    <w:pPr>
      <w:keepNext/>
      <w:keepLines/>
      <w:spacing w:before="40" w:after="0"/>
      <w:outlineLvl w:val="5"/>
    </w:pPr>
    <w:rPr>
      <w:rFonts w:ascii="Cambria" w:eastAsia="Times New Roman" w:hAnsi="Cambria" w:cs="Times New Roman"/>
      <w:i/>
      <w:iCs/>
      <w:color w:val="243F60"/>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0">
    <w:name w:val="Заголовок 11"/>
    <w:basedOn w:val="a2"/>
    <w:next w:val="a2"/>
    <w:qFormat/>
    <w:rsid w:val="00C30B89"/>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character" w:customStyle="1" w:styleId="20">
    <w:name w:val="Заголовок 2 Знак"/>
    <w:basedOn w:val="a3"/>
    <w:link w:val="2"/>
    <w:rsid w:val="00C30B89"/>
    <w:rPr>
      <w:rFonts w:ascii="Arial" w:eastAsia="SimSun" w:hAnsi="Arial" w:cs="Arial"/>
      <w:b/>
      <w:bCs/>
      <w:i/>
      <w:iCs/>
      <w:sz w:val="28"/>
      <w:szCs w:val="28"/>
      <w:lang w:eastAsia="zh-CN"/>
    </w:rPr>
  </w:style>
  <w:style w:type="paragraph" w:customStyle="1" w:styleId="31">
    <w:name w:val="Заголовок 31"/>
    <w:basedOn w:val="a2"/>
    <w:next w:val="a2"/>
    <w:unhideWhenUsed/>
    <w:qFormat/>
    <w:rsid w:val="00C30B89"/>
    <w:pPr>
      <w:keepNext/>
      <w:keepLines/>
      <w:spacing w:before="200" w:after="0" w:line="240" w:lineRule="auto"/>
      <w:outlineLvl w:val="2"/>
    </w:pPr>
    <w:rPr>
      <w:rFonts w:ascii="Cambria" w:eastAsia="Times New Roman" w:hAnsi="Cambria" w:cs="Times New Roman"/>
      <w:b/>
      <w:bCs/>
      <w:color w:val="4F81BD"/>
      <w:sz w:val="20"/>
      <w:szCs w:val="24"/>
      <w:lang w:eastAsia="ru-RU"/>
    </w:rPr>
  </w:style>
  <w:style w:type="paragraph" w:customStyle="1" w:styleId="61">
    <w:name w:val="Заголовок 61"/>
    <w:basedOn w:val="a2"/>
    <w:next w:val="a2"/>
    <w:semiHidden/>
    <w:unhideWhenUsed/>
    <w:qFormat/>
    <w:rsid w:val="00C30B89"/>
    <w:pPr>
      <w:keepNext/>
      <w:keepLines/>
      <w:spacing w:before="200" w:after="0" w:line="240" w:lineRule="auto"/>
      <w:outlineLvl w:val="5"/>
    </w:pPr>
    <w:rPr>
      <w:rFonts w:ascii="Cambria" w:eastAsia="Times New Roman" w:hAnsi="Cambria" w:cs="Times New Roman"/>
      <w:i/>
      <w:iCs/>
      <w:color w:val="243F60"/>
      <w:sz w:val="20"/>
      <w:szCs w:val="24"/>
      <w:lang w:eastAsia="ru-RU"/>
    </w:rPr>
  </w:style>
  <w:style w:type="numbering" w:customStyle="1" w:styleId="12">
    <w:name w:val="Нет списка1"/>
    <w:next w:val="a5"/>
    <w:uiPriority w:val="99"/>
    <w:semiHidden/>
    <w:unhideWhenUsed/>
    <w:rsid w:val="00C30B89"/>
  </w:style>
  <w:style w:type="paragraph" w:styleId="a6">
    <w:name w:val="header"/>
    <w:basedOn w:val="a2"/>
    <w:link w:val="a7"/>
    <w:uiPriority w:val="99"/>
    <w:rsid w:val="00C30B89"/>
    <w:pPr>
      <w:tabs>
        <w:tab w:val="center" w:pos="4677"/>
        <w:tab w:val="right" w:pos="9355"/>
      </w:tabs>
      <w:spacing w:after="0" w:line="240" w:lineRule="auto"/>
    </w:pPr>
    <w:rPr>
      <w:rFonts w:ascii="Tahoma" w:eastAsia="Times New Roman" w:hAnsi="Tahoma" w:cs="Times New Roman"/>
      <w:sz w:val="20"/>
      <w:szCs w:val="24"/>
      <w:lang w:eastAsia="ru-RU"/>
    </w:rPr>
  </w:style>
  <w:style w:type="character" w:customStyle="1" w:styleId="a7">
    <w:name w:val="Верхний колонтитул Знак"/>
    <w:basedOn w:val="a3"/>
    <w:link w:val="a6"/>
    <w:uiPriority w:val="99"/>
    <w:rsid w:val="00C30B89"/>
    <w:rPr>
      <w:rFonts w:ascii="Tahoma" w:eastAsia="Times New Roman" w:hAnsi="Tahoma" w:cs="Times New Roman"/>
      <w:sz w:val="20"/>
      <w:szCs w:val="24"/>
      <w:lang w:eastAsia="ru-RU"/>
    </w:rPr>
  </w:style>
  <w:style w:type="paragraph" w:styleId="a8">
    <w:name w:val="footer"/>
    <w:basedOn w:val="a2"/>
    <w:link w:val="a9"/>
    <w:uiPriority w:val="99"/>
    <w:rsid w:val="00C30B89"/>
    <w:pPr>
      <w:tabs>
        <w:tab w:val="center" w:pos="4677"/>
        <w:tab w:val="right" w:pos="9355"/>
      </w:tabs>
      <w:spacing w:after="0" w:line="240" w:lineRule="auto"/>
    </w:pPr>
    <w:rPr>
      <w:rFonts w:ascii="Tahoma" w:eastAsia="Times New Roman" w:hAnsi="Tahoma" w:cs="Times New Roman"/>
      <w:sz w:val="20"/>
      <w:szCs w:val="24"/>
      <w:lang w:eastAsia="ru-RU"/>
    </w:rPr>
  </w:style>
  <w:style w:type="character" w:customStyle="1" w:styleId="a9">
    <w:name w:val="Нижний колонтитул Знак"/>
    <w:basedOn w:val="a3"/>
    <w:link w:val="a8"/>
    <w:uiPriority w:val="99"/>
    <w:rsid w:val="00C30B89"/>
    <w:rPr>
      <w:rFonts w:ascii="Tahoma" w:eastAsia="Times New Roman" w:hAnsi="Tahoma" w:cs="Times New Roman"/>
      <w:sz w:val="20"/>
      <w:szCs w:val="24"/>
      <w:lang w:eastAsia="ru-RU"/>
    </w:rPr>
  </w:style>
  <w:style w:type="table" w:styleId="aa">
    <w:name w:val="Table Grid"/>
    <w:basedOn w:val="a4"/>
    <w:rsid w:val="00C30B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3"/>
    <w:uiPriority w:val="99"/>
    <w:rsid w:val="00C30B89"/>
    <w:rPr>
      <w:color w:val="0000FF"/>
      <w:u w:val="single"/>
    </w:rPr>
  </w:style>
  <w:style w:type="character" w:styleId="ac">
    <w:name w:val="page number"/>
    <w:basedOn w:val="a3"/>
    <w:rsid w:val="00C30B89"/>
  </w:style>
  <w:style w:type="paragraph" w:styleId="ad">
    <w:name w:val="Document Map"/>
    <w:basedOn w:val="a2"/>
    <w:link w:val="ae"/>
    <w:rsid w:val="00C30B89"/>
    <w:pPr>
      <w:spacing w:after="0" w:line="240" w:lineRule="auto"/>
    </w:pPr>
    <w:rPr>
      <w:rFonts w:ascii="Tahoma" w:eastAsia="Times New Roman" w:hAnsi="Tahoma" w:cs="Tahoma"/>
      <w:sz w:val="16"/>
      <w:szCs w:val="16"/>
      <w:lang w:eastAsia="ru-RU"/>
    </w:rPr>
  </w:style>
  <w:style w:type="character" w:customStyle="1" w:styleId="ae">
    <w:name w:val="Схема документа Знак"/>
    <w:basedOn w:val="a3"/>
    <w:link w:val="ad"/>
    <w:rsid w:val="00C30B89"/>
    <w:rPr>
      <w:rFonts w:ascii="Tahoma" w:eastAsia="Times New Roman" w:hAnsi="Tahoma" w:cs="Tahoma"/>
      <w:sz w:val="16"/>
      <w:szCs w:val="16"/>
      <w:lang w:eastAsia="ru-RU"/>
    </w:rPr>
  </w:style>
  <w:style w:type="paragraph" w:styleId="af">
    <w:name w:val="Body Text"/>
    <w:basedOn w:val="a2"/>
    <w:link w:val="af0"/>
    <w:rsid w:val="00C30B89"/>
    <w:pPr>
      <w:widowControl w:val="0"/>
      <w:autoSpaceDE w:val="0"/>
      <w:autoSpaceDN w:val="0"/>
      <w:adjustRightInd w:val="0"/>
      <w:spacing w:after="120" w:line="240" w:lineRule="auto"/>
    </w:pPr>
    <w:rPr>
      <w:rFonts w:ascii="Times New Roman" w:eastAsia="SimSun" w:hAnsi="Times New Roman" w:cs="Times New Roman"/>
      <w:sz w:val="20"/>
      <w:szCs w:val="20"/>
      <w:lang w:eastAsia="zh-CN"/>
    </w:rPr>
  </w:style>
  <w:style w:type="character" w:customStyle="1" w:styleId="af0">
    <w:name w:val="Основной текст Знак"/>
    <w:basedOn w:val="a3"/>
    <w:link w:val="af"/>
    <w:rsid w:val="00C30B89"/>
    <w:rPr>
      <w:rFonts w:ascii="Times New Roman" w:eastAsia="SimSun" w:hAnsi="Times New Roman" w:cs="Times New Roman"/>
      <w:sz w:val="20"/>
      <w:szCs w:val="20"/>
      <w:lang w:eastAsia="zh-CN"/>
    </w:rPr>
  </w:style>
  <w:style w:type="paragraph" w:customStyle="1" w:styleId="a">
    <w:name w:val="РД Поручение"/>
    <w:basedOn w:val="a2"/>
    <w:rsid w:val="00C30B89"/>
    <w:pPr>
      <w:widowControl w:val="0"/>
      <w:numPr>
        <w:numId w:val="1"/>
      </w:numPr>
      <w:autoSpaceDE w:val="0"/>
      <w:autoSpaceDN w:val="0"/>
      <w:adjustRightInd w:val="0"/>
      <w:spacing w:after="0" w:line="240" w:lineRule="auto"/>
    </w:pPr>
    <w:rPr>
      <w:rFonts w:ascii="Times New Roman" w:eastAsia="SimSun" w:hAnsi="Times New Roman" w:cs="Times New Roman"/>
      <w:sz w:val="20"/>
      <w:szCs w:val="20"/>
      <w:lang w:eastAsia="zh-CN"/>
    </w:rPr>
  </w:style>
  <w:style w:type="paragraph" w:styleId="af1">
    <w:name w:val="Balloon Text"/>
    <w:basedOn w:val="a2"/>
    <w:link w:val="af2"/>
    <w:rsid w:val="00C30B89"/>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3"/>
    <w:link w:val="af1"/>
    <w:rsid w:val="00C30B89"/>
    <w:rPr>
      <w:rFonts w:ascii="Tahoma" w:eastAsia="Times New Roman" w:hAnsi="Tahoma" w:cs="Tahoma"/>
      <w:sz w:val="16"/>
      <w:szCs w:val="16"/>
      <w:lang w:eastAsia="ru-RU"/>
    </w:rPr>
  </w:style>
  <w:style w:type="character" w:styleId="af3">
    <w:name w:val="Placeholder Text"/>
    <w:basedOn w:val="a3"/>
    <w:uiPriority w:val="99"/>
    <w:semiHidden/>
    <w:rsid w:val="00C30B89"/>
    <w:rPr>
      <w:color w:val="808080"/>
    </w:rPr>
  </w:style>
  <w:style w:type="paragraph" w:styleId="af4">
    <w:name w:val="List Paragraph"/>
    <w:basedOn w:val="a2"/>
    <w:link w:val="af5"/>
    <w:uiPriority w:val="34"/>
    <w:qFormat/>
    <w:rsid w:val="00C30B89"/>
    <w:pPr>
      <w:spacing w:after="0" w:line="240" w:lineRule="auto"/>
      <w:ind w:left="720"/>
      <w:contextualSpacing/>
    </w:pPr>
    <w:rPr>
      <w:rFonts w:ascii="Tahoma" w:eastAsia="Times New Roman" w:hAnsi="Tahoma" w:cs="Times New Roman"/>
      <w:sz w:val="20"/>
      <w:szCs w:val="24"/>
      <w:lang w:eastAsia="ru-RU"/>
    </w:rPr>
  </w:style>
  <w:style w:type="character" w:styleId="af6">
    <w:name w:val="footnote reference"/>
    <w:rsid w:val="00C30B89"/>
    <w:rPr>
      <w:vertAlign w:val="superscript"/>
    </w:rPr>
  </w:style>
  <w:style w:type="character" w:customStyle="1" w:styleId="11">
    <w:name w:val="Заголовок 1 Знак"/>
    <w:basedOn w:val="a3"/>
    <w:link w:val="10"/>
    <w:rsid w:val="00C30B89"/>
    <w:rPr>
      <w:rFonts w:ascii="Cambria" w:eastAsia="Times New Roman" w:hAnsi="Cambria" w:cs="Times New Roman"/>
      <w:b/>
      <w:bCs/>
      <w:color w:val="365F91"/>
      <w:sz w:val="28"/>
      <w:szCs w:val="28"/>
    </w:rPr>
  </w:style>
  <w:style w:type="character" w:customStyle="1" w:styleId="60">
    <w:name w:val="Заголовок 6 Знак"/>
    <w:basedOn w:val="a3"/>
    <w:link w:val="6"/>
    <w:semiHidden/>
    <w:rsid w:val="00C30B89"/>
    <w:rPr>
      <w:rFonts w:ascii="Cambria" w:eastAsia="Times New Roman" w:hAnsi="Cambria" w:cs="Times New Roman"/>
      <w:i/>
      <w:iCs/>
      <w:color w:val="243F60"/>
      <w:szCs w:val="24"/>
    </w:rPr>
  </w:style>
  <w:style w:type="paragraph" w:styleId="21">
    <w:name w:val="Body Text Indent 2"/>
    <w:basedOn w:val="a2"/>
    <w:link w:val="22"/>
    <w:rsid w:val="00C30B89"/>
    <w:pPr>
      <w:spacing w:after="120" w:line="480" w:lineRule="auto"/>
      <w:ind w:left="283"/>
    </w:pPr>
    <w:rPr>
      <w:rFonts w:ascii="Tahoma" w:eastAsia="Times New Roman" w:hAnsi="Tahoma" w:cs="Times New Roman"/>
      <w:sz w:val="20"/>
      <w:szCs w:val="24"/>
      <w:lang w:eastAsia="ru-RU"/>
    </w:rPr>
  </w:style>
  <w:style w:type="character" w:customStyle="1" w:styleId="22">
    <w:name w:val="Основной текст с отступом 2 Знак"/>
    <w:basedOn w:val="a3"/>
    <w:link w:val="21"/>
    <w:rsid w:val="00C30B89"/>
    <w:rPr>
      <w:rFonts w:ascii="Tahoma" w:eastAsia="Times New Roman" w:hAnsi="Tahoma" w:cs="Times New Roman"/>
      <w:sz w:val="20"/>
      <w:szCs w:val="24"/>
      <w:lang w:eastAsia="ru-RU"/>
    </w:rPr>
  </w:style>
  <w:style w:type="paragraph" w:customStyle="1" w:styleId="af7">
    <w:name w:val="_Перечень"/>
    <w:basedOn w:val="a2"/>
    <w:rsid w:val="00C30B89"/>
    <w:pPr>
      <w:tabs>
        <w:tab w:val="left" w:pos="1418"/>
      </w:tabs>
      <w:spacing w:after="0" w:line="240" w:lineRule="auto"/>
      <w:ind w:left="1418" w:hanging="709"/>
      <w:jc w:val="both"/>
    </w:pPr>
    <w:rPr>
      <w:rFonts w:ascii="Times New Roman" w:eastAsia="Times New Roman" w:hAnsi="Times New Roman" w:cs="Times New Roman"/>
      <w:sz w:val="24"/>
      <w:szCs w:val="24"/>
      <w:lang w:eastAsia="ru-RU"/>
    </w:rPr>
  </w:style>
  <w:style w:type="paragraph" w:customStyle="1" w:styleId="af8">
    <w:name w:val="_Раздел"/>
    <w:basedOn w:val="a2"/>
    <w:rsid w:val="00C30B89"/>
    <w:pPr>
      <w:keepNext/>
      <w:keepLines/>
      <w:tabs>
        <w:tab w:val="left" w:pos="709"/>
      </w:tabs>
      <w:suppressAutoHyphens/>
      <w:spacing w:before="180" w:after="180" w:line="240" w:lineRule="auto"/>
      <w:ind w:left="709" w:hanging="709"/>
      <w:jc w:val="both"/>
      <w:outlineLvl w:val="1"/>
    </w:pPr>
    <w:rPr>
      <w:rFonts w:ascii="Times New Roman" w:eastAsia="Times New Roman" w:hAnsi="Times New Roman" w:cs="Times New Roman"/>
      <w:b/>
      <w:bCs/>
      <w:sz w:val="24"/>
      <w:szCs w:val="24"/>
      <w:lang w:eastAsia="ru-RU"/>
    </w:rPr>
  </w:style>
  <w:style w:type="paragraph" w:styleId="af9">
    <w:name w:val="Body Text Indent"/>
    <w:basedOn w:val="a2"/>
    <w:link w:val="afa"/>
    <w:rsid w:val="00C30B89"/>
    <w:pPr>
      <w:spacing w:after="120" w:line="240" w:lineRule="auto"/>
      <w:ind w:left="283"/>
    </w:pPr>
    <w:rPr>
      <w:rFonts w:ascii="Tahoma" w:eastAsia="Times New Roman" w:hAnsi="Tahoma" w:cs="Times New Roman"/>
      <w:sz w:val="20"/>
      <w:szCs w:val="24"/>
      <w:lang w:eastAsia="ru-RU"/>
    </w:rPr>
  </w:style>
  <w:style w:type="character" w:customStyle="1" w:styleId="afa">
    <w:name w:val="Основной текст с отступом Знак"/>
    <w:basedOn w:val="a3"/>
    <w:link w:val="af9"/>
    <w:rsid w:val="00C30B89"/>
    <w:rPr>
      <w:rFonts w:ascii="Tahoma" w:eastAsia="Times New Roman" w:hAnsi="Tahoma" w:cs="Times New Roman"/>
      <w:sz w:val="20"/>
      <w:szCs w:val="24"/>
      <w:lang w:eastAsia="ru-RU"/>
    </w:rPr>
  </w:style>
  <w:style w:type="paragraph" w:customStyle="1" w:styleId="ConsPlusTitle">
    <w:name w:val="ConsPlusTitle"/>
    <w:uiPriority w:val="99"/>
    <w:rsid w:val="00C30B89"/>
    <w:pPr>
      <w:autoSpaceDE w:val="0"/>
      <w:autoSpaceDN w:val="0"/>
      <w:adjustRightInd w:val="0"/>
      <w:spacing w:after="0" w:line="240" w:lineRule="auto"/>
    </w:pPr>
    <w:rPr>
      <w:rFonts w:ascii="Tahoma" w:eastAsia="Times New Roman" w:hAnsi="Tahoma" w:cs="Tahoma"/>
      <w:b/>
      <w:bCs/>
      <w:sz w:val="24"/>
      <w:szCs w:val="24"/>
      <w:lang w:eastAsia="ru-RU"/>
    </w:rPr>
  </w:style>
  <w:style w:type="character" w:customStyle="1" w:styleId="apple-converted-space">
    <w:name w:val="apple-converted-space"/>
    <w:basedOn w:val="a3"/>
    <w:rsid w:val="00C30B89"/>
  </w:style>
  <w:style w:type="paragraph" w:styleId="afb">
    <w:name w:val="Normal (Web)"/>
    <w:basedOn w:val="a2"/>
    <w:unhideWhenUsed/>
    <w:rsid w:val="00C30B89"/>
    <w:pPr>
      <w:spacing w:after="240" w:line="240" w:lineRule="auto"/>
    </w:pPr>
    <w:rPr>
      <w:rFonts w:ascii="Times New Roman" w:eastAsia="Times New Roman" w:hAnsi="Times New Roman" w:cs="Times New Roman"/>
      <w:sz w:val="24"/>
      <w:szCs w:val="24"/>
      <w:lang w:eastAsia="ru-RU"/>
    </w:rPr>
  </w:style>
  <w:style w:type="paragraph" w:customStyle="1" w:styleId="ConsNormal">
    <w:name w:val="ConsNormal"/>
    <w:rsid w:val="00C30B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3"/>
    <w:link w:val="3"/>
    <w:rsid w:val="00C30B89"/>
    <w:rPr>
      <w:rFonts w:ascii="Cambria" w:eastAsia="Times New Roman" w:hAnsi="Cambria" w:cs="Times New Roman"/>
      <w:b/>
      <w:bCs/>
      <w:color w:val="4F81BD"/>
      <w:szCs w:val="24"/>
    </w:rPr>
  </w:style>
  <w:style w:type="paragraph" w:styleId="afc">
    <w:name w:val="Plain Text"/>
    <w:basedOn w:val="a2"/>
    <w:link w:val="afd"/>
    <w:rsid w:val="00C30B89"/>
    <w:pPr>
      <w:spacing w:after="0" w:line="240" w:lineRule="auto"/>
    </w:pPr>
    <w:rPr>
      <w:rFonts w:ascii="Courier New" w:eastAsia="Times New Roman" w:hAnsi="Courier New" w:cs="Times New Roman"/>
      <w:sz w:val="20"/>
      <w:szCs w:val="20"/>
      <w:lang w:eastAsia="ru-RU"/>
    </w:rPr>
  </w:style>
  <w:style w:type="character" w:customStyle="1" w:styleId="afd">
    <w:name w:val="Текст Знак"/>
    <w:basedOn w:val="a3"/>
    <w:link w:val="afc"/>
    <w:rsid w:val="00C30B89"/>
    <w:rPr>
      <w:rFonts w:ascii="Courier New" w:eastAsia="Times New Roman" w:hAnsi="Courier New" w:cs="Times New Roman"/>
      <w:sz w:val="20"/>
      <w:szCs w:val="20"/>
      <w:lang w:eastAsia="ru-RU"/>
    </w:rPr>
  </w:style>
  <w:style w:type="paragraph" w:customStyle="1" w:styleId="afe">
    <w:name w:val="_Продолжение перечня"/>
    <w:basedOn w:val="af7"/>
    <w:rsid w:val="00C30B89"/>
    <w:pPr>
      <w:ind w:firstLine="0"/>
    </w:pPr>
  </w:style>
  <w:style w:type="paragraph" w:customStyle="1" w:styleId="formattext">
    <w:name w:val="formattext"/>
    <w:basedOn w:val="a2"/>
    <w:rsid w:val="00C30B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Общий"/>
    <w:basedOn w:val="a2"/>
    <w:rsid w:val="00C30B89"/>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
    <w:name w:val="Стиль1"/>
    <w:basedOn w:val="a2"/>
    <w:rsid w:val="00C30B89"/>
    <w:pPr>
      <w:keepLines/>
      <w:numPr>
        <w:ilvl w:val="2"/>
        <w:numId w:val="10"/>
      </w:numPr>
      <w:spacing w:after="0" w:line="240" w:lineRule="auto"/>
      <w:jc w:val="both"/>
    </w:pPr>
    <w:rPr>
      <w:rFonts w:ascii="Trebuchet MS" w:eastAsia="Times New Roman" w:hAnsi="Trebuchet MS" w:cs="Times New Roman"/>
      <w:sz w:val="24"/>
      <w:szCs w:val="24"/>
      <w:lang w:eastAsia="ru-RU"/>
    </w:rPr>
  </w:style>
  <w:style w:type="paragraph" w:customStyle="1" w:styleId="a1">
    <w:name w:val="стандарт"/>
    <w:basedOn w:val="a2"/>
    <w:rsid w:val="00C30B89"/>
    <w:pPr>
      <w:numPr>
        <w:ilvl w:val="1"/>
        <w:numId w:val="11"/>
      </w:numPr>
      <w:spacing w:after="0" w:line="360" w:lineRule="auto"/>
      <w:jc w:val="both"/>
    </w:pPr>
    <w:rPr>
      <w:rFonts w:ascii="Times New Roman" w:eastAsia="Times New Roman" w:hAnsi="Times New Roman" w:cs="Times New Roman"/>
      <w:sz w:val="26"/>
      <w:szCs w:val="20"/>
      <w:lang w:eastAsia="ru-RU"/>
    </w:rPr>
  </w:style>
  <w:style w:type="paragraph" w:customStyle="1" w:styleId="a0">
    <w:name w:val="первый в стандарте"/>
    <w:basedOn w:val="a1"/>
    <w:rsid w:val="00C30B89"/>
    <w:pPr>
      <w:keepNext/>
      <w:numPr>
        <w:ilvl w:val="0"/>
      </w:numPr>
      <w:spacing w:before="120"/>
    </w:pPr>
    <w:rPr>
      <w:b/>
    </w:rPr>
  </w:style>
  <w:style w:type="paragraph" w:customStyle="1" w:styleId="aff0">
    <w:name w:val="Параграф"/>
    <w:basedOn w:val="a2"/>
    <w:rsid w:val="00C30B89"/>
    <w:pPr>
      <w:spacing w:after="0" w:line="360" w:lineRule="auto"/>
      <w:ind w:firstLine="567"/>
      <w:jc w:val="both"/>
    </w:pPr>
    <w:rPr>
      <w:rFonts w:ascii="Times New Roman" w:eastAsia="Times New Roman" w:hAnsi="Times New Roman" w:cs="Times New Roman"/>
      <w:sz w:val="26"/>
      <w:szCs w:val="20"/>
      <w:lang w:eastAsia="ru-RU"/>
    </w:rPr>
  </w:style>
  <w:style w:type="paragraph" w:styleId="aff1">
    <w:name w:val="footnote text"/>
    <w:basedOn w:val="a2"/>
    <w:link w:val="13"/>
    <w:semiHidden/>
    <w:rsid w:val="00C30B89"/>
    <w:pPr>
      <w:spacing w:after="0" w:line="360" w:lineRule="auto"/>
      <w:ind w:firstLine="720"/>
    </w:pPr>
    <w:rPr>
      <w:rFonts w:ascii="Times New Roman" w:eastAsia="Times New Roman" w:hAnsi="Times New Roman" w:cs="Times New Roman"/>
      <w:sz w:val="20"/>
      <w:szCs w:val="20"/>
      <w:lang w:eastAsia="ru-RU"/>
    </w:rPr>
  </w:style>
  <w:style w:type="character" w:customStyle="1" w:styleId="aff2">
    <w:name w:val="Текст сноски Знак"/>
    <w:basedOn w:val="a3"/>
    <w:semiHidden/>
    <w:rsid w:val="00C30B89"/>
    <w:rPr>
      <w:sz w:val="20"/>
      <w:szCs w:val="20"/>
    </w:rPr>
  </w:style>
  <w:style w:type="character" w:customStyle="1" w:styleId="13">
    <w:name w:val="Текст сноски Знак1"/>
    <w:link w:val="aff1"/>
    <w:semiHidden/>
    <w:rsid w:val="00C30B89"/>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C30B89"/>
    <w:pPr>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locked/>
    <w:rsid w:val="00C30B89"/>
    <w:rPr>
      <w:rFonts w:ascii="Times New Roman" w:hAnsi="Times New Roman" w:cs="Times New Roman"/>
      <w:sz w:val="24"/>
      <w:szCs w:val="24"/>
    </w:rPr>
  </w:style>
  <w:style w:type="character" w:customStyle="1" w:styleId="af5">
    <w:name w:val="Абзац списка Знак"/>
    <w:link w:val="af4"/>
    <w:uiPriority w:val="34"/>
    <w:locked/>
    <w:rsid w:val="00C30B89"/>
    <w:rPr>
      <w:rFonts w:ascii="Tahoma" w:eastAsia="Times New Roman" w:hAnsi="Tahoma" w:cs="Times New Roman"/>
      <w:sz w:val="20"/>
      <w:szCs w:val="24"/>
      <w:lang w:eastAsia="ru-RU"/>
    </w:rPr>
  </w:style>
  <w:style w:type="paragraph" w:customStyle="1" w:styleId="ConsPlusDocList">
    <w:name w:val="ConsPlusDocList"/>
    <w:rsid w:val="00C30B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next w:val="aff3"/>
    <w:link w:val="aff4"/>
    <w:uiPriority w:val="1"/>
    <w:qFormat/>
    <w:rsid w:val="00C30B89"/>
    <w:pPr>
      <w:spacing w:after="0" w:line="240" w:lineRule="auto"/>
    </w:pPr>
  </w:style>
  <w:style w:type="character" w:customStyle="1" w:styleId="aff4">
    <w:name w:val="Без интервала Знак"/>
    <w:basedOn w:val="a3"/>
    <w:link w:val="14"/>
    <w:uiPriority w:val="1"/>
    <w:rsid w:val="00C30B89"/>
    <w:rPr>
      <w:rFonts w:ascii="Calibri" w:eastAsia="Calibri" w:hAnsi="Calibri" w:cs="Times New Roman"/>
      <w:sz w:val="22"/>
      <w:szCs w:val="22"/>
      <w:lang w:eastAsia="en-US"/>
    </w:rPr>
  </w:style>
  <w:style w:type="character" w:styleId="aff5">
    <w:name w:val="Emphasis"/>
    <w:basedOn w:val="a3"/>
    <w:uiPriority w:val="20"/>
    <w:qFormat/>
    <w:rsid w:val="00C30B89"/>
    <w:rPr>
      <w:i/>
      <w:iCs/>
    </w:rPr>
  </w:style>
  <w:style w:type="paragraph" w:customStyle="1" w:styleId="aff6">
    <w:name w:val="Знак Знак Знак Знак Знак Знак Знак Знак Знак Знак Знак Знак Знак Знак Знак Знак Знак Знак Знак Знак"/>
    <w:basedOn w:val="a2"/>
    <w:rsid w:val="00C30B8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11">
    <w:name w:val="Заголовок 1 Знак1"/>
    <w:basedOn w:val="a3"/>
    <w:uiPriority w:val="9"/>
    <w:rsid w:val="00C30B89"/>
    <w:rPr>
      <w:rFonts w:asciiTheme="majorHAnsi" w:eastAsiaTheme="majorEastAsia" w:hAnsiTheme="majorHAnsi" w:cstheme="majorBidi"/>
      <w:color w:val="2E74B5" w:themeColor="accent1" w:themeShade="BF"/>
      <w:sz w:val="32"/>
      <w:szCs w:val="32"/>
    </w:rPr>
  </w:style>
  <w:style w:type="character" w:customStyle="1" w:styleId="610">
    <w:name w:val="Заголовок 6 Знак1"/>
    <w:basedOn w:val="a3"/>
    <w:uiPriority w:val="9"/>
    <w:semiHidden/>
    <w:rsid w:val="00C30B89"/>
    <w:rPr>
      <w:rFonts w:asciiTheme="majorHAnsi" w:eastAsiaTheme="majorEastAsia" w:hAnsiTheme="majorHAnsi" w:cstheme="majorBidi"/>
      <w:color w:val="1F4D78" w:themeColor="accent1" w:themeShade="7F"/>
    </w:rPr>
  </w:style>
  <w:style w:type="character" w:customStyle="1" w:styleId="310">
    <w:name w:val="Заголовок 3 Знак1"/>
    <w:basedOn w:val="a3"/>
    <w:uiPriority w:val="9"/>
    <w:semiHidden/>
    <w:rsid w:val="00C30B89"/>
    <w:rPr>
      <w:rFonts w:asciiTheme="majorHAnsi" w:eastAsiaTheme="majorEastAsia" w:hAnsiTheme="majorHAnsi" w:cstheme="majorBidi"/>
      <w:color w:val="1F4D78" w:themeColor="accent1" w:themeShade="7F"/>
      <w:sz w:val="24"/>
      <w:szCs w:val="24"/>
    </w:rPr>
  </w:style>
  <w:style w:type="paragraph" w:styleId="aff3">
    <w:name w:val="No Spacing"/>
    <w:uiPriority w:val="1"/>
    <w:qFormat/>
    <w:rsid w:val="00C30B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3135</Words>
  <Characters>17873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20967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 В.Г.</dc:creator>
  <cp:keywords/>
  <dc:description/>
  <cp:lastModifiedBy>gcheb_kadry8  Жукова Калерия Владимировна</cp:lastModifiedBy>
  <cp:revision>11</cp:revision>
  <cp:lastPrinted>2024-03-11T14:51:00Z</cp:lastPrinted>
  <dcterms:created xsi:type="dcterms:W3CDTF">2024-02-18T05:05:00Z</dcterms:created>
  <dcterms:modified xsi:type="dcterms:W3CDTF">2024-05-20T08:33:00Z</dcterms:modified>
</cp:coreProperties>
</file>