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30D" w:rsidRDefault="00C9330D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C9330D" w:rsidRDefault="00C9330D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C9330D" w:rsidRDefault="00C9330D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C9330D" w:rsidRDefault="00C9330D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60336E" w:rsidRPr="006527FD" w:rsidRDefault="0060336E" w:rsidP="002422D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bCs/>
          <w:sz w:val="28"/>
          <w:szCs w:val="28"/>
          <w:lang w:eastAsia="ar-SA"/>
        </w:rPr>
      </w:pPr>
      <w:r w:rsidRPr="0060336E">
        <w:rPr>
          <w:rFonts w:eastAsia="Courier New"/>
          <w:sz w:val="28"/>
          <w:szCs w:val="28"/>
          <w:lang w:eastAsia="ar-SA"/>
        </w:rPr>
        <w:t>О внесении изменени</w:t>
      </w:r>
      <w:r w:rsidR="006527FD">
        <w:rPr>
          <w:rFonts w:eastAsia="Courier New"/>
          <w:sz w:val="28"/>
          <w:szCs w:val="28"/>
          <w:lang w:eastAsia="ar-SA"/>
        </w:rPr>
        <w:t>й</w:t>
      </w:r>
      <w:r w:rsidRPr="0060336E">
        <w:rPr>
          <w:rFonts w:eastAsia="Courier New"/>
          <w:sz w:val="28"/>
          <w:szCs w:val="28"/>
          <w:lang w:eastAsia="ar-SA"/>
        </w:rPr>
        <w:t xml:space="preserve"> в </w:t>
      </w:r>
      <w:r w:rsidR="00D3620F">
        <w:rPr>
          <w:rFonts w:eastAsia="Courier New"/>
          <w:sz w:val="28"/>
          <w:szCs w:val="28"/>
          <w:lang w:eastAsia="ar-SA"/>
        </w:rPr>
        <w:t xml:space="preserve">некоторые </w:t>
      </w:r>
      <w:r w:rsidR="005D7F4B" w:rsidRPr="0019509B">
        <w:rPr>
          <w:rFonts w:eastAsia="Courier New"/>
          <w:bCs/>
          <w:sz w:val="28"/>
          <w:szCs w:val="28"/>
          <w:lang w:eastAsia="ar-SA"/>
        </w:rPr>
        <w:t>постановлени</w:t>
      </w:r>
      <w:r w:rsidR="00D3620F">
        <w:rPr>
          <w:rFonts w:eastAsia="Courier New"/>
          <w:bCs/>
          <w:sz w:val="28"/>
          <w:szCs w:val="28"/>
          <w:lang w:eastAsia="ar-SA"/>
        </w:rPr>
        <w:t>я</w:t>
      </w:r>
      <w:r w:rsidR="005D7F4B" w:rsidRPr="0019509B">
        <w:rPr>
          <w:rFonts w:eastAsia="Courier New"/>
          <w:bCs/>
          <w:sz w:val="28"/>
          <w:szCs w:val="28"/>
          <w:lang w:eastAsia="ar-SA"/>
        </w:rPr>
        <w:t xml:space="preserve"> администрации города Чебоксары </w:t>
      </w:r>
      <w:r w:rsidRPr="0060336E">
        <w:rPr>
          <w:rFonts w:eastAsia="Courier New"/>
          <w:sz w:val="28"/>
          <w:szCs w:val="28"/>
          <w:lang w:eastAsia="ar-SA"/>
        </w:rPr>
        <w:br/>
      </w:r>
    </w:p>
    <w:p w:rsidR="0060336E" w:rsidRPr="0060336E" w:rsidRDefault="0060336E" w:rsidP="002422D5">
      <w:pPr>
        <w:tabs>
          <w:tab w:val="left" w:pos="142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60336E" w:rsidRDefault="0060336E" w:rsidP="002422D5">
      <w:pPr>
        <w:tabs>
          <w:tab w:val="left" w:pos="142"/>
        </w:tabs>
        <w:suppressAutoHyphens/>
        <w:spacing w:line="288" w:lineRule="auto"/>
        <w:ind w:firstLine="567"/>
        <w:rPr>
          <w:sz w:val="28"/>
          <w:szCs w:val="28"/>
          <w:lang w:val="x-none" w:eastAsia="ar-SA"/>
        </w:rPr>
      </w:pPr>
    </w:p>
    <w:p w:rsidR="0060336E" w:rsidRPr="00C9330D" w:rsidRDefault="0060336E" w:rsidP="00D3620F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C9330D">
        <w:rPr>
          <w:sz w:val="28"/>
          <w:szCs w:val="28"/>
          <w:lang w:val="x-none" w:eastAsia="ar-SA"/>
        </w:rPr>
        <w:t xml:space="preserve">В соответствии с </w:t>
      </w:r>
      <w:r w:rsidRPr="00C9330D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D3620F" w:rsidRPr="00D3620F">
        <w:rPr>
          <w:bCs/>
          <w:sz w:val="28"/>
          <w:szCs w:val="28"/>
          <w:lang w:eastAsia="ar-SA"/>
        </w:rPr>
        <w:t>Федеральны</w:t>
      </w:r>
      <w:r w:rsidR="00D3620F">
        <w:rPr>
          <w:bCs/>
          <w:sz w:val="28"/>
          <w:szCs w:val="28"/>
          <w:lang w:eastAsia="ar-SA"/>
        </w:rPr>
        <w:t>м</w:t>
      </w:r>
      <w:r w:rsidR="00D3620F" w:rsidRPr="00D3620F">
        <w:rPr>
          <w:bCs/>
          <w:sz w:val="28"/>
          <w:szCs w:val="28"/>
          <w:lang w:eastAsia="ar-SA"/>
        </w:rPr>
        <w:t xml:space="preserve"> закон</w:t>
      </w:r>
      <w:r w:rsidR="00D3620F">
        <w:rPr>
          <w:bCs/>
          <w:sz w:val="28"/>
          <w:szCs w:val="28"/>
          <w:lang w:eastAsia="ar-SA"/>
        </w:rPr>
        <w:t>ом от 07.06.2025 №</w:t>
      </w:r>
      <w:r w:rsidR="00D3620F" w:rsidRPr="00D3620F">
        <w:rPr>
          <w:bCs/>
          <w:sz w:val="28"/>
          <w:szCs w:val="28"/>
          <w:lang w:eastAsia="ar-SA"/>
        </w:rPr>
        <w:t xml:space="preserve"> 125-ФЗ </w:t>
      </w:r>
      <w:r w:rsidR="00D3620F">
        <w:rPr>
          <w:bCs/>
          <w:sz w:val="28"/>
          <w:szCs w:val="28"/>
          <w:lang w:eastAsia="ar-SA"/>
        </w:rPr>
        <w:t>«</w:t>
      </w:r>
      <w:r w:rsidR="00D3620F" w:rsidRPr="00D3620F">
        <w:rPr>
          <w:bCs/>
          <w:sz w:val="28"/>
          <w:szCs w:val="28"/>
          <w:lang w:eastAsia="ar-SA"/>
        </w:rPr>
        <w:t>О внесении изменений в Жилищный кодекс Российской Федерации и стат</w:t>
      </w:r>
      <w:r w:rsidR="00D3620F">
        <w:rPr>
          <w:bCs/>
          <w:sz w:val="28"/>
          <w:szCs w:val="28"/>
          <w:lang w:eastAsia="ar-SA"/>
        </w:rPr>
        <w:t>ьи 19 и 24 Федерального закона «</w:t>
      </w:r>
      <w:r w:rsidR="00D3620F" w:rsidRPr="00D3620F">
        <w:rPr>
          <w:bCs/>
          <w:sz w:val="28"/>
          <w:szCs w:val="28"/>
          <w:lang w:eastAsia="ar-SA"/>
        </w:rPr>
        <w:t>О государственной регистрации недвижимости</w:t>
      </w:r>
      <w:r w:rsidR="00D3620F">
        <w:rPr>
          <w:bCs/>
          <w:sz w:val="28"/>
          <w:szCs w:val="28"/>
          <w:lang w:eastAsia="ar-SA"/>
        </w:rPr>
        <w:t xml:space="preserve">», </w:t>
      </w:r>
      <w:r w:rsidRPr="00C9330D">
        <w:rPr>
          <w:bCs/>
          <w:sz w:val="28"/>
          <w:szCs w:val="28"/>
          <w:lang w:eastAsia="ar-SA"/>
        </w:rPr>
        <w:t xml:space="preserve">Уставом </w:t>
      </w:r>
      <w:r w:rsidR="00153957" w:rsidRPr="00C9330D">
        <w:rPr>
          <w:bCs/>
          <w:sz w:val="28"/>
          <w:szCs w:val="28"/>
          <w:lang w:eastAsia="ar-SA"/>
        </w:rPr>
        <w:t>городского округа город Чебоксары Чувашской Республики,</w:t>
      </w:r>
      <w:r w:rsidRPr="00C9330D">
        <w:rPr>
          <w:bCs/>
          <w:sz w:val="28"/>
          <w:szCs w:val="28"/>
          <w:lang w:eastAsia="ar-SA"/>
        </w:rPr>
        <w:t xml:space="preserve"> принятым решением Чебоксарского городского Собрания депутатов Чувашской Республики от 30.11.2005 № 40, </w:t>
      </w:r>
      <w:r w:rsidRPr="00C9330D">
        <w:rPr>
          <w:sz w:val="28"/>
          <w:szCs w:val="28"/>
          <w:lang w:eastAsia="ar-SA"/>
        </w:rPr>
        <w:t xml:space="preserve">администрация города Чебоксары </w:t>
      </w:r>
      <w:r w:rsidRPr="00C9330D">
        <w:rPr>
          <w:sz w:val="28"/>
          <w:szCs w:val="28"/>
          <w:lang w:val="x-none" w:eastAsia="ar-SA"/>
        </w:rPr>
        <w:t xml:space="preserve">п о с т а н о в л я </w:t>
      </w:r>
      <w:r w:rsidRPr="00C9330D">
        <w:rPr>
          <w:sz w:val="28"/>
          <w:szCs w:val="28"/>
          <w:lang w:eastAsia="ar-SA"/>
        </w:rPr>
        <w:t>е т</w:t>
      </w:r>
      <w:r w:rsidRPr="00C9330D">
        <w:rPr>
          <w:sz w:val="28"/>
          <w:szCs w:val="28"/>
          <w:lang w:val="x-none" w:eastAsia="ar-SA"/>
        </w:rPr>
        <w:t>:</w:t>
      </w:r>
    </w:p>
    <w:p w:rsidR="005D7F4B" w:rsidRPr="005D7F4B" w:rsidRDefault="0060336E" w:rsidP="005D7F4B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  <w:lang w:eastAsia="ar-SA"/>
        </w:rPr>
      </w:pPr>
      <w:r w:rsidRPr="0019509B">
        <w:rPr>
          <w:spacing w:val="-4"/>
          <w:sz w:val="28"/>
          <w:szCs w:val="28"/>
          <w:lang w:val="x-none" w:eastAsia="ar-SA"/>
        </w:rPr>
        <w:t>1.</w:t>
      </w:r>
      <w:r w:rsidRPr="0019509B">
        <w:rPr>
          <w:spacing w:val="-4"/>
          <w:sz w:val="28"/>
          <w:szCs w:val="28"/>
          <w:lang w:eastAsia="ar-SA"/>
        </w:rPr>
        <w:t> </w:t>
      </w:r>
      <w:bookmarkStart w:id="0" w:name="sub_1"/>
      <w:r w:rsidR="00C9330D" w:rsidRPr="0019509B">
        <w:rPr>
          <w:bCs/>
          <w:spacing w:val="-4"/>
          <w:sz w:val="28"/>
          <w:szCs w:val="28"/>
          <w:lang w:eastAsia="ar-SA"/>
        </w:rPr>
        <w:t xml:space="preserve">Внести в </w:t>
      </w:r>
      <w:r w:rsidR="005D7F4B" w:rsidRPr="005D7F4B">
        <w:rPr>
          <w:bCs/>
          <w:spacing w:val="-4"/>
          <w:sz w:val="28"/>
          <w:szCs w:val="28"/>
          <w:lang w:eastAsia="ar-SA"/>
        </w:rPr>
        <w:t>административн</w:t>
      </w:r>
      <w:r w:rsidR="00D3620F">
        <w:rPr>
          <w:bCs/>
          <w:spacing w:val="-4"/>
          <w:sz w:val="28"/>
          <w:szCs w:val="28"/>
          <w:lang w:eastAsia="ar-SA"/>
        </w:rPr>
        <w:t>ый</w:t>
      </w:r>
      <w:r w:rsidR="005D7F4B" w:rsidRPr="005D7F4B">
        <w:rPr>
          <w:bCs/>
          <w:spacing w:val="-4"/>
          <w:sz w:val="28"/>
          <w:szCs w:val="28"/>
          <w:lang w:eastAsia="ar-SA"/>
        </w:rPr>
        <w:t xml:space="preserve"> регламент</w:t>
      </w:r>
      <w:r w:rsidR="005D7F4B" w:rsidRPr="005D7F4B">
        <w:rPr>
          <w:b/>
          <w:bCs/>
          <w:spacing w:val="-4"/>
          <w:sz w:val="28"/>
          <w:szCs w:val="28"/>
          <w:lang w:eastAsia="ar-SA"/>
        </w:rPr>
        <w:t xml:space="preserve"> </w:t>
      </w:r>
      <w:r w:rsidR="005D7F4B" w:rsidRPr="005D7F4B">
        <w:rPr>
          <w:bCs/>
          <w:spacing w:val="-4"/>
          <w:sz w:val="28"/>
          <w:szCs w:val="28"/>
          <w:lang w:eastAsia="ar-SA"/>
        </w:rPr>
        <w:t>администрации города Чебоксары предоставления муниципальной услуги «Согласование переустройства и (или) перепланировки помещений в многоквартирном доме»</w:t>
      </w:r>
      <w:r w:rsidR="00D3620F">
        <w:rPr>
          <w:bCs/>
          <w:spacing w:val="-4"/>
          <w:sz w:val="28"/>
          <w:szCs w:val="28"/>
          <w:lang w:eastAsia="ar-SA"/>
        </w:rPr>
        <w:t xml:space="preserve">, утвержденный постановлением </w:t>
      </w:r>
      <w:r w:rsidR="00D3620F" w:rsidRPr="005D7F4B">
        <w:rPr>
          <w:bCs/>
          <w:spacing w:val="-4"/>
          <w:sz w:val="28"/>
          <w:szCs w:val="28"/>
          <w:lang w:eastAsia="ar-SA"/>
        </w:rPr>
        <w:t>администрации города Чебоксары от 07</w:t>
      </w:r>
      <w:r w:rsidR="00D3620F" w:rsidRPr="005D7F4B">
        <w:rPr>
          <w:bCs/>
          <w:spacing w:val="-4"/>
          <w:sz w:val="28"/>
          <w:szCs w:val="28"/>
          <w:lang w:val="x-none" w:eastAsia="ar-SA"/>
        </w:rPr>
        <w:t>.</w:t>
      </w:r>
      <w:r w:rsidR="00D3620F" w:rsidRPr="005D7F4B">
        <w:rPr>
          <w:bCs/>
          <w:spacing w:val="-4"/>
          <w:sz w:val="28"/>
          <w:szCs w:val="28"/>
          <w:lang w:eastAsia="ar-SA"/>
        </w:rPr>
        <w:t>02.</w:t>
      </w:r>
      <w:r w:rsidR="00D3620F" w:rsidRPr="005D7F4B">
        <w:rPr>
          <w:bCs/>
          <w:spacing w:val="-4"/>
          <w:sz w:val="28"/>
          <w:szCs w:val="28"/>
          <w:lang w:val="x-none" w:eastAsia="ar-SA"/>
        </w:rPr>
        <w:t xml:space="preserve">2023 </w:t>
      </w:r>
      <w:r w:rsidR="00D3620F" w:rsidRPr="005D7F4B">
        <w:rPr>
          <w:bCs/>
          <w:spacing w:val="-4"/>
          <w:sz w:val="28"/>
          <w:szCs w:val="28"/>
          <w:lang w:eastAsia="ar-SA"/>
        </w:rPr>
        <w:t>№</w:t>
      </w:r>
      <w:r w:rsidR="00D3620F" w:rsidRPr="005D7F4B">
        <w:rPr>
          <w:bCs/>
          <w:spacing w:val="-4"/>
          <w:sz w:val="28"/>
          <w:szCs w:val="28"/>
          <w:lang w:val="x-none" w:eastAsia="ar-SA"/>
        </w:rPr>
        <w:t xml:space="preserve"> </w:t>
      </w:r>
      <w:r w:rsidR="00D3620F" w:rsidRPr="005D7F4B">
        <w:rPr>
          <w:bCs/>
          <w:spacing w:val="-4"/>
          <w:sz w:val="28"/>
          <w:szCs w:val="28"/>
          <w:lang w:eastAsia="ar-SA"/>
        </w:rPr>
        <w:t>443</w:t>
      </w:r>
      <w:r w:rsidR="00D3620F">
        <w:rPr>
          <w:bCs/>
          <w:spacing w:val="-4"/>
          <w:sz w:val="28"/>
          <w:szCs w:val="28"/>
          <w:lang w:eastAsia="ar-SA"/>
        </w:rPr>
        <w:t xml:space="preserve">, </w:t>
      </w:r>
      <w:r w:rsidR="005D7F4B" w:rsidRPr="005D7F4B">
        <w:rPr>
          <w:bCs/>
          <w:spacing w:val="-4"/>
          <w:sz w:val="28"/>
          <w:szCs w:val="28"/>
          <w:lang w:eastAsia="ar-SA"/>
        </w:rPr>
        <w:t>следующие изменения:</w:t>
      </w:r>
    </w:p>
    <w:p w:rsidR="00D3620F" w:rsidRPr="00D3620F" w:rsidRDefault="00D3620F" w:rsidP="0029480D">
      <w:pPr>
        <w:pStyle w:val="ab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pacing w:val="-4"/>
          <w:sz w:val="28"/>
          <w:szCs w:val="28"/>
          <w:lang w:eastAsia="ar-SA"/>
        </w:rPr>
        <w:t xml:space="preserve">абзац двадцать пятый </w:t>
      </w:r>
      <w:r w:rsidR="0029480D">
        <w:rPr>
          <w:bCs/>
          <w:spacing w:val="-4"/>
          <w:sz w:val="28"/>
          <w:szCs w:val="28"/>
          <w:lang w:eastAsia="ar-SA"/>
        </w:rPr>
        <w:t xml:space="preserve">пункта 2.6.1 </w:t>
      </w:r>
      <w:r>
        <w:rPr>
          <w:bCs/>
          <w:spacing w:val="-4"/>
          <w:sz w:val="28"/>
          <w:szCs w:val="28"/>
          <w:lang w:eastAsia="ar-SA"/>
        </w:rPr>
        <w:t xml:space="preserve">подраздела 2.6 раздела </w:t>
      </w:r>
      <w:r>
        <w:rPr>
          <w:bCs/>
          <w:spacing w:val="-4"/>
          <w:sz w:val="28"/>
          <w:szCs w:val="28"/>
          <w:lang w:val="en-US" w:eastAsia="ar-SA"/>
        </w:rPr>
        <w:t>II</w:t>
      </w:r>
      <w:r>
        <w:rPr>
          <w:bCs/>
          <w:spacing w:val="-4"/>
          <w:sz w:val="28"/>
          <w:szCs w:val="28"/>
          <w:lang w:eastAsia="ar-SA"/>
        </w:rPr>
        <w:t xml:space="preserve"> «Стандарт предоставления муниципальной услуги» изложить в следующей редакции: </w:t>
      </w:r>
    </w:p>
    <w:p w:rsidR="00D3620F" w:rsidRDefault="00D3620F" w:rsidP="0029480D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D3620F">
        <w:rPr>
          <w:rFonts w:eastAsiaTheme="minorHAnsi"/>
          <w:bCs/>
          <w:sz w:val="28"/>
          <w:szCs w:val="28"/>
          <w:lang w:eastAsia="en-US"/>
        </w:rPr>
        <w:t>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</w:t>
      </w:r>
      <w:r>
        <w:rPr>
          <w:rFonts w:eastAsiaTheme="minorHAnsi"/>
          <w:bCs/>
          <w:sz w:val="28"/>
          <w:szCs w:val="28"/>
          <w:lang w:eastAsia="en-US"/>
        </w:rPr>
        <w:t xml:space="preserve">мое имущество </w:t>
      </w:r>
      <w:r w:rsidRPr="00D3620F">
        <w:rPr>
          <w:rFonts w:eastAsiaTheme="minorHAnsi"/>
          <w:bCs/>
          <w:sz w:val="28"/>
          <w:szCs w:val="28"/>
          <w:lang w:eastAsia="en-US"/>
        </w:rPr>
        <w:t>(</w:t>
      </w:r>
      <w:r>
        <w:rPr>
          <w:rFonts w:eastAsiaTheme="minorHAnsi"/>
          <w:bCs/>
          <w:sz w:val="28"/>
          <w:szCs w:val="28"/>
          <w:lang w:eastAsia="en-US"/>
        </w:rPr>
        <w:t>в</w:t>
      </w:r>
      <w:r w:rsidRPr="00D3620F">
        <w:rPr>
          <w:rFonts w:eastAsiaTheme="minorHAnsi"/>
          <w:bCs/>
          <w:sz w:val="28"/>
          <w:szCs w:val="28"/>
          <w:lang w:eastAsia="en-US"/>
        </w:rPr>
        <w:t xml:space="preserve"> случае перепланировки помещения в многоквартирном доме).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="00307223">
        <w:rPr>
          <w:rFonts w:eastAsiaTheme="minorHAnsi"/>
          <w:bCs/>
          <w:sz w:val="28"/>
          <w:szCs w:val="28"/>
          <w:lang w:eastAsia="en-US"/>
        </w:rPr>
        <w:t>;</w:t>
      </w:r>
    </w:p>
    <w:p w:rsidR="00307223" w:rsidRDefault="00307223" w:rsidP="0029480D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абзац третий пункта 3.3.6.1 подраздела 3.3 изложить в следующей редакции:</w:t>
      </w:r>
    </w:p>
    <w:p w:rsidR="00307223" w:rsidRDefault="00307223" w:rsidP="0029480D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307223">
        <w:rPr>
          <w:rFonts w:eastAsiaTheme="minorHAnsi"/>
          <w:bCs/>
          <w:sz w:val="28"/>
          <w:szCs w:val="28"/>
          <w:lang w:eastAsia="en-US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29480D" w:rsidRPr="005D7F4B" w:rsidRDefault="0029480D" w:rsidP="0029480D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bCs/>
          <w:spacing w:val="-4"/>
          <w:sz w:val="28"/>
          <w:szCs w:val="28"/>
          <w:lang w:eastAsia="ar-SA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</w:t>
      </w:r>
      <w:r w:rsidRPr="0019509B">
        <w:rPr>
          <w:bCs/>
          <w:spacing w:val="-4"/>
          <w:sz w:val="28"/>
          <w:szCs w:val="28"/>
          <w:lang w:eastAsia="ar-SA"/>
        </w:rPr>
        <w:t xml:space="preserve">Внести в </w:t>
      </w:r>
      <w:r w:rsidRPr="005D7F4B">
        <w:rPr>
          <w:bCs/>
          <w:spacing w:val="-4"/>
          <w:sz w:val="28"/>
          <w:szCs w:val="28"/>
          <w:lang w:eastAsia="ar-SA"/>
        </w:rPr>
        <w:t>административн</w:t>
      </w:r>
      <w:r>
        <w:rPr>
          <w:bCs/>
          <w:spacing w:val="-4"/>
          <w:sz w:val="28"/>
          <w:szCs w:val="28"/>
          <w:lang w:eastAsia="ar-SA"/>
        </w:rPr>
        <w:t>ый</w:t>
      </w:r>
      <w:r w:rsidRPr="005D7F4B">
        <w:rPr>
          <w:bCs/>
          <w:spacing w:val="-4"/>
          <w:sz w:val="28"/>
          <w:szCs w:val="28"/>
          <w:lang w:eastAsia="ar-SA"/>
        </w:rPr>
        <w:t xml:space="preserve"> регламент</w:t>
      </w:r>
      <w:r w:rsidRPr="005D7F4B">
        <w:rPr>
          <w:b/>
          <w:bCs/>
          <w:spacing w:val="-4"/>
          <w:sz w:val="28"/>
          <w:szCs w:val="28"/>
          <w:lang w:eastAsia="ar-SA"/>
        </w:rPr>
        <w:t xml:space="preserve"> </w:t>
      </w:r>
      <w:r w:rsidRPr="005D7F4B">
        <w:rPr>
          <w:bCs/>
          <w:spacing w:val="-4"/>
          <w:sz w:val="28"/>
          <w:szCs w:val="28"/>
          <w:lang w:eastAsia="ar-SA"/>
        </w:rPr>
        <w:t xml:space="preserve">администрации города Чебоксары предоставления муниципальной услуги </w:t>
      </w:r>
      <w:r w:rsidRPr="0029480D">
        <w:rPr>
          <w:bCs/>
          <w:spacing w:val="-4"/>
          <w:sz w:val="28"/>
          <w:szCs w:val="28"/>
          <w:lang w:eastAsia="ar-SA"/>
        </w:rPr>
        <w:t xml:space="preserve">Принятие решения о переводе жилого помещения в нежилое помещение и нежилого помещения в </w:t>
      </w:r>
      <w:r w:rsidRPr="0029480D">
        <w:rPr>
          <w:bCs/>
          <w:spacing w:val="-4"/>
          <w:sz w:val="28"/>
          <w:szCs w:val="28"/>
          <w:lang w:eastAsia="ar-SA"/>
        </w:rPr>
        <w:lastRenderedPageBreak/>
        <w:t>жилое помещение</w:t>
      </w:r>
      <w:r>
        <w:rPr>
          <w:bCs/>
          <w:spacing w:val="-4"/>
          <w:sz w:val="28"/>
          <w:szCs w:val="28"/>
          <w:lang w:eastAsia="ar-SA"/>
        </w:rPr>
        <w:t>», утвержденный п</w:t>
      </w:r>
      <w:r w:rsidRPr="0029480D">
        <w:rPr>
          <w:bCs/>
          <w:spacing w:val="-4"/>
          <w:sz w:val="28"/>
          <w:szCs w:val="28"/>
          <w:lang w:eastAsia="ar-SA"/>
        </w:rPr>
        <w:t>остановление</w:t>
      </w:r>
      <w:r>
        <w:rPr>
          <w:bCs/>
          <w:spacing w:val="-4"/>
          <w:sz w:val="28"/>
          <w:szCs w:val="28"/>
          <w:lang w:eastAsia="ar-SA"/>
        </w:rPr>
        <w:t>м</w:t>
      </w:r>
      <w:r w:rsidRPr="0029480D">
        <w:rPr>
          <w:bCs/>
          <w:spacing w:val="-4"/>
          <w:sz w:val="28"/>
          <w:szCs w:val="28"/>
          <w:lang w:eastAsia="ar-SA"/>
        </w:rPr>
        <w:t xml:space="preserve"> </w:t>
      </w:r>
      <w:r w:rsidRPr="005D7F4B">
        <w:rPr>
          <w:bCs/>
          <w:spacing w:val="-4"/>
          <w:sz w:val="28"/>
          <w:szCs w:val="28"/>
          <w:lang w:eastAsia="ar-SA"/>
        </w:rPr>
        <w:t xml:space="preserve">администрации города Чебоксары </w:t>
      </w:r>
      <w:r>
        <w:rPr>
          <w:bCs/>
          <w:spacing w:val="-4"/>
          <w:sz w:val="28"/>
          <w:szCs w:val="28"/>
          <w:lang w:eastAsia="ar-SA"/>
        </w:rPr>
        <w:t>от 25.01.2023 №</w:t>
      </w:r>
      <w:r w:rsidRPr="0029480D">
        <w:rPr>
          <w:bCs/>
          <w:spacing w:val="-4"/>
          <w:sz w:val="28"/>
          <w:szCs w:val="28"/>
          <w:lang w:eastAsia="ar-SA"/>
        </w:rPr>
        <w:t xml:space="preserve"> 222</w:t>
      </w:r>
      <w:r>
        <w:rPr>
          <w:bCs/>
          <w:spacing w:val="-4"/>
          <w:sz w:val="28"/>
          <w:szCs w:val="28"/>
          <w:lang w:eastAsia="ar-SA"/>
        </w:rPr>
        <w:t xml:space="preserve">, </w:t>
      </w:r>
      <w:r w:rsidRPr="005D7F4B">
        <w:rPr>
          <w:bCs/>
          <w:spacing w:val="-4"/>
          <w:sz w:val="28"/>
          <w:szCs w:val="28"/>
          <w:lang w:eastAsia="ar-SA"/>
        </w:rPr>
        <w:t>следующие изменения:</w:t>
      </w:r>
    </w:p>
    <w:p w:rsidR="0029480D" w:rsidRPr="00D3620F" w:rsidRDefault="0029480D" w:rsidP="0029480D">
      <w:pPr>
        <w:pStyle w:val="ab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pacing w:val="-4"/>
          <w:sz w:val="28"/>
          <w:szCs w:val="28"/>
          <w:lang w:eastAsia="ar-SA"/>
        </w:rPr>
        <w:t xml:space="preserve">абзац одиннадцатый пункта 2.6.1.2 подраздела 2.6 раздела </w:t>
      </w:r>
      <w:r>
        <w:rPr>
          <w:bCs/>
          <w:spacing w:val="-4"/>
          <w:sz w:val="28"/>
          <w:szCs w:val="28"/>
          <w:lang w:val="en-US" w:eastAsia="ar-SA"/>
        </w:rPr>
        <w:t>II</w:t>
      </w:r>
      <w:r>
        <w:rPr>
          <w:bCs/>
          <w:spacing w:val="-4"/>
          <w:sz w:val="28"/>
          <w:szCs w:val="28"/>
          <w:lang w:eastAsia="ar-SA"/>
        </w:rPr>
        <w:t xml:space="preserve"> «Стандарт предоставления муниципальной услуги» изложить в следующей редакции: </w:t>
      </w:r>
    </w:p>
    <w:p w:rsidR="0029480D" w:rsidRDefault="0029480D" w:rsidP="0029480D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D3620F">
        <w:rPr>
          <w:rFonts w:eastAsiaTheme="minorHAnsi"/>
          <w:bCs/>
          <w:sz w:val="28"/>
          <w:szCs w:val="28"/>
          <w:lang w:eastAsia="en-US"/>
        </w:rPr>
        <w:t>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</w:t>
      </w:r>
      <w:r>
        <w:rPr>
          <w:rFonts w:eastAsiaTheme="minorHAnsi"/>
          <w:bCs/>
          <w:sz w:val="28"/>
          <w:szCs w:val="28"/>
          <w:lang w:eastAsia="en-US"/>
        </w:rPr>
        <w:t xml:space="preserve">мое имущество </w:t>
      </w:r>
      <w:r w:rsidRPr="00D3620F">
        <w:rPr>
          <w:rFonts w:eastAsiaTheme="minorHAnsi"/>
          <w:bCs/>
          <w:sz w:val="28"/>
          <w:szCs w:val="28"/>
          <w:lang w:eastAsia="en-US"/>
        </w:rPr>
        <w:t>(</w:t>
      </w:r>
      <w:r>
        <w:rPr>
          <w:rFonts w:eastAsiaTheme="minorHAnsi"/>
          <w:bCs/>
          <w:sz w:val="28"/>
          <w:szCs w:val="28"/>
          <w:lang w:eastAsia="en-US"/>
        </w:rPr>
        <w:t>в</w:t>
      </w:r>
      <w:r w:rsidRPr="00D3620F">
        <w:rPr>
          <w:rFonts w:eastAsiaTheme="minorHAnsi"/>
          <w:bCs/>
          <w:sz w:val="28"/>
          <w:szCs w:val="28"/>
          <w:lang w:eastAsia="en-US"/>
        </w:rPr>
        <w:t xml:space="preserve"> случае перепланировки помещения в многоквартирном доме).</w:t>
      </w:r>
      <w:r w:rsidR="00307223">
        <w:rPr>
          <w:rFonts w:eastAsiaTheme="minorHAnsi"/>
          <w:bCs/>
          <w:sz w:val="28"/>
          <w:szCs w:val="28"/>
          <w:lang w:eastAsia="en-US"/>
        </w:rPr>
        <w:t>»;</w:t>
      </w:r>
    </w:p>
    <w:p w:rsidR="00307223" w:rsidRDefault="00307223" w:rsidP="00307223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абзац третий пункта 3.3.6.1 подраздела 3.3 изложить в следующей редакции:</w:t>
      </w:r>
    </w:p>
    <w:p w:rsidR="00307223" w:rsidRDefault="00307223" w:rsidP="00307223">
      <w:pPr>
        <w:pStyle w:val="ab"/>
        <w:spacing w:line="360" w:lineRule="auto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307223">
        <w:rPr>
          <w:rFonts w:eastAsiaTheme="minorHAnsi"/>
          <w:bCs/>
          <w:sz w:val="28"/>
          <w:szCs w:val="28"/>
          <w:lang w:eastAsia="en-US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bookmarkEnd w:id="0"/>
    <w:p w:rsidR="0060336E" w:rsidRPr="0060336E" w:rsidRDefault="0019509B" w:rsidP="005D7F4B">
      <w:pPr>
        <w:widowControl w:val="0"/>
        <w:numPr>
          <w:ilvl w:val="0"/>
          <w:numId w:val="2"/>
        </w:numPr>
        <w:suppressAutoHyphens/>
        <w:spacing w:line="360" w:lineRule="auto"/>
        <w:ind w:left="0" w:firstLine="567"/>
        <w:jc w:val="both"/>
        <w:rPr>
          <w:spacing w:val="-2"/>
          <w:sz w:val="28"/>
          <w:szCs w:val="28"/>
          <w:lang w:val="x-none" w:eastAsia="ar-SA"/>
        </w:rPr>
      </w:pPr>
      <w:r>
        <w:rPr>
          <w:sz w:val="28"/>
          <w:szCs w:val="28"/>
          <w:lang w:eastAsia="ar-SA"/>
        </w:rPr>
        <w:t>2</w:t>
      </w:r>
      <w:r w:rsidR="0060336E" w:rsidRPr="0060336E">
        <w:rPr>
          <w:sz w:val="28"/>
          <w:szCs w:val="28"/>
          <w:lang w:eastAsia="ar-SA"/>
        </w:rPr>
        <w:t xml:space="preserve">. Настоящее постановление </w:t>
      </w:r>
      <w:r w:rsidR="0029480D">
        <w:rPr>
          <w:sz w:val="28"/>
          <w:szCs w:val="28"/>
          <w:lang w:eastAsia="ar-SA"/>
        </w:rPr>
        <w:t>подлежит</w:t>
      </w:r>
      <w:r w:rsidR="0029480D" w:rsidRPr="0029480D">
        <w:rPr>
          <w:rFonts w:eastAsia="Calibri"/>
          <w:sz w:val="28"/>
          <w:szCs w:val="28"/>
          <w:lang w:eastAsia="en-US"/>
        </w:rPr>
        <w:t xml:space="preserve"> официальному опубликованию</w:t>
      </w:r>
      <w:r w:rsidR="0029480D">
        <w:rPr>
          <w:sz w:val="28"/>
          <w:szCs w:val="28"/>
          <w:lang w:eastAsia="ar-SA"/>
        </w:rPr>
        <w:t xml:space="preserve"> и в</w:t>
      </w:r>
      <w:r w:rsidR="0060336E" w:rsidRPr="0060336E">
        <w:rPr>
          <w:sz w:val="28"/>
          <w:szCs w:val="28"/>
          <w:lang w:eastAsia="ar-SA"/>
        </w:rPr>
        <w:t xml:space="preserve">ступает в силу </w:t>
      </w:r>
      <w:r w:rsidR="0029480D">
        <w:rPr>
          <w:sz w:val="28"/>
          <w:szCs w:val="28"/>
          <w:lang w:eastAsia="ar-SA"/>
        </w:rPr>
        <w:t>с 01.09.2025</w:t>
      </w:r>
      <w:r w:rsidR="0060336E" w:rsidRPr="0060336E">
        <w:rPr>
          <w:sz w:val="28"/>
          <w:szCs w:val="28"/>
          <w:lang w:eastAsia="ar-SA"/>
        </w:rPr>
        <w:t>.</w:t>
      </w:r>
    </w:p>
    <w:p w:rsidR="0060336E" w:rsidRPr="0054254A" w:rsidRDefault="0019509B" w:rsidP="005D7F4B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360" w:lineRule="auto"/>
        <w:ind w:left="0" w:firstLine="567"/>
        <w:jc w:val="both"/>
        <w:rPr>
          <w:spacing w:val="-2"/>
          <w:sz w:val="28"/>
          <w:szCs w:val="26"/>
          <w:lang w:eastAsia="ar-SA"/>
        </w:rPr>
      </w:pPr>
      <w:r>
        <w:rPr>
          <w:spacing w:val="-2"/>
          <w:sz w:val="28"/>
          <w:szCs w:val="28"/>
          <w:lang w:eastAsia="ar-SA"/>
        </w:rPr>
        <w:t>3</w:t>
      </w:r>
      <w:r w:rsidR="0060336E" w:rsidRPr="0060336E">
        <w:rPr>
          <w:spacing w:val="-2"/>
          <w:sz w:val="28"/>
          <w:szCs w:val="28"/>
          <w:lang w:eastAsia="ar-SA"/>
        </w:rPr>
        <w:t>. </w:t>
      </w:r>
      <w:r w:rsidR="0060336E" w:rsidRPr="0060336E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60336E" w:rsidRPr="0060336E">
        <w:rPr>
          <w:spacing w:val="-2"/>
          <w:sz w:val="28"/>
          <w:szCs w:val="28"/>
          <w:lang w:eastAsia="ar-SA"/>
        </w:rPr>
        <w:t>ис</w:t>
      </w:r>
      <w:r w:rsidR="0060336E" w:rsidRPr="0060336E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="0060336E" w:rsidRPr="0060336E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</w:t>
      </w:r>
      <w:r w:rsidR="0054254A" w:rsidRPr="0054254A">
        <w:rPr>
          <w:spacing w:val="-2"/>
          <w:sz w:val="28"/>
          <w:szCs w:val="26"/>
          <w:lang w:eastAsia="ar-SA"/>
        </w:rPr>
        <w:t>на заместителя главы администрации города по вопросам архитектуры и градостроительства</w:t>
      </w:r>
      <w:r w:rsidR="0054254A">
        <w:rPr>
          <w:spacing w:val="-2"/>
          <w:sz w:val="28"/>
          <w:szCs w:val="26"/>
          <w:lang w:eastAsia="ar-SA"/>
        </w:rPr>
        <w:t>.</w:t>
      </w:r>
    </w:p>
    <w:p w:rsidR="0060336E" w:rsidRDefault="0060336E" w:rsidP="002422D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8E0393" w:rsidRPr="0060336E" w:rsidRDefault="008E0393" w:rsidP="002422D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60336E" w:rsidRPr="0060336E" w:rsidRDefault="0060336E" w:rsidP="002422D5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rPr>
          <w:spacing w:val="-2"/>
          <w:sz w:val="28"/>
          <w:szCs w:val="26"/>
          <w:lang w:eastAsia="ar-SA"/>
        </w:rPr>
      </w:pPr>
    </w:p>
    <w:p w:rsidR="00354C37" w:rsidRPr="008E0393" w:rsidRDefault="00D14588" w:rsidP="002422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0336E" w:rsidRPr="0060336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0336E" w:rsidRPr="0060336E">
        <w:rPr>
          <w:sz w:val="28"/>
          <w:szCs w:val="28"/>
        </w:rPr>
        <w:t xml:space="preserve"> города Чебоксары</w:t>
      </w:r>
      <w:r w:rsidR="0060336E" w:rsidRPr="0060336E">
        <w:rPr>
          <w:sz w:val="28"/>
          <w:szCs w:val="28"/>
        </w:rPr>
        <w:tab/>
      </w:r>
      <w:r w:rsidR="0060336E" w:rsidRPr="0060336E">
        <w:rPr>
          <w:sz w:val="28"/>
          <w:szCs w:val="28"/>
        </w:rPr>
        <w:tab/>
      </w:r>
      <w:r w:rsidR="0060336E" w:rsidRPr="0060336E">
        <w:rPr>
          <w:sz w:val="28"/>
          <w:szCs w:val="28"/>
        </w:rPr>
        <w:tab/>
        <w:t xml:space="preserve">                             В.А. Доброхотов </w:t>
      </w: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354C37" w:rsidRPr="008E0393" w:rsidRDefault="00354C37" w:rsidP="002422D5">
      <w:pPr>
        <w:jc w:val="both"/>
        <w:rPr>
          <w:sz w:val="28"/>
          <w:szCs w:val="28"/>
        </w:rPr>
      </w:pPr>
    </w:p>
    <w:p w:rsidR="00E427B6" w:rsidRDefault="00354C37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  <w:r w:rsidRPr="00354C37">
        <w:rPr>
          <w:bCs/>
          <w:spacing w:val="-2"/>
          <w:sz w:val="28"/>
        </w:rPr>
        <w:t xml:space="preserve">                              </w:t>
      </w:r>
    </w:p>
    <w:p w:rsidR="00E427B6" w:rsidRDefault="00E427B6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</w:p>
    <w:p w:rsidR="00E427B6" w:rsidRDefault="00E427B6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</w:p>
    <w:p w:rsidR="00307223" w:rsidRDefault="00E427B6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lastRenderedPageBreak/>
        <w:t xml:space="preserve">            </w:t>
      </w:r>
      <w:r w:rsidR="00354C37" w:rsidRPr="00354C37">
        <w:rPr>
          <w:bCs/>
          <w:spacing w:val="-2"/>
          <w:sz w:val="28"/>
        </w:rPr>
        <w:t xml:space="preserve">          </w:t>
      </w:r>
      <w:r w:rsidR="00065ECE">
        <w:rPr>
          <w:bCs/>
          <w:spacing w:val="-2"/>
          <w:sz w:val="28"/>
        </w:rPr>
        <w:t xml:space="preserve">                        </w:t>
      </w:r>
    </w:p>
    <w:p w:rsidR="00307223" w:rsidRDefault="00307223">
      <w:pPr>
        <w:spacing w:after="200" w:line="276" w:lineRule="auto"/>
        <w:rPr>
          <w:bCs/>
          <w:spacing w:val="-2"/>
          <w:sz w:val="28"/>
        </w:rPr>
      </w:pPr>
      <w:r>
        <w:rPr>
          <w:bCs/>
          <w:spacing w:val="-2"/>
          <w:sz w:val="28"/>
        </w:rPr>
        <w:br w:type="page"/>
      </w:r>
    </w:p>
    <w:p w:rsidR="00354C37" w:rsidRDefault="00065ECE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 xml:space="preserve"> </w:t>
      </w:r>
      <w:r w:rsidR="00354C37" w:rsidRPr="00354C37">
        <w:rPr>
          <w:bCs/>
          <w:spacing w:val="-2"/>
          <w:sz w:val="28"/>
        </w:rPr>
        <w:t xml:space="preserve">  </w:t>
      </w:r>
      <w:r w:rsidR="00354C37">
        <w:rPr>
          <w:bCs/>
          <w:spacing w:val="-2"/>
          <w:sz w:val="28"/>
        </w:rPr>
        <w:t>С О Г Л А С О В А Н О: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spacing w:after="120" w:line="324" w:lineRule="auto"/>
        <w:jc w:val="both"/>
        <w:rPr>
          <w:bCs/>
          <w:spacing w:val="-2"/>
          <w:sz w:val="28"/>
        </w:rPr>
      </w:pPr>
    </w:p>
    <w:p w:rsidR="00354C37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З</w:t>
      </w:r>
      <w:r w:rsidR="00354C37">
        <w:rPr>
          <w:bCs/>
          <w:spacing w:val="-2"/>
          <w:sz w:val="28"/>
        </w:rPr>
        <w:t>аместител</w:t>
      </w:r>
      <w:r>
        <w:rPr>
          <w:bCs/>
          <w:spacing w:val="-2"/>
          <w:sz w:val="28"/>
        </w:rPr>
        <w:t>ь</w:t>
      </w:r>
      <w:r w:rsidR="00354C37">
        <w:rPr>
          <w:bCs/>
          <w:spacing w:val="-2"/>
          <w:sz w:val="28"/>
        </w:rPr>
        <w:t xml:space="preserve"> главы администрации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города по вопросам архитектуры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и градостроительства –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начальника управления архитектуры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 xml:space="preserve">и градостроительства                                                                        Д.О. </w:t>
      </w:r>
      <w:proofErr w:type="spellStart"/>
      <w:r>
        <w:rPr>
          <w:bCs/>
          <w:spacing w:val="-2"/>
          <w:sz w:val="28"/>
        </w:rPr>
        <w:t>Церфус</w:t>
      </w:r>
      <w:proofErr w:type="spellEnd"/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 xml:space="preserve">Начальник правового управления 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администрации</w:t>
      </w:r>
      <w:r>
        <w:rPr>
          <w:bCs/>
          <w:spacing w:val="-2"/>
          <w:sz w:val="28"/>
        </w:rPr>
        <w:tab/>
        <w:t xml:space="preserve">                                                                             Д.О. Николаев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Начальник отдела муниципальных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услуг администрации                                                                       Н.А. Романова</w:t>
      </w: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B2331B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B2331B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B2331B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B2331B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Default="00354C37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  <w:sz w:val="28"/>
        </w:rPr>
      </w:pPr>
    </w:p>
    <w:p w:rsidR="00354C37" w:rsidRPr="008E0393" w:rsidRDefault="008E0393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</w:rPr>
      </w:pPr>
      <w:r w:rsidRPr="008E0393">
        <w:rPr>
          <w:bCs/>
          <w:spacing w:val="-2"/>
        </w:rPr>
        <w:t>Проект подготовил</w:t>
      </w:r>
      <w:r w:rsidR="00B2331B">
        <w:rPr>
          <w:bCs/>
          <w:spacing w:val="-2"/>
        </w:rPr>
        <w:t>а</w:t>
      </w:r>
      <w:r w:rsidRPr="008E0393">
        <w:rPr>
          <w:bCs/>
          <w:spacing w:val="-2"/>
        </w:rPr>
        <w:t>:</w:t>
      </w:r>
    </w:p>
    <w:p w:rsidR="00354C37" w:rsidRPr="008E0393" w:rsidRDefault="00B2331B" w:rsidP="00354C37">
      <w:pPr>
        <w:tabs>
          <w:tab w:val="left" w:pos="851"/>
          <w:tab w:val="left" w:pos="993"/>
        </w:tabs>
        <w:suppressAutoHyphens/>
        <w:jc w:val="both"/>
        <w:rPr>
          <w:bCs/>
          <w:spacing w:val="-2"/>
        </w:rPr>
      </w:pPr>
      <w:r>
        <w:rPr>
          <w:bCs/>
          <w:spacing w:val="-2"/>
        </w:rPr>
        <w:t>Романова Н.А</w:t>
      </w:r>
    </w:p>
    <w:p w:rsidR="00354C37" w:rsidRPr="008E0393" w:rsidRDefault="00354C37" w:rsidP="00354C37">
      <w:pPr>
        <w:tabs>
          <w:tab w:val="left" w:pos="851"/>
          <w:tab w:val="left" w:pos="993"/>
        </w:tabs>
        <w:suppressAutoHyphens/>
        <w:jc w:val="both"/>
      </w:pPr>
      <w:r w:rsidRPr="008E0393">
        <w:rPr>
          <w:bCs/>
          <w:spacing w:val="-2"/>
        </w:rPr>
        <w:t>23 5</w:t>
      </w:r>
      <w:r w:rsidR="00B2331B">
        <w:rPr>
          <w:bCs/>
          <w:spacing w:val="-2"/>
        </w:rPr>
        <w:t>1 15</w:t>
      </w:r>
    </w:p>
    <w:p w:rsidR="00354C37" w:rsidRPr="00354C37" w:rsidRDefault="00354C37" w:rsidP="002422D5">
      <w:pPr>
        <w:jc w:val="both"/>
        <w:rPr>
          <w:sz w:val="28"/>
          <w:szCs w:val="28"/>
        </w:rPr>
      </w:pPr>
      <w:bookmarkStart w:id="1" w:name="_GoBack"/>
      <w:bookmarkEnd w:id="1"/>
    </w:p>
    <w:p w:rsidR="00354C37" w:rsidRPr="00354C37" w:rsidRDefault="00354C37" w:rsidP="002422D5">
      <w:pPr>
        <w:jc w:val="both"/>
        <w:rPr>
          <w:sz w:val="28"/>
          <w:szCs w:val="28"/>
        </w:rPr>
      </w:pPr>
    </w:p>
    <w:p w:rsidR="00354C37" w:rsidRPr="00354C37" w:rsidRDefault="00354C37" w:rsidP="002422D5">
      <w:pPr>
        <w:jc w:val="both"/>
        <w:rPr>
          <w:sz w:val="28"/>
          <w:szCs w:val="28"/>
        </w:rPr>
      </w:pPr>
    </w:p>
    <w:p w:rsidR="00354C37" w:rsidRPr="00354C37" w:rsidRDefault="00354C37" w:rsidP="002422D5">
      <w:pPr>
        <w:jc w:val="both"/>
        <w:rPr>
          <w:sz w:val="28"/>
          <w:szCs w:val="28"/>
        </w:rPr>
      </w:pPr>
    </w:p>
    <w:p w:rsidR="00217842" w:rsidRDefault="00217842" w:rsidP="00193FB1">
      <w:pPr>
        <w:spacing w:after="200" w:line="276" w:lineRule="auto"/>
        <w:rPr>
          <w:rFonts w:eastAsia="Courier New"/>
          <w:sz w:val="28"/>
          <w:szCs w:val="28"/>
          <w:lang w:eastAsia="ar-SA"/>
        </w:rPr>
      </w:pPr>
    </w:p>
    <w:sectPr w:rsidR="00217842" w:rsidSect="00286C29">
      <w:footerReference w:type="default" r:id="rId7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ECE" w:rsidRDefault="00065ECE" w:rsidP="00D12B21">
      <w:r>
        <w:separator/>
      </w:r>
    </w:p>
  </w:endnote>
  <w:endnote w:type="continuationSeparator" w:id="0">
    <w:p w:rsidR="00065ECE" w:rsidRDefault="00065ECE" w:rsidP="00D12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CE" w:rsidRPr="00D12B21" w:rsidRDefault="00065ECE" w:rsidP="00D12B21">
    <w:pPr>
      <w:pStyle w:val="ae"/>
      <w:jc w:val="right"/>
      <w:rPr>
        <w:sz w:val="20"/>
        <w:szCs w:val="20"/>
      </w:rPr>
    </w:pPr>
    <w:r>
      <w:rPr>
        <w:sz w:val="20"/>
        <w:szCs w:val="20"/>
      </w:rPr>
      <w:t>066-</w:t>
    </w:r>
    <w:r w:rsidR="0032607F">
      <w:rPr>
        <w:sz w:val="20"/>
        <w:szCs w:val="20"/>
      </w:rPr>
      <w:t>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ECE" w:rsidRDefault="00065ECE" w:rsidP="00D12B21">
      <w:r>
        <w:separator/>
      </w:r>
    </w:p>
  </w:footnote>
  <w:footnote w:type="continuationSeparator" w:id="0">
    <w:p w:rsidR="00065ECE" w:rsidRDefault="00065ECE" w:rsidP="00D12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 w15:restartNumberingAfterBreak="0">
    <w:nsid w:val="4E402E5B"/>
    <w:multiLevelType w:val="multilevel"/>
    <w:tmpl w:val="24EAA5FC"/>
    <w:lvl w:ilvl="0">
      <w:start w:val="1"/>
      <w:numFmt w:val="decimal"/>
      <w:lvlText w:val="%1."/>
      <w:lvlJc w:val="left"/>
      <w:pPr>
        <w:ind w:left="615" w:hanging="61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3" w15:restartNumberingAfterBreak="0">
    <w:nsid w:val="76E453D5"/>
    <w:multiLevelType w:val="multilevel"/>
    <w:tmpl w:val="A70E39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34531"/>
    <w:rsid w:val="00065ECE"/>
    <w:rsid w:val="000E42E0"/>
    <w:rsid w:val="00153957"/>
    <w:rsid w:val="00165A92"/>
    <w:rsid w:val="00166EFE"/>
    <w:rsid w:val="00184F19"/>
    <w:rsid w:val="00193FB1"/>
    <w:rsid w:val="0019509B"/>
    <w:rsid w:val="001D0324"/>
    <w:rsid w:val="00207BE2"/>
    <w:rsid w:val="00211DF8"/>
    <w:rsid w:val="00217842"/>
    <w:rsid w:val="002422D5"/>
    <w:rsid w:val="00286C29"/>
    <w:rsid w:val="0029480D"/>
    <w:rsid w:val="00307223"/>
    <w:rsid w:val="0032607F"/>
    <w:rsid w:val="00354C37"/>
    <w:rsid w:val="003A0EAC"/>
    <w:rsid w:val="003D054F"/>
    <w:rsid w:val="003E1757"/>
    <w:rsid w:val="003F3078"/>
    <w:rsid w:val="00433AF0"/>
    <w:rsid w:val="00463F9F"/>
    <w:rsid w:val="004A6C7D"/>
    <w:rsid w:val="0054254A"/>
    <w:rsid w:val="005511DA"/>
    <w:rsid w:val="005A35BD"/>
    <w:rsid w:val="005D7F4B"/>
    <w:rsid w:val="005F0BE8"/>
    <w:rsid w:val="0060336E"/>
    <w:rsid w:val="00610807"/>
    <w:rsid w:val="006527FD"/>
    <w:rsid w:val="00685FA9"/>
    <w:rsid w:val="006E0BD6"/>
    <w:rsid w:val="00720712"/>
    <w:rsid w:val="007D2C6D"/>
    <w:rsid w:val="00896746"/>
    <w:rsid w:val="008B00CE"/>
    <w:rsid w:val="008C2950"/>
    <w:rsid w:val="008D7490"/>
    <w:rsid w:val="008E0393"/>
    <w:rsid w:val="00905C7D"/>
    <w:rsid w:val="0093583D"/>
    <w:rsid w:val="00974B05"/>
    <w:rsid w:val="00977519"/>
    <w:rsid w:val="009B6945"/>
    <w:rsid w:val="009E51DC"/>
    <w:rsid w:val="00A51A8F"/>
    <w:rsid w:val="00A71EF7"/>
    <w:rsid w:val="00A850CA"/>
    <w:rsid w:val="00A92E23"/>
    <w:rsid w:val="00AB5EA9"/>
    <w:rsid w:val="00AD143A"/>
    <w:rsid w:val="00B02D89"/>
    <w:rsid w:val="00B06D7D"/>
    <w:rsid w:val="00B2331B"/>
    <w:rsid w:val="00B23E05"/>
    <w:rsid w:val="00B40E44"/>
    <w:rsid w:val="00B5784F"/>
    <w:rsid w:val="00BB5F6E"/>
    <w:rsid w:val="00C037F7"/>
    <w:rsid w:val="00C352B9"/>
    <w:rsid w:val="00C40370"/>
    <w:rsid w:val="00C53C2D"/>
    <w:rsid w:val="00C86F98"/>
    <w:rsid w:val="00C9330D"/>
    <w:rsid w:val="00CA6406"/>
    <w:rsid w:val="00D126C6"/>
    <w:rsid w:val="00D12B21"/>
    <w:rsid w:val="00D14588"/>
    <w:rsid w:val="00D246B9"/>
    <w:rsid w:val="00D273FD"/>
    <w:rsid w:val="00D3620F"/>
    <w:rsid w:val="00D43C05"/>
    <w:rsid w:val="00D57412"/>
    <w:rsid w:val="00D657C7"/>
    <w:rsid w:val="00D66A95"/>
    <w:rsid w:val="00D721E3"/>
    <w:rsid w:val="00D84C42"/>
    <w:rsid w:val="00DB63C3"/>
    <w:rsid w:val="00E427B6"/>
    <w:rsid w:val="00E429B9"/>
    <w:rsid w:val="00E73D76"/>
    <w:rsid w:val="00EB6439"/>
    <w:rsid w:val="00F15DEB"/>
    <w:rsid w:val="00F570AF"/>
    <w:rsid w:val="00FC54AA"/>
    <w:rsid w:val="00FC54E6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A7BD2-34A0-43FF-878E-BCB7E48B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15395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D12B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12B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D12B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12B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4</cp:revision>
  <cp:lastPrinted>2025-07-31T13:35:00Z</cp:lastPrinted>
  <dcterms:created xsi:type="dcterms:W3CDTF">2025-07-30T08:08:00Z</dcterms:created>
  <dcterms:modified xsi:type="dcterms:W3CDTF">2025-07-31T13:35:00Z</dcterms:modified>
</cp:coreProperties>
</file>