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3E" w:rsidRPr="0030203E" w:rsidRDefault="0030203E" w:rsidP="0030203E">
      <w:pPr>
        <w:tabs>
          <w:tab w:val="left" w:pos="5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2"/>
      </w:tblGrid>
      <w:tr w:rsidR="0030203E" w:rsidRPr="0030203E" w:rsidTr="0030203E">
        <w:trPr>
          <w:cantSplit/>
          <w:trHeight w:val="542"/>
        </w:trPr>
        <w:tc>
          <w:tcPr>
            <w:tcW w:w="4101" w:type="dxa"/>
          </w:tcPr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 w:val="restart"/>
            <w:hideMark/>
          </w:tcPr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D706C" wp14:editId="598EA285">
                  <wp:extent cx="695325" cy="838200"/>
                  <wp:effectExtent l="0" t="0" r="952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03E" w:rsidRPr="0030203E" w:rsidTr="0030203E">
        <w:trPr>
          <w:cantSplit/>
          <w:trHeight w:val="1785"/>
        </w:trPr>
        <w:tc>
          <w:tcPr>
            <w:tcW w:w="4101" w:type="dxa"/>
          </w:tcPr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ХУШУ</w:t>
            </w: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ç. ака</w:t>
            </w:r>
            <w:r w:rsidRPr="0030203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020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04</w:t>
            </w:r>
            <w:r w:rsidRPr="003020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190</w:t>
            </w:r>
            <w:r w:rsidRPr="003020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3020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302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30203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2" w:type="dxa"/>
          </w:tcPr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РАСПОРЯЖЕНИЕ</w:t>
            </w: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04 апреля</w:t>
            </w: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2023 г. №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190</w:t>
            </w: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30203E" w:rsidRPr="0030203E" w:rsidRDefault="0030203E" w:rsidP="003020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:rsidR="0030203E" w:rsidRPr="0030203E" w:rsidRDefault="0030203E" w:rsidP="0030203E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0203E" w:rsidRDefault="00BB6F16" w:rsidP="000B52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F16" w:rsidRPr="0030203E" w:rsidRDefault="00BB6F16" w:rsidP="00BB6F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r w:rsidR="00D72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организационном </w:t>
      </w:r>
      <w:r w:rsidR="00D72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комитете</w:t>
      </w:r>
      <w:r w:rsidR="00D72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</w:p>
    <w:p w:rsidR="00D72103" w:rsidRDefault="00D72103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30203E"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одготовке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30203E"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30203E"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проведению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0203E"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30203E"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proofErr w:type="gramEnd"/>
      <w:r w:rsidR="0030203E"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04882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годовщины </w:t>
      </w:r>
      <w:r w:rsidR="00D72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Победы</w:t>
      </w:r>
      <w:r w:rsidR="00D72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="00D72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Великой 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0203E" w:rsidRPr="00204882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Отечественной 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ойне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1941-1945</w:t>
      </w:r>
      <w:r w:rsidR="00E10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30203E" w:rsidRPr="0030203E" w:rsidRDefault="0030203E" w:rsidP="0030203E">
      <w:pPr>
        <w:spacing w:after="0" w:line="240" w:lineRule="auto"/>
        <w:jc w:val="center"/>
        <w:rPr>
          <w:rFonts w:ascii="Baltica Chv" w:eastAsia="Times New Roman" w:hAnsi="Baltica Chv" w:cs="Times New Roman"/>
          <w:b/>
          <w:bCs/>
          <w:sz w:val="26"/>
          <w:szCs w:val="26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ru-RU"/>
        </w:rPr>
      </w:pP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В целях обеспечения подготовки и проведения празднования </w:t>
      </w:r>
      <w:r w:rsidR="00E10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-ой годовщины Победы в Великой Отечественной войне 194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1-1945 годов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Цивильском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 Образовать организационный комитет по подготовке и проведению празднования </w:t>
      </w:r>
      <w:r w:rsidR="00E106D1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-ой годовщины Победы в Великой Отечественной войне 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1941-1945 годов (приложение № 1).</w:t>
      </w: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6"/>
          <w:szCs w:val="26"/>
          <w:shd w:val="clear" w:color="auto" w:fill="FFFFFF"/>
          <w:lang w:eastAsia="ru-RU"/>
        </w:rPr>
      </w:pP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2. Утвердить прилагаемый 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подготовки и проведения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Цивильском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празднования </w:t>
      </w:r>
      <w:r w:rsidR="00E106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-й годовщины 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Победы в Великой Отечественной войне  1941-1945 г.</w:t>
      </w:r>
      <w:r w:rsidR="00BB6F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№2)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203E" w:rsidRDefault="0030203E" w:rsidP="00E106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территориальным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отделам</w:t>
      </w:r>
      <w:r w:rsidRPr="0030203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Цивильского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муниципального</w:t>
      </w:r>
      <w:proofErr w:type="gramEnd"/>
    </w:p>
    <w:p w:rsidR="0030203E" w:rsidRPr="0030203E" w:rsidRDefault="0030203E" w:rsidP="00E106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округа </w:t>
      </w:r>
      <w:r w:rsidRPr="0030203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Республики, организациям всех форм собственности принять участие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подготовке и проведении </w:t>
      </w:r>
      <w:r w:rsidR="00E106D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78</w:t>
      </w:r>
      <w:r w:rsidRPr="0030203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-й годовщины Победы в Великой Отечественной войне 1941 - 1945 годов.</w:t>
      </w:r>
    </w:p>
    <w:p w:rsidR="0030203E" w:rsidRPr="0030203E" w:rsidRDefault="0030203E" w:rsidP="00BB6F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10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распоряжения оставляю за собой.</w:t>
      </w:r>
    </w:p>
    <w:p w:rsidR="0030203E" w:rsidRPr="0030203E" w:rsidRDefault="0030203E" w:rsidP="0030203E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ind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Цивильского</w:t>
      </w:r>
    </w:p>
    <w:p w:rsidR="0030203E" w:rsidRPr="0030203E" w:rsidRDefault="0030203E" w:rsidP="0030203E">
      <w:pPr>
        <w:spacing w:after="0" w:line="240" w:lineRule="auto"/>
        <w:ind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А.В. Иванов</w:t>
      </w: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882" w:rsidRDefault="00204882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4882" w:rsidRDefault="00204882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4254" w:rsidRDefault="00084254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4254" w:rsidRDefault="00084254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203E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203E">
        <w:rPr>
          <w:rFonts w:ascii="Times New Roman" w:eastAsia="Times New Roman" w:hAnsi="Times New Roman" w:cs="Times New Roman"/>
          <w:lang w:eastAsia="ru-RU"/>
        </w:rPr>
        <w:t>к распоряжению</w:t>
      </w:r>
      <w:r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  <w:r w:rsidRPr="003020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Цивил</w:t>
      </w:r>
      <w:r>
        <w:rPr>
          <w:rFonts w:ascii="Times New Roman" w:eastAsia="Times New Roman" w:hAnsi="Times New Roman" w:cs="Times New Roman"/>
          <w:lang w:eastAsia="ru-RU"/>
        </w:rPr>
        <w:t xml:space="preserve">ьского муниципального округа </w:t>
      </w:r>
    </w:p>
    <w:p w:rsidR="0030203E" w:rsidRPr="0030203E" w:rsidRDefault="00084254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04</w:t>
      </w:r>
      <w:r w:rsidR="0030203E" w:rsidRPr="0030203E">
        <w:rPr>
          <w:rFonts w:ascii="Times New Roman" w:eastAsia="Times New Roman" w:hAnsi="Times New Roman" w:cs="Times New Roman"/>
          <w:sz w:val="20"/>
          <w:szCs w:val="20"/>
          <w:lang w:eastAsia="ru-RU"/>
        </w:rPr>
        <w:t>.04.</w:t>
      </w:r>
      <w:r w:rsidR="0030203E">
        <w:rPr>
          <w:rFonts w:ascii="Times New Roman" w:eastAsia="Times New Roman" w:hAnsi="Times New Roman" w:cs="Times New Roman"/>
          <w:sz w:val="20"/>
          <w:szCs w:val="20"/>
          <w:lang w:eastAsia="ru-RU"/>
        </w:rPr>
        <w:t>2023 №190</w:t>
      </w: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организационного комитета по подготовке и проведению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3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-ой годовщины Победы в Великой Отечественной войне</w:t>
      </w:r>
      <w:r w:rsidRPr="0030203E">
        <w:rPr>
          <w:rFonts w:ascii="Times New Roman" w:eastAsia="Times New Roman" w:hAnsi="Times New Roman" w:cs="Times New Roman"/>
          <w:b/>
          <w:color w:val="22252D"/>
          <w:sz w:val="26"/>
          <w:szCs w:val="26"/>
          <w:shd w:val="clear" w:color="auto" w:fill="FFFFFF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1941-1945 годов.</w:t>
      </w:r>
    </w:p>
    <w:p w:rsidR="00B47C14" w:rsidRPr="0030203E" w:rsidRDefault="00B47C14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52D"/>
          <w:sz w:val="26"/>
          <w:szCs w:val="26"/>
          <w:shd w:val="clear" w:color="auto" w:fill="FFFFFF"/>
          <w:lang w:eastAsia="ru-RU"/>
        </w:rPr>
      </w:pPr>
    </w:p>
    <w:p w:rsidR="0030203E" w:rsidRPr="0030203E" w:rsidRDefault="0030203E" w:rsidP="0030203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Для подготовки и проведения празд</w:t>
      </w:r>
      <w:r w:rsidR="00204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нования </w:t>
      </w:r>
      <w:proofErr w:type="gramStart"/>
      <w:r w:rsidR="00204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204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204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Цивильском</w:t>
      </w:r>
      <w:proofErr w:type="gramEnd"/>
      <w:r w:rsidR="002048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78</w:t>
      </w: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-й годовщины Победы в Великой Отечественной войне 1941-1945 годов:</w:t>
      </w:r>
    </w:p>
    <w:p w:rsidR="00B47C14" w:rsidRPr="00B47C14" w:rsidRDefault="0030203E" w:rsidP="00B47C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оргкомитет в следующем составе:</w:t>
      </w:r>
    </w:p>
    <w:p w:rsidR="0030203E" w:rsidRPr="009642DF" w:rsidRDefault="0030203E" w:rsidP="00B47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-Иванов А.В.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глава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Цивильского муниципального округа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64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председатель;</w:t>
      </w:r>
    </w:p>
    <w:p w:rsidR="00B47C14" w:rsidRDefault="004329F4" w:rsidP="00B47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Волчкова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– заместитель </w:t>
      </w:r>
      <w:proofErr w:type="gramStart"/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главы-начальник</w:t>
      </w:r>
      <w:proofErr w:type="gramEnd"/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образования и социального развития  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администрации </w:t>
      </w:r>
      <w:r w:rsid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  <w:r w:rsidR="0096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0203E" w:rsidRPr="00964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председателя;</w:t>
      </w:r>
    </w:p>
    <w:p w:rsidR="00204882" w:rsidRDefault="00204882" w:rsidP="00B47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-Филатова Л.Ф.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специалист-эксперт</w:t>
      </w:r>
      <w:r w:rsidR="00A37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культуры, молодежной политики, спорта и архивного дела</w:t>
      </w:r>
      <w:r w:rsidRPr="00A012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округа-</w:t>
      </w:r>
      <w:r w:rsidRPr="002048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секретарь;</w:t>
      </w:r>
    </w:p>
    <w:p w:rsidR="00D72103" w:rsidRPr="00204882" w:rsidRDefault="00D72103" w:rsidP="00B47C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Буклаков</w:t>
      </w:r>
      <w:proofErr w:type="spellEnd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В.В.- военный комиссар по Цивильскому, Красноармейскому,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Козловскому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Урмарскому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округам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(по согласова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нию;</w:t>
      </w:r>
    </w:p>
    <w:p w:rsidR="00204882" w:rsidRPr="00204882" w:rsidRDefault="00204882" w:rsidP="00204882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47C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-Яковлева Л.П.-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п</w:t>
      </w:r>
      <w:r w:rsidRPr="00B47C14">
        <w:rPr>
          <w:rFonts w:ascii="Times New Roman" w:eastAsia="Times New Roman" w:hAnsi="Times New Roman" w:cs="Times New Roman"/>
          <w:b w:val="0"/>
          <w:color w:val="auto"/>
          <w:lang w:eastAsia="ru-RU"/>
        </w:rPr>
        <w:t>ервый заместитель главы администрации - начальник Управления по благоустройству и развитию территорий</w:t>
      </w:r>
      <w:r w:rsidRPr="00B47C14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администрации </w:t>
      </w:r>
      <w:r w:rsidRPr="00B47C14">
        <w:rPr>
          <w:rFonts w:ascii="Times New Roman" w:eastAsia="Times New Roman" w:hAnsi="Times New Roman" w:cs="Times New Roman"/>
          <w:b w:val="0"/>
          <w:color w:val="auto"/>
          <w:lang w:eastAsia="ru-RU"/>
        </w:rPr>
        <w:t>Цивильского муниципального округа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;</w:t>
      </w:r>
    </w:p>
    <w:p w:rsidR="0030203E" w:rsidRPr="0030203E" w:rsidRDefault="0030203E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-Михайлов А.И - </w:t>
      </w:r>
      <w:r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начальник отдела строительства</w:t>
      </w:r>
      <w:r w:rsidR="00591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дорожного хозяйства</w:t>
      </w:r>
      <w:r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ЖКХ администрации </w:t>
      </w:r>
      <w:r w:rsidR="0059199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9199D" w:rsidRPr="0059199D">
        <w:rPr>
          <w:rFonts w:ascii="Roboto" w:hAnsi="Roboto"/>
          <w:color w:val="808080"/>
          <w:sz w:val="21"/>
          <w:szCs w:val="21"/>
          <w:shd w:val="clear" w:color="auto" w:fill="FFFFFF"/>
        </w:rPr>
        <w:t xml:space="preserve"> </w:t>
      </w:r>
    </w:p>
    <w:p w:rsidR="004329F4" w:rsidRPr="00312E94" w:rsidRDefault="004329F4" w:rsidP="00E106D1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329F4">
        <w:rPr>
          <w:rFonts w:ascii="Times New Roman" w:eastAsia="Times New Roman" w:hAnsi="Times New Roman" w:cs="Times New Roman"/>
          <w:b w:val="0"/>
          <w:color w:val="auto"/>
          <w:lang w:eastAsia="ru-RU"/>
        </w:rPr>
        <w:t>-Якимов Д.В.</w:t>
      </w:r>
      <w:r w:rsidR="0030203E" w:rsidRPr="004329F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4329F4">
        <w:rPr>
          <w:rFonts w:ascii="Times New Roman" w:eastAsia="Times New Roman" w:hAnsi="Times New Roman" w:cs="Times New Roman"/>
          <w:b w:val="0"/>
          <w:color w:val="auto"/>
          <w:lang w:eastAsia="ru-RU"/>
        </w:rPr>
        <w:t>–</w:t>
      </w:r>
      <w:r w:rsidR="0030203E" w:rsidRPr="004329F4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з</w:t>
      </w:r>
      <w:r w:rsidRPr="004329F4">
        <w:rPr>
          <w:rFonts w:ascii="Times New Roman" w:eastAsia="Times New Roman" w:hAnsi="Times New Roman" w:cs="Times New Roman"/>
          <w:b w:val="0"/>
          <w:color w:val="auto"/>
          <w:lang w:eastAsia="ru-RU"/>
        </w:rPr>
        <w:t>аместитель главы а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дминистрации - начальник отдела </w:t>
      </w:r>
      <w:r w:rsidRPr="004329F4">
        <w:rPr>
          <w:rFonts w:ascii="Times New Roman" w:eastAsia="Times New Roman" w:hAnsi="Times New Roman" w:cs="Times New Roman"/>
          <w:b w:val="0"/>
          <w:color w:val="auto"/>
          <w:lang w:eastAsia="ru-RU"/>
        </w:rPr>
        <w:t>организационно-контрольной и кадровой работы</w:t>
      </w:r>
      <w:r w:rsidR="00312E94" w:rsidRPr="00312E9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12E94" w:rsidRPr="00312E94">
        <w:rPr>
          <w:rFonts w:ascii="Times New Roman" w:eastAsia="Times New Roman" w:hAnsi="Times New Roman" w:cs="Times New Roman"/>
          <w:b w:val="0"/>
          <w:color w:val="auto"/>
          <w:shd w:val="clear" w:color="auto" w:fill="FFFFFF"/>
          <w:lang w:eastAsia="ru-RU"/>
        </w:rPr>
        <w:t xml:space="preserve">администрации </w:t>
      </w:r>
      <w:r w:rsidR="00312E94" w:rsidRPr="00312E94">
        <w:rPr>
          <w:rFonts w:ascii="Times New Roman" w:eastAsia="Times New Roman" w:hAnsi="Times New Roman" w:cs="Times New Roman"/>
          <w:b w:val="0"/>
          <w:color w:val="auto"/>
          <w:lang w:eastAsia="ru-RU"/>
        </w:rPr>
        <w:t>Цивильского муниципального округа</w:t>
      </w:r>
      <w:r w:rsidR="00312E94">
        <w:rPr>
          <w:rFonts w:ascii="Times New Roman" w:eastAsia="Times New Roman" w:hAnsi="Times New Roman" w:cs="Times New Roman"/>
          <w:b w:val="0"/>
          <w:color w:val="auto"/>
          <w:lang w:eastAsia="ru-RU"/>
        </w:rPr>
        <w:t>;</w:t>
      </w:r>
    </w:p>
    <w:p w:rsidR="0030203E" w:rsidRPr="0030203E" w:rsidRDefault="0030203E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-Васильев Д.О.-</w:t>
      </w:r>
      <w:r w:rsidRPr="0030203E">
        <w:rPr>
          <w:rFonts w:ascii="Arial" w:eastAsia="Times New Roman" w:hAnsi="Arial" w:cs="Arial"/>
          <w:color w:val="808080"/>
          <w:sz w:val="20"/>
          <w:szCs w:val="20"/>
          <w:shd w:val="clear" w:color="auto" w:fill="FFFFFF"/>
          <w:lang w:eastAsia="ru-RU"/>
        </w:rPr>
        <w:t xml:space="preserve"> </w:t>
      </w:r>
      <w:r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заместитель начальника отдела строительства</w:t>
      </w:r>
      <w:r w:rsidR="009642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дорожного хозяйства </w:t>
      </w:r>
      <w:r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ЖКХ администрации </w:t>
      </w:r>
      <w:r w:rsidR="009642D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203E" w:rsidRPr="0030203E" w:rsidRDefault="0030203E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-Андреев А.В.</w:t>
      </w:r>
      <w:r w:rsidR="008D09A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ОГБДД МО МВД России «Цивильский» (по согласованию);</w:t>
      </w:r>
    </w:p>
    <w:p w:rsidR="0030203E" w:rsidRPr="0030203E" w:rsidRDefault="004329F4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-Спиридонова А.А.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врач БУ  «Цивильская ЦРБ» Минздрава Чувашской Республики (по согласованию);</w:t>
      </w:r>
    </w:p>
    <w:p w:rsidR="0030203E" w:rsidRPr="0030203E" w:rsidRDefault="004329F4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-Павлов А.Г.</w:t>
      </w:r>
      <w:r w:rsidR="00BB6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  начальник </w:t>
      </w:r>
      <w:r w:rsidR="00F24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полиции 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МВД России</w:t>
      </w:r>
      <w:r w:rsidR="00312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«Цивильский» (по согласованию);</w:t>
      </w:r>
    </w:p>
    <w:p w:rsidR="0030203E" w:rsidRPr="0030203E" w:rsidRDefault="004329F4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-Степанов Л.В.- заведующий сектором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</w:t>
      </w:r>
      <w:r w:rsidR="00E3208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инвести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ционной деятельности и туризма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Цивильского муниципального округа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203E" w:rsidRPr="0030203E" w:rsidRDefault="004329F4" w:rsidP="00E1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-Николаев Г.И.–начальник Михай</w:t>
      </w:r>
      <w:r w:rsidR="0020488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72103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 территориального отдела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203E" w:rsidRPr="00A012C0" w:rsidRDefault="00D72103" w:rsidP="00E3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12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Петрова М.В.-главный специалист</w:t>
      </w:r>
      <w:r w:rsidR="00204882">
        <w:rPr>
          <w:rFonts w:ascii="Times New Roman" w:eastAsia="Times New Roman" w:hAnsi="Times New Roman" w:cs="Times New Roman"/>
          <w:sz w:val="26"/>
          <w:szCs w:val="26"/>
          <w:lang w:eastAsia="ru-RU"/>
        </w:rPr>
        <w:t>-эксперт</w:t>
      </w:r>
      <w:r w:rsidR="00A01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культуры, молодежной политики, спорта и архивного дела</w:t>
      </w:r>
      <w:r w:rsidR="0020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Цивильского муниципального округа</w:t>
      </w:r>
      <w:r w:rsidR="00A012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22C0" w:rsidRPr="0030203E" w:rsidRDefault="006922C0" w:rsidP="00E3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3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Николаева А.Ф.-зав. сектором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 молодежной политики, спорта и архивного дела</w:t>
      </w:r>
      <w:r w:rsidR="00312E94" w:rsidRPr="00312E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312E94" w:rsidRPr="003020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администрации </w:t>
      </w:r>
      <w:r w:rsidR="00312E9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2C0" w:rsidRDefault="00A012C0" w:rsidP="00E32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-Григорьев А.В.</w:t>
      </w:r>
      <w:r w:rsidR="0030203E"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012C0">
        <w:rPr>
          <w:rFonts w:ascii="Roboto" w:hAnsi="Roboto"/>
          <w:color w:val="80808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A012C0">
        <w:rPr>
          <w:rFonts w:ascii="Times New Roman" w:hAnsi="Times New Roman" w:cs="Times New Roman"/>
          <w:sz w:val="26"/>
          <w:szCs w:val="26"/>
          <w:shd w:val="clear" w:color="auto" w:fill="FFFFFF"/>
        </w:rPr>
        <w:t>аведующий сектором ГО и ЧС, мобилизации и специальных программ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 Цивильского муниципального округа;</w:t>
      </w:r>
    </w:p>
    <w:p w:rsidR="005B29D1" w:rsidRDefault="005B29D1" w:rsidP="00E3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Ильина Н.М.-директор БУ «Цивильский ЦСОН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30203E" w:rsidRPr="0030203E" w:rsidRDefault="0030203E" w:rsidP="00E3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-Гурьев Н.К.- командир ООО «Народная дружина» Цивильского района (по согласованию);</w:t>
      </w:r>
    </w:p>
    <w:p w:rsidR="00D72103" w:rsidRDefault="0030203E" w:rsidP="005B29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-Петров В.И.– </w:t>
      </w:r>
      <w:r w:rsidR="00D721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Цивильского ТО;</w:t>
      </w:r>
    </w:p>
    <w:p w:rsidR="0030203E" w:rsidRPr="0030203E" w:rsidRDefault="0030203E" w:rsidP="005B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-Трофимова В.И. –председатель Цивильского районного Совета ветеранов (по согласованию);</w:t>
      </w: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-Матвеева Е.А. – начальник отдела социальной защит</w:t>
      </w:r>
      <w:r w:rsidR="005B29D1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населения в Цивильского  муниципального округа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 «Центр предоставления мер социальной поддержки» Министерства труда и социальной защиты ЧР*(по согласованию);</w:t>
      </w: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-Смирнова С.М. - директор МБУК «РЦРК и БО» Ци</w:t>
      </w:r>
      <w:r w:rsidR="005B29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вильского муниципального округа</w:t>
      </w:r>
      <w:r w:rsidR="0046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A77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203E" w:rsidRPr="0030203E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Солоденов</w:t>
      </w:r>
      <w:proofErr w:type="spellEnd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- директор АУ ДО «ДЮСШ «</w:t>
      </w:r>
      <w:proofErr w:type="spellStart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Асамат</w:t>
      </w:r>
      <w:proofErr w:type="spellEnd"/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 согласованию);</w:t>
      </w:r>
    </w:p>
    <w:p w:rsidR="00BB6F16" w:rsidRDefault="0030203E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sz w:val="26"/>
          <w:szCs w:val="26"/>
          <w:lang w:eastAsia="ru-RU"/>
        </w:rPr>
        <w:t>-Васильев Д.А</w:t>
      </w:r>
      <w:r w:rsidR="005B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.- директор МУП ЖКУ </w:t>
      </w:r>
      <w:r w:rsidR="00BB6F1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</w:t>
      </w:r>
      <w:r w:rsidR="00F24A7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B6F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5285" w:rsidRDefault="00BB6F16" w:rsidP="00C5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З.В.-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директора АУ «Цивильский издательский дом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24A77" w:rsidRPr="00F24A7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F24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согласованию)</w:t>
      </w:r>
      <w:r w:rsidR="00C552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5285" w:rsidRPr="00C55285" w:rsidRDefault="00C55285" w:rsidP="00C5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52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-Андреева О.В.-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5528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главы администрации по экономике и финансам - начальник финансового отдела</w:t>
      </w:r>
      <w:r w:rsidR="00FA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5285" w:rsidRPr="00C55285" w:rsidRDefault="00C55285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640" w:rsidRPr="00F24A77" w:rsidRDefault="000D5640" w:rsidP="0030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57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6F16" w:rsidRDefault="00BB6F16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5640" w:rsidRDefault="000D5640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2103" w:rsidRDefault="00D72103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0E5A" w:rsidRDefault="00FB0E5A" w:rsidP="00FB0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203E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203E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020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Цивильского муниципального округа</w:t>
      </w:r>
    </w:p>
    <w:p w:rsidR="0030203E" w:rsidRPr="0030203E" w:rsidRDefault="0030203E" w:rsidP="00302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04.04.2023 №190</w:t>
      </w:r>
    </w:p>
    <w:p w:rsidR="00084254" w:rsidRDefault="0030203E" w:rsidP="003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:rsidR="0030203E" w:rsidRPr="0030203E" w:rsidRDefault="0030203E" w:rsidP="0030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подготовки и проведения</w:t>
      </w:r>
    </w:p>
    <w:p w:rsidR="0030203E" w:rsidRPr="0030203E" w:rsidRDefault="0030203E" w:rsidP="003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</w:t>
      </w:r>
      <w:r w:rsidR="000842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ивильском</w:t>
      </w:r>
      <w:proofErr w:type="gramEnd"/>
      <w:r w:rsidR="000842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муниципальном округе</w:t>
      </w:r>
      <w:r w:rsidR="00E6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празднования 78</w:t>
      </w: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-й годовщины </w:t>
      </w:r>
    </w:p>
    <w:p w:rsidR="0030203E" w:rsidRPr="0030203E" w:rsidRDefault="0030203E" w:rsidP="003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020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Победы в Великой Отечественной войне  1941-1945 г.</w:t>
      </w:r>
    </w:p>
    <w:p w:rsidR="0030203E" w:rsidRPr="0030203E" w:rsidRDefault="0030203E" w:rsidP="003020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54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840"/>
        <w:gridCol w:w="3795"/>
        <w:gridCol w:w="236"/>
        <w:gridCol w:w="1763"/>
        <w:gridCol w:w="236"/>
        <w:gridCol w:w="3184"/>
      </w:tblGrid>
      <w:tr w:rsidR="0030203E" w:rsidRPr="0030203E" w:rsidTr="0030203E">
        <w:tc>
          <w:tcPr>
            <w:tcW w:w="10054" w:type="dxa"/>
            <w:gridSpan w:val="6"/>
            <w:hideMark/>
          </w:tcPr>
          <w:p w:rsidR="0030203E" w:rsidRPr="0030203E" w:rsidRDefault="0030203E" w:rsidP="0030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3020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Организационно-технические мероприятия:</w:t>
            </w: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EF0C7B">
        <w:trPr>
          <w:trHeight w:val="3260"/>
        </w:trPr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реконструкции и текущему ремонту памятников и мемориальных мест, связанных с историческими событиями Великой Отечественной войны 1941-1945 гг., очистка территорий парков, скверов, учреждений и организаций, воинских захоронений, обелисков, памятников с привлечением работников культу</w:t>
            </w:r>
            <w:r w:rsidR="00E62D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ры, волонтеров, населения Цивильского муниципального округа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рамках</w:t>
            </w:r>
            <w:r w:rsidR="005E5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санитарн</w:t>
            </w:r>
            <w:proofErr w:type="gramStart"/>
            <w:r w:rsidR="005E5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экологических субботников.</w:t>
            </w:r>
          </w:p>
          <w:p w:rsidR="0030203E" w:rsidRPr="0030203E" w:rsidRDefault="0030203E" w:rsidP="0030203E">
            <w:pPr>
              <w:spacing w:after="27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shd w:val="clear" w:color="auto" w:fill="FFFFFF"/>
                <w:lang w:eastAsia="ru-RU"/>
              </w:rPr>
              <w:t>Обследование жилищно-бытовых условий ветерано</w:t>
            </w:r>
            <w:r w:rsidR="00376C47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shd w:val="clear" w:color="auto" w:fill="FFFFFF"/>
                <w:lang w:eastAsia="ru-RU"/>
              </w:rPr>
              <w:t xml:space="preserve">в, детей войны, тружеников тыла, </w:t>
            </w:r>
            <w:r w:rsidRPr="0030203E">
              <w:rPr>
                <w:rFonts w:ascii="Times New Roman" w:eastAsia="Times New Roman" w:hAnsi="Times New Roman" w:cs="Times New Roman"/>
                <w:color w:val="262626"/>
                <w:sz w:val="27"/>
                <w:szCs w:val="27"/>
                <w:shd w:val="clear" w:color="auto" w:fill="FFFFFF"/>
                <w:lang w:eastAsia="ru-RU"/>
              </w:rPr>
              <w:t>участников ВОВ и др.</w:t>
            </w:r>
          </w:p>
          <w:p w:rsidR="0030203E" w:rsidRPr="0030203E" w:rsidRDefault="0030203E" w:rsidP="0030203E">
            <w:pPr>
              <w:spacing w:after="27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203E" w:rsidRDefault="0030203E" w:rsidP="0030203E">
            <w:pPr>
              <w:spacing w:after="27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EA4D24" w:rsidRDefault="00EA4D24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EA4D24" w:rsidRDefault="00EA4D24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EA4D24" w:rsidRDefault="00EA4D24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EA4D24" w:rsidRDefault="00EA4D24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EA4D24" w:rsidRDefault="00EA4D24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EA4D24" w:rsidRDefault="00EA4D24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9518EB" w:rsidRDefault="00841252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lastRenderedPageBreak/>
              <w:t>Подготовка и вручение поздр</w:t>
            </w:r>
            <w:r w:rsidR="005E5016"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авительных подарков и открыток: </w:t>
            </w:r>
          </w:p>
          <w:p w:rsidR="005E5016" w:rsidRDefault="00841252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-3 участникам </w:t>
            </w:r>
            <w:proofErr w:type="gramStart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ВОВ-поздравительные</w:t>
            </w:r>
            <w:proofErr w:type="gramEnd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 открытки от Главы Чувашской Республики О.А. Николаева и подарков от главы Цивильского МО А.В. Иванова</w:t>
            </w:r>
            <w:r w:rsidR="005E5016"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841252" w:rsidRDefault="00841252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-136 труженикам тыла военных лет, 30 вдовам </w:t>
            </w:r>
            <w:proofErr w:type="spellStart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умерщих</w:t>
            </w:r>
            <w:proofErr w:type="spellEnd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 участников </w:t>
            </w:r>
            <w:proofErr w:type="gramStart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ВОВ-поздравительные</w:t>
            </w:r>
            <w:proofErr w:type="gramEnd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 открытки от Главы Чувашской Республики О.А. Николаева;</w:t>
            </w:r>
          </w:p>
          <w:p w:rsidR="00841252" w:rsidRDefault="00841252" w:rsidP="009518EB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-927 детям войн</w:t>
            </w:r>
            <w:proofErr w:type="gramStart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ы-</w:t>
            </w:r>
            <w:proofErr w:type="gramEnd"/>
            <w:r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 xml:space="preserve"> открытки от Главы Цивильского МО А.В. Иванова.</w:t>
            </w:r>
          </w:p>
          <w:p w:rsidR="00841252" w:rsidRPr="0030203E" w:rsidRDefault="00841252" w:rsidP="0030203E">
            <w:pPr>
              <w:spacing w:after="270" w:line="240" w:lineRule="auto"/>
              <w:jc w:val="both"/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</w:pPr>
          </w:p>
          <w:p w:rsidR="0030203E" w:rsidRPr="0030203E" w:rsidRDefault="0030203E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Roboto" w:eastAsia="Times New Roman" w:hAnsi="Roboto" w:cs="Times New Roman"/>
                <w:color w:val="262626"/>
                <w:sz w:val="26"/>
                <w:szCs w:val="26"/>
                <w:shd w:val="clear" w:color="auto" w:fill="FFFFFF"/>
                <w:lang w:eastAsia="ru-RU"/>
              </w:rPr>
              <w:t>Организация работы по благоустройству и праздничному оформлению населенных пунктов, улиц и домов.</w:t>
            </w:r>
          </w:p>
          <w:p w:rsidR="00D50892" w:rsidRDefault="0030203E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D50892" w:rsidRDefault="00D50892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BB6F16" w:rsidRDefault="0030203E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охраны </w:t>
            </w:r>
            <w:proofErr w:type="gram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Памятников ВОВ</w:t>
            </w:r>
            <w:proofErr w:type="gram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и дата  проведения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E62DD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05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6C47" w:rsidRDefault="00376C47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76C47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05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09 мая 2023 г.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B5262" w:rsidRDefault="003B526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Default="0084125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B9473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06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0892" w:rsidRDefault="00D5089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79733A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01-10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  <w:r w:rsidR="00E32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E62DD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Цивильского муниципального округа</w:t>
            </w: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Ильина Н.М.-директор БУ «Цивильский ЦСОН</w:t>
            </w:r>
            <w:r w:rsidR="000B52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*</w:t>
            </w:r>
          </w:p>
          <w:p w:rsidR="0079733A" w:rsidRPr="0030203E" w:rsidRDefault="000B52DD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ачальники</w:t>
            </w:r>
            <w:r w:rsidR="0079733A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вильского муниципального округа</w:t>
            </w:r>
          </w:p>
          <w:p w:rsidR="00EA4D24" w:rsidRPr="0030203E" w:rsidRDefault="00EA4D24" w:rsidP="00EA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А.И.-</w:t>
            </w:r>
            <w:r w:rsidRPr="0030203E">
              <w:rPr>
                <w:rFonts w:ascii="Arial" w:eastAsia="Times New Roman" w:hAnsi="Arial" w:cs="Arial"/>
                <w:color w:val="80808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начальник отдела 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, дорожного хозяйства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 ЖКХ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Цивильского муниципального округа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41252" w:rsidRPr="00841252" w:rsidRDefault="00841252" w:rsidP="0084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1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Якимов Д.В. –</w:t>
            </w:r>
            <w:r w:rsidRPr="0084125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841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- начальник отдела организационно-контрольной и кадровой работы</w:t>
            </w:r>
          </w:p>
          <w:p w:rsidR="000B52DD" w:rsidRPr="00841252" w:rsidRDefault="009518EB" w:rsidP="0084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Е.А.</w:t>
            </w:r>
            <w:r w:rsidR="00841252" w:rsidRPr="00841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начальник отдела социальной защиты населения в Цивильского  </w:t>
            </w:r>
            <w:proofErr w:type="gramStart"/>
            <w:r w:rsidR="00841252" w:rsidRPr="00841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КУ</w:t>
            </w:r>
            <w:proofErr w:type="gramEnd"/>
            <w:r w:rsidR="00841252" w:rsidRPr="008412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«Центр предоставления мер социальной поддержки» Министерства труда и социальной защиты ЧР*, начальники ТО*</w:t>
            </w:r>
          </w:p>
          <w:p w:rsidR="000B52DD" w:rsidRDefault="000B52DD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B52DD" w:rsidRDefault="000B52DD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18EB" w:rsidRDefault="009518EB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733A" w:rsidRPr="0030203E" w:rsidRDefault="00EA4D24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Л.П.- первый заместитель главы администрации - начальник Управления по благоустройству и развитию территорий</w:t>
            </w:r>
            <w:r w:rsidRPr="00EA4D2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администрации </w:t>
            </w:r>
            <w:r w:rsidRPr="00EA4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r w:rsidR="0079733A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вильского муниципального округа</w:t>
            </w: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65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4D24" w:rsidRDefault="00EA4D24" w:rsidP="0065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65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вильского муниципального округа</w:t>
            </w: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ямочного ремонта по маршруту шествия  колонн и  легкоатлетического пробега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«Дорога Мужества».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79733A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08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Михайловка, с. </w:t>
            </w:r>
            <w:proofErr w:type="spell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Рындино</w:t>
            </w:r>
            <w:proofErr w:type="spell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Цивильск.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30203E" w:rsidRPr="0030203E" w:rsidRDefault="0030203E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 А.И.-</w:t>
            </w:r>
            <w:r w:rsidRPr="0030203E">
              <w:rPr>
                <w:rFonts w:ascii="Arial" w:eastAsia="Times New Roman" w:hAnsi="Arial" w:cs="Arial"/>
                <w:color w:val="80808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79733A" w:rsidRPr="0030203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начальник отдела строительства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, дорожного 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хозяйства</w:t>
            </w:r>
            <w:r w:rsidR="0079733A" w:rsidRPr="0030203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 ЖКХ администрации </w:t>
            </w:r>
            <w:r w:rsidR="007973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Цивильского муниципального округа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го</w:t>
            </w:r>
            <w:r w:rsidR="00B94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рода и сельских поселений МО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к праздничным мероприятиям: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благоустройство населенных пунктов;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вывеска баннеров, растяжек;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-оформления большого кольца в г. Цивильск.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Цивильск, </w:t>
            </w:r>
          </w:p>
          <w:p w:rsidR="0030203E" w:rsidRPr="0030203E" w:rsidRDefault="00B9473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 мая 2023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г., МО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79733A" w:rsidRPr="0030203E" w:rsidRDefault="0079733A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вильского муниципального округа</w:t>
            </w:r>
          </w:p>
          <w:p w:rsidR="0030203E" w:rsidRPr="0030203E" w:rsidRDefault="0030203E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Посадка цветов и оформление клумб в местах  памяти и воинской славы.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30203E" w:rsidRPr="0030203E" w:rsidRDefault="00B9473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06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                                                                                                </w:t>
            </w:r>
          </w:p>
          <w:p w:rsidR="0030203E" w:rsidRPr="0030203E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79733A" w:rsidRPr="0030203E" w:rsidRDefault="0079733A" w:rsidP="00797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Цивильского муниципально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округа</w:t>
            </w:r>
          </w:p>
          <w:p w:rsidR="0030203E" w:rsidRPr="0030203E" w:rsidRDefault="0030203E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582D9C" w:rsidRDefault="00582D9C" w:rsidP="005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схем: построения колонн, движения раритетных автомобилей, расстановки металлических ограждений и пропускных пунктов для организации пропускного режима к местам проведения праздничных мероприятий с массовым участием граждан во время проведения Торжественного митинга 09 мая 2023 г.</w:t>
            </w:r>
          </w:p>
          <w:p w:rsidR="00582D9C" w:rsidRDefault="00582D9C" w:rsidP="005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FD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Освещение </w:t>
            </w:r>
            <w:r w:rsidR="00FD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информации о проведении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праздничных  мероприятий в СМИ и </w:t>
            </w:r>
            <w:proofErr w:type="spell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соцсетях</w:t>
            </w:r>
            <w:proofErr w:type="spell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D7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сайте администрации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21.04.2023</w:t>
            </w: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</w:t>
            </w: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04882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</w:t>
            </w:r>
          </w:p>
          <w:p w:rsidR="0030203E" w:rsidRPr="0030203E" w:rsidRDefault="00B9473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апрель-май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4E5AF9" w:rsidRPr="005B29D1" w:rsidRDefault="009518EB" w:rsidP="004E5AF9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Е.В. Профоров</w:t>
            </w:r>
            <w:r w:rsidR="0030203E" w:rsidRPr="004E5AF9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зав. сектора цифрового развития и информационных технологий администрации </w:t>
            </w:r>
            <w:r w:rsidR="004E5AF9" w:rsidRPr="004E5AF9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Цивильского муниципального округа</w:t>
            </w:r>
            <w:r w:rsidR="004E5AF9">
              <w:rPr>
                <w:rFonts w:ascii="Times New Roman" w:eastAsia="Times New Roman" w:hAnsi="Times New Roman" w:cs="Times New Roman"/>
                <w:b w:val="0"/>
                <w:color w:val="262626"/>
                <w:lang w:eastAsia="ru-RU"/>
              </w:rPr>
              <w:t>;</w:t>
            </w: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Pr="005B29D1" w:rsidRDefault="0030203E" w:rsidP="00582D9C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2626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2D9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Е.В. Профоров</w:t>
            </w:r>
            <w:r w:rsidR="00582D9C" w:rsidRPr="004E5AF9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</w:t>
            </w:r>
            <w:r w:rsidR="00582D9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зав. сектора цифрового развития и информационных технологий администрации </w:t>
            </w:r>
            <w:r w:rsidR="00582D9C" w:rsidRPr="004E5AF9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Цивильского муниципального округа</w:t>
            </w:r>
            <w:r w:rsidR="00582D9C">
              <w:rPr>
                <w:rFonts w:ascii="Times New Roman" w:eastAsia="Times New Roman" w:hAnsi="Times New Roman" w:cs="Times New Roman"/>
                <w:b w:val="0"/>
                <w:color w:val="262626"/>
                <w:lang w:eastAsia="ru-RU"/>
              </w:rPr>
              <w:t>;</w:t>
            </w:r>
          </w:p>
          <w:p w:rsidR="00582D9C" w:rsidRPr="0030203E" w:rsidRDefault="00582D9C" w:rsidP="0058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территориальных отделов Ци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вильского муниципального округа</w:t>
            </w:r>
          </w:p>
          <w:p w:rsidR="0030203E" w:rsidRPr="0030203E" w:rsidRDefault="000D0572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С.М.Смирнова</w:t>
            </w:r>
            <w:proofErr w:type="spellEnd"/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-директор МБУК «РЦРК и БО» *.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0D0572">
        <w:trPr>
          <w:trHeight w:val="80"/>
        </w:trPr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3E" w:rsidRPr="0030203E" w:rsidTr="0030203E">
        <w:tc>
          <w:tcPr>
            <w:tcW w:w="840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  легкоатлетического пробега «Дорога Мужества».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дер. Михайловка-</w:t>
            </w:r>
          </w:p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</w:t>
            </w:r>
          </w:p>
          <w:p w:rsidR="0030203E" w:rsidRPr="0030203E" w:rsidRDefault="00B9473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с 08 .30  до 10.00</w:t>
            </w:r>
          </w:p>
        </w:tc>
        <w:tc>
          <w:tcPr>
            <w:tcW w:w="236" w:type="dxa"/>
          </w:tcPr>
          <w:p w:rsidR="0030203E" w:rsidRPr="0030203E" w:rsidRDefault="0030203E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5AF9" w:rsidRDefault="004E5AF9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Петрова М.В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специалист отдела культуры, молодежной политики, спорта и архивного дела.</w:t>
            </w:r>
          </w:p>
          <w:p w:rsidR="0030203E" w:rsidRPr="0030203E" w:rsidRDefault="004E5AF9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Цивильского МО</w:t>
            </w:r>
            <w:r w:rsidR="0030203E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Николаев Г.И.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-начальник Михайловского ТО;</w:t>
            </w:r>
          </w:p>
          <w:p w:rsidR="0030203E" w:rsidRPr="0030203E" w:rsidRDefault="0030203E" w:rsidP="004E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6C5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мероприятий по обеспечению общественного порядка и общественной безопасности на объекте спорта при проведении 44 легкоатлетического пробега «Дорога мужества», посвященного 78-ой годовщины Победы в ВОВ 1941-1945 г.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Default="005E5016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6511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10 дней до проведения мероприятия</w:t>
            </w:r>
            <w:r w:rsidR="002048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04882" w:rsidRPr="0030203E" w:rsidRDefault="00204882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Default="00651140" w:rsidP="00A1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Default="00651140" w:rsidP="00A1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Петрова М.В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специалист отдела культуры, молодежной политики, спорта и архивного дела.</w:t>
            </w:r>
          </w:p>
          <w:p w:rsidR="00651140" w:rsidRDefault="00651140" w:rsidP="0065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Цивильского МО</w:t>
            </w:r>
          </w:p>
          <w:p w:rsidR="00651140" w:rsidRPr="0030203E" w:rsidRDefault="00651140" w:rsidP="0065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 А.В.-зав. Сектором ГО и ЧС, мобилизации и специальных программ</w:t>
            </w:r>
          </w:p>
          <w:p w:rsidR="00651140" w:rsidRPr="0030203E" w:rsidRDefault="00651140" w:rsidP="00D5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404941">
        <w:trPr>
          <w:trHeight w:val="850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1D8" w:rsidRDefault="00F231D8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необходимого количества металлических ограждений, металлических детекторов, ограничительных лент для обеспечения безопасности в ходе проведения торжественного митинга и вечерних мероприятий на Центральной площади г. Цивильска.</w:t>
            </w: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D50892" w:rsidRDefault="00651140" w:rsidP="00D5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гирлянд, венков силами ООШ для возложения к 105 памятным мест</w:t>
            </w:r>
            <w:r w:rsidR="00D508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ам, находящимся на территории М</w:t>
            </w:r>
          </w:p>
          <w:p w:rsidR="00651140" w:rsidRPr="0030203E" w:rsidRDefault="00651140" w:rsidP="0030203E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</w:pPr>
          </w:p>
          <w:p w:rsidR="006C5404" w:rsidRDefault="006C5404" w:rsidP="0030203E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hd w:val="clear" w:color="auto" w:fill="FFFFFF"/>
              <w:spacing w:after="360" w:line="240" w:lineRule="auto"/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</w:pPr>
            <w:r w:rsidRPr="0030203E"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  <w:t xml:space="preserve">Организация акции и </w:t>
            </w:r>
            <w:r w:rsidR="00404941"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  <w:t>р</w:t>
            </w:r>
            <w:r w:rsidR="0030573F"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  <w:t>а</w:t>
            </w:r>
            <w:r w:rsidRPr="0030203E"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  <w:t>змещение «Полевой кухни»</w:t>
            </w:r>
            <w:r w:rsidR="00404941">
              <w:rPr>
                <w:rFonts w:ascii="Roboto" w:eastAsia="Times New Roman" w:hAnsi="Roboto" w:cs="Times New Roman"/>
                <w:bCs/>
                <w:color w:val="26262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1D8" w:rsidRDefault="00C55285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51140" w:rsidRPr="0030203E" w:rsidRDefault="00F231D8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404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</w:t>
            </w:r>
            <w:r w:rsidR="006C54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празднования</w:t>
            </w:r>
            <w:r w:rsidR="000D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</w:t>
            </w:r>
          </w:p>
          <w:p w:rsidR="00C55285" w:rsidRDefault="00C55285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5285" w:rsidRDefault="00C55285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5285" w:rsidRDefault="00C55285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5285" w:rsidRDefault="00C55285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573F" w:rsidRPr="0030203E" w:rsidRDefault="0030573F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1D8" w:rsidRPr="0030203E" w:rsidRDefault="00F231D8" w:rsidP="00F23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4E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31D8" w:rsidRDefault="00F231D8" w:rsidP="005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Pr="0030203E" w:rsidRDefault="00582D9C" w:rsidP="0058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 А.В.-зав. Сектором ГО и ЧС, мобилизации и специальных программ</w:t>
            </w:r>
          </w:p>
          <w:p w:rsidR="00404941" w:rsidRPr="0030203E" w:rsidRDefault="00404941" w:rsidP="00404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 директор МУП ЖКУ *</w:t>
            </w: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941" w:rsidRDefault="00404941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C55285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Волчков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5E5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главы, начальник отдела образования  социального развития</w:t>
            </w: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D9C" w:rsidRDefault="00582D9C" w:rsidP="009F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D50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.- директор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МУП ЖКУ *</w:t>
            </w:r>
          </w:p>
          <w:p w:rsidR="00651140" w:rsidRPr="0030203E" w:rsidRDefault="00651140" w:rsidP="00D50892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6"/>
                <w:szCs w:val="26"/>
                <w:lang w:eastAsia="ru-RU"/>
              </w:rPr>
            </w:pPr>
          </w:p>
        </w:tc>
      </w:tr>
      <w:tr w:rsidR="00404941" w:rsidRPr="0030203E" w:rsidTr="0003084F">
        <w:tc>
          <w:tcPr>
            <w:tcW w:w="840" w:type="dxa"/>
          </w:tcPr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04941" w:rsidRPr="0030203E" w:rsidRDefault="00404941" w:rsidP="00030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6C5404">
        <w:trPr>
          <w:trHeight w:val="95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D50892">
        <w:trPr>
          <w:trHeight w:val="80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651140" w:rsidRPr="00841252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651140" w:rsidRPr="00841252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841252" w:rsidRDefault="00651140" w:rsidP="0095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651140" w:rsidRPr="00841252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841252" w:rsidRDefault="00651140" w:rsidP="009F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цветов, венков, организация их  доставки  к местам воинской памяти. 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 мероприятий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Default="00651140" w:rsidP="009F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Якимов Д.В. –</w:t>
            </w:r>
            <w:r w:rsidRPr="009F40E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F4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</w:t>
            </w:r>
            <w:r w:rsidRPr="009F40EB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дминистрации - начальник отдела </w:t>
            </w:r>
            <w:r w:rsidRPr="009F40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организационно-контрольной и кадровой 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51140" w:rsidRDefault="00651140" w:rsidP="009F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 ТО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651140" w:rsidRPr="0030203E" w:rsidRDefault="00651140" w:rsidP="0030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Выезд концертно-творческой бригады с музыкальными поздравлениями. 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01-09 мая 2023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С.М.-директор МБУК «РЦРК и БО» *</w:t>
            </w:r>
          </w:p>
        </w:tc>
      </w:tr>
      <w:tr w:rsidR="00651140" w:rsidRPr="0030203E" w:rsidTr="0030203E">
        <w:trPr>
          <w:trHeight w:val="80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Медицинское обслуживание, организация дежурства врачебно-сестринской бригады во время торжественного митинга, мероприятий и пробега «Дорога мужества»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Михайловка-</w:t>
            </w:r>
            <w:proofErr w:type="spell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Рындино</w:t>
            </w:r>
            <w:proofErr w:type="spell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Цивильск.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Михайловка-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А.А.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.– главный врач ГБУЗ «Цивильская ЦРБ»*</w:t>
            </w: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C5404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дорожного движения</w:t>
            </w:r>
            <w:r w:rsidR="00FA72EF"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легкоатлетического пробега «Дорога мужества»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08.00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трасса д. Михайловка-</w:t>
            </w:r>
            <w:proofErr w:type="spell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Рындино</w:t>
            </w:r>
            <w:proofErr w:type="spell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FA72EF" w:rsidRDefault="00FA72EF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А.В. начальник ОГБДД МО МВД России «Цивильский»*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573F">
        <w:trPr>
          <w:trHeight w:val="80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573F">
        <w:trPr>
          <w:trHeight w:val="80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95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6C5404">
        <w:trPr>
          <w:trHeight w:val="95"/>
        </w:trPr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-бесплатного бытового обслуживания тружеников тыла, детей войны и др.,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скидки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магазинах Цивильского МО.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01-09 мая 2023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МО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B9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 Л.В.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-заведующий сектором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инвестиционной деятельности и туризма</w:t>
            </w: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tabs>
                <w:tab w:val="left" w:pos="0"/>
              </w:tabs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участия ветеранов боевых действий, ГСВГ, ВДВ, ВМФ, ВБД, ПВ и др. в подготовке и проведении праздничных мероприятий.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 площади,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 баннеров, установка т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рибуны, скамеек и кресел и т.д.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уборки мусора.</w:t>
            </w:r>
          </w:p>
          <w:p w:rsidR="00651140" w:rsidRPr="0030203E" w:rsidRDefault="00651140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 - мероприятия проводятся  по согласованию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09 мая 2023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Цивильск, МО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573F" w:rsidRDefault="0030573F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Цивильск и (Центральная Площадь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течени</w:t>
            </w:r>
            <w:proofErr w:type="gram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дня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 мая 2023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Цивильск и (Площадь Победы), в течени</w:t>
            </w:r>
            <w:proofErr w:type="gram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дня</w:t>
            </w: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  <w:hideMark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Буклаков</w:t>
            </w:r>
            <w:proofErr w:type="spellEnd"/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 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военный комиссар по Цивильскому, Красноармейскому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Козловскому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Урмарскому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Чувашской Республики*</w:t>
            </w: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B9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 директор МУП ЖКУ *</w:t>
            </w:r>
          </w:p>
          <w:p w:rsidR="00651140" w:rsidRDefault="00651140" w:rsidP="00B9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</w:t>
            </w:r>
            <w:r w:rsidRPr="003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В.И.-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Цивильского ТО</w:t>
            </w:r>
          </w:p>
          <w:p w:rsidR="00651140" w:rsidRPr="0030203E" w:rsidRDefault="00651140" w:rsidP="00B9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С.М.-директор МБУК «РЦРК и БО»</w:t>
            </w:r>
            <w:r w:rsidR="00305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B9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Д.А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 директор МУП ЖКУ *</w:t>
            </w:r>
          </w:p>
          <w:p w:rsidR="00651140" w:rsidRDefault="00651140" w:rsidP="00B9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</w:t>
            </w:r>
            <w:r w:rsidRPr="00302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0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В.И.-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Цивильского ТО</w:t>
            </w: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1140" w:rsidRPr="0030203E" w:rsidTr="0030203E">
        <w:tc>
          <w:tcPr>
            <w:tcW w:w="840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5" w:type="dxa"/>
          </w:tcPr>
          <w:p w:rsidR="00651140" w:rsidRPr="0030203E" w:rsidRDefault="00651140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1140" w:rsidRPr="0030203E" w:rsidRDefault="00651140" w:rsidP="0030203E">
            <w:pPr>
              <w:spacing w:after="27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3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 w:rsidR="00651140" w:rsidRPr="0030203E" w:rsidRDefault="00651140" w:rsidP="0030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4" w:type="dxa"/>
          </w:tcPr>
          <w:p w:rsidR="00651140" w:rsidRPr="0030203E" w:rsidRDefault="00651140" w:rsidP="0030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01BB7" w:rsidRDefault="00101BB7" w:rsidP="003C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BB7" w:rsidRDefault="00101BB7" w:rsidP="003C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BB7" w:rsidRDefault="00101BB7" w:rsidP="003C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BB7" w:rsidRDefault="00101BB7" w:rsidP="003C4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FD9" w:rsidRDefault="00011FD9">
      <w:bookmarkStart w:id="0" w:name="_GoBack"/>
      <w:bookmarkEnd w:id="0"/>
    </w:p>
    <w:p w:rsidR="003C4972" w:rsidRDefault="00507A4F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4972" w:rsidRDefault="003C4972" w:rsidP="00507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5404" w:rsidRPr="00F920FF" w:rsidRDefault="003C4972" w:rsidP="00F920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507A4F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6C5404" w:rsidRDefault="006C5404" w:rsidP="003C49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5404" w:rsidRDefault="006C5404" w:rsidP="003C49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5404" w:rsidRDefault="006C5404" w:rsidP="003C49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39E" w:rsidRPr="00F920FF" w:rsidRDefault="006C5404" w:rsidP="00F920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F920FF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124566" w:rsidRPr="0098753D" w:rsidRDefault="00124566" w:rsidP="00987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4566" w:rsidRPr="0098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A78"/>
    <w:multiLevelType w:val="multilevel"/>
    <w:tmpl w:val="C652A9D0"/>
    <w:lvl w:ilvl="0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1">
    <w:nsid w:val="1FEF3901"/>
    <w:multiLevelType w:val="hybridMultilevel"/>
    <w:tmpl w:val="628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3403F"/>
    <w:multiLevelType w:val="multilevel"/>
    <w:tmpl w:val="DE249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FB51DC"/>
    <w:multiLevelType w:val="hybridMultilevel"/>
    <w:tmpl w:val="826018C0"/>
    <w:lvl w:ilvl="0" w:tplc="017068BC">
      <w:start w:val="1"/>
      <w:numFmt w:val="decimal"/>
      <w:lvlText w:val="%1."/>
      <w:lvlJc w:val="left"/>
      <w:pPr>
        <w:ind w:left="207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5A04C50"/>
    <w:multiLevelType w:val="hybridMultilevel"/>
    <w:tmpl w:val="BC1AE10A"/>
    <w:lvl w:ilvl="0" w:tplc="95C880C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A0220"/>
    <w:multiLevelType w:val="multilevel"/>
    <w:tmpl w:val="8A5ED384"/>
    <w:lvl w:ilvl="0">
      <w:start w:val="7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485" w:hanging="120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777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5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80" w:hanging="1800"/>
      </w:pPr>
      <w:rPr>
        <w:rFonts w:hint="default"/>
      </w:rPr>
    </w:lvl>
  </w:abstractNum>
  <w:abstractNum w:abstractNumId="6">
    <w:nsid w:val="61967CC4"/>
    <w:multiLevelType w:val="multilevel"/>
    <w:tmpl w:val="C652A9D0"/>
    <w:lvl w:ilvl="0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7">
    <w:nsid w:val="652F1421"/>
    <w:multiLevelType w:val="hybridMultilevel"/>
    <w:tmpl w:val="19C01EE4"/>
    <w:lvl w:ilvl="0" w:tplc="F27C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E1118D"/>
    <w:multiLevelType w:val="multilevel"/>
    <w:tmpl w:val="464AD3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9">
    <w:nsid w:val="76601369"/>
    <w:multiLevelType w:val="hybridMultilevel"/>
    <w:tmpl w:val="911EA6B0"/>
    <w:lvl w:ilvl="0" w:tplc="8918C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E69"/>
    <w:multiLevelType w:val="hybridMultilevel"/>
    <w:tmpl w:val="A6DA98E6"/>
    <w:lvl w:ilvl="0" w:tplc="32F0A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90C66"/>
    <w:multiLevelType w:val="multilevel"/>
    <w:tmpl w:val="464AD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74"/>
    <w:rsid w:val="00006B10"/>
    <w:rsid w:val="00011FD9"/>
    <w:rsid w:val="00084254"/>
    <w:rsid w:val="000B4DEA"/>
    <w:rsid w:val="000B52DD"/>
    <w:rsid w:val="000C0509"/>
    <w:rsid w:val="000D0572"/>
    <w:rsid w:val="000D5640"/>
    <w:rsid w:val="00101BB7"/>
    <w:rsid w:val="00107655"/>
    <w:rsid w:val="00113644"/>
    <w:rsid w:val="00124566"/>
    <w:rsid w:val="001B7A2C"/>
    <w:rsid w:val="00204882"/>
    <w:rsid w:val="0023004A"/>
    <w:rsid w:val="00237F90"/>
    <w:rsid w:val="00263390"/>
    <w:rsid w:val="002A1E63"/>
    <w:rsid w:val="002A5894"/>
    <w:rsid w:val="002F00A7"/>
    <w:rsid w:val="002F12C4"/>
    <w:rsid w:val="0030203E"/>
    <w:rsid w:val="0030573F"/>
    <w:rsid w:val="00312E94"/>
    <w:rsid w:val="003248D4"/>
    <w:rsid w:val="00334F50"/>
    <w:rsid w:val="0033627C"/>
    <w:rsid w:val="00376C47"/>
    <w:rsid w:val="003B2876"/>
    <w:rsid w:val="003B5262"/>
    <w:rsid w:val="003C4972"/>
    <w:rsid w:val="00404941"/>
    <w:rsid w:val="004329F4"/>
    <w:rsid w:val="0046139E"/>
    <w:rsid w:val="00466DDF"/>
    <w:rsid w:val="004718EE"/>
    <w:rsid w:val="00491913"/>
    <w:rsid w:val="004B2C61"/>
    <w:rsid w:val="004E5AF9"/>
    <w:rsid w:val="00507A4F"/>
    <w:rsid w:val="00522155"/>
    <w:rsid w:val="00576A4F"/>
    <w:rsid w:val="00582D9C"/>
    <w:rsid w:val="00584FA6"/>
    <w:rsid w:val="0059199D"/>
    <w:rsid w:val="00591C08"/>
    <w:rsid w:val="005B29D1"/>
    <w:rsid w:val="005C254F"/>
    <w:rsid w:val="005E5016"/>
    <w:rsid w:val="00613160"/>
    <w:rsid w:val="00623B37"/>
    <w:rsid w:val="00635FD9"/>
    <w:rsid w:val="00640704"/>
    <w:rsid w:val="00651140"/>
    <w:rsid w:val="00666D2C"/>
    <w:rsid w:val="006922C0"/>
    <w:rsid w:val="006C5404"/>
    <w:rsid w:val="006F5A12"/>
    <w:rsid w:val="007705B3"/>
    <w:rsid w:val="0077460A"/>
    <w:rsid w:val="00783EBB"/>
    <w:rsid w:val="0079733A"/>
    <w:rsid w:val="007A2374"/>
    <w:rsid w:val="00841252"/>
    <w:rsid w:val="008910E1"/>
    <w:rsid w:val="00892A94"/>
    <w:rsid w:val="008D09A1"/>
    <w:rsid w:val="008F37EC"/>
    <w:rsid w:val="00930BAB"/>
    <w:rsid w:val="009518EB"/>
    <w:rsid w:val="009642DF"/>
    <w:rsid w:val="0098753D"/>
    <w:rsid w:val="009F40EB"/>
    <w:rsid w:val="00A012C0"/>
    <w:rsid w:val="00A074D6"/>
    <w:rsid w:val="00A311AC"/>
    <w:rsid w:val="00A374D1"/>
    <w:rsid w:val="00A92694"/>
    <w:rsid w:val="00B02F19"/>
    <w:rsid w:val="00B15CB7"/>
    <w:rsid w:val="00B47C14"/>
    <w:rsid w:val="00B94730"/>
    <w:rsid w:val="00BB6F16"/>
    <w:rsid w:val="00BC39D9"/>
    <w:rsid w:val="00C40527"/>
    <w:rsid w:val="00C55285"/>
    <w:rsid w:val="00C77F12"/>
    <w:rsid w:val="00C867E2"/>
    <w:rsid w:val="00C91D49"/>
    <w:rsid w:val="00CE301F"/>
    <w:rsid w:val="00CE567C"/>
    <w:rsid w:val="00CF65D6"/>
    <w:rsid w:val="00D01A10"/>
    <w:rsid w:val="00D15AD3"/>
    <w:rsid w:val="00D15DDC"/>
    <w:rsid w:val="00D50892"/>
    <w:rsid w:val="00D72103"/>
    <w:rsid w:val="00E07BCA"/>
    <w:rsid w:val="00E106D1"/>
    <w:rsid w:val="00E32086"/>
    <w:rsid w:val="00E6288E"/>
    <w:rsid w:val="00E62DD0"/>
    <w:rsid w:val="00E83154"/>
    <w:rsid w:val="00EA4D24"/>
    <w:rsid w:val="00EC22BD"/>
    <w:rsid w:val="00EF0C7B"/>
    <w:rsid w:val="00EF270B"/>
    <w:rsid w:val="00F02294"/>
    <w:rsid w:val="00F231D8"/>
    <w:rsid w:val="00F24A77"/>
    <w:rsid w:val="00F920FF"/>
    <w:rsid w:val="00FA72EF"/>
    <w:rsid w:val="00FB0E5A"/>
    <w:rsid w:val="00FC7C6D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7C"/>
  </w:style>
  <w:style w:type="paragraph" w:styleId="2">
    <w:name w:val="heading 2"/>
    <w:basedOn w:val="a"/>
    <w:next w:val="a"/>
    <w:link w:val="20"/>
    <w:uiPriority w:val="9"/>
    <w:unhideWhenUsed/>
    <w:qFormat/>
    <w:rsid w:val="00432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03E"/>
  </w:style>
  <w:style w:type="paragraph" w:styleId="a3">
    <w:name w:val="Normal (Web)"/>
    <w:basedOn w:val="a"/>
    <w:uiPriority w:val="99"/>
    <w:unhideWhenUsed/>
    <w:rsid w:val="0030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020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2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0203E"/>
    <w:pPr>
      <w:tabs>
        <w:tab w:val="left" w:pos="1080"/>
      </w:tabs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02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02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2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203E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3020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30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30203E"/>
    <w:pPr>
      <w:spacing w:after="2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02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0203E"/>
  </w:style>
  <w:style w:type="character" w:customStyle="1" w:styleId="20">
    <w:name w:val="Заголовок 2 Знак"/>
    <w:basedOn w:val="a0"/>
    <w:link w:val="2"/>
    <w:uiPriority w:val="9"/>
    <w:rsid w:val="00432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Содержимое таблицы"/>
    <w:basedOn w:val="a"/>
    <w:rsid w:val="00783E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98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7C"/>
  </w:style>
  <w:style w:type="paragraph" w:styleId="2">
    <w:name w:val="heading 2"/>
    <w:basedOn w:val="a"/>
    <w:next w:val="a"/>
    <w:link w:val="20"/>
    <w:uiPriority w:val="9"/>
    <w:unhideWhenUsed/>
    <w:qFormat/>
    <w:rsid w:val="00432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03E"/>
  </w:style>
  <w:style w:type="paragraph" w:styleId="a3">
    <w:name w:val="Normal (Web)"/>
    <w:basedOn w:val="a"/>
    <w:uiPriority w:val="99"/>
    <w:unhideWhenUsed/>
    <w:rsid w:val="0030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3020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2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0203E"/>
    <w:pPr>
      <w:tabs>
        <w:tab w:val="left" w:pos="1080"/>
      </w:tabs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02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302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02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203E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3020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3020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30203E"/>
    <w:pPr>
      <w:spacing w:after="2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02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0203E"/>
  </w:style>
  <w:style w:type="character" w:customStyle="1" w:styleId="20">
    <w:name w:val="Заголовок 2 Знак"/>
    <w:basedOn w:val="a0"/>
    <w:link w:val="2"/>
    <w:uiPriority w:val="9"/>
    <w:rsid w:val="00432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c">
    <w:name w:val="Содержимое таблицы"/>
    <w:basedOn w:val="a"/>
    <w:rsid w:val="00783E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98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8141-40BE-4C7D-9F9B-D1D8F92C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13452</TotalTime>
  <Pages>10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Лариса Фадеевна</dc:creator>
  <cp:keywords/>
  <dc:description/>
  <cp:lastModifiedBy>Анисимова Александра Юрьевна</cp:lastModifiedBy>
  <cp:revision>32</cp:revision>
  <cp:lastPrinted>2023-04-21T06:03:00Z</cp:lastPrinted>
  <dcterms:created xsi:type="dcterms:W3CDTF">2023-04-05T07:24:00Z</dcterms:created>
  <dcterms:modified xsi:type="dcterms:W3CDTF">2023-04-26T11:46:00Z</dcterms:modified>
</cp:coreProperties>
</file>