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BF1DCD">
        <w:rPr>
          <w:rFonts w:ascii="Times New Roman" w:hAnsi="Times New Roman" w:cs="Times New Roman"/>
          <w:sz w:val="26"/>
          <w:szCs w:val="26"/>
        </w:rPr>
        <w:t>18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BF1DCD">
        <w:rPr>
          <w:rFonts w:ascii="Times New Roman" w:hAnsi="Times New Roman" w:cs="Times New Roman"/>
          <w:sz w:val="26"/>
          <w:szCs w:val="26"/>
        </w:rPr>
        <w:t>марта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BF1DCD">
        <w:rPr>
          <w:rFonts w:ascii="Times New Roman" w:hAnsi="Times New Roman" w:cs="Times New Roman"/>
          <w:sz w:val="26"/>
          <w:szCs w:val="26"/>
        </w:rPr>
        <w:t>13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99294B">
        <w:rPr>
          <w:rFonts w:ascii="Times New Roman" w:hAnsi="Times New Roman" w:cs="Times New Roman"/>
          <w:sz w:val="26"/>
          <w:szCs w:val="26"/>
        </w:rPr>
        <w:t>19</w:t>
      </w:r>
      <w:bookmarkStart w:id="0" w:name="_GoBack"/>
      <w:bookmarkEnd w:id="0"/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BF1DCD" w:rsidRDefault="00BF1DCD" w:rsidP="00312370">
      <w:pPr>
        <w:ind w:right="21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награждении Почетной грамотой Собрания депутатов Алатырского муниципального округа </w:t>
      </w:r>
      <w:r w:rsidRPr="00BF1DCD">
        <w:rPr>
          <w:b/>
          <w:sz w:val="26"/>
          <w:szCs w:val="26"/>
        </w:rPr>
        <w:t>Чувашской Республики первого созыва</w:t>
      </w:r>
      <w:r>
        <w:rPr>
          <w:b/>
          <w:sz w:val="26"/>
          <w:szCs w:val="26"/>
        </w:rPr>
        <w:t xml:space="preserve"> </w:t>
      </w:r>
    </w:p>
    <w:p w:rsidR="00BF1DCD" w:rsidRDefault="002623A2" w:rsidP="00312370">
      <w:pPr>
        <w:ind w:right="21" w:firstLine="0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Автаевой</w:t>
      </w:r>
      <w:proofErr w:type="spellEnd"/>
      <w:r>
        <w:rPr>
          <w:b/>
          <w:sz w:val="26"/>
          <w:szCs w:val="26"/>
        </w:rPr>
        <w:t xml:space="preserve"> Надежды Ивановны, Токовой Лилии </w:t>
      </w:r>
      <w:proofErr w:type="spellStart"/>
      <w:r>
        <w:rPr>
          <w:b/>
          <w:sz w:val="26"/>
          <w:szCs w:val="26"/>
        </w:rPr>
        <w:t>Рашитовны</w:t>
      </w:r>
      <w:proofErr w:type="spellEnd"/>
      <w:r w:rsidR="00546772">
        <w:rPr>
          <w:b/>
          <w:sz w:val="26"/>
          <w:szCs w:val="26"/>
        </w:rPr>
        <w:t>, Кольцовой Светланы Петровны, Коноваловой Альбины Евгеньевны</w:t>
      </w:r>
    </w:p>
    <w:p w:rsidR="00BF1DCD" w:rsidRPr="004F2AA2" w:rsidRDefault="00BF1DCD" w:rsidP="00FD247A">
      <w:pPr>
        <w:jc w:val="center"/>
        <w:rPr>
          <w:rFonts w:ascii="Times New Roman" w:hAnsi="Times New Roman" w:cs="Times New Roman"/>
          <w:bCs/>
        </w:rPr>
      </w:pPr>
    </w:p>
    <w:p w:rsidR="0055176D" w:rsidRPr="00BD4AB2" w:rsidRDefault="0055176D" w:rsidP="00BA3CC8">
      <w:pPr>
        <w:ind w:right="-6"/>
        <w:rPr>
          <w:sz w:val="28"/>
          <w:szCs w:val="28"/>
        </w:rPr>
      </w:pPr>
      <w:r w:rsidRPr="00820714">
        <w:rPr>
          <w:sz w:val="28"/>
          <w:szCs w:val="28"/>
        </w:rPr>
        <w:t xml:space="preserve">    В соответствии</w:t>
      </w:r>
      <w:r w:rsidRPr="00BD4A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ходатайством </w:t>
      </w:r>
      <w:r w:rsidR="002623A2">
        <w:rPr>
          <w:sz w:val="28"/>
          <w:szCs w:val="28"/>
        </w:rPr>
        <w:t>отдела культуры, туризма и архивного дела администрации Алатырского муниципального округа Чувашской Республики</w:t>
      </w:r>
      <w:r w:rsidR="00BA3CC8">
        <w:rPr>
          <w:sz w:val="28"/>
          <w:szCs w:val="28"/>
        </w:rPr>
        <w:t xml:space="preserve"> от </w:t>
      </w:r>
      <w:r w:rsidR="00546772">
        <w:rPr>
          <w:sz w:val="28"/>
          <w:szCs w:val="28"/>
        </w:rPr>
        <w:t>07</w:t>
      </w:r>
      <w:r w:rsidR="00BA3CC8">
        <w:rPr>
          <w:sz w:val="28"/>
          <w:szCs w:val="28"/>
        </w:rPr>
        <w:t xml:space="preserve"> </w:t>
      </w:r>
      <w:r w:rsidR="002623A2">
        <w:rPr>
          <w:sz w:val="28"/>
          <w:szCs w:val="28"/>
        </w:rPr>
        <w:t>марта</w:t>
      </w:r>
      <w:r w:rsidR="00BA3CC8">
        <w:rPr>
          <w:sz w:val="28"/>
          <w:szCs w:val="28"/>
        </w:rPr>
        <w:t xml:space="preserve"> 2025 года № </w:t>
      </w:r>
      <w:r w:rsidR="00546772">
        <w:rPr>
          <w:sz w:val="28"/>
          <w:szCs w:val="28"/>
        </w:rPr>
        <w:t>5а</w:t>
      </w:r>
      <w:r w:rsidR="00BA3CC8">
        <w:rPr>
          <w:sz w:val="28"/>
          <w:szCs w:val="28"/>
        </w:rPr>
        <w:t xml:space="preserve">, </w:t>
      </w:r>
      <w:r w:rsidR="00BA3CC8" w:rsidRPr="00BA3CC8">
        <w:rPr>
          <w:sz w:val="28"/>
          <w:szCs w:val="28"/>
        </w:rPr>
        <w:t xml:space="preserve">Собрание депутатов Алатырского муниципального округа </w:t>
      </w:r>
    </w:p>
    <w:p w:rsidR="0055176D" w:rsidRPr="00BD4AB2" w:rsidRDefault="0055176D" w:rsidP="00BA3CC8">
      <w:pPr>
        <w:ind w:right="-6"/>
        <w:jc w:val="center"/>
        <w:rPr>
          <w:sz w:val="28"/>
          <w:szCs w:val="28"/>
        </w:rPr>
      </w:pPr>
      <w:r w:rsidRPr="00BD4AB2">
        <w:rPr>
          <w:sz w:val="28"/>
          <w:szCs w:val="28"/>
        </w:rPr>
        <w:t>РЕШИЛО:</w:t>
      </w:r>
    </w:p>
    <w:p w:rsidR="002623A2" w:rsidRDefault="0055176D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>Наградить Почетной грамотой</w:t>
      </w:r>
      <w:r w:rsidRPr="00BD4AB2">
        <w:rPr>
          <w:sz w:val="28"/>
          <w:szCs w:val="28"/>
        </w:rPr>
        <w:t xml:space="preserve"> </w:t>
      </w:r>
      <w:proofErr w:type="gramStart"/>
      <w:r w:rsidR="00BA3CC8">
        <w:rPr>
          <w:sz w:val="28"/>
          <w:szCs w:val="28"/>
        </w:rPr>
        <w:t>Собрания</w:t>
      </w:r>
      <w:r w:rsidR="00BA3CC8" w:rsidRPr="00BA3CC8">
        <w:rPr>
          <w:sz w:val="28"/>
          <w:szCs w:val="28"/>
        </w:rPr>
        <w:t xml:space="preserve"> депутатов Алатырского муниципального округа</w:t>
      </w:r>
      <w:r w:rsidR="00B135ED">
        <w:rPr>
          <w:sz w:val="28"/>
          <w:szCs w:val="28"/>
        </w:rPr>
        <w:t xml:space="preserve"> Чувашской Республики первого созыва</w:t>
      </w:r>
      <w:proofErr w:type="gramEnd"/>
      <w:r w:rsidRPr="00BD4AB2">
        <w:rPr>
          <w:sz w:val="28"/>
          <w:szCs w:val="28"/>
        </w:rPr>
        <w:t xml:space="preserve"> </w:t>
      </w:r>
      <w:r w:rsidR="0006133F">
        <w:rPr>
          <w:sz w:val="28"/>
          <w:szCs w:val="28"/>
        </w:rPr>
        <w:t xml:space="preserve">за </w:t>
      </w:r>
      <w:r w:rsidR="002623A2">
        <w:rPr>
          <w:sz w:val="28"/>
          <w:szCs w:val="28"/>
        </w:rPr>
        <w:t xml:space="preserve">многолетний, добросовестный труд, значительный вклад в развитие культуры Алатырского муниципального округа и в связи с профессиональным праздником – Днём </w:t>
      </w:r>
      <w:r w:rsidR="00546772">
        <w:rPr>
          <w:sz w:val="28"/>
          <w:szCs w:val="28"/>
        </w:rPr>
        <w:t>работника культуры:</w:t>
      </w:r>
    </w:p>
    <w:p w:rsidR="00546772" w:rsidRDefault="00546772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906221">
        <w:rPr>
          <w:sz w:val="28"/>
          <w:szCs w:val="28"/>
        </w:rPr>
        <w:t>Автаеву</w:t>
      </w:r>
      <w:proofErr w:type="spellEnd"/>
      <w:r w:rsidR="00906221">
        <w:rPr>
          <w:sz w:val="28"/>
          <w:szCs w:val="28"/>
        </w:rPr>
        <w:t xml:space="preserve"> Надежду Ивановну – </w:t>
      </w:r>
      <w:r w:rsidR="005A2AE3">
        <w:rPr>
          <w:sz w:val="28"/>
          <w:szCs w:val="28"/>
        </w:rPr>
        <w:t>ху</w:t>
      </w:r>
      <w:r w:rsidR="00906221">
        <w:rPr>
          <w:sz w:val="28"/>
          <w:szCs w:val="28"/>
        </w:rPr>
        <w:t xml:space="preserve">дожественного руководителя </w:t>
      </w:r>
      <w:proofErr w:type="spellStart"/>
      <w:r w:rsidR="00906221">
        <w:rPr>
          <w:sz w:val="28"/>
          <w:szCs w:val="28"/>
        </w:rPr>
        <w:t>Алтышевского</w:t>
      </w:r>
      <w:proofErr w:type="spellEnd"/>
      <w:r w:rsidR="00906221">
        <w:rPr>
          <w:sz w:val="28"/>
          <w:szCs w:val="28"/>
        </w:rPr>
        <w:t xml:space="preserve"> сельского дома культуры МБУК «Централизованная клубная система»  Алатырского муниципального округа Чувашской Республики;</w:t>
      </w:r>
    </w:p>
    <w:p w:rsidR="00906221" w:rsidRDefault="00906221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Токову</w:t>
      </w:r>
      <w:proofErr w:type="spellEnd"/>
      <w:r>
        <w:rPr>
          <w:sz w:val="28"/>
          <w:szCs w:val="28"/>
        </w:rPr>
        <w:t xml:space="preserve"> Лилию </w:t>
      </w:r>
      <w:proofErr w:type="spellStart"/>
      <w:r>
        <w:rPr>
          <w:sz w:val="28"/>
          <w:szCs w:val="28"/>
        </w:rPr>
        <w:t>Рашитовну</w:t>
      </w:r>
      <w:proofErr w:type="spellEnd"/>
      <w:r>
        <w:rPr>
          <w:sz w:val="28"/>
          <w:szCs w:val="28"/>
        </w:rPr>
        <w:t xml:space="preserve"> – руководителя</w:t>
      </w:r>
      <w:r w:rsidR="005A2AE3">
        <w:rPr>
          <w:sz w:val="28"/>
          <w:szCs w:val="28"/>
        </w:rPr>
        <w:t xml:space="preserve"> детской студии «Клякса» МАУ «Алатырский городской дворец культуры»</w:t>
      </w:r>
      <w:r>
        <w:rPr>
          <w:sz w:val="28"/>
          <w:szCs w:val="28"/>
        </w:rPr>
        <w:t xml:space="preserve"> </w:t>
      </w:r>
      <w:r w:rsidR="005A2AE3">
        <w:rPr>
          <w:sz w:val="28"/>
          <w:szCs w:val="28"/>
        </w:rPr>
        <w:t>Алатырского муниципального округа Чувашской Республики;</w:t>
      </w:r>
    </w:p>
    <w:p w:rsidR="005A2AE3" w:rsidRDefault="005A2AE3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 xml:space="preserve">- Кольцову Светлану Петровну – библиотекаря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категории </w:t>
      </w:r>
      <w:proofErr w:type="spellStart"/>
      <w:r>
        <w:rPr>
          <w:sz w:val="28"/>
          <w:szCs w:val="28"/>
        </w:rPr>
        <w:t>Сойгинской</w:t>
      </w:r>
      <w:proofErr w:type="spellEnd"/>
      <w:r>
        <w:rPr>
          <w:sz w:val="28"/>
          <w:szCs w:val="28"/>
        </w:rPr>
        <w:t xml:space="preserve"> сельской библиотеки МБУК «Алатырская централизованная библиотечная система»;</w:t>
      </w:r>
    </w:p>
    <w:p w:rsidR="005A2AE3" w:rsidRPr="005A2AE3" w:rsidRDefault="005A2AE3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>- Коновалову Альбину Евгеньевну - заведующего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методическим отделом Центральной городской библиотеки МБУК «Алатырская централизованная библиотечная система».</w:t>
      </w: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r w:rsidR="00736ECB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221179" w:rsidRPr="0037173B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D72" w:rsidRDefault="00952D72">
      <w:r>
        <w:separator/>
      </w:r>
    </w:p>
  </w:endnote>
  <w:endnote w:type="continuationSeparator" w:id="0">
    <w:p w:rsidR="00952D72" w:rsidRDefault="00952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D72" w:rsidRDefault="00952D72">
      <w:r>
        <w:separator/>
      </w:r>
    </w:p>
  </w:footnote>
  <w:footnote w:type="continuationSeparator" w:id="0">
    <w:p w:rsidR="00952D72" w:rsidRDefault="00952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23A2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46772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2AE3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06221"/>
    <w:rsid w:val="00912FDB"/>
    <w:rsid w:val="00913475"/>
    <w:rsid w:val="009232D4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294B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DF75C4-F685-4C12-A08B-7FD8230F6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197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16</cp:revision>
  <cp:lastPrinted>2022-12-22T11:14:00Z</cp:lastPrinted>
  <dcterms:created xsi:type="dcterms:W3CDTF">2025-02-24T14:13:00Z</dcterms:created>
  <dcterms:modified xsi:type="dcterms:W3CDTF">2025-03-18T13:42:00Z</dcterms:modified>
</cp:coreProperties>
</file>