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16C81" w:rsidRPr="002621E6" w:rsidTr="00800F50">
        <w:trPr>
          <w:cantSplit/>
          <w:trHeight w:val="253"/>
        </w:trPr>
        <w:tc>
          <w:tcPr>
            <w:tcW w:w="4195" w:type="dxa"/>
            <w:hideMark/>
          </w:tcPr>
          <w:p w:rsidR="00416C81" w:rsidRPr="00325D17" w:rsidRDefault="00416C81" w:rsidP="00800F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416C81" w:rsidRPr="00325D17" w:rsidRDefault="00416C81" w:rsidP="0080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416C81" w:rsidRPr="00325D17" w:rsidRDefault="00416C81" w:rsidP="0080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47A8DC3" wp14:editId="7C9D42D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416C81" w:rsidRPr="00325D17" w:rsidRDefault="00416C81" w:rsidP="00800F50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416C81" w:rsidRPr="00325D17" w:rsidRDefault="00416C81" w:rsidP="00800F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416C81" w:rsidRPr="002621E6" w:rsidTr="00800F50">
        <w:trPr>
          <w:cantSplit/>
          <w:trHeight w:val="1617"/>
        </w:trPr>
        <w:tc>
          <w:tcPr>
            <w:tcW w:w="4195" w:type="dxa"/>
          </w:tcPr>
          <w:p w:rsidR="00416C81" w:rsidRPr="00325D17" w:rsidRDefault="00416C81" w:rsidP="00800F5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416C81" w:rsidRPr="00325D17" w:rsidRDefault="00416C81" w:rsidP="00800F5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416C81" w:rsidRPr="00325D17" w:rsidRDefault="00416C81" w:rsidP="00800F50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416C81" w:rsidRPr="00325D17" w:rsidRDefault="00416C81" w:rsidP="0080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C81" w:rsidRPr="00325D17" w:rsidRDefault="00416C81" w:rsidP="0080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416C81" w:rsidRPr="00325D17" w:rsidRDefault="00416C81" w:rsidP="0080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16C81" w:rsidRPr="00325D17" w:rsidRDefault="007D53C9" w:rsidP="0080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416C81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416C81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5E0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16C81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</w:t>
            </w:r>
            <w:r w:rsidR="00416C81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416C81" w:rsidRPr="00325D17" w:rsidRDefault="00416C81" w:rsidP="0080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416C81" w:rsidRPr="00325D17" w:rsidRDefault="00416C81" w:rsidP="0080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6C81" w:rsidRPr="00325D17" w:rsidRDefault="00416C81" w:rsidP="00800F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416C81" w:rsidRPr="00325D17" w:rsidRDefault="00416C81" w:rsidP="00800F50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416C81" w:rsidRPr="00325D17" w:rsidRDefault="00416C81" w:rsidP="00800F50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416C81" w:rsidRPr="00325D17" w:rsidRDefault="00416C81" w:rsidP="00800F50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16C81" w:rsidRPr="00325D17" w:rsidRDefault="00416C81" w:rsidP="0080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416C81" w:rsidRPr="00325D17" w:rsidRDefault="00416C81" w:rsidP="0080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C81" w:rsidRPr="00325D17" w:rsidRDefault="007D53C9" w:rsidP="0080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416C81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416C81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5E0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16C81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423</w:t>
            </w:r>
            <w:r w:rsidR="00416C81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16C81" w:rsidRPr="00325D17" w:rsidRDefault="00416C81" w:rsidP="00800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416C81" w:rsidRPr="00325D17" w:rsidRDefault="00416C81" w:rsidP="00800F50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561E0" w:rsidTr="005E0940">
        <w:trPr>
          <w:trHeight w:val="2024"/>
        </w:trPr>
        <w:tc>
          <w:tcPr>
            <w:tcW w:w="4786" w:type="dxa"/>
          </w:tcPr>
          <w:p w:rsidR="00A561E0" w:rsidRDefault="00A561E0" w:rsidP="00B33E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</w:t>
            </w:r>
            <w:r w:rsidR="00B33E1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б утверждении Положения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33E1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комиссии по </w:t>
            </w:r>
            <w:r w:rsidR="004C39C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вопросам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,  возникающи</w:t>
            </w:r>
            <w:r w:rsidR="004C39C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при рассмотрении заявлений религиозных организаций о передаче имущества религиозного назначения, находящегося в муниципальной собственности Шумерлинского муниципального округа Чувашской Республики</w:t>
            </w:r>
          </w:p>
        </w:tc>
      </w:tr>
    </w:tbl>
    <w:p w:rsidR="00A561E0" w:rsidRDefault="00A561E0" w:rsidP="00C84872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</w:p>
    <w:p w:rsidR="00A561E0" w:rsidRDefault="004C39C3" w:rsidP="004C39C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      </w:t>
      </w:r>
      <w:proofErr w:type="gramStart"/>
      <w:r w:rsidRPr="004C39C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В соответствии с Федеральными законами от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06.10.</w:t>
      </w:r>
      <w:r w:rsidRPr="004C39C3">
        <w:rPr>
          <w:rFonts w:ascii="Times New Roman" w:hAnsi="Times New Roman"/>
          <w:sz w:val="24"/>
          <w:szCs w:val="24"/>
          <w:shd w:val="clear" w:color="auto" w:fill="FFFFFF" w:themeFill="background1"/>
        </w:rPr>
        <w:t>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»</w:t>
      </w:r>
      <w:r w:rsidRPr="004C39C3">
        <w:rPr>
          <w:rFonts w:ascii="Times New Roman" w:hAnsi="Times New Roman"/>
          <w:sz w:val="24"/>
          <w:szCs w:val="24"/>
          <w:shd w:val="clear" w:color="auto" w:fill="FFFFFF" w:themeFill="background1"/>
        </w:rPr>
        <w:t>, от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4C39C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30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.11.2010</w:t>
      </w:r>
      <w:r w:rsidRPr="004C39C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№ 327-ФЗ «О передаче религиозным организациям имущества религиозного назначения, находящегося в государственной или муниципальной собственности», в целях урегулирования разногласий, возникающих при рассмотрении заявлений религиозных организаций о передаче имущества религиозного назначения, находящегося в муниципальной собственности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Шумерлинского</w:t>
      </w:r>
      <w:r w:rsidRPr="004C39C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муниципального округа Чувашской Республики</w:t>
      </w:r>
      <w:proofErr w:type="gramEnd"/>
    </w:p>
    <w:p w:rsidR="004C39C3" w:rsidRDefault="004C39C3" w:rsidP="00C8487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84872" w:rsidRPr="00C84872" w:rsidRDefault="00C84872" w:rsidP="00C8487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84872">
        <w:rPr>
          <w:rFonts w:ascii="Times New Roman" w:hAnsi="Times New Roman"/>
          <w:sz w:val="24"/>
          <w:szCs w:val="24"/>
        </w:rPr>
        <w:t xml:space="preserve">      администрация Шумерлинского </w:t>
      </w:r>
      <w:r w:rsidR="005E6540">
        <w:rPr>
          <w:rFonts w:ascii="Times New Roman" w:hAnsi="Times New Roman"/>
          <w:sz w:val="24"/>
          <w:szCs w:val="24"/>
        </w:rPr>
        <w:t>муниципального округа</w:t>
      </w:r>
      <w:r w:rsidRPr="00C8487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84872">
        <w:rPr>
          <w:rFonts w:ascii="Times New Roman" w:hAnsi="Times New Roman"/>
          <w:sz w:val="24"/>
          <w:szCs w:val="24"/>
        </w:rPr>
        <w:t>п</w:t>
      </w:r>
      <w:proofErr w:type="gramEnd"/>
      <w:r w:rsidRPr="00C84872">
        <w:rPr>
          <w:rFonts w:ascii="Times New Roman" w:hAnsi="Times New Roman"/>
          <w:sz w:val="24"/>
          <w:szCs w:val="24"/>
        </w:rPr>
        <w:t xml:space="preserve"> о с т а н о в л я е т: </w:t>
      </w:r>
    </w:p>
    <w:p w:rsidR="00C84872" w:rsidRPr="005E0940" w:rsidRDefault="00C84872" w:rsidP="005E0940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E0940">
        <w:rPr>
          <w:rFonts w:ascii="Times New Roman" w:hAnsi="Times New Roman"/>
          <w:sz w:val="24"/>
          <w:szCs w:val="24"/>
        </w:rPr>
        <w:tab/>
      </w:r>
    </w:p>
    <w:p w:rsidR="004C39C3" w:rsidRPr="005E0940" w:rsidRDefault="00A36265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C39C3" w:rsidRPr="005E0940">
        <w:rPr>
          <w:rFonts w:ascii="Times New Roman" w:hAnsi="Times New Roman"/>
          <w:sz w:val="24"/>
          <w:szCs w:val="24"/>
        </w:rPr>
        <w:t xml:space="preserve">. Утвердить Положение о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Шумерлинского муниципального округа Чувашской Республики </w:t>
      </w:r>
      <w:r w:rsidR="005E0940">
        <w:rPr>
          <w:rFonts w:ascii="Times New Roman" w:hAnsi="Times New Roman"/>
          <w:sz w:val="24"/>
          <w:szCs w:val="24"/>
        </w:rPr>
        <w:t xml:space="preserve">согласно </w:t>
      </w:r>
      <w:r w:rsidR="004C39C3" w:rsidRPr="005E0940">
        <w:rPr>
          <w:rFonts w:ascii="Times New Roman" w:hAnsi="Times New Roman"/>
          <w:sz w:val="24"/>
          <w:szCs w:val="24"/>
        </w:rPr>
        <w:t>Приложени</w:t>
      </w:r>
      <w:r w:rsidR="005E0940">
        <w:rPr>
          <w:rFonts w:ascii="Times New Roman" w:hAnsi="Times New Roman"/>
          <w:sz w:val="24"/>
          <w:szCs w:val="24"/>
        </w:rPr>
        <w:t>ю</w:t>
      </w:r>
      <w:r w:rsidR="004C39C3" w:rsidRPr="005E0940">
        <w:rPr>
          <w:rFonts w:ascii="Times New Roman" w:hAnsi="Times New Roman"/>
          <w:sz w:val="24"/>
          <w:szCs w:val="24"/>
        </w:rPr>
        <w:t xml:space="preserve"> № 1</w:t>
      </w:r>
      <w:r w:rsidR="005E0940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4C39C3" w:rsidRPr="005E0940">
        <w:rPr>
          <w:rFonts w:ascii="Times New Roman" w:hAnsi="Times New Roman"/>
          <w:sz w:val="24"/>
          <w:szCs w:val="24"/>
        </w:rPr>
        <w:t>.</w:t>
      </w:r>
    </w:p>
    <w:p w:rsidR="005E0940" w:rsidRPr="005E0940" w:rsidRDefault="00A36265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C39C3" w:rsidRPr="005E094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C39C3" w:rsidRPr="005E09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C39C3" w:rsidRPr="005E094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93343B" w:rsidRPr="005E0940">
        <w:rPr>
          <w:rFonts w:ascii="Times New Roman" w:hAnsi="Times New Roman"/>
          <w:sz w:val="24"/>
          <w:szCs w:val="24"/>
        </w:rPr>
        <w:t>заместителя главы администрации</w:t>
      </w:r>
      <w:r w:rsidR="000129D0" w:rsidRPr="005E0940">
        <w:rPr>
          <w:rFonts w:ascii="Times New Roman" w:hAnsi="Times New Roman"/>
          <w:sz w:val="24"/>
          <w:szCs w:val="24"/>
        </w:rPr>
        <w:t xml:space="preserve"> </w:t>
      </w:r>
      <w:r w:rsidR="0093343B" w:rsidRPr="005E0940">
        <w:rPr>
          <w:rFonts w:ascii="Times New Roman" w:hAnsi="Times New Roman"/>
          <w:sz w:val="24"/>
          <w:szCs w:val="24"/>
        </w:rPr>
        <w:t xml:space="preserve">– начальника </w:t>
      </w:r>
      <w:r w:rsidR="004C39C3" w:rsidRPr="005E0940">
        <w:rPr>
          <w:rFonts w:ascii="Times New Roman" w:hAnsi="Times New Roman"/>
          <w:sz w:val="24"/>
          <w:szCs w:val="24"/>
        </w:rPr>
        <w:t>отдел</w:t>
      </w:r>
      <w:r w:rsidR="0093343B" w:rsidRPr="005E0940">
        <w:rPr>
          <w:rFonts w:ascii="Times New Roman" w:hAnsi="Times New Roman"/>
          <w:sz w:val="24"/>
          <w:szCs w:val="24"/>
        </w:rPr>
        <w:t>а сельского хозяйства и экологии</w:t>
      </w:r>
      <w:r w:rsidR="005E0940">
        <w:rPr>
          <w:rFonts w:ascii="Times New Roman" w:hAnsi="Times New Roman"/>
          <w:sz w:val="24"/>
          <w:szCs w:val="24"/>
        </w:rPr>
        <w:t xml:space="preserve"> </w:t>
      </w:r>
      <w:r w:rsidR="005E0940" w:rsidRPr="005E0940">
        <w:rPr>
          <w:rFonts w:ascii="Times New Roman" w:hAnsi="Times New Roman"/>
          <w:sz w:val="24"/>
          <w:szCs w:val="24"/>
        </w:rPr>
        <w:t xml:space="preserve">администрации Шумерлинского муниципального округа </w:t>
      </w:r>
      <w:proofErr w:type="spellStart"/>
      <w:r w:rsidR="0093343B" w:rsidRPr="005E0940">
        <w:rPr>
          <w:rFonts w:ascii="Times New Roman" w:hAnsi="Times New Roman"/>
          <w:sz w:val="24"/>
          <w:szCs w:val="24"/>
        </w:rPr>
        <w:t>Мостайкина</w:t>
      </w:r>
      <w:proofErr w:type="spellEnd"/>
      <w:r w:rsidR="0093343B" w:rsidRPr="005E0940">
        <w:rPr>
          <w:rFonts w:ascii="Times New Roman" w:hAnsi="Times New Roman"/>
          <w:sz w:val="24"/>
          <w:szCs w:val="24"/>
        </w:rPr>
        <w:t xml:space="preserve"> А.А.</w:t>
      </w:r>
    </w:p>
    <w:p w:rsidR="005E0940" w:rsidRPr="005E0940" w:rsidRDefault="00A36265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E0940" w:rsidRPr="005E0940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Чувашской Республики в сети Интернет.</w:t>
      </w:r>
    </w:p>
    <w:p w:rsidR="004C39C3" w:rsidRDefault="004C39C3" w:rsidP="004C39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33E13" w:rsidRDefault="00B33E13" w:rsidP="004C39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16C81" w:rsidRDefault="00D97A93" w:rsidP="00416C8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BD04E4" w:rsidRDefault="00D97A93" w:rsidP="00416C8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BD04E4" w:rsidRDefault="00D97A93" w:rsidP="00416C8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  </w:t>
      </w:r>
      <w:r w:rsidR="0093343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Л. Г. Рафинов</w:t>
      </w:r>
    </w:p>
    <w:p w:rsidR="00125294" w:rsidRDefault="00125294" w:rsidP="0093343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25294" w:rsidRDefault="00125294" w:rsidP="0093343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16C81" w:rsidRDefault="00D97A93" w:rsidP="0093343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6265" w:rsidRDefault="00D97A93" w:rsidP="0093343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36265" w:rsidRDefault="00A36265" w:rsidP="0093343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36265" w:rsidRDefault="00A36265" w:rsidP="0093343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36265" w:rsidRDefault="00A36265" w:rsidP="0093343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93343B" w:rsidRPr="0093343B" w:rsidRDefault="00D97A93" w:rsidP="0093343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31365">
        <w:rPr>
          <w:rFonts w:ascii="Times New Roman" w:hAnsi="Times New Roman"/>
          <w:sz w:val="24"/>
          <w:szCs w:val="24"/>
        </w:rPr>
        <w:t xml:space="preserve">  </w:t>
      </w:r>
      <w:r w:rsidR="0093343B" w:rsidRPr="0093343B">
        <w:rPr>
          <w:rFonts w:ascii="Times New Roman" w:hAnsi="Times New Roman"/>
          <w:sz w:val="24"/>
          <w:szCs w:val="24"/>
        </w:rPr>
        <w:t xml:space="preserve">Приложение </w:t>
      </w:r>
    </w:p>
    <w:p w:rsidR="0093343B" w:rsidRPr="0093343B" w:rsidRDefault="0093343B" w:rsidP="0093343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3343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3343B" w:rsidRPr="0093343B" w:rsidRDefault="0093343B" w:rsidP="0093343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Шумерлинского</w:t>
      </w:r>
      <w:r w:rsidRPr="0093343B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93343B" w:rsidRPr="0093343B" w:rsidRDefault="0093343B" w:rsidP="0093343B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3343B">
        <w:rPr>
          <w:rFonts w:ascii="Times New Roman" w:hAnsi="Times New Roman"/>
          <w:sz w:val="24"/>
          <w:szCs w:val="24"/>
        </w:rPr>
        <w:t xml:space="preserve">от  </w:t>
      </w:r>
      <w:r w:rsidR="007D53C9">
        <w:rPr>
          <w:rFonts w:ascii="Times New Roman" w:hAnsi="Times New Roman"/>
          <w:sz w:val="24"/>
          <w:szCs w:val="24"/>
        </w:rPr>
        <w:t>06.06.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43B">
        <w:rPr>
          <w:rFonts w:ascii="Times New Roman" w:hAnsi="Times New Roman"/>
          <w:sz w:val="24"/>
          <w:szCs w:val="24"/>
        </w:rPr>
        <w:t xml:space="preserve">2022   № </w:t>
      </w:r>
      <w:r w:rsidR="007D53C9">
        <w:rPr>
          <w:rFonts w:ascii="Times New Roman" w:hAnsi="Times New Roman"/>
          <w:sz w:val="24"/>
          <w:szCs w:val="24"/>
        </w:rPr>
        <w:t>423</w:t>
      </w:r>
      <w:bookmarkStart w:id="0" w:name="_GoBack"/>
      <w:bookmarkEnd w:id="0"/>
    </w:p>
    <w:p w:rsidR="00D97A93" w:rsidRDefault="00D97A93" w:rsidP="0093343B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93343B" w:rsidRPr="0093343B" w:rsidRDefault="0093343B" w:rsidP="0093343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93343B" w:rsidRPr="0093343B" w:rsidRDefault="0093343B" w:rsidP="0093343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комиссии по вопросам, возникающим при рассмотрении заявлений</w:t>
      </w:r>
    </w:p>
    <w:p w:rsidR="0093343B" w:rsidRPr="0093343B" w:rsidRDefault="0093343B" w:rsidP="0093343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религиозных организаций о передаче имущества религиозного назначения, находящегося в муниципальной собственности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Шумерлинского</w:t>
      </w:r>
      <w:r w:rsidRPr="00933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D97A93" w:rsidRDefault="00D97A93" w:rsidP="00BD04E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93343B" w:rsidRP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3343B">
        <w:rPr>
          <w:rFonts w:ascii="Times New Roman" w:hAnsi="Times New Roman"/>
          <w:sz w:val="24"/>
          <w:szCs w:val="24"/>
        </w:rPr>
        <w:t>1.</w:t>
      </w:r>
      <w:r w:rsidRPr="0093343B">
        <w:rPr>
          <w:rFonts w:ascii="Times New Roman" w:hAnsi="Times New Roman"/>
          <w:bCs/>
          <w:sz w:val="24"/>
          <w:szCs w:val="24"/>
        </w:rPr>
        <w:t xml:space="preserve"> Настоящее Положение устанавливает порядок создания и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</w:t>
      </w:r>
      <w:r>
        <w:rPr>
          <w:rFonts w:ascii="Times New Roman" w:hAnsi="Times New Roman"/>
          <w:bCs/>
          <w:sz w:val="24"/>
          <w:szCs w:val="24"/>
        </w:rPr>
        <w:t>Шумерлинского</w:t>
      </w:r>
      <w:r w:rsidRPr="0093343B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</w:t>
      </w:r>
      <w:r w:rsidR="005E0940">
        <w:rPr>
          <w:rFonts w:ascii="Times New Roman" w:hAnsi="Times New Roman"/>
          <w:bCs/>
          <w:sz w:val="24"/>
          <w:szCs w:val="24"/>
        </w:rPr>
        <w:t xml:space="preserve"> </w:t>
      </w:r>
      <w:r w:rsidR="005E0940" w:rsidRPr="005E0940">
        <w:rPr>
          <w:rFonts w:ascii="Times New Roman" w:hAnsi="Times New Roman"/>
          <w:bCs/>
          <w:sz w:val="24"/>
          <w:szCs w:val="24"/>
        </w:rPr>
        <w:t>в собственность или безвозмездное пользование (далее соответственно - комиссия, заявление религиозной организации).</w:t>
      </w:r>
    </w:p>
    <w:p w:rsidR="005E0940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3343B">
        <w:rPr>
          <w:rFonts w:ascii="Times New Roman" w:hAnsi="Times New Roman"/>
          <w:bCs/>
          <w:sz w:val="24"/>
          <w:szCs w:val="24"/>
        </w:rPr>
        <w:t xml:space="preserve">2. </w:t>
      </w:r>
      <w:r w:rsidR="005E0940" w:rsidRPr="005E0940">
        <w:rPr>
          <w:rFonts w:ascii="Times New Roman" w:hAnsi="Times New Roman"/>
          <w:bCs/>
          <w:sz w:val="24"/>
          <w:szCs w:val="24"/>
        </w:rPr>
        <w:t>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</w:t>
      </w:r>
      <w:r w:rsidR="005E0940">
        <w:rPr>
          <w:rFonts w:ascii="Times New Roman" w:hAnsi="Times New Roman"/>
          <w:bCs/>
          <w:sz w:val="24"/>
          <w:szCs w:val="24"/>
        </w:rPr>
        <w:t xml:space="preserve"> муниципальными правовыми актами Шумерлинского муниципального </w:t>
      </w:r>
      <w:proofErr w:type="gramStart"/>
      <w:r w:rsidR="005E0940">
        <w:rPr>
          <w:rFonts w:ascii="Times New Roman" w:hAnsi="Times New Roman"/>
          <w:bCs/>
          <w:sz w:val="24"/>
          <w:szCs w:val="24"/>
        </w:rPr>
        <w:t>округа</w:t>
      </w:r>
      <w:proofErr w:type="gramEnd"/>
      <w:r w:rsidR="005E0940" w:rsidRPr="005E0940">
        <w:rPr>
          <w:rFonts w:ascii="Times New Roman" w:hAnsi="Times New Roman"/>
          <w:bCs/>
          <w:sz w:val="24"/>
          <w:szCs w:val="24"/>
        </w:rPr>
        <w:t xml:space="preserve"> а также настоящим Положением. </w:t>
      </w:r>
    </w:p>
    <w:p w:rsidR="0093343B" w:rsidRPr="0093343B" w:rsidRDefault="005E0940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93343B" w:rsidRPr="0093343B">
        <w:rPr>
          <w:rFonts w:ascii="Times New Roman" w:hAnsi="Times New Roman"/>
          <w:bCs/>
          <w:sz w:val="24"/>
          <w:szCs w:val="24"/>
        </w:rPr>
        <w:t xml:space="preserve">. </w:t>
      </w:r>
      <w:r w:rsidRPr="005E0940">
        <w:rPr>
          <w:rFonts w:ascii="Times New Roman" w:hAnsi="Times New Roman"/>
          <w:bCs/>
          <w:sz w:val="24"/>
          <w:szCs w:val="24"/>
        </w:rPr>
        <w:t xml:space="preserve">Комиссия состоит из председателя, заместителей председателя, секретаря и членов комиссии. </w:t>
      </w:r>
      <w:r w:rsidR="0093343B" w:rsidRPr="0093343B">
        <w:rPr>
          <w:rFonts w:ascii="Times New Roman" w:hAnsi="Times New Roman"/>
          <w:bCs/>
          <w:sz w:val="24"/>
          <w:szCs w:val="24"/>
        </w:rPr>
        <w:t>Руководство деятельностью комиссии осуществляет председатель комиссии. В его отсутствие руководство осуществляется заместителем председателя комиссии.</w:t>
      </w:r>
    </w:p>
    <w:p w:rsid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3343B">
        <w:rPr>
          <w:rFonts w:ascii="Times New Roman" w:hAnsi="Times New Roman"/>
          <w:bCs/>
          <w:sz w:val="24"/>
          <w:szCs w:val="24"/>
        </w:rPr>
        <w:t>4. В состав комиссии входят представители органов местного самоуправления</w:t>
      </w:r>
      <w:r w:rsidR="005E0940">
        <w:rPr>
          <w:rFonts w:ascii="Times New Roman" w:hAnsi="Times New Roman"/>
          <w:bCs/>
          <w:sz w:val="24"/>
          <w:szCs w:val="24"/>
        </w:rPr>
        <w:t xml:space="preserve"> Шумерлинского </w:t>
      </w:r>
      <w:r w:rsidR="005E0940" w:rsidRPr="0093343B">
        <w:rPr>
          <w:rFonts w:ascii="Times New Roman" w:hAnsi="Times New Roman"/>
          <w:bCs/>
          <w:sz w:val="24"/>
          <w:szCs w:val="24"/>
        </w:rPr>
        <w:t>муниципального округа Чувашской Республики</w:t>
      </w:r>
      <w:r w:rsidRPr="0093343B">
        <w:rPr>
          <w:rFonts w:ascii="Times New Roman" w:hAnsi="Times New Roman"/>
          <w:bCs/>
          <w:sz w:val="24"/>
          <w:szCs w:val="24"/>
        </w:rPr>
        <w:t xml:space="preserve">, общественных организаций, руководящих органов (центров) религиозных организаций и специалисты в области религиоведения, культурологии, права и других областях. </w:t>
      </w:r>
    </w:p>
    <w:p w:rsidR="005E0940" w:rsidRPr="0093343B" w:rsidRDefault="005E0940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5E0940">
        <w:rPr>
          <w:rFonts w:ascii="Times New Roman" w:hAnsi="Times New Roman"/>
          <w:bCs/>
          <w:sz w:val="24"/>
          <w:szCs w:val="24"/>
        </w:rPr>
        <w:t xml:space="preserve">. </w:t>
      </w:r>
      <w:r w:rsidR="00EB3E3F" w:rsidRPr="00EB3E3F">
        <w:rPr>
          <w:rFonts w:ascii="Times New Roman" w:hAnsi="Times New Roman"/>
          <w:bCs/>
          <w:sz w:val="24"/>
          <w:szCs w:val="24"/>
        </w:rPr>
        <w:t xml:space="preserve">Решение о создании комиссии и об утверждении ее состава принимается </w:t>
      </w:r>
      <w:r w:rsidRPr="005E0940">
        <w:rPr>
          <w:rFonts w:ascii="Times New Roman" w:hAnsi="Times New Roman"/>
          <w:bCs/>
          <w:sz w:val="24"/>
          <w:szCs w:val="24"/>
        </w:rPr>
        <w:t>постановлением администрации Шумерлинского муниципального округа Чувашской Республики.</w:t>
      </w:r>
    </w:p>
    <w:p w:rsidR="0093343B" w:rsidRPr="0093343B" w:rsidRDefault="005E0940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93343B" w:rsidRPr="0093343B">
        <w:rPr>
          <w:rFonts w:ascii="Times New Roman" w:hAnsi="Times New Roman"/>
          <w:bCs/>
          <w:sz w:val="24"/>
          <w:szCs w:val="24"/>
        </w:rPr>
        <w:t>. Комиссия осуществляет следующие функции:</w:t>
      </w:r>
    </w:p>
    <w:p w:rsidR="0093343B" w:rsidRP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3343B">
        <w:rPr>
          <w:rFonts w:ascii="Times New Roman" w:hAnsi="Times New Roman"/>
          <w:bCs/>
          <w:sz w:val="24"/>
          <w:szCs w:val="24"/>
        </w:rPr>
        <w:t>а) запрашивает у государственных органов и органов местного самоуправления, учреждений и организаций всех форм собственности информацию для выполнения возложенных на нее задач;</w:t>
      </w:r>
    </w:p>
    <w:p w:rsidR="0093343B" w:rsidRP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3343B">
        <w:rPr>
          <w:rFonts w:ascii="Times New Roman" w:hAnsi="Times New Roman"/>
          <w:bCs/>
          <w:sz w:val="24"/>
          <w:szCs w:val="24"/>
        </w:rPr>
        <w:t>б) заслушивает на своих заседаниях представителей органов местного самоуправления, общественных организаций, руководящих органов (центров) религиозных организаций, а также специалистов в области религиоведения, культурологии, права и других областях по вопросам, входящим в компетенцию комиссии;</w:t>
      </w:r>
    </w:p>
    <w:p w:rsidR="0093343B" w:rsidRP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3343B">
        <w:rPr>
          <w:rFonts w:ascii="Times New Roman" w:hAnsi="Times New Roman"/>
          <w:bCs/>
          <w:sz w:val="24"/>
          <w:szCs w:val="24"/>
        </w:rPr>
        <w:t>в) привлекает для участия в работе комиссии</w:t>
      </w:r>
      <w:r w:rsidRPr="0093343B">
        <w:rPr>
          <w:rFonts w:ascii="Times New Roman" w:hAnsi="Times New Roman"/>
          <w:sz w:val="24"/>
          <w:szCs w:val="24"/>
        </w:rPr>
        <w:t xml:space="preserve"> </w:t>
      </w:r>
      <w:r w:rsidRPr="0093343B">
        <w:rPr>
          <w:rFonts w:ascii="Times New Roman" w:hAnsi="Times New Roman"/>
          <w:bCs/>
          <w:sz w:val="24"/>
          <w:szCs w:val="24"/>
        </w:rPr>
        <w:t>представителей органов местного самоуправления, общественных организаций, руководящих органов (центров) религиозных организаций, а также специалистов в области религиоведения, культурологии, права и других областях;</w:t>
      </w:r>
    </w:p>
    <w:p w:rsidR="0093343B" w:rsidRP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3343B">
        <w:rPr>
          <w:rFonts w:ascii="Times New Roman" w:hAnsi="Times New Roman"/>
          <w:bCs/>
          <w:sz w:val="24"/>
          <w:szCs w:val="24"/>
        </w:rPr>
        <w:t>г) создает рабочие группы для рассмотрения вопросов, входящих в компетенцию комиссии.</w:t>
      </w:r>
    </w:p>
    <w:p w:rsidR="0093343B" w:rsidRP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3343B">
        <w:rPr>
          <w:rFonts w:ascii="Times New Roman" w:hAnsi="Times New Roman"/>
          <w:bCs/>
          <w:sz w:val="24"/>
          <w:szCs w:val="24"/>
        </w:rPr>
        <w:t>6. Комиссия принимает решения по следующим вопросам:</w:t>
      </w:r>
    </w:p>
    <w:p w:rsidR="0093343B" w:rsidRP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3343B">
        <w:rPr>
          <w:rFonts w:ascii="Times New Roman" w:hAnsi="Times New Roman"/>
          <w:bCs/>
          <w:sz w:val="24"/>
          <w:szCs w:val="24"/>
        </w:rPr>
        <w:t xml:space="preserve">урегулирование разногласий, возникающих при рассмотрении заявлений религиозных организаций о передаче в собственность или безвозмездное пользование имущества религиозного назначения, находящегося в муниципальной собственности </w:t>
      </w:r>
      <w:r>
        <w:rPr>
          <w:rFonts w:ascii="Times New Roman" w:hAnsi="Times New Roman"/>
          <w:bCs/>
          <w:sz w:val="24"/>
          <w:szCs w:val="24"/>
        </w:rPr>
        <w:t>Шумерлинского</w:t>
      </w:r>
      <w:r w:rsidRPr="0093343B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Республики;</w:t>
      </w:r>
    </w:p>
    <w:p w:rsidR="0093343B" w:rsidRP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3343B">
        <w:rPr>
          <w:rFonts w:ascii="Times New Roman" w:hAnsi="Times New Roman"/>
          <w:bCs/>
          <w:sz w:val="24"/>
          <w:szCs w:val="24"/>
        </w:rPr>
        <w:lastRenderedPageBreak/>
        <w:t xml:space="preserve">рассмотрение заявлений физических и (или) юридических лиц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назначения, находящегося в муниципальной собственности </w:t>
      </w:r>
      <w:r>
        <w:rPr>
          <w:rFonts w:ascii="Times New Roman" w:hAnsi="Times New Roman"/>
          <w:bCs/>
          <w:sz w:val="24"/>
          <w:szCs w:val="24"/>
        </w:rPr>
        <w:t>Шумерлинского</w:t>
      </w:r>
      <w:r w:rsidRPr="0093343B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Республики, либо действиями (бездействием) администрации </w:t>
      </w:r>
      <w:r>
        <w:rPr>
          <w:rFonts w:ascii="Times New Roman" w:hAnsi="Times New Roman"/>
          <w:bCs/>
          <w:sz w:val="24"/>
          <w:szCs w:val="24"/>
        </w:rPr>
        <w:t xml:space="preserve">Шумерлинского </w:t>
      </w:r>
      <w:r w:rsidRPr="0093343B">
        <w:rPr>
          <w:rFonts w:ascii="Times New Roman" w:hAnsi="Times New Roman"/>
          <w:bCs/>
          <w:sz w:val="24"/>
          <w:szCs w:val="24"/>
        </w:rPr>
        <w:t>муниципального округа Чувашской Республики в связи с рассмотрением заявления религиозной организации.</w:t>
      </w:r>
      <w:proofErr w:type="gramEnd"/>
    </w:p>
    <w:p w:rsidR="0093343B" w:rsidRP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3343B">
        <w:rPr>
          <w:rFonts w:ascii="Times New Roman" w:hAnsi="Times New Roman"/>
          <w:bCs/>
          <w:sz w:val="24"/>
          <w:szCs w:val="24"/>
        </w:rPr>
        <w:t>7. Заседания комиссии проводятся по мере возникновения вопросов, требующих решения комиссии в соответствии с пунктом 6 настоящего Положения.</w:t>
      </w:r>
    </w:p>
    <w:p w:rsidR="0093343B" w:rsidRP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3343B">
        <w:rPr>
          <w:rFonts w:ascii="Times New Roman" w:hAnsi="Times New Roman"/>
          <w:bCs/>
          <w:sz w:val="24"/>
          <w:szCs w:val="24"/>
        </w:rPr>
        <w:t>8. Заседание комиссии считается правомочным, если на нем присутствуют более половины ее членов. Член комиссии в случае его отсутствия на заседании имеет право изложить свое мнение по рассматриваемым вопросам в письменной форме.</w:t>
      </w:r>
    </w:p>
    <w:p w:rsidR="0093343B" w:rsidRP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3343B">
        <w:rPr>
          <w:rFonts w:ascii="Times New Roman" w:hAnsi="Times New Roman"/>
          <w:bCs/>
          <w:sz w:val="24"/>
          <w:szCs w:val="24"/>
        </w:rPr>
        <w:t>По решению председателя комиссии могут проводиться выездные заседания комиссии.</w:t>
      </w:r>
    </w:p>
    <w:p w:rsidR="0093343B" w:rsidRP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3343B">
        <w:rPr>
          <w:rFonts w:ascii="Times New Roman" w:hAnsi="Times New Roman"/>
          <w:bCs/>
          <w:sz w:val="24"/>
          <w:szCs w:val="24"/>
        </w:rPr>
        <w:t>9. Решение комиссии принимается большинством голосов присутствующих на заседании членов комиссии, и оформляется протоколом заседания, который подписывается ее председателем.</w:t>
      </w:r>
    </w:p>
    <w:p w:rsidR="0093343B" w:rsidRP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3343B">
        <w:rPr>
          <w:rFonts w:ascii="Times New Roman" w:hAnsi="Times New Roman"/>
          <w:bCs/>
          <w:sz w:val="24"/>
          <w:szCs w:val="24"/>
        </w:rPr>
        <w:t>При равенстве голосов членов комиссии голос председателя комиссии является решающим.</w:t>
      </w:r>
    </w:p>
    <w:p w:rsidR="0093343B" w:rsidRP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3343B">
        <w:rPr>
          <w:rFonts w:ascii="Times New Roman" w:hAnsi="Times New Roman"/>
          <w:bCs/>
          <w:sz w:val="24"/>
          <w:szCs w:val="24"/>
        </w:rPr>
        <w:t>Особое мнение членов комиссии, не согласных с принятым решением, оформляется в виде приложения к решению комиссии.</w:t>
      </w:r>
    </w:p>
    <w:p w:rsidR="0093343B" w:rsidRP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93343B">
        <w:rPr>
          <w:rFonts w:ascii="Times New Roman" w:hAnsi="Times New Roman"/>
          <w:bCs/>
          <w:sz w:val="24"/>
          <w:szCs w:val="24"/>
        </w:rPr>
        <w:t xml:space="preserve">0. Решения, принятые комиссией в соответствии с ее компетенцией, являются основанием для принятия администрацией </w:t>
      </w:r>
      <w:r>
        <w:rPr>
          <w:rFonts w:ascii="Times New Roman" w:hAnsi="Times New Roman"/>
          <w:bCs/>
          <w:sz w:val="24"/>
          <w:szCs w:val="24"/>
        </w:rPr>
        <w:t>Шумерлинского</w:t>
      </w:r>
      <w:r w:rsidRPr="0093343B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решений о передаче религиозным организациям имущества религиозного назначения, находящегося в муниципальной собственности </w:t>
      </w:r>
      <w:r>
        <w:rPr>
          <w:rFonts w:ascii="Times New Roman" w:hAnsi="Times New Roman"/>
          <w:bCs/>
          <w:sz w:val="24"/>
          <w:szCs w:val="24"/>
        </w:rPr>
        <w:t>Шумерлинского</w:t>
      </w:r>
      <w:r w:rsidRPr="0093343B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Республики.</w:t>
      </w:r>
    </w:p>
    <w:p w:rsidR="0093343B" w:rsidRP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3343B">
        <w:rPr>
          <w:rFonts w:ascii="Times New Roman" w:hAnsi="Times New Roman"/>
          <w:bCs/>
          <w:sz w:val="24"/>
          <w:szCs w:val="24"/>
        </w:rPr>
        <w:t xml:space="preserve">11. Решение комиссии, а также особое мнение членов комиссии, не согласных с этим решением, направляются в течение 7 дней в администрацию </w:t>
      </w:r>
      <w:r>
        <w:rPr>
          <w:rFonts w:ascii="Times New Roman" w:hAnsi="Times New Roman"/>
          <w:bCs/>
          <w:sz w:val="24"/>
          <w:szCs w:val="24"/>
        </w:rPr>
        <w:t xml:space="preserve">Шумерлинского </w:t>
      </w:r>
      <w:r w:rsidRPr="0093343B">
        <w:rPr>
          <w:rFonts w:ascii="Times New Roman" w:hAnsi="Times New Roman"/>
          <w:bCs/>
          <w:sz w:val="24"/>
          <w:szCs w:val="24"/>
        </w:rPr>
        <w:t xml:space="preserve">муниципального округа Чувашской Республики для размещения на официальном сайте </w:t>
      </w:r>
      <w:r>
        <w:rPr>
          <w:rFonts w:ascii="Times New Roman" w:hAnsi="Times New Roman"/>
          <w:bCs/>
          <w:sz w:val="24"/>
          <w:szCs w:val="24"/>
        </w:rPr>
        <w:t>Шумерлинского</w:t>
      </w:r>
      <w:r w:rsidRPr="0093343B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«Интернет».</w:t>
      </w:r>
    </w:p>
    <w:p w:rsidR="0093343B" w:rsidRP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3343B" w:rsidRPr="0093343B" w:rsidRDefault="0093343B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97A93" w:rsidRDefault="00D97A93" w:rsidP="005E094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97A93" w:rsidRDefault="00D97A93" w:rsidP="0093343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7A93" w:rsidRDefault="00D97A93" w:rsidP="00BD04E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97A93" w:rsidRDefault="00D97A93" w:rsidP="00BD04E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97A93" w:rsidRDefault="00D97A93" w:rsidP="00BD04E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97A93" w:rsidRDefault="00D97A93" w:rsidP="00BD04E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97A93" w:rsidRDefault="00D97A93" w:rsidP="00BD04E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97A93" w:rsidRDefault="00D97A93" w:rsidP="00BD04E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97A93" w:rsidRDefault="00D97A93" w:rsidP="00BD04E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97A93" w:rsidRDefault="00D97A93" w:rsidP="00BD04E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97A93" w:rsidRDefault="00D97A93" w:rsidP="00BD04E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97A93" w:rsidRDefault="00D97A93" w:rsidP="00BD04E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97A93" w:rsidRDefault="00D97A93" w:rsidP="00BD04E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D97A93" w:rsidRDefault="00D97A93" w:rsidP="00BD04E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395FDC" w:rsidRDefault="00395FDC" w:rsidP="00BD04E4">
      <w:pPr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395FDC" w:rsidSect="005E094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2C" w:rsidRDefault="00B2762C">
      <w:pPr>
        <w:spacing w:after="0" w:line="240" w:lineRule="auto"/>
      </w:pPr>
      <w:r>
        <w:separator/>
      </w:r>
    </w:p>
  </w:endnote>
  <w:endnote w:type="continuationSeparator" w:id="0">
    <w:p w:rsidR="00B2762C" w:rsidRDefault="00B2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2C" w:rsidRDefault="00B2762C">
      <w:pPr>
        <w:spacing w:after="0" w:line="240" w:lineRule="auto"/>
      </w:pPr>
      <w:r>
        <w:separator/>
      </w:r>
    </w:p>
  </w:footnote>
  <w:footnote w:type="continuationSeparator" w:id="0">
    <w:p w:rsidR="00B2762C" w:rsidRDefault="00B27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29D0"/>
    <w:rsid w:val="0002266A"/>
    <w:rsid w:val="0003440F"/>
    <w:rsid w:val="00123C6D"/>
    <w:rsid w:val="00125294"/>
    <w:rsid w:val="00130F9A"/>
    <w:rsid w:val="00131FCC"/>
    <w:rsid w:val="00134A6A"/>
    <w:rsid w:val="001927FA"/>
    <w:rsid w:val="00234665"/>
    <w:rsid w:val="0023768C"/>
    <w:rsid w:val="00277B0B"/>
    <w:rsid w:val="0033034A"/>
    <w:rsid w:val="00337FE2"/>
    <w:rsid w:val="00343AB1"/>
    <w:rsid w:val="003837E0"/>
    <w:rsid w:val="00395FDC"/>
    <w:rsid w:val="003B1BA4"/>
    <w:rsid w:val="00416C81"/>
    <w:rsid w:val="00431056"/>
    <w:rsid w:val="00445B21"/>
    <w:rsid w:val="00485285"/>
    <w:rsid w:val="00486E41"/>
    <w:rsid w:val="004C39C3"/>
    <w:rsid w:val="00507DD6"/>
    <w:rsid w:val="0056185E"/>
    <w:rsid w:val="00583D84"/>
    <w:rsid w:val="005E0940"/>
    <w:rsid w:val="005E6540"/>
    <w:rsid w:val="005F2C40"/>
    <w:rsid w:val="005F4A0D"/>
    <w:rsid w:val="006831FA"/>
    <w:rsid w:val="006A1D18"/>
    <w:rsid w:val="006F1528"/>
    <w:rsid w:val="00734E8E"/>
    <w:rsid w:val="007D53C9"/>
    <w:rsid w:val="007F2E5D"/>
    <w:rsid w:val="00824724"/>
    <w:rsid w:val="008C1A55"/>
    <w:rsid w:val="008C2C01"/>
    <w:rsid w:val="008D0AA8"/>
    <w:rsid w:val="008E6DFC"/>
    <w:rsid w:val="0093343B"/>
    <w:rsid w:val="0096602C"/>
    <w:rsid w:val="0096703B"/>
    <w:rsid w:val="00991474"/>
    <w:rsid w:val="009F3CB1"/>
    <w:rsid w:val="00A36265"/>
    <w:rsid w:val="00A561E0"/>
    <w:rsid w:val="00A7500C"/>
    <w:rsid w:val="00AB03DB"/>
    <w:rsid w:val="00AC3E0D"/>
    <w:rsid w:val="00AE1530"/>
    <w:rsid w:val="00B0038C"/>
    <w:rsid w:val="00B2762C"/>
    <w:rsid w:val="00B33E13"/>
    <w:rsid w:val="00B47578"/>
    <w:rsid w:val="00B91688"/>
    <w:rsid w:val="00BD04E4"/>
    <w:rsid w:val="00C05516"/>
    <w:rsid w:val="00C159EA"/>
    <w:rsid w:val="00C84872"/>
    <w:rsid w:val="00D014DB"/>
    <w:rsid w:val="00D4567A"/>
    <w:rsid w:val="00D97A93"/>
    <w:rsid w:val="00DC5CC8"/>
    <w:rsid w:val="00DE15A2"/>
    <w:rsid w:val="00E03880"/>
    <w:rsid w:val="00E31365"/>
    <w:rsid w:val="00EA01E7"/>
    <w:rsid w:val="00EB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18FF-65C8-448D-8B8B-BF6E0159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6</cp:revision>
  <cp:lastPrinted>2022-06-01T12:56:00Z</cp:lastPrinted>
  <dcterms:created xsi:type="dcterms:W3CDTF">2022-05-23T14:44:00Z</dcterms:created>
  <dcterms:modified xsi:type="dcterms:W3CDTF">2022-06-08T06:53:00Z</dcterms:modified>
</cp:coreProperties>
</file>