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D3" w:rsidRDefault="005921D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921D3" w:rsidRDefault="005921D3">
      <w:pPr>
        <w:pStyle w:val="ConsPlusNormal"/>
        <w:jc w:val="both"/>
        <w:outlineLvl w:val="0"/>
      </w:pPr>
    </w:p>
    <w:p w:rsidR="005921D3" w:rsidRDefault="005921D3">
      <w:pPr>
        <w:pStyle w:val="ConsPlusTitle"/>
        <w:jc w:val="center"/>
      </w:pPr>
      <w:r>
        <w:t>АДМИНИСТРАЦИЯ ГОРОДА ЧЕБОКСАРЫ</w:t>
      </w:r>
    </w:p>
    <w:p w:rsidR="005921D3" w:rsidRDefault="005921D3">
      <w:pPr>
        <w:pStyle w:val="ConsPlusTitle"/>
        <w:jc w:val="center"/>
      </w:pPr>
      <w:r>
        <w:t>ЧУВАШСКОЙ РЕСПУБЛИКИ</w:t>
      </w:r>
    </w:p>
    <w:p w:rsidR="005921D3" w:rsidRDefault="005921D3">
      <w:pPr>
        <w:pStyle w:val="ConsPlusTitle"/>
        <w:jc w:val="both"/>
      </w:pPr>
    </w:p>
    <w:p w:rsidR="005921D3" w:rsidRDefault="005921D3">
      <w:pPr>
        <w:pStyle w:val="ConsPlusTitle"/>
        <w:jc w:val="center"/>
      </w:pPr>
      <w:r>
        <w:t>ПОСТАНОВЛЕНИЕ</w:t>
      </w:r>
    </w:p>
    <w:p w:rsidR="005921D3" w:rsidRDefault="005921D3">
      <w:pPr>
        <w:pStyle w:val="ConsPlusTitle"/>
        <w:jc w:val="center"/>
      </w:pPr>
      <w:r>
        <w:t>от 21 января 2025 г. N 56</w:t>
      </w:r>
    </w:p>
    <w:p w:rsidR="005921D3" w:rsidRDefault="005921D3">
      <w:pPr>
        <w:pStyle w:val="ConsPlusTitle"/>
        <w:jc w:val="both"/>
      </w:pPr>
    </w:p>
    <w:p w:rsidR="005921D3" w:rsidRDefault="005921D3">
      <w:pPr>
        <w:pStyle w:val="ConsPlusTitle"/>
        <w:jc w:val="center"/>
      </w:pPr>
      <w:r>
        <w:t>О ВНЕСЕНИИ ИЗМЕНЕНИЙ В ПОСТАНОВЛЕНИЕ АДМИНИСТРАЦИИ</w:t>
      </w:r>
    </w:p>
    <w:p w:rsidR="005921D3" w:rsidRDefault="005921D3">
      <w:pPr>
        <w:pStyle w:val="ConsPlusTitle"/>
        <w:jc w:val="center"/>
      </w:pPr>
      <w:r>
        <w:t>ГОРОДА ЧЕБОКСАРЫ ОТ 29.04.2014 N 1513 "ОБ УТВЕРЖДЕНИИ</w:t>
      </w:r>
    </w:p>
    <w:p w:rsidR="005921D3" w:rsidRDefault="005921D3">
      <w:pPr>
        <w:pStyle w:val="ConsPlusTitle"/>
        <w:jc w:val="center"/>
      </w:pPr>
      <w:r>
        <w:t>СОСТАВА И ПОЛОЖЕНИЯ О КОМИССИИ ПО ПОДГОТОВКЕ ПРОЕКТА</w:t>
      </w:r>
    </w:p>
    <w:p w:rsidR="005921D3" w:rsidRDefault="005921D3">
      <w:pPr>
        <w:pStyle w:val="ConsPlusTitle"/>
        <w:jc w:val="center"/>
      </w:pPr>
      <w:r>
        <w:t>ПРАВИЛ ЗЕМЛЕПОЛЬЗОВАНИЯ И ЗАСТРОЙКИ АДМИНИСТРАЦИИ</w:t>
      </w:r>
    </w:p>
    <w:p w:rsidR="005921D3" w:rsidRDefault="005921D3">
      <w:pPr>
        <w:pStyle w:val="ConsPlusTitle"/>
        <w:jc w:val="center"/>
      </w:pPr>
      <w:r>
        <w:t>ГОРОДА ЧЕБОКСАРЫ"</w:t>
      </w:r>
    </w:p>
    <w:p w:rsidR="005921D3" w:rsidRDefault="005921D3">
      <w:pPr>
        <w:pStyle w:val="ConsPlusNormal"/>
        <w:jc w:val="both"/>
      </w:pPr>
    </w:p>
    <w:p w:rsidR="005921D3" w:rsidRDefault="005921D3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31</w:t>
        </w:r>
      </w:hyperlink>
      <w:r>
        <w:t xml:space="preserve"> Градостроительного кодекса Российской Федерации, </w:t>
      </w:r>
      <w:hyperlink r:id="rId6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Чувашской Республики от 03.03.2016 N 187 "Об утверждении Правил землепользования и застройки Чебоксарского городского округа, разработанных АО "РосНИПИУрбанистики" в 2015 году" администрация города Чебоксары постановляет:</w:t>
      </w:r>
    </w:p>
    <w:p w:rsidR="005921D3" w:rsidRDefault="005921D3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29.04.2014 N 1513 "Об утверждении состава и положения о Комиссии по подготовке проекта правил землепользования и застройки администрации города Чебоксары" следующие изменения:</w:t>
      </w:r>
    </w:p>
    <w:p w:rsidR="005921D3" w:rsidRDefault="005921D3">
      <w:pPr>
        <w:pStyle w:val="ConsPlusNormal"/>
        <w:spacing w:before="220"/>
        <w:ind w:firstLine="540"/>
        <w:jc w:val="both"/>
      </w:pPr>
      <w:r>
        <w:t xml:space="preserve">1.1. исключить из </w:t>
      </w:r>
      <w:hyperlink r:id="rId8">
        <w:r>
          <w:rPr>
            <w:color w:val="0000FF"/>
          </w:rPr>
          <w:t>состава</w:t>
        </w:r>
      </w:hyperlink>
      <w:r>
        <w:t xml:space="preserve"> Комиссии по подготовке проекта правил землепользования и застройки администрации города Чебоксары (далее - Комиссия):</w:t>
      </w:r>
    </w:p>
    <w:p w:rsidR="005921D3" w:rsidRDefault="005921D3">
      <w:pPr>
        <w:pStyle w:val="ConsPlusNormal"/>
        <w:spacing w:before="220"/>
        <w:ind w:firstLine="540"/>
        <w:jc w:val="both"/>
      </w:pPr>
      <w:r>
        <w:t>Васильева Ю.А. - и.о. заместителя главы администрации города Чебоксары по вопросам архитектуры и градостроительства, председателя Комиссии;</w:t>
      </w:r>
    </w:p>
    <w:p w:rsidR="005921D3" w:rsidRDefault="005921D3">
      <w:pPr>
        <w:pStyle w:val="ConsPlusNormal"/>
        <w:spacing w:before="220"/>
        <w:ind w:firstLine="540"/>
        <w:jc w:val="both"/>
      </w:pPr>
      <w:r>
        <w:t>Михайлову А.А. - главного специалиста-эксперта отдела правовой экспертизы правового управления администрации города Чебоксары, члена комиссии;</w:t>
      </w:r>
    </w:p>
    <w:p w:rsidR="005921D3" w:rsidRDefault="005921D3">
      <w:pPr>
        <w:pStyle w:val="ConsPlusNormal"/>
        <w:spacing w:before="220"/>
        <w:ind w:firstLine="540"/>
        <w:jc w:val="both"/>
      </w:pPr>
      <w:r>
        <w:t xml:space="preserve">1.2. включить в </w:t>
      </w:r>
      <w:hyperlink r:id="rId9">
        <w:r>
          <w:rPr>
            <w:color w:val="0000FF"/>
          </w:rPr>
          <w:t>состав</w:t>
        </w:r>
      </w:hyperlink>
      <w:r>
        <w:t xml:space="preserve"> Комиссии:</w:t>
      </w:r>
    </w:p>
    <w:p w:rsidR="005921D3" w:rsidRDefault="005921D3">
      <w:pPr>
        <w:pStyle w:val="ConsPlusNormal"/>
        <w:spacing w:before="220"/>
        <w:ind w:firstLine="540"/>
        <w:jc w:val="both"/>
      </w:pPr>
      <w:r>
        <w:t>Церфуса Д.О. - и.о. заместителя главы администрации города Чебоксары по вопросам архитектуры и градостроительства, председателем Комиссии;</w:t>
      </w:r>
    </w:p>
    <w:p w:rsidR="005921D3" w:rsidRDefault="005921D3">
      <w:pPr>
        <w:pStyle w:val="ConsPlusNormal"/>
        <w:spacing w:before="220"/>
        <w:ind w:firstLine="540"/>
        <w:jc w:val="both"/>
      </w:pPr>
      <w:r>
        <w:t>Николаева Д.О. - начальника правового управления администрации города Чебоксары, членом комиссии;</w:t>
      </w:r>
    </w:p>
    <w:p w:rsidR="005921D3" w:rsidRDefault="005921D3">
      <w:pPr>
        <w:pStyle w:val="ConsPlusNormal"/>
        <w:spacing w:before="220"/>
        <w:ind w:firstLine="540"/>
        <w:jc w:val="both"/>
      </w:pPr>
      <w:r>
        <w:t xml:space="preserve">1.3. </w:t>
      </w:r>
      <w:hyperlink r:id="rId10">
        <w:r>
          <w:rPr>
            <w:color w:val="0000FF"/>
          </w:rPr>
          <w:t>должность</w:t>
        </w:r>
      </w:hyperlink>
      <w:r>
        <w:t xml:space="preserve"> члена Комиссии Скирневской Л.А. изложить в следующей редакции: "начальник отдела градостроительства и архитектуры Министерства строительства, архитектуры и жилищно-коммунального хозяйства Чувашской Республики".</w:t>
      </w:r>
    </w:p>
    <w:p w:rsidR="005921D3" w:rsidRDefault="005921D3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5921D3" w:rsidRDefault="005921D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города Чебоксары по вопросам архитектуры и градостроительства.</w:t>
      </w:r>
    </w:p>
    <w:p w:rsidR="005921D3" w:rsidRDefault="005921D3">
      <w:pPr>
        <w:pStyle w:val="ConsPlusNormal"/>
        <w:jc w:val="both"/>
      </w:pPr>
    </w:p>
    <w:p w:rsidR="005921D3" w:rsidRDefault="005921D3">
      <w:pPr>
        <w:pStyle w:val="ConsPlusNormal"/>
        <w:jc w:val="right"/>
      </w:pPr>
      <w:r>
        <w:t>Глава города Чебоксары</w:t>
      </w:r>
    </w:p>
    <w:p w:rsidR="005921D3" w:rsidRDefault="005921D3">
      <w:pPr>
        <w:pStyle w:val="ConsPlusNormal"/>
        <w:jc w:val="right"/>
      </w:pPr>
      <w:r>
        <w:t>В.А.ДОБРОХОТОВ</w:t>
      </w:r>
    </w:p>
    <w:p w:rsidR="005921D3" w:rsidRDefault="005921D3">
      <w:pPr>
        <w:pStyle w:val="ConsPlusNormal"/>
        <w:jc w:val="both"/>
      </w:pPr>
    </w:p>
    <w:p w:rsidR="005921D3" w:rsidRDefault="005921D3">
      <w:pPr>
        <w:pStyle w:val="ConsPlusNormal"/>
        <w:jc w:val="both"/>
      </w:pPr>
    </w:p>
    <w:p w:rsidR="005921D3" w:rsidRDefault="005921D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6EF9" w:rsidRDefault="00216EF9"/>
    <w:sectPr w:rsidR="00216EF9" w:rsidSect="0045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grammar="clean"/>
  <w:defaultTabStop w:val="708"/>
  <w:characterSpacingControl w:val="doNotCompress"/>
  <w:compat/>
  <w:rsids>
    <w:rsidRoot w:val="005921D3"/>
    <w:rsid w:val="00216EF9"/>
    <w:rsid w:val="0059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1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921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921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80945&amp;dst=1001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8&amp;n=18094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18408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4926&amp;dst=100487" TargetMode="External"/><Relationship Id="rId10" Type="http://schemas.openxmlformats.org/officeDocument/2006/relationships/hyperlink" Target="https://login.consultant.ru/link/?req=doc&amp;base=RLAW098&amp;n=180945&amp;dst=10014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8&amp;n=180945&amp;dst=1001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gcheb_arch11</dc:creator>
  <cp:lastModifiedBy>gcheb_arch11</cp:lastModifiedBy>
  <cp:revision>1</cp:revision>
  <dcterms:created xsi:type="dcterms:W3CDTF">2025-04-01T13:39:00Z</dcterms:created>
  <dcterms:modified xsi:type="dcterms:W3CDTF">2025-04-01T13:41:00Z</dcterms:modified>
</cp:coreProperties>
</file>