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19C" w:rsidRPr="00397422" w:rsidRDefault="005D019C" w:rsidP="005D019C">
      <w:pPr>
        <w:ind w:right="554"/>
        <w:jc w:val="center"/>
        <w:rPr>
          <w:rFonts w:ascii="Calibri" w:hAnsi="Calibri"/>
          <w:sz w:val="22"/>
          <w:szCs w:val="22"/>
        </w:rPr>
      </w:pPr>
    </w:p>
    <w:p w:rsidR="00CE124F" w:rsidRDefault="002C6BB6" w:rsidP="005D019C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ЗАЯВКА НА УЧАСТИЕ В ЭЛЕКТРОННОМ АУКЦИОНЕ ПО ПРОДАЖЕ ИМУЩЕСТВА, НАХ</w:t>
      </w:r>
      <w:r w:rsidRPr="00397422">
        <w:rPr>
          <w:b/>
          <w:sz w:val="22"/>
          <w:szCs w:val="22"/>
        </w:rPr>
        <w:t>О</w:t>
      </w:r>
      <w:r w:rsidRPr="00397422">
        <w:rPr>
          <w:b/>
          <w:sz w:val="22"/>
          <w:szCs w:val="22"/>
        </w:rPr>
        <w:t xml:space="preserve">ДЯЩЕГОСЯ В СОБСТВЕННОСТИ </w:t>
      </w:r>
      <w:r w:rsidR="007D4D78" w:rsidRPr="00397422">
        <w:rPr>
          <w:b/>
          <w:sz w:val="22"/>
          <w:szCs w:val="22"/>
        </w:rPr>
        <w:t xml:space="preserve">ГОРОДА НОВОЧЕБОКСАРСКА </w:t>
      </w:r>
    </w:p>
    <w:p w:rsidR="005D019C" w:rsidRPr="00397422" w:rsidRDefault="002C6BB6" w:rsidP="005D019C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ЧУВАШСКОЙ РЕСПУБЛИКИ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(для физических лиц</w:t>
      </w:r>
      <w:r w:rsidR="00517B29">
        <w:rPr>
          <w:sz w:val="22"/>
          <w:szCs w:val="22"/>
        </w:rPr>
        <w:t xml:space="preserve"> и индивидуальных предпринимателей</w:t>
      </w:r>
      <w:r w:rsidRPr="00397422">
        <w:rPr>
          <w:sz w:val="22"/>
          <w:szCs w:val="22"/>
        </w:rPr>
        <w:t>)</w:t>
      </w:r>
    </w:p>
    <w:p w:rsidR="005D019C" w:rsidRPr="00397422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397422">
        <w:rPr>
          <w:b/>
          <w:i/>
          <w:sz w:val="22"/>
          <w:szCs w:val="22"/>
        </w:rPr>
        <w:t xml:space="preserve">(все графы </w:t>
      </w:r>
      <w:r w:rsidR="001F2359" w:rsidRPr="00397422">
        <w:rPr>
          <w:b/>
          <w:i/>
          <w:sz w:val="22"/>
          <w:szCs w:val="22"/>
        </w:rPr>
        <w:t>заполняются в</w:t>
      </w:r>
      <w:r w:rsidRPr="00397422">
        <w:rPr>
          <w:b/>
          <w:i/>
          <w:sz w:val="22"/>
          <w:szCs w:val="22"/>
        </w:rPr>
        <w:t xml:space="preserve"> электронном виде)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Заявка подана: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</w:t>
      </w:r>
      <w:r w:rsidR="00F9505B" w:rsidRPr="00397422">
        <w:rPr>
          <w:sz w:val="22"/>
          <w:szCs w:val="22"/>
        </w:rPr>
        <w:t>__________</w:t>
      </w:r>
      <w:r w:rsidRPr="00397422">
        <w:rPr>
          <w:sz w:val="22"/>
          <w:szCs w:val="22"/>
        </w:rPr>
        <w:t>__________________________________________________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(фамилия, имя, отчество, дата рождения  лица, подающего заявку)</w:t>
      </w:r>
    </w:p>
    <w:p w:rsidR="005D019C" w:rsidRPr="00397422" w:rsidRDefault="005D019C" w:rsidP="00F9505B">
      <w:pPr>
        <w:rPr>
          <w:sz w:val="22"/>
          <w:szCs w:val="22"/>
        </w:rPr>
      </w:pPr>
      <w:r w:rsidRPr="00397422">
        <w:rPr>
          <w:sz w:val="22"/>
          <w:szCs w:val="22"/>
        </w:rPr>
        <w:t>_____________________</w:t>
      </w:r>
      <w:r w:rsidR="00F9505B" w:rsidRPr="00397422">
        <w:rPr>
          <w:sz w:val="22"/>
          <w:szCs w:val="22"/>
        </w:rPr>
        <w:t>_________</w:t>
      </w:r>
      <w:r w:rsidRPr="00397422">
        <w:rPr>
          <w:sz w:val="22"/>
          <w:szCs w:val="22"/>
        </w:rPr>
        <w:t>_____________________________________________</w:t>
      </w:r>
      <w:r w:rsidR="00F9505B" w:rsidRPr="00397422">
        <w:rPr>
          <w:sz w:val="22"/>
          <w:szCs w:val="22"/>
        </w:rPr>
        <w:t>_________</w:t>
      </w:r>
      <w:r w:rsidRPr="00397422">
        <w:rPr>
          <w:sz w:val="22"/>
          <w:szCs w:val="22"/>
        </w:rPr>
        <w:t>______,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именуемый далее Претендент, удостоверение личности _______________________________________ _______________________________________________________________________________________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 xml:space="preserve">                                    (наименование документа, серия, дата и место выдачи)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адрес электронной почты Претендента 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контактный телефон  Претендента 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адрес Претендента, банковские реквизиты, ___________________________________________________ 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Доверенное лицо Претендента (ФИО) 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действует на основании ___________________________________________________________________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удостоверение личности доверенного лица ___________________________________________________  ________________________________________________________________________________________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(наименование документа, серия, дата и место выдачи)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b/>
          <w:sz w:val="22"/>
          <w:szCs w:val="22"/>
        </w:rPr>
        <w:t>принимая решение об участии в торгах по продаже</w:t>
      </w:r>
      <w:r w:rsidRPr="00397422">
        <w:rPr>
          <w:sz w:val="22"/>
          <w:szCs w:val="22"/>
        </w:rPr>
        <w:t xml:space="preserve"> 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ab/>
      </w:r>
      <w:r w:rsidRPr="00397422">
        <w:rPr>
          <w:sz w:val="22"/>
          <w:szCs w:val="22"/>
        </w:rPr>
        <w:tab/>
        <w:t>(наименование имущества, его основные характеристики и местонахождение, код лота)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(далее – </w:t>
      </w:r>
      <w:r w:rsidR="00237E56" w:rsidRPr="00397422">
        <w:rPr>
          <w:b/>
          <w:sz w:val="22"/>
          <w:szCs w:val="22"/>
        </w:rPr>
        <w:t>Имущество</w:t>
      </w:r>
      <w:r w:rsidRPr="00397422">
        <w:rPr>
          <w:b/>
          <w:sz w:val="22"/>
          <w:szCs w:val="22"/>
        </w:rPr>
        <w:t>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right="-1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обязуюсь:</w:t>
      </w:r>
    </w:p>
    <w:p w:rsidR="00EB54FA" w:rsidRPr="00397422" w:rsidRDefault="005D019C" w:rsidP="008E5018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7D4D78" w:rsidRPr="00397422">
        <w:rPr>
          <w:sz w:val="22"/>
          <w:szCs w:val="22"/>
        </w:rPr>
        <w:t xml:space="preserve">официальном сайте </w:t>
      </w:r>
      <w:r w:rsidR="007D4D78" w:rsidRPr="00397422">
        <w:rPr>
          <w:rFonts w:eastAsia="BatangChe"/>
          <w:sz w:val="22"/>
          <w:szCs w:val="22"/>
        </w:rPr>
        <w:t xml:space="preserve">города Новочебоксарска </w:t>
      </w:r>
      <w:hyperlink r:id="rId9" w:history="1">
        <w:r w:rsidR="004633B8" w:rsidRPr="00F0447C">
          <w:rPr>
            <w:rStyle w:val="af0"/>
            <w:sz w:val="22"/>
            <w:szCs w:val="22"/>
          </w:rPr>
          <w:t>http://www.nowch.cap.ru</w:t>
        </w:r>
      </w:hyperlink>
      <w:r w:rsidR="004633B8">
        <w:rPr>
          <w:sz w:val="22"/>
          <w:szCs w:val="22"/>
        </w:rPr>
        <w:t xml:space="preserve"> </w:t>
      </w:r>
      <w:r w:rsidR="004633B8" w:rsidRPr="004633B8">
        <w:rPr>
          <w:sz w:val="22"/>
          <w:szCs w:val="22"/>
        </w:rPr>
        <w:t>в разделе «Деятел</w:t>
      </w:r>
      <w:r w:rsidR="004633B8" w:rsidRPr="004633B8">
        <w:rPr>
          <w:sz w:val="22"/>
          <w:szCs w:val="22"/>
        </w:rPr>
        <w:t>ь</w:t>
      </w:r>
      <w:r w:rsidR="004633B8" w:rsidRPr="004633B8">
        <w:rPr>
          <w:sz w:val="22"/>
          <w:szCs w:val="22"/>
        </w:rPr>
        <w:t>ность/Земельные ресурсы, вопросы недвижимости/Приватизация. Аукционы. Конкурсы»</w:t>
      </w:r>
      <w:r w:rsidR="00EB54FA" w:rsidRPr="00397422">
        <w:rPr>
          <w:sz w:val="22"/>
          <w:szCs w:val="22"/>
        </w:rPr>
        <w:t xml:space="preserve">, официальном </w:t>
      </w:r>
      <w:proofErr w:type="gramStart"/>
      <w:r w:rsidR="00EB54FA" w:rsidRPr="00397422">
        <w:rPr>
          <w:sz w:val="22"/>
          <w:szCs w:val="22"/>
        </w:rPr>
        <w:t>сайте</w:t>
      </w:r>
      <w:proofErr w:type="gramEnd"/>
      <w:r w:rsidR="00EB54FA" w:rsidRPr="00397422">
        <w:rPr>
          <w:sz w:val="22"/>
          <w:szCs w:val="22"/>
        </w:rPr>
        <w:t xml:space="preserve"> Российской Федерации </w:t>
      </w:r>
      <w:r w:rsidR="00EB54FA" w:rsidRPr="00397422">
        <w:rPr>
          <w:sz w:val="22"/>
          <w:szCs w:val="22"/>
          <w:lang w:val="en-US"/>
        </w:rPr>
        <w:t>www</w:t>
      </w:r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torgi</w:t>
      </w:r>
      <w:proofErr w:type="spellEnd"/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gov</w:t>
      </w:r>
      <w:proofErr w:type="spellEnd"/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ru</w:t>
      </w:r>
      <w:proofErr w:type="spellEnd"/>
      <w:r w:rsidR="00EB54FA" w:rsidRPr="00397422">
        <w:rPr>
          <w:sz w:val="22"/>
          <w:szCs w:val="22"/>
        </w:rPr>
        <w:t>, сайте организатора то</w:t>
      </w:r>
      <w:r w:rsidR="00EB54FA" w:rsidRPr="00397422">
        <w:rPr>
          <w:sz w:val="22"/>
          <w:szCs w:val="22"/>
        </w:rPr>
        <w:t>р</w:t>
      </w:r>
      <w:r w:rsidR="00EB54FA" w:rsidRPr="00397422">
        <w:rPr>
          <w:sz w:val="22"/>
          <w:szCs w:val="22"/>
        </w:rPr>
        <w:t xml:space="preserve">гов </w:t>
      </w:r>
      <w:r w:rsidR="00C15D4D">
        <w:t>www.fabrikant.ru</w:t>
      </w:r>
      <w:r w:rsidR="00EB54FA" w:rsidRPr="00397422">
        <w:rPr>
          <w:sz w:val="22"/>
          <w:szCs w:val="22"/>
        </w:rPr>
        <w:t>.</w:t>
      </w:r>
    </w:p>
    <w:p w:rsidR="005D019C" w:rsidRPr="00397422" w:rsidRDefault="005D019C" w:rsidP="00D103B6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>В случае признания победителем торгов</w:t>
      </w:r>
      <w:r w:rsidR="00D103B6">
        <w:rPr>
          <w:sz w:val="22"/>
          <w:szCs w:val="22"/>
        </w:rPr>
        <w:t xml:space="preserve">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sz w:val="22"/>
          <w:szCs w:val="22"/>
        </w:rPr>
        <w:t>:</w:t>
      </w:r>
    </w:p>
    <w:p w:rsidR="005D019C" w:rsidRPr="00397422" w:rsidRDefault="005D019C" w:rsidP="008E5018">
      <w:pPr>
        <w:pStyle w:val="ConsNormal"/>
        <w:widowControl/>
        <w:tabs>
          <w:tab w:val="left" w:pos="709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97422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397422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397422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397422" w:rsidRDefault="005D019C" w:rsidP="008E5018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</w:t>
      </w:r>
      <w:r w:rsidRPr="00397422">
        <w:rPr>
          <w:sz w:val="22"/>
          <w:szCs w:val="22"/>
        </w:rPr>
        <w:t>а</w:t>
      </w:r>
      <w:r w:rsidRPr="00397422">
        <w:rPr>
          <w:sz w:val="22"/>
          <w:szCs w:val="22"/>
        </w:rPr>
        <w:t>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Мне известно, что</w:t>
      </w:r>
      <w:r w:rsidRPr="00397422">
        <w:rPr>
          <w:sz w:val="22"/>
          <w:szCs w:val="22"/>
        </w:rPr>
        <w:t xml:space="preserve">: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1.</w:t>
      </w:r>
      <w:r w:rsidRPr="00397422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говора о задатке (договора присоединения) и перечисляется непосредственно Прете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 xml:space="preserve">дентом.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том заявки и перечисление задатка являются акцептом такой оферты, после чего договор о задатке считае</w:t>
      </w:r>
      <w:r w:rsidRPr="00397422">
        <w:rPr>
          <w:sz w:val="22"/>
          <w:szCs w:val="22"/>
        </w:rPr>
        <w:t>т</w:t>
      </w:r>
      <w:r w:rsidRPr="00397422">
        <w:rPr>
          <w:sz w:val="22"/>
          <w:szCs w:val="22"/>
        </w:rPr>
        <w:t>ся заключенным в письменной форме.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2</w:t>
      </w:r>
      <w:r w:rsidRPr="00397422">
        <w:rPr>
          <w:sz w:val="22"/>
          <w:szCs w:val="22"/>
        </w:rPr>
        <w:t xml:space="preserve">. В случае отказа (уклонения) победителя торгов </w:t>
      </w:r>
      <w:r w:rsidR="00D103B6" w:rsidRPr="00D103B6">
        <w:rPr>
          <w:sz w:val="22"/>
          <w:szCs w:val="22"/>
        </w:rPr>
        <w:t xml:space="preserve">или лица, признанного единственным участником </w:t>
      </w:r>
      <w:r w:rsidR="00D103B6" w:rsidRPr="00D103B6">
        <w:rPr>
          <w:sz w:val="22"/>
          <w:szCs w:val="22"/>
        </w:rPr>
        <w:lastRenderedPageBreak/>
        <w:t xml:space="preserve">аукциона, </w:t>
      </w:r>
      <w:r w:rsidRPr="00397422">
        <w:rPr>
          <w:sz w:val="22"/>
          <w:szCs w:val="22"/>
        </w:rPr>
        <w:t xml:space="preserve">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3.</w:t>
      </w:r>
      <w:r w:rsidRPr="00397422">
        <w:rPr>
          <w:sz w:val="22"/>
          <w:szCs w:val="22"/>
        </w:rPr>
        <w:t xml:space="preserve">  Передача Имущества в собственность покупателя производится в срок не более 30 </w:t>
      </w:r>
      <w:r w:rsidR="001F2359" w:rsidRPr="00397422">
        <w:rPr>
          <w:sz w:val="22"/>
          <w:szCs w:val="22"/>
        </w:rPr>
        <w:t>дней после</w:t>
      </w:r>
      <w:r w:rsidRPr="00397422">
        <w:rPr>
          <w:sz w:val="22"/>
          <w:szCs w:val="22"/>
        </w:rPr>
        <w:t xml:space="preserve"> в</w:t>
      </w:r>
      <w:r w:rsidRPr="00397422">
        <w:rPr>
          <w:sz w:val="22"/>
          <w:szCs w:val="22"/>
        </w:rPr>
        <w:t>ы</w:t>
      </w:r>
      <w:r w:rsidRPr="00397422">
        <w:rPr>
          <w:sz w:val="22"/>
          <w:szCs w:val="22"/>
        </w:rPr>
        <w:t xml:space="preserve">полнения </w:t>
      </w:r>
      <w:r w:rsidR="001F2359" w:rsidRPr="00397422">
        <w:rPr>
          <w:sz w:val="22"/>
          <w:szCs w:val="22"/>
        </w:rPr>
        <w:t>условий Договора</w:t>
      </w:r>
      <w:r w:rsidRPr="00397422">
        <w:rPr>
          <w:sz w:val="22"/>
          <w:szCs w:val="22"/>
        </w:rPr>
        <w:t xml:space="preserve"> купли-продажи.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4.</w:t>
      </w:r>
      <w:r w:rsidRPr="00397422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тензий по объему и качеству документации не имею.</w:t>
      </w:r>
    </w:p>
    <w:p w:rsidR="002C6BB6" w:rsidRPr="00397422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5.</w:t>
      </w:r>
      <w:r w:rsidRPr="00397422">
        <w:rPr>
          <w:sz w:val="22"/>
          <w:szCs w:val="22"/>
        </w:rPr>
        <w:t xml:space="preserve"> Вышеуказанный объект продажи осмотрен и претензий к Продавцу по поводу технического сост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яния объекта не имеется.    </w:t>
      </w:r>
    </w:p>
    <w:p w:rsidR="005D019C" w:rsidRPr="00397422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6</w:t>
      </w:r>
      <w:r w:rsidR="005D019C" w:rsidRPr="00397422">
        <w:rPr>
          <w:b/>
          <w:sz w:val="22"/>
          <w:szCs w:val="22"/>
        </w:rPr>
        <w:t>.</w:t>
      </w:r>
      <w:r w:rsidR="005D019C" w:rsidRPr="00397422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ab/>
      </w:r>
    </w:p>
    <w:p w:rsidR="002C6BB6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2C6BB6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подтверждаю, что располага</w:t>
      </w:r>
      <w:r w:rsidR="007D4D78" w:rsidRPr="00397422">
        <w:rPr>
          <w:sz w:val="22"/>
          <w:szCs w:val="22"/>
        </w:rPr>
        <w:t>ю</w:t>
      </w:r>
      <w:r w:rsidRPr="00397422">
        <w:rPr>
          <w:sz w:val="22"/>
          <w:szCs w:val="22"/>
        </w:rPr>
        <w:t xml:space="preserve"> данными о Продавц</w:t>
      </w:r>
      <w:r w:rsidR="00C769A7"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</w:t>
      </w:r>
      <w:r w:rsidRPr="00397422">
        <w:rPr>
          <w:sz w:val="22"/>
          <w:szCs w:val="22"/>
        </w:rPr>
        <w:t>д</w:t>
      </w:r>
      <w:r w:rsidRPr="00397422">
        <w:rPr>
          <w:sz w:val="22"/>
          <w:szCs w:val="22"/>
        </w:rPr>
        <w:t>писания протокола об итогах аукциона, договора купли-продажи.</w:t>
      </w:r>
    </w:p>
    <w:p w:rsidR="002C6BB6" w:rsidRPr="00397422" w:rsidRDefault="002C6BB6" w:rsidP="002C6BB6">
      <w:pPr>
        <w:ind w:firstLine="567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Я подтверждаю, что на дату подписания настоящей заявки ознакомлен с Регламентом эле</w:t>
      </w:r>
      <w:r w:rsidRPr="00397422">
        <w:rPr>
          <w:b/>
          <w:sz w:val="22"/>
          <w:szCs w:val="22"/>
        </w:rPr>
        <w:t>к</w:t>
      </w:r>
      <w:r w:rsidRPr="00397422">
        <w:rPr>
          <w:b/>
          <w:sz w:val="22"/>
          <w:szCs w:val="22"/>
        </w:rPr>
        <w:t xml:space="preserve">тронной площадки в </w:t>
      </w:r>
      <w:proofErr w:type="gramStart"/>
      <w:r w:rsidRPr="00397422">
        <w:rPr>
          <w:b/>
          <w:sz w:val="22"/>
          <w:szCs w:val="22"/>
        </w:rPr>
        <w:t>соответствии</w:t>
      </w:r>
      <w:proofErr w:type="gramEnd"/>
      <w:r w:rsidRPr="00397422">
        <w:rPr>
          <w:b/>
          <w:sz w:val="22"/>
          <w:szCs w:val="22"/>
        </w:rPr>
        <w:t xml:space="preserve"> с которым осуществляются платежи по перечисл</w:t>
      </w:r>
      <w:r w:rsidRPr="00397422">
        <w:rPr>
          <w:b/>
          <w:sz w:val="22"/>
          <w:szCs w:val="22"/>
        </w:rPr>
        <w:t>е</w:t>
      </w:r>
      <w:r w:rsidRPr="00397422">
        <w:rPr>
          <w:b/>
          <w:sz w:val="22"/>
          <w:szCs w:val="22"/>
        </w:rPr>
        <w:t xml:space="preserve">нию задатка для участия в торгах и устанавливается порядок возврата задатка. </w:t>
      </w:r>
    </w:p>
    <w:p w:rsidR="005D019C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 подтверждаю, что на дату подписания настоящей заявки ознакомлен с характеристиками имущ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ства, указанными в информационном сообщении о проведении настоящей процедуры, что мне была пре</w:t>
      </w:r>
      <w:r w:rsidRPr="00397422">
        <w:rPr>
          <w:sz w:val="22"/>
          <w:szCs w:val="22"/>
        </w:rPr>
        <w:t>д</w:t>
      </w:r>
      <w:r w:rsidRPr="00397422">
        <w:rPr>
          <w:sz w:val="22"/>
          <w:szCs w:val="22"/>
        </w:rPr>
        <w:t>ставлена возможность ознакомиться с состоянием имущества в результате осмотра, в порядке, установле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ном информационным сообщением о проведении настоящей процедуры, претензий не имею.</w:t>
      </w:r>
    </w:p>
    <w:p w:rsidR="000330D4" w:rsidRPr="00397422" w:rsidRDefault="000330D4" w:rsidP="000330D4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0330D4" w:rsidRPr="00397422" w:rsidRDefault="000330D4" w:rsidP="000330D4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Я согласен на обработку своих персональных данных и персональных данных доверителя (в случае передоверия).           </w:t>
      </w:r>
    </w:p>
    <w:p w:rsidR="005D019C" w:rsidRPr="00397422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br w:type="page"/>
      </w:r>
    </w:p>
    <w:p w:rsidR="00CB0217" w:rsidRPr="00397422" w:rsidRDefault="00CB0217" w:rsidP="005D019C">
      <w:pPr>
        <w:autoSpaceDE w:val="0"/>
        <w:autoSpaceDN w:val="0"/>
        <w:adjustRightInd w:val="0"/>
        <w:ind w:left="-567" w:right="-284"/>
        <w:jc w:val="right"/>
        <w:rPr>
          <w:sz w:val="22"/>
          <w:szCs w:val="22"/>
        </w:rPr>
      </w:pP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sz w:val="22"/>
          <w:szCs w:val="22"/>
        </w:rPr>
        <w:t>Приложение 2</w:t>
      </w:r>
      <w:r w:rsidRPr="00397422">
        <w:rPr>
          <w:bCs/>
          <w:sz w:val="22"/>
          <w:szCs w:val="22"/>
        </w:rPr>
        <w:t xml:space="preserve"> </w:t>
      </w:r>
    </w:p>
    <w:p w:rsidR="00331B6B" w:rsidRPr="00397422" w:rsidRDefault="005D019C" w:rsidP="00331B6B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 xml:space="preserve">к </w:t>
      </w:r>
      <w:r w:rsidR="00331B6B" w:rsidRPr="00397422">
        <w:rPr>
          <w:bCs/>
          <w:sz w:val="22"/>
          <w:szCs w:val="22"/>
        </w:rPr>
        <w:t>аукционной документации</w:t>
      </w: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</w:p>
    <w:p w:rsidR="005D019C" w:rsidRPr="00397422" w:rsidRDefault="005D019C" w:rsidP="005D019C">
      <w:pPr>
        <w:ind w:left="5812" w:firstLine="142"/>
        <w:jc w:val="right"/>
        <w:rPr>
          <w:bCs/>
          <w:i/>
          <w:sz w:val="22"/>
          <w:szCs w:val="22"/>
        </w:rPr>
      </w:pPr>
    </w:p>
    <w:p w:rsidR="005D019C" w:rsidRPr="00397422" w:rsidRDefault="005D019C" w:rsidP="005D019C">
      <w:pPr>
        <w:ind w:right="554"/>
        <w:jc w:val="center"/>
        <w:rPr>
          <w:b/>
          <w:sz w:val="22"/>
          <w:szCs w:val="22"/>
        </w:rPr>
      </w:pPr>
    </w:p>
    <w:p w:rsidR="00CE124F" w:rsidRDefault="000330D4" w:rsidP="000330D4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ЗАЯВКА НА УЧАСТИЕ В ЭЛЕКТРОННОМ АУКЦИОНЕ ПО ПРОДАЖЕ ИМУЩЕСТВА, НАХ</w:t>
      </w:r>
      <w:r w:rsidRPr="00397422">
        <w:rPr>
          <w:b/>
          <w:sz w:val="22"/>
          <w:szCs w:val="22"/>
        </w:rPr>
        <w:t>О</w:t>
      </w:r>
      <w:r w:rsidRPr="00397422">
        <w:rPr>
          <w:b/>
          <w:sz w:val="22"/>
          <w:szCs w:val="22"/>
        </w:rPr>
        <w:t xml:space="preserve">ДЯЩЕГОСЯ В СОБСТВЕННОСТИ </w:t>
      </w:r>
      <w:r w:rsidR="007D4D78" w:rsidRPr="00397422">
        <w:rPr>
          <w:b/>
          <w:sz w:val="22"/>
          <w:szCs w:val="22"/>
        </w:rPr>
        <w:t xml:space="preserve">ГОРОДА НОВОЧЕБОКСАРСКА </w:t>
      </w:r>
    </w:p>
    <w:p w:rsidR="000330D4" w:rsidRPr="00397422" w:rsidRDefault="000330D4" w:rsidP="000330D4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ЧУВАШСКОЙ РЕСПУБЛИКИ</w:t>
      </w:r>
    </w:p>
    <w:p w:rsidR="005D019C" w:rsidRPr="00397422" w:rsidRDefault="000330D4" w:rsidP="000330D4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 xml:space="preserve"> </w:t>
      </w:r>
      <w:r w:rsidR="005D019C" w:rsidRPr="00397422">
        <w:rPr>
          <w:sz w:val="22"/>
          <w:szCs w:val="22"/>
        </w:rPr>
        <w:t>(для юридических лиц)</w:t>
      </w:r>
    </w:p>
    <w:p w:rsidR="005D019C" w:rsidRPr="00397422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397422">
        <w:rPr>
          <w:b/>
          <w:i/>
          <w:sz w:val="22"/>
          <w:szCs w:val="22"/>
        </w:rPr>
        <w:t xml:space="preserve">(все графы </w:t>
      </w:r>
      <w:r w:rsidR="001F2359" w:rsidRPr="00397422">
        <w:rPr>
          <w:b/>
          <w:i/>
          <w:sz w:val="22"/>
          <w:szCs w:val="22"/>
        </w:rPr>
        <w:t>заполняются в</w:t>
      </w:r>
      <w:r w:rsidRPr="00397422">
        <w:rPr>
          <w:b/>
          <w:i/>
          <w:sz w:val="22"/>
          <w:szCs w:val="22"/>
        </w:rPr>
        <w:t xml:space="preserve"> электронном виде)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Заявка подана: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_________________________________________________________________________________________</w:t>
      </w:r>
    </w:p>
    <w:p w:rsidR="005D019C" w:rsidRPr="00397422" w:rsidRDefault="005D019C" w:rsidP="005D019C">
      <w:pPr>
        <w:ind w:firstLine="720"/>
        <w:rPr>
          <w:sz w:val="22"/>
          <w:szCs w:val="22"/>
        </w:rPr>
      </w:pPr>
      <w:r w:rsidRPr="00397422">
        <w:rPr>
          <w:sz w:val="22"/>
          <w:szCs w:val="22"/>
        </w:rPr>
        <w:t xml:space="preserve">                    (полное наименование юридического лица, ИНН, подающего заявку)</w:t>
      </w:r>
    </w:p>
    <w:p w:rsidR="005D019C" w:rsidRPr="00397422" w:rsidRDefault="005D019C" w:rsidP="00F9505B">
      <w:pPr>
        <w:pStyle w:val="24"/>
        <w:spacing w:line="240" w:lineRule="auto"/>
        <w:rPr>
          <w:sz w:val="22"/>
          <w:szCs w:val="22"/>
        </w:rPr>
      </w:pPr>
      <w:r w:rsidRPr="00397422">
        <w:rPr>
          <w:sz w:val="22"/>
          <w:szCs w:val="22"/>
        </w:rPr>
        <w:t>_______________</w:t>
      </w:r>
      <w:r w:rsidR="00F9505B" w:rsidRPr="00397422">
        <w:rPr>
          <w:sz w:val="22"/>
          <w:szCs w:val="22"/>
        </w:rPr>
        <w:t>______</w:t>
      </w:r>
      <w:r w:rsidRPr="00397422">
        <w:rPr>
          <w:sz w:val="22"/>
          <w:szCs w:val="22"/>
        </w:rPr>
        <w:t>______________________________________, именуемый далее Прете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дент, в лице __________________________________________</w:t>
      </w:r>
      <w:r w:rsidR="00F9505B" w:rsidRPr="00397422">
        <w:rPr>
          <w:sz w:val="22"/>
          <w:szCs w:val="22"/>
        </w:rPr>
        <w:t>______</w:t>
      </w:r>
      <w:r w:rsidRPr="00397422">
        <w:rPr>
          <w:sz w:val="22"/>
          <w:szCs w:val="22"/>
        </w:rPr>
        <w:t>____________________________________________,</w:t>
      </w:r>
      <w:r w:rsidRPr="00397422">
        <w:rPr>
          <w:sz w:val="22"/>
          <w:szCs w:val="22"/>
        </w:rPr>
        <w:tab/>
      </w:r>
      <w:r w:rsidRPr="00397422">
        <w:rPr>
          <w:sz w:val="22"/>
          <w:szCs w:val="22"/>
        </w:rPr>
        <w:tab/>
        <w:t>(Фамилия, имя, отчество, должность</w:t>
      </w:r>
      <w:proofErr w:type="gramStart"/>
      <w:r w:rsidRPr="00397422">
        <w:rPr>
          <w:sz w:val="22"/>
          <w:szCs w:val="22"/>
        </w:rPr>
        <w:t xml:space="preserve"> )</w:t>
      </w:r>
      <w:proofErr w:type="gramEnd"/>
    </w:p>
    <w:p w:rsidR="005D019C" w:rsidRPr="00397422" w:rsidRDefault="005D019C" w:rsidP="005D019C">
      <w:pPr>
        <w:jc w:val="both"/>
        <w:rPr>
          <w:sz w:val="22"/>
          <w:szCs w:val="22"/>
        </w:rPr>
      </w:pPr>
      <w:proofErr w:type="gramStart"/>
      <w:r w:rsidRPr="00397422">
        <w:rPr>
          <w:sz w:val="22"/>
          <w:szCs w:val="22"/>
        </w:rPr>
        <w:t>действующего</w:t>
      </w:r>
      <w:proofErr w:type="gramEnd"/>
      <w:r w:rsidRPr="00397422">
        <w:rPr>
          <w:sz w:val="22"/>
          <w:szCs w:val="22"/>
        </w:rPr>
        <w:t xml:space="preserve"> на основании 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адрес электронной почты Претендента 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банковские реквизиты Претендента 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юридический адрес Претендента 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фактический адрес Претендента, 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контактный телефон Претендента 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b/>
          <w:sz w:val="22"/>
          <w:szCs w:val="22"/>
        </w:rPr>
        <w:t>принимая решение об участии в торгах по продаже</w:t>
      </w:r>
      <w:r w:rsidRPr="00397422">
        <w:rPr>
          <w:sz w:val="22"/>
          <w:szCs w:val="22"/>
        </w:rPr>
        <w:t xml:space="preserve"> 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ab/>
      </w:r>
      <w:r w:rsidRPr="00397422">
        <w:rPr>
          <w:rFonts w:ascii="Calibri" w:hAnsi="Calibri"/>
          <w:sz w:val="22"/>
          <w:szCs w:val="22"/>
        </w:rPr>
        <w:tab/>
      </w:r>
      <w:r w:rsidRPr="00397422">
        <w:rPr>
          <w:sz w:val="22"/>
          <w:szCs w:val="22"/>
        </w:rPr>
        <w:t>(наименование имущества, его основные характеристики и местонахождение, код лота)</w:t>
      </w:r>
    </w:p>
    <w:p w:rsidR="005D019C" w:rsidRPr="00397422" w:rsidRDefault="005D019C" w:rsidP="005D019C">
      <w:pPr>
        <w:jc w:val="both"/>
        <w:rPr>
          <w:sz w:val="22"/>
          <w:szCs w:val="22"/>
          <w:lang w:val="en-US"/>
        </w:rPr>
      </w:pPr>
      <w:r w:rsidRPr="00397422">
        <w:rPr>
          <w:sz w:val="22"/>
          <w:szCs w:val="22"/>
        </w:rPr>
        <w:t>____________________________________________________________</w:t>
      </w:r>
      <w:r w:rsidR="001573A4" w:rsidRPr="00397422">
        <w:rPr>
          <w:sz w:val="22"/>
          <w:szCs w:val="22"/>
        </w:rPr>
        <w:t>______________________________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(далее – </w:t>
      </w:r>
      <w:r w:rsidR="00237E56" w:rsidRPr="00397422">
        <w:rPr>
          <w:b/>
          <w:sz w:val="22"/>
          <w:szCs w:val="22"/>
        </w:rPr>
        <w:t>Имущество</w:t>
      </w:r>
      <w:r w:rsidRPr="00397422">
        <w:rPr>
          <w:b/>
          <w:sz w:val="22"/>
          <w:szCs w:val="22"/>
        </w:rPr>
        <w:t>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right="-1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обязуюсь:</w:t>
      </w:r>
    </w:p>
    <w:p w:rsidR="00EB54FA" w:rsidRPr="004633B8" w:rsidRDefault="00EB54FA" w:rsidP="00C15D4D">
      <w:pPr>
        <w:pStyle w:val="afc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397422">
        <w:rPr>
          <w:rFonts w:ascii="Times New Roman" w:eastAsia="Times New Roman" w:hAnsi="Times New Roman"/>
          <w:lang w:eastAsia="ru-RU"/>
        </w:rPr>
        <w:t xml:space="preserve">Выполнять правила и условия проведения торгов, указанные в информационном сообщении, </w:t>
      </w:r>
      <w:r w:rsidRPr="004633B8">
        <w:rPr>
          <w:rFonts w:ascii="Times New Roman" w:eastAsia="Times New Roman" w:hAnsi="Times New Roman"/>
          <w:lang w:eastAsia="ru-RU"/>
        </w:rPr>
        <w:t xml:space="preserve">размещенном на </w:t>
      </w:r>
      <w:r w:rsidR="007D4D78" w:rsidRPr="004633B8">
        <w:rPr>
          <w:rFonts w:ascii="Times New Roman" w:hAnsi="Times New Roman"/>
        </w:rPr>
        <w:t xml:space="preserve">официальном сайте </w:t>
      </w:r>
      <w:r w:rsidR="007D4D78" w:rsidRPr="004633B8">
        <w:rPr>
          <w:rFonts w:ascii="Times New Roman" w:eastAsia="BatangChe" w:hAnsi="Times New Roman"/>
        </w:rPr>
        <w:t xml:space="preserve">города Новочебоксарска </w:t>
      </w:r>
      <w:hyperlink r:id="rId10" w:history="1">
        <w:r w:rsidR="004633B8" w:rsidRPr="004633B8">
          <w:rPr>
            <w:rStyle w:val="af0"/>
            <w:rFonts w:ascii="Times New Roman" w:hAnsi="Times New Roman"/>
          </w:rPr>
          <w:t>http://www.nowch.cap.ru</w:t>
        </w:r>
      </w:hyperlink>
      <w:r w:rsidR="004633B8" w:rsidRPr="004633B8">
        <w:rPr>
          <w:rFonts w:ascii="Times New Roman" w:hAnsi="Times New Roman"/>
        </w:rPr>
        <w:t xml:space="preserve"> в разделе «Деятельность/Земельные ресурсы, вопросы недвижимости/Приватизация. Аукционы. Конкурсы»</w:t>
      </w:r>
      <w:r w:rsidRPr="004633B8">
        <w:rPr>
          <w:rFonts w:ascii="Times New Roman" w:eastAsia="Times New Roman" w:hAnsi="Times New Roman"/>
          <w:lang w:eastAsia="ru-RU"/>
        </w:rPr>
        <w:t xml:space="preserve">, официальном сайте Российской Федерации www.torgi.gov.ru, сайте организатора торгов </w:t>
      </w:r>
      <w:r w:rsidR="00C15D4D" w:rsidRPr="00C15D4D">
        <w:rPr>
          <w:rFonts w:ascii="Times New Roman" w:eastAsia="Times New Roman" w:hAnsi="Times New Roman"/>
          <w:lang w:eastAsia="ru-RU"/>
        </w:rPr>
        <w:t>www.fabrikant.ru</w:t>
      </w:r>
      <w:r w:rsidRPr="004633B8">
        <w:rPr>
          <w:rFonts w:ascii="Times New Roman" w:eastAsia="Times New Roman" w:hAnsi="Times New Roman"/>
          <w:lang w:eastAsia="ru-RU"/>
        </w:rPr>
        <w:t>.</w:t>
      </w:r>
    </w:p>
    <w:p w:rsidR="005D019C" w:rsidRPr="00397422" w:rsidRDefault="005D019C" w:rsidP="00D103B6">
      <w:pPr>
        <w:widowControl/>
        <w:numPr>
          <w:ilvl w:val="0"/>
          <w:numId w:val="40"/>
        </w:numPr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>В случае признания победителем торгов</w:t>
      </w:r>
      <w:r w:rsidR="00D103B6">
        <w:rPr>
          <w:sz w:val="22"/>
          <w:szCs w:val="22"/>
        </w:rPr>
        <w:t xml:space="preserve">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sz w:val="22"/>
          <w:szCs w:val="22"/>
        </w:rPr>
        <w:t>:</w:t>
      </w:r>
    </w:p>
    <w:p w:rsidR="005D019C" w:rsidRPr="00397422" w:rsidRDefault="005D019C" w:rsidP="008E5018">
      <w:pPr>
        <w:pStyle w:val="ConsNormal"/>
        <w:widowControl/>
        <w:tabs>
          <w:tab w:val="left" w:pos="709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97422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397422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397422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397422" w:rsidRDefault="005D019C" w:rsidP="008E5018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lastRenderedPageBreak/>
        <w:t xml:space="preserve"> - в установленных  законодательством случаях получить согласие антимонопольного орг</w:t>
      </w:r>
      <w:r w:rsidRPr="00397422">
        <w:rPr>
          <w:sz w:val="22"/>
          <w:szCs w:val="22"/>
        </w:rPr>
        <w:t>а</w:t>
      </w:r>
      <w:r w:rsidRPr="00397422">
        <w:rPr>
          <w:sz w:val="22"/>
          <w:szCs w:val="22"/>
        </w:rPr>
        <w:t>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Мне известно, что</w:t>
      </w:r>
      <w:r w:rsidRPr="00397422">
        <w:rPr>
          <w:sz w:val="22"/>
          <w:szCs w:val="22"/>
        </w:rPr>
        <w:t xml:space="preserve">: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1.</w:t>
      </w:r>
      <w:r w:rsidRPr="00397422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говора о задатке (договора присоединения) и перечисляется непосредственно Прете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 xml:space="preserve">дентом.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том заявки и перечисление задатка являются акцептом такой оферты, после чего договор о задатке считае</w:t>
      </w:r>
      <w:r w:rsidRPr="00397422">
        <w:rPr>
          <w:sz w:val="22"/>
          <w:szCs w:val="22"/>
        </w:rPr>
        <w:t>т</w:t>
      </w:r>
      <w:r w:rsidRPr="00397422">
        <w:rPr>
          <w:sz w:val="22"/>
          <w:szCs w:val="22"/>
        </w:rPr>
        <w:t>ся заключенным в письменной форме.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2</w:t>
      </w:r>
      <w:r w:rsidRPr="00397422">
        <w:rPr>
          <w:sz w:val="22"/>
          <w:szCs w:val="22"/>
        </w:rPr>
        <w:t>. В случае отказа (уклонения) победителя торгов</w:t>
      </w:r>
      <w:r w:rsidR="006B29A0">
        <w:rPr>
          <w:sz w:val="22"/>
          <w:szCs w:val="22"/>
        </w:rPr>
        <w:t xml:space="preserve"> </w:t>
      </w:r>
      <w:r w:rsidR="006B29A0" w:rsidRPr="006B29A0">
        <w:rPr>
          <w:sz w:val="22"/>
          <w:szCs w:val="22"/>
        </w:rPr>
        <w:t>или лица, признанного единственным участником аукциона,</w:t>
      </w:r>
      <w:r w:rsidRPr="00397422">
        <w:rPr>
          <w:sz w:val="22"/>
          <w:szCs w:val="22"/>
        </w:rPr>
        <w:t xml:space="preserve">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3.</w:t>
      </w:r>
      <w:r w:rsidRPr="00397422">
        <w:rPr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4.</w:t>
      </w:r>
      <w:r w:rsidRPr="00397422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тензий по объему и качеству документации не имею.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5.</w:t>
      </w:r>
      <w:r w:rsidRPr="00397422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AD1D97" w:rsidRPr="00397422" w:rsidRDefault="00AD1D97" w:rsidP="00B96473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подтверждаем, что</w:t>
      </w:r>
      <w:r w:rsidR="00C769A7" w:rsidRPr="00397422">
        <w:rPr>
          <w:sz w:val="22"/>
          <w:szCs w:val="22"/>
        </w:rPr>
        <w:t xml:space="preserve"> располагаем данными о Продавце</w:t>
      </w:r>
      <w:r w:rsidRPr="00397422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ведения аукциона, порядке его проведения, порядке определения победителя, з</w:t>
      </w:r>
      <w:r w:rsidRPr="00397422">
        <w:rPr>
          <w:sz w:val="22"/>
          <w:szCs w:val="22"/>
        </w:rPr>
        <w:t>а</w:t>
      </w:r>
      <w:r w:rsidRPr="00397422">
        <w:rPr>
          <w:sz w:val="22"/>
          <w:szCs w:val="22"/>
        </w:rPr>
        <w:t>ключения договора купли-продажи и его условиями, последствиях уклонения или отказа от подпис</w:t>
      </w:r>
      <w:r w:rsidRPr="00397422">
        <w:rPr>
          <w:sz w:val="22"/>
          <w:szCs w:val="22"/>
        </w:rPr>
        <w:t>а</w:t>
      </w:r>
      <w:r w:rsidRPr="00397422">
        <w:rPr>
          <w:sz w:val="22"/>
          <w:szCs w:val="22"/>
        </w:rPr>
        <w:t>ния протокола об итогах аукциона, договора купли-продажи.</w:t>
      </w:r>
    </w:p>
    <w:p w:rsidR="00AD1D97" w:rsidRPr="00397422" w:rsidRDefault="00AD1D97" w:rsidP="00AD1D97">
      <w:pPr>
        <w:pStyle w:val="TextBoldCenter"/>
        <w:spacing w:before="0"/>
        <w:ind w:right="-284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подтверждаем, что на дату подписания настоящей заявки ознакомлены с Регламентом эле</w:t>
      </w:r>
      <w:r w:rsidRPr="00397422">
        <w:rPr>
          <w:sz w:val="22"/>
          <w:szCs w:val="22"/>
        </w:rPr>
        <w:t>к</w:t>
      </w:r>
      <w:r w:rsidRPr="00397422">
        <w:rPr>
          <w:sz w:val="22"/>
          <w:szCs w:val="22"/>
        </w:rPr>
        <w:t xml:space="preserve">тронной площадки в </w:t>
      </w:r>
      <w:proofErr w:type="gramStart"/>
      <w:r w:rsidRPr="00397422">
        <w:rPr>
          <w:sz w:val="22"/>
          <w:szCs w:val="22"/>
        </w:rPr>
        <w:t>соответствии</w:t>
      </w:r>
      <w:proofErr w:type="gramEnd"/>
      <w:r w:rsidRPr="00397422">
        <w:rPr>
          <w:sz w:val="22"/>
          <w:szCs w:val="22"/>
        </w:rPr>
        <w:t xml:space="preserve"> с которым осуществляются платежи по перечисл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 xml:space="preserve">нию задатка для участия в торгах и устанавливается порядок возврата задатка. </w:t>
      </w: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</w:t>
      </w:r>
      <w:r w:rsidRPr="00397422">
        <w:rPr>
          <w:bCs/>
          <w:sz w:val="22"/>
          <w:szCs w:val="22"/>
        </w:rPr>
        <w:t>,</w:t>
      </w:r>
      <w:r w:rsidRPr="00397422">
        <w:rPr>
          <w:sz w:val="22"/>
          <w:szCs w:val="22"/>
        </w:rPr>
        <w:t xml:space="preserve"> что на дату подписания настоящей заявки ознакомлены с характеристиками имущ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ства, указанными в информационном сообщении о проведении настоящей процедуры, что нам была предста</w:t>
      </w:r>
      <w:r w:rsidRPr="00397422">
        <w:rPr>
          <w:sz w:val="22"/>
          <w:szCs w:val="22"/>
        </w:rPr>
        <w:t>в</w:t>
      </w:r>
      <w:r w:rsidRPr="00397422">
        <w:rPr>
          <w:sz w:val="22"/>
          <w:szCs w:val="22"/>
        </w:rPr>
        <w:t>лена возможность ознакомиться с состоянием имущества в результате осмотра, в порядке, установленном и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формационным сообщением о проведении настоящей процедуры, претензий не имеем.</w:t>
      </w:r>
    </w:p>
    <w:p w:rsidR="00AD1D97" w:rsidRPr="00397422" w:rsidRDefault="00AD1D97" w:rsidP="00AD1D97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ознакомлены с положениями Федерального закона от 27 июля 2006 г. № 152-ФЗ «О персонал</w:t>
      </w:r>
      <w:r w:rsidRPr="00397422">
        <w:rPr>
          <w:sz w:val="22"/>
          <w:szCs w:val="22"/>
        </w:rPr>
        <w:t>ь</w:t>
      </w:r>
      <w:r w:rsidRPr="00397422">
        <w:rPr>
          <w:sz w:val="22"/>
          <w:szCs w:val="22"/>
        </w:rPr>
        <w:t>ных данных», права и обязанности в области защиты персональных данных нам разъясн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ны.</w:t>
      </w:r>
    </w:p>
    <w:p w:rsidR="00AD1D97" w:rsidRPr="00397422" w:rsidRDefault="00AD1D97" w:rsidP="00AD1D97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согласны на обработку своих персональных данных и персональных данных доверителя (в сл</w:t>
      </w:r>
      <w:r w:rsidRPr="00397422">
        <w:rPr>
          <w:sz w:val="22"/>
          <w:szCs w:val="22"/>
        </w:rPr>
        <w:t>у</w:t>
      </w:r>
      <w:r w:rsidRPr="00397422">
        <w:rPr>
          <w:sz w:val="22"/>
          <w:szCs w:val="22"/>
        </w:rPr>
        <w:t xml:space="preserve">чае передоверия).           </w:t>
      </w:r>
    </w:p>
    <w:p w:rsidR="00AD1D97" w:rsidRPr="00397422" w:rsidRDefault="00AD1D97" w:rsidP="00AD1D97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1F2359" w:rsidRDefault="001F2359" w:rsidP="008B7919">
      <w:pPr>
        <w:rPr>
          <w:bCs/>
          <w:sz w:val="22"/>
          <w:szCs w:val="22"/>
        </w:rPr>
      </w:pPr>
    </w:p>
    <w:p w:rsidR="008B7919" w:rsidRPr="00397422" w:rsidRDefault="008B7919" w:rsidP="008B7919">
      <w:pPr>
        <w:rPr>
          <w:bCs/>
          <w:sz w:val="22"/>
          <w:szCs w:val="22"/>
        </w:rPr>
        <w:sectPr w:rsidR="008B7919" w:rsidRPr="00397422" w:rsidSect="00397422">
          <w:headerReference w:type="even" r:id="rId11"/>
          <w:headerReference w:type="default" r:id="rId12"/>
          <w:endnotePr>
            <w:numFmt w:val="decimal"/>
          </w:endnotePr>
          <w:pgSz w:w="11907" w:h="16840" w:code="9"/>
          <w:pgMar w:top="1134" w:right="567" w:bottom="992" w:left="1134" w:header="720" w:footer="720" w:gutter="0"/>
          <w:pgNumType w:start="1"/>
          <w:cols w:space="720"/>
          <w:titlePg/>
        </w:sectPr>
      </w:pPr>
      <w:bookmarkStart w:id="0" w:name="_GoBack"/>
      <w:bookmarkEnd w:id="0"/>
    </w:p>
    <w:p w:rsidR="00BD1E67" w:rsidRPr="00397422" w:rsidRDefault="00BD1E67" w:rsidP="008B7919">
      <w:pPr>
        <w:rPr>
          <w:sz w:val="22"/>
          <w:szCs w:val="22"/>
        </w:rPr>
      </w:pPr>
    </w:p>
    <w:sectPr w:rsidR="00BD1E67" w:rsidRPr="00397422" w:rsidSect="00102B01">
      <w:endnotePr>
        <w:numFmt w:val="decimal"/>
      </w:endnotePr>
      <w:pgSz w:w="11907" w:h="16840"/>
      <w:pgMar w:top="1135" w:right="850" w:bottom="567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4432" w:rsidRDefault="00784432">
      <w:r>
        <w:separator/>
      </w:r>
    </w:p>
  </w:endnote>
  <w:endnote w:type="continuationSeparator" w:id="0">
    <w:p w:rsidR="00784432" w:rsidRDefault="00784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Arial"/>
    <w:charset w:val="00"/>
    <w:family w:val="auto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4432" w:rsidRDefault="00784432">
      <w:r>
        <w:separator/>
      </w:r>
    </w:p>
  </w:footnote>
  <w:footnote w:type="continuationSeparator" w:id="0">
    <w:p w:rsidR="00784432" w:rsidRDefault="007844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6729" w:rsidRDefault="003C6729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3C6729" w:rsidRDefault="003C6729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6729" w:rsidRDefault="003C6729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8B7919">
      <w:rPr>
        <w:rStyle w:val="a8"/>
        <w:rFonts w:ascii="Times New Roman CYR" w:hAnsi="Times New Roman CYR"/>
        <w:noProof/>
        <w:sz w:val="24"/>
      </w:rPr>
      <w:t>2</w:t>
    </w:r>
    <w:r>
      <w:rPr>
        <w:rStyle w:val="a8"/>
        <w:rFonts w:ascii="Times New Roman CYR" w:hAnsi="Times New Roman CYR"/>
        <w:sz w:val="24"/>
      </w:rPr>
      <w:fldChar w:fldCharType="end"/>
    </w:r>
  </w:p>
  <w:p w:rsidR="003C6729" w:rsidRDefault="003C6729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8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1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3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4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8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1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2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4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6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29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3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4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6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3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0"/>
  </w:num>
  <w:num w:numId="4">
    <w:abstractNumId w:val="7"/>
  </w:num>
  <w:num w:numId="5">
    <w:abstractNumId w:val="20"/>
  </w:num>
  <w:num w:numId="6">
    <w:abstractNumId w:val="17"/>
  </w:num>
  <w:num w:numId="7">
    <w:abstractNumId w:val="5"/>
  </w:num>
  <w:num w:numId="8">
    <w:abstractNumId w:val="13"/>
  </w:num>
  <w:num w:numId="9">
    <w:abstractNumId w:val="22"/>
  </w:num>
  <w:num w:numId="10">
    <w:abstractNumId w:val="37"/>
  </w:num>
  <w:num w:numId="11">
    <w:abstractNumId w:val="6"/>
  </w:num>
  <w:num w:numId="12">
    <w:abstractNumId w:val="30"/>
  </w:num>
  <w:num w:numId="13">
    <w:abstractNumId w:val="14"/>
  </w:num>
  <w:num w:numId="14">
    <w:abstractNumId w:val="2"/>
  </w:num>
  <w:num w:numId="15">
    <w:abstractNumId w:val="8"/>
  </w:num>
  <w:num w:numId="16">
    <w:abstractNumId w:val="28"/>
  </w:num>
  <w:num w:numId="17">
    <w:abstractNumId w:val="36"/>
  </w:num>
  <w:num w:numId="18">
    <w:abstractNumId w:val="21"/>
  </w:num>
  <w:num w:numId="19">
    <w:abstractNumId w:val="31"/>
  </w:num>
  <w:num w:numId="20">
    <w:abstractNumId w:val="38"/>
  </w:num>
  <w:num w:numId="21">
    <w:abstractNumId w:val="35"/>
  </w:num>
  <w:num w:numId="22">
    <w:abstractNumId w:val="33"/>
  </w:num>
  <w:num w:numId="23">
    <w:abstractNumId w:val="24"/>
  </w:num>
  <w:num w:numId="24">
    <w:abstractNumId w:val="0"/>
  </w:num>
  <w:num w:numId="25">
    <w:abstractNumId w:val="9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6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7"/>
  </w:num>
  <w:num w:numId="30">
    <w:abstractNumId w:val="25"/>
  </w:num>
  <w:num w:numId="31">
    <w:abstractNumId w:val="12"/>
  </w:num>
  <w:num w:numId="32">
    <w:abstractNumId w:val="19"/>
  </w:num>
  <w:num w:numId="33">
    <w:abstractNumId w:val="16"/>
  </w:num>
  <w:num w:numId="34">
    <w:abstractNumId w:val="39"/>
  </w:num>
  <w:num w:numId="35">
    <w:abstractNumId w:val="3"/>
  </w:num>
  <w:num w:numId="36">
    <w:abstractNumId w:val="34"/>
  </w:num>
  <w:num w:numId="37">
    <w:abstractNumId w:val="11"/>
  </w:num>
  <w:num w:numId="38">
    <w:abstractNumId w:val="15"/>
  </w:num>
  <w:num w:numId="39">
    <w:abstractNumId w:val="18"/>
  </w:num>
  <w:num w:numId="40">
    <w:abstractNumId w:val="4"/>
  </w:num>
  <w:num w:numId="41">
    <w:abstractNumId w:val="29"/>
  </w:num>
  <w:num w:numId="4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4367"/>
    <w:rsid w:val="00005D06"/>
    <w:rsid w:val="00006CFF"/>
    <w:rsid w:val="0001567C"/>
    <w:rsid w:val="000156B0"/>
    <w:rsid w:val="00023CD6"/>
    <w:rsid w:val="00032290"/>
    <w:rsid w:val="000324A2"/>
    <w:rsid w:val="000330D4"/>
    <w:rsid w:val="00036305"/>
    <w:rsid w:val="00044DCA"/>
    <w:rsid w:val="000451B6"/>
    <w:rsid w:val="00045EDE"/>
    <w:rsid w:val="00050984"/>
    <w:rsid w:val="00050A26"/>
    <w:rsid w:val="00054030"/>
    <w:rsid w:val="00074A40"/>
    <w:rsid w:val="00080154"/>
    <w:rsid w:val="0008152B"/>
    <w:rsid w:val="000877D5"/>
    <w:rsid w:val="00096220"/>
    <w:rsid w:val="000A3201"/>
    <w:rsid w:val="000A3352"/>
    <w:rsid w:val="000A560E"/>
    <w:rsid w:val="000C21D1"/>
    <w:rsid w:val="000E25A2"/>
    <w:rsid w:val="000F2C6F"/>
    <w:rsid w:val="00102B01"/>
    <w:rsid w:val="0010604A"/>
    <w:rsid w:val="0011194E"/>
    <w:rsid w:val="00112E92"/>
    <w:rsid w:val="00114036"/>
    <w:rsid w:val="0012499F"/>
    <w:rsid w:val="001320B0"/>
    <w:rsid w:val="0013512C"/>
    <w:rsid w:val="0013715B"/>
    <w:rsid w:val="00141BAF"/>
    <w:rsid w:val="001427ED"/>
    <w:rsid w:val="0014396A"/>
    <w:rsid w:val="0014665D"/>
    <w:rsid w:val="00147F68"/>
    <w:rsid w:val="001518DB"/>
    <w:rsid w:val="001573A4"/>
    <w:rsid w:val="001616CD"/>
    <w:rsid w:val="00162A78"/>
    <w:rsid w:val="00166445"/>
    <w:rsid w:val="00166A7F"/>
    <w:rsid w:val="0017271B"/>
    <w:rsid w:val="00182294"/>
    <w:rsid w:val="00182740"/>
    <w:rsid w:val="001843AB"/>
    <w:rsid w:val="00191C35"/>
    <w:rsid w:val="001A026D"/>
    <w:rsid w:val="001A131B"/>
    <w:rsid w:val="001A3345"/>
    <w:rsid w:val="001A5C92"/>
    <w:rsid w:val="001B33F8"/>
    <w:rsid w:val="001C03AC"/>
    <w:rsid w:val="001C49E0"/>
    <w:rsid w:val="001D03CA"/>
    <w:rsid w:val="001D2626"/>
    <w:rsid w:val="001D469B"/>
    <w:rsid w:val="001E0F32"/>
    <w:rsid w:val="001E2800"/>
    <w:rsid w:val="001E298E"/>
    <w:rsid w:val="001F2359"/>
    <w:rsid w:val="001F2381"/>
    <w:rsid w:val="001F258D"/>
    <w:rsid w:val="002018A4"/>
    <w:rsid w:val="00205641"/>
    <w:rsid w:val="002115C0"/>
    <w:rsid w:val="00216B0D"/>
    <w:rsid w:val="0022418D"/>
    <w:rsid w:val="00231AA4"/>
    <w:rsid w:val="00232D5A"/>
    <w:rsid w:val="00234421"/>
    <w:rsid w:val="00235BD5"/>
    <w:rsid w:val="00237E56"/>
    <w:rsid w:val="002409C5"/>
    <w:rsid w:val="00246222"/>
    <w:rsid w:val="00251530"/>
    <w:rsid w:val="00251BAE"/>
    <w:rsid w:val="00254F24"/>
    <w:rsid w:val="0025509E"/>
    <w:rsid w:val="00256E3A"/>
    <w:rsid w:val="0026627F"/>
    <w:rsid w:val="0027690F"/>
    <w:rsid w:val="00276921"/>
    <w:rsid w:val="0029393A"/>
    <w:rsid w:val="00294D75"/>
    <w:rsid w:val="002C1438"/>
    <w:rsid w:val="002C1EFA"/>
    <w:rsid w:val="002C4957"/>
    <w:rsid w:val="002C58C1"/>
    <w:rsid w:val="002C6BB6"/>
    <w:rsid w:val="002D5485"/>
    <w:rsid w:val="002D5A53"/>
    <w:rsid w:val="002E14A0"/>
    <w:rsid w:val="002E5AD8"/>
    <w:rsid w:val="002F68AB"/>
    <w:rsid w:val="0030184E"/>
    <w:rsid w:val="003034D0"/>
    <w:rsid w:val="00304C1F"/>
    <w:rsid w:val="0031029B"/>
    <w:rsid w:val="00312599"/>
    <w:rsid w:val="00312A5E"/>
    <w:rsid w:val="003152F6"/>
    <w:rsid w:val="00316786"/>
    <w:rsid w:val="00327EEF"/>
    <w:rsid w:val="00331B6B"/>
    <w:rsid w:val="00331BDD"/>
    <w:rsid w:val="00332681"/>
    <w:rsid w:val="00335974"/>
    <w:rsid w:val="003429DC"/>
    <w:rsid w:val="00346658"/>
    <w:rsid w:val="00355C82"/>
    <w:rsid w:val="003606B2"/>
    <w:rsid w:val="00365A29"/>
    <w:rsid w:val="003700E1"/>
    <w:rsid w:val="003720E4"/>
    <w:rsid w:val="00374F05"/>
    <w:rsid w:val="00382563"/>
    <w:rsid w:val="00382BAA"/>
    <w:rsid w:val="00382C41"/>
    <w:rsid w:val="0038770D"/>
    <w:rsid w:val="00397422"/>
    <w:rsid w:val="003A0756"/>
    <w:rsid w:val="003A5E2F"/>
    <w:rsid w:val="003B0175"/>
    <w:rsid w:val="003B4539"/>
    <w:rsid w:val="003B4F8D"/>
    <w:rsid w:val="003B77B8"/>
    <w:rsid w:val="003C2955"/>
    <w:rsid w:val="003C6729"/>
    <w:rsid w:val="003D56CC"/>
    <w:rsid w:val="003D79EE"/>
    <w:rsid w:val="003E3587"/>
    <w:rsid w:val="003E5395"/>
    <w:rsid w:val="003F4BE1"/>
    <w:rsid w:val="003F6FD5"/>
    <w:rsid w:val="00402B83"/>
    <w:rsid w:val="00405824"/>
    <w:rsid w:val="004103A2"/>
    <w:rsid w:val="00421744"/>
    <w:rsid w:val="00431F72"/>
    <w:rsid w:val="004439EB"/>
    <w:rsid w:val="00444438"/>
    <w:rsid w:val="00445118"/>
    <w:rsid w:val="0044613E"/>
    <w:rsid w:val="004513CA"/>
    <w:rsid w:val="00460B40"/>
    <w:rsid w:val="004610D0"/>
    <w:rsid w:val="004633B8"/>
    <w:rsid w:val="004646AF"/>
    <w:rsid w:val="004727B1"/>
    <w:rsid w:val="004804C7"/>
    <w:rsid w:val="00480B48"/>
    <w:rsid w:val="0049655C"/>
    <w:rsid w:val="00496935"/>
    <w:rsid w:val="004A1C3E"/>
    <w:rsid w:val="004A28D2"/>
    <w:rsid w:val="004A36B1"/>
    <w:rsid w:val="004B148D"/>
    <w:rsid w:val="004B3150"/>
    <w:rsid w:val="004B354C"/>
    <w:rsid w:val="004C2CD8"/>
    <w:rsid w:val="004C2CF9"/>
    <w:rsid w:val="004C3A3D"/>
    <w:rsid w:val="004D332F"/>
    <w:rsid w:val="004D347B"/>
    <w:rsid w:val="004E29B1"/>
    <w:rsid w:val="004E4174"/>
    <w:rsid w:val="004F0937"/>
    <w:rsid w:val="00501080"/>
    <w:rsid w:val="005102B1"/>
    <w:rsid w:val="005112C6"/>
    <w:rsid w:val="0051202B"/>
    <w:rsid w:val="005135A3"/>
    <w:rsid w:val="00517B29"/>
    <w:rsid w:val="00526FBD"/>
    <w:rsid w:val="005334EF"/>
    <w:rsid w:val="0053477D"/>
    <w:rsid w:val="00543D78"/>
    <w:rsid w:val="0054505A"/>
    <w:rsid w:val="00546FC3"/>
    <w:rsid w:val="00555BC7"/>
    <w:rsid w:val="00562D5A"/>
    <w:rsid w:val="005677BD"/>
    <w:rsid w:val="005747A1"/>
    <w:rsid w:val="0057574D"/>
    <w:rsid w:val="00577B19"/>
    <w:rsid w:val="005864B3"/>
    <w:rsid w:val="005A5B95"/>
    <w:rsid w:val="005A60F3"/>
    <w:rsid w:val="005A65B3"/>
    <w:rsid w:val="005B4AAF"/>
    <w:rsid w:val="005B64B8"/>
    <w:rsid w:val="005B662B"/>
    <w:rsid w:val="005C1616"/>
    <w:rsid w:val="005C2329"/>
    <w:rsid w:val="005C238D"/>
    <w:rsid w:val="005C336E"/>
    <w:rsid w:val="005C4B8D"/>
    <w:rsid w:val="005C6E32"/>
    <w:rsid w:val="005C766F"/>
    <w:rsid w:val="005D019C"/>
    <w:rsid w:val="005D1BD2"/>
    <w:rsid w:val="005D5410"/>
    <w:rsid w:val="005E1094"/>
    <w:rsid w:val="005F15E4"/>
    <w:rsid w:val="005F2A61"/>
    <w:rsid w:val="00601E98"/>
    <w:rsid w:val="00607603"/>
    <w:rsid w:val="00616BD8"/>
    <w:rsid w:val="0062623B"/>
    <w:rsid w:val="00631910"/>
    <w:rsid w:val="0063631A"/>
    <w:rsid w:val="00637F5C"/>
    <w:rsid w:val="006442C5"/>
    <w:rsid w:val="00644F0C"/>
    <w:rsid w:val="00651475"/>
    <w:rsid w:val="0065221F"/>
    <w:rsid w:val="006532F8"/>
    <w:rsid w:val="00653CBF"/>
    <w:rsid w:val="00666FCA"/>
    <w:rsid w:val="00673E57"/>
    <w:rsid w:val="0067616D"/>
    <w:rsid w:val="00680D6B"/>
    <w:rsid w:val="00681895"/>
    <w:rsid w:val="00682AA8"/>
    <w:rsid w:val="00682C20"/>
    <w:rsid w:val="006838A8"/>
    <w:rsid w:val="00692B27"/>
    <w:rsid w:val="006A734F"/>
    <w:rsid w:val="006B29A0"/>
    <w:rsid w:val="006B52B4"/>
    <w:rsid w:val="006B64FC"/>
    <w:rsid w:val="006B707A"/>
    <w:rsid w:val="006D349C"/>
    <w:rsid w:val="006D48F7"/>
    <w:rsid w:val="006E4A23"/>
    <w:rsid w:val="006E5E2C"/>
    <w:rsid w:val="006F27D2"/>
    <w:rsid w:val="0070487C"/>
    <w:rsid w:val="00705780"/>
    <w:rsid w:val="00712F61"/>
    <w:rsid w:val="00715E42"/>
    <w:rsid w:val="00715EB4"/>
    <w:rsid w:val="00717D87"/>
    <w:rsid w:val="00724772"/>
    <w:rsid w:val="00726D13"/>
    <w:rsid w:val="00735108"/>
    <w:rsid w:val="007427DF"/>
    <w:rsid w:val="00745EF2"/>
    <w:rsid w:val="00746F44"/>
    <w:rsid w:val="00754896"/>
    <w:rsid w:val="00784432"/>
    <w:rsid w:val="00791E38"/>
    <w:rsid w:val="00793F93"/>
    <w:rsid w:val="007A1B60"/>
    <w:rsid w:val="007A525E"/>
    <w:rsid w:val="007A6CBF"/>
    <w:rsid w:val="007C0899"/>
    <w:rsid w:val="007C09FD"/>
    <w:rsid w:val="007C11B4"/>
    <w:rsid w:val="007C3272"/>
    <w:rsid w:val="007D4D78"/>
    <w:rsid w:val="007D5492"/>
    <w:rsid w:val="007D6862"/>
    <w:rsid w:val="007E6B47"/>
    <w:rsid w:val="0080771A"/>
    <w:rsid w:val="00810623"/>
    <w:rsid w:val="008169AB"/>
    <w:rsid w:val="00826725"/>
    <w:rsid w:val="008344B2"/>
    <w:rsid w:val="0084305E"/>
    <w:rsid w:val="008454D3"/>
    <w:rsid w:val="008507F1"/>
    <w:rsid w:val="008513FC"/>
    <w:rsid w:val="00852608"/>
    <w:rsid w:val="008539E9"/>
    <w:rsid w:val="00857D52"/>
    <w:rsid w:val="00871EAD"/>
    <w:rsid w:val="008812AE"/>
    <w:rsid w:val="008843C2"/>
    <w:rsid w:val="0088488A"/>
    <w:rsid w:val="00895F96"/>
    <w:rsid w:val="008B53A5"/>
    <w:rsid w:val="008B7919"/>
    <w:rsid w:val="008B7A39"/>
    <w:rsid w:val="008D27F5"/>
    <w:rsid w:val="008E5018"/>
    <w:rsid w:val="009002BF"/>
    <w:rsid w:val="00904A9D"/>
    <w:rsid w:val="00915121"/>
    <w:rsid w:val="00915BBC"/>
    <w:rsid w:val="00937B26"/>
    <w:rsid w:val="00942304"/>
    <w:rsid w:val="00943EC4"/>
    <w:rsid w:val="00952D71"/>
    <w:rsid w:val="0095472C"/>
    <w:rsid w:val="009548FC"/>
    <w:rsid w:val="009627BD"/>
    <w:rsid w:val="009651B4"/>
    <w:rsid w:val="00966286"/>
    <w:rsid w:val="00993185"/>
    <w:rsid w:val="00995219"/>
    <w:rsid w:val="009963DE"/>
    <w:rsid w:val="009A7182"/>
    <w:rsid w:val="009A7378"/>
    <w:rsid w:val="009B44D9"/>
    <w:rsid w:val="009B4C7C"/>
    <w:rsid w:val="009C4FF6"/>
    <w:rsid w:val="009C668C"/>
    <w:rsid w:val="009D000F"/>
    <w:rsid w:val="009D1655"/>
    <w:rsid w:val="009D2074"/>
    <w:rsid w:val="009E592A"/>
    <w:rsid w:val="009E6067"/>
    <w:rsid w:val="009E7630"/>
    <w:rsid w:val="009F2B3A"/>
    <w:rsid w:val="00A021DE"/>
    <w:rsid w:val="00A06DF4"/>
    <w:rsid w:val="00A07424"/>
    <w:rsid w:val="00A10371"/>
    <w:rsid w:val="00A10B03"/>
    <w:rsid w:val="00A13BE9"/>
    <w:rsid w:val="00A17870"/>
    <w:rsid w:val="00A274B5"/>
    <w:rsid w:val="00A3423E"/>
    <w:rsid w:val="00A377C3"/>
    <w:rsid w:val="00A51FE7"/>
    <w:rsid w:val="00A54D9C"/>
    <w:rsid w:val="00A6359B"/>
    <w:rsid w:val="00A737A4"/>
    <w:rsid w:val="00A753D9"/>
    <w:rsid w:val="00A76698"/>
    <w:rsid w:val="00A8467A"/>
    <w:rsid w:val="00A93812"/>
    <w:rsid w:val="00A94993"/>
    <w:rsid w:val="00A97125"/>
    <w:rsid w:val="00AA5FB9"/>
    <w:rsid w:val="00AB22E2"/>
    <w:rsid w:val="00AC2BF8"/>
    <w:rsid w:val="00AC7EFD"/>
    <w:rsid w:val="00AD1D97"/>
    <w:rsid w:val="00AD2415"/>
    <w:rsid w:val="00AF0DE0"/>
    <w:rsid w:val="00AF7810"/>
    <w:rsid w:val="00B055D4"/>
    <w:rsid w:val="00B10AB1"/>
    <w:rsid w:val="00B24AFE"/>
    <w:rsid w:val="00B33DAD"/>
    <w:rsid w:val="00B4070E"/>
    <w:rsid w:val="00B43E4E"/>
    <w:rsid w:val="00B56E16"/>
    <w:rsid w:val="00B61D61"/>
    <w:rsid w:val="00B72A90"/>
    <w:rsid w:val="00B845FF"/>
    <w:rsid w:val="00B85E69"/>
    <w:rsid w:val="00B8780D"/>
    <w:rsid w:val="00B94D73"/>
    <w:rsid w:val="00B96473"/>
    <w:rsid w:val="00BA6CA9"/>
    <w:rsid w:val="00BB05FB"/>
    <w:rsid w:val="00BB2165"/>
    <w:rsid w:val="00BB30A7"/>
    <w:rsid w:val="00BC3261"/>
    <w:rsid w:val="00BD0B1E"/>
    <w:rsid w:val="00BD1E67"/>
    <w:rsid w:val="00BD20DC"/>
    <w:rsid w:val="00BD60B2"/>
    <w:rsid w:val="00BD6A7B"/>
    <w:rsid w:val="00BE1158"/>
    <w:rsid w:val="00BE34B1"/>
    <w:rsid w:val="00BE34EE"/>
    <w:rsid w:val="00BE46D4"/>
    <w:rsid w:val="00BE7823"/>
    <w:rsid w:val="00BF43FC"/>
    <w:rsid w:val="00BF7F05"/>
    <w:rsid w:val="00C12361"/>
    <w:rsid w:val="00C14D7E"/>
    <w:rsid w:val="00C15D4D"/>
    <w:rsid w:val="00C21955"/>
    <w:rsid w:val="00C31007"/>
    <w:rsid w:val="00C31187"/>
    <w:rsid w:val="00C34DEC"/>
    <w:rsid w:val="00C521A8"/>
    <w:rsid w:val="00C63B1C"/>
    <w:rsid w:val="00C64F78"/>
    <w:rsid w:val="00C6508B"/>
    <w:rsid w:val="00C66FBE"/>
    <w:rsid w:val="00C72BB5"/>
    <w:rsid w:val="00C748A4"/>
    <w:rsid w:val="00C769A7"/>
    <w:rsid w:val="00C775F5"/>
    <w:rsid w:val="00C8172E"/>
    <w:rsid w:val="00C8303C"/>
    <w:rsid w:val="00C90D61"/>
    <w:rsid w:val="00C915A1"/>
    <w:rsid w:val="00C91B96"/>
    <w:rsid w:val="00C953FA"/>
    <w:rsid w:val="00CA05DF"/>
    <w:rsid w:val="00CA0C21"/>
    <w:rsid w:val="00CA0D1F"/>
    <w:rsid w:val="00CA0E6F"/>
    <w:rsid w:val="00CA7094"/>
    <w:rsid w:val="00CA7D06"/>
    <w:rsid w:val="00CB0217"/>
    <w:rsid w:val="00CB6B38"/>
    <w:rsid w:val="00CC0DE0"/>
    <w:rsid w:val="00CC4104"/>
    <w:rsid w:val="00CE124F"/>
    <w:rsid w:val="00CF3E1D"/>
    <w:rsid w:val="00D103B6"/>
    <w:rsid w:val="00D12FC7"/>
    <w:rsid w:val="00D13BA5"/>
    <w:rsid w:val="00D16DBB"/>
    <w:rsid w:val="00D27718"/>
    <w:rsid w:val="00D44F6B"/>
    <w:rsid w:val="00D53210"/>
    <w:rsid w:val="00D55F84"/>
    <w:rsid w:val="00D6322B"/>
    <w:rsid w:val="00D7309A"/>
    <w:rsid w:val="00D8117A"/>
    <w:rsid w:val="00D8693F"/>
    <w:rsid w:val="00D93891"/>
    <w:rsid w:val="00DB5CD0"/>
    <w:rsid w:val="00DD4F63"/>
    <w:rsid w:val="00DE0842"/>
    <w:rsid w:val="00DE346F"/>
    <w:rsid w:val="00DE53B6"/>
    <w:rsid w:val="00DE5DBF"/>
    <w:rsid w:val="00DF30D2"/>
    <w:rsid w:val="00E00A39"/>
    <w:rsid w:val="00E026D2"/>
    <w:rsid w:val="00E072E3"/>
    <w:rsid w:val="00E222D0"/>
    <w:rsid w:val="00E261B9"/>
    <w:rsid w:val="00E26591"/>
    <w:rsid w:val="00E35CE1"/>
    <w:rsid w:val="00E41E45"/>
    <w:rsid w:val="00E50CAF"/>
    <w:rsid w:val="00E757AD"/>
    <w:rsid w:val="00E75EBF"/>
    <w:rsid w:val="00E76F5E"/>
    <w:rsid w:val="00E8539F"/>
    <w:rsid w:val="00E928B2"/>
    <w:rsid w:val="00E95A7B"/>
    <w:rsid w:val="00E95EB8"/>
    <w:rsid w:val="00E964EA"/>
    <w:rsid w:val="00EA1A43"/>
    <w:rsid w:val="00EA51FE"/>
    <w:rsid w:val="00EB15CF"/>
    <w:rsid w:val="00EB54FA"/>
    <w:rsid w:val="00ED0FEF"/>
    <w:rsid w:val="00EE2C7B"/>
    <w:rsid w:val="00EE3B19"/>
    <w:rsid w:val="00EF7BAF"/>
    <w:rsid w:val="00EF7E49"/>
    <w:rsid w:val="00F06151"/>
    <w:rsid w:val="00F146C2"/>
    <w:rsid w:val="00F20C8A"/>
    <w:rsid w:val="00F23341"/>
    <w:rsid w:val="00F25C80"/>
    <w:rsid w:val="00F30540"/>
    <w:rsid w:val="00F316FD"/>
    <w:rsid w:val="00F511C2"/>
    <w:rsid w:val="00F53EAC"/>
    <w:rsid w:val="00F55748"/>
    <w:rsid w:val="00F56203"/>
    <w:rsid w:val="00F664E2"/>
    <w:rsid w:val="00F70448"/>
    <w:rsid w:val="00F81F7B"/>
    <w:rsid w:val="00F90E12"/>
    <w:rsid w:val="00F9486B"/>
    <w:rsid w:val="00F9505B"/>
    <w:rsid w:val="00FA189B"/>
    <w:rsid w:val="00FB3162"/>
    <w:rsid w:val="00FB4A64"/>
    <w:rsid w:val="00FB5AEA"/>
    <w:rsid w:val="00FB6392"/>
    <w:rsid w:val="00FC378A"/>
    <w:rsid w:val="00FD4B7E"/>
    <w:rsid w:val="00FE19B4"/>
    <w:rsid w:val="00FE3216"/>
    <w:rsid w:val="00FF62BB"/>
    <w:rsid w:val="00FF63C3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qFormat/>
    <w:rsid w:val="0051202B"/>
    <w:pPr>
      <w:keepNext/>
      <w:widowControl/>
      <w:autoSpaceDE w:val="0"/>
      <w:autoSpaceDN w:val="0"/>
      <w:adjustRightInd w:val="0"/>
      <w:ind w:firstLine="24"/>
      <w:jc w:val="center"/>
      <w:outlineLvl w:val="4"/>
    </w:pPr>
    <w:rPr>
      <w:rFonts w:ascii="TimesET" w:hAnsi="TimesET"/>
      <w:b/>
      <w:bCs/>
      <w:sz w:val="22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character" w:customStyle="1" w:styleId="50">
    <w:name w:val="Заголовок 5 Знак"/>
    <w:basedOn w:val="a1"/>
    <w:link w:val="5"/>
    <w:rsid w:val="0051202B"/>
    <w:rPr>
      <w:rFonts w:ascii="TimesET" w:eastAsia="Times New Roman" w:hAnsi="TimesET" w:cs="Times New Roman"/>
      <w:b/>
      <w:bCs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qFormat/>
    <w:rsid w:val="0051202B"/>
    <w:pPr>
      <w:keepNext/>
      <w:widowControl/>
      <w:autoSpaceDE w:val="0"/>
      <w:autoSpaceDN w:val="0"/>
      <w:adjustRightInd w:val="0"/>
      <w:ind w:firstLine="24"/>
      <w:jc w:val="center"/>
      <w:outlineLvl w:val="4"/>
    </w:pPr>
    <w:rPr>
      <w:rFonts w:ascii="TimesET" w:hAnsi="TimesET"/>
      <w:b/>
      <w:bCs/>
      <w:sz w:val="22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character" w:customStyle="1" w:styleId="50">
    <w:name w:val="Заголовок 5 Знак"/>
    <w:basedOn w:val="a1"/>
    <w:link w:val="5"/>
    <w:rsid w:val="0051202B"/>
    <w:rPr>
      <w:rFonts w:ascii="TimesET" w:eastAsia="Times New Roman" w:hAnsi="TimesET" w:cs="Times New Roman"/>
      <w:b/>
      <w:bCs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1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nowch.cap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nowch.cap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35C82D-8B71-4F54-8956-16E055DA5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1733</Words>
  <Characters>9881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Ольга Арланова</cp:lastModifiedBy>
  <cp:revision>2</cp:revision>
  <cp:lastPrinted>2024-11-12T13:24:00Z</cp:lastPrinted>
  <dcterms:created xsi:type="dcterms:W3CDTF">2025-09-11T13:42:00Z</dcterms:created>
  <dcterms:modified xsi:type="dcterms:W3CDTF">2025-09-11T13:42:00Z</dcterms:modified>
</cp:coreProperties>
</file>