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F4613" w14:textId="30DE0401" w:rsidR="00744DA3" w:rsidRDefault="00744DA3" w:rsidP="004F3010">
      <w:pPr>
        <w:spacing w:after="0" w:line="240" w:lineRule="auto"/>
        <w:ind w:right="4962"/>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799AFADC" wp14:editId="773275FB">
            <wp:simplePos x="0" y="0"/>
            <wp:positionH relativeFrom="column">
              <wp:posOffset>2857500</wp:posOffset>
            </wp:positionH>
            <wp:positionV relativeFrom="paragraph">
              <wp:posOffset>12700</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0800" behindDoc="0" locked="0" layoutInCell="1" allowOverlap="1" wp14:anchorId="407DC782" wp14:editId="7827348E">
                <wp:simplePos x="0" y="0"/>
                <wp:positionH relativeFrom="column">
                  <wp:posOffset>3476625</wp:posOffset>
                </wp:positionH>
                <wp:positionV relativeFrom="paragraph">
                  <wp:posOffset>-122555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78EB62CA"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939C5A8" w14:textId="77777777" w:rsidR="00744DA3" w:rsidRPr="00EE4895" w:rsidRDefault="00744DA3" w:rsidP="00744DA3">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3860BBFD"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218996C" w14:textId="77777777" w:rsidR="00744DA3" w:rsidRPr="00EE4895" w:rsidRDefault="00744DA3" w:rsidP="00744DA3">
                            <w:pPr>
                              <w:spacing w:after="0" w:line="240" w:lineRule="auto"/>
                              <w:jc w:val="center"/>
                              <w:rPr>
                                <w:rFonts w:ascii="Times New Roman" w:eastAsia="Times New Roman" w:hAnsi="Times New Roman" w:cs="Times New Roman"/>
                                <w:b/>
                                <w:lang w:val="x-none" w:eastAsia="x-none"/>
                              </w:rPr>
                            </w:pPr>
                          </w:p>
                          <w:p w14:paraId="34C2AD23"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eastAsia="x-none"/>
                              </w:rPr>
                            </w:pPr>
                          </w:p>
                          <w:p w14:paraId="2B78D695"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5CCD4D0" w14:textId="77777777" w:rsidR="00744DA3" w:rsidRPr="00EE4895" w:rsidRDefault="00744DA3" w:rsidP="00744DA3">
                            <w:pPr>
                              <w:spacing w:after="0" w:line="240" w:lineRule="auto"/>
                              <w:jc w:val="center"/>
                              <w:rPr>
                                <w:rFonts w:ascii="Arial Cyr Chuv" w:eastAsia="Times New Roman" w:hAnsi="Arial Cyr Chuv" w:cs="Times New Roman"/>
                                <w:b/>
                                <w:sz w:val="24"/>
                                <w:szCs w:val="20"/>
                                <w:lang w:eastAsia="ru-RU"/>
                              </w:rPr>
                            </w:pPr>
                          </w:p>
                          <w:p w14:paraId="2E0D22BB" w14:textId="7C298DD6" w:rsidR="00744DA3" w:rsidRPr="00EE4895" w:rsidRDefault="00744DA3" w:rsidP="00744DA3">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01.04.2025  55</w:t>
                            </w:r>
                            <w:r w:rsidR="00AE49C8">
                              <w:rPr>
                                <w:rFonts w:ascii="Times New Roman" w:eastAsia="Times New Roman" w:hAnsi="Times New Roman" w:cs="Times New Roman"/>
                                <w:sz w:val="24"/>
                                <w:szCs w:val="24"/>
                                <w:u w:val="single"/>
                                <w:lang w:eastAsia="ru-RU"/>
                              </w:rPr>
                              <w:t>1</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8FA1A61" w14:textId="77777777" w:rsidR="00744DA3" w:rsidRDefault="00744DA3" w:rsidP="00744DA3">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DC782" id="_x0000_t202" coordsize="21600,21600" o:spt="202" path="m,l,21600r21600,l21600,xe">
                <v:stroke joinstyle="miter"/>
                <v:path gradientshapeok="t" o:connecttype="rect"/>
              </v:shapetype>
              <v:shape id="Надпись 2" o:spid="_x0000_s1026" type="#_x0000_t202" style="position:absolute;left:0;text-align:left;margin-left:273.75pt;margin-top:-9.65pt;width:202.1pt;height:14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" filled="f" stroked="f">
                <v:textbox>
                  <w:txbxContent>
                    <w:p w14:paraId="78EB62CA"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939C5A8" w14:textId="77777777" w:rsidR="00744DA3" w:rsidRPr="00EE4895" w:rsidRDefault="00744DA3" w:rsidP="00744DA3">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3860BBFD"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218996C" w14:textId="77777777" w:rsidR="00744DA3" w:rsidRPr="00EE4895" w:rsidRDefault="00744DA3" w:rsidP="00744DA3">
                      <w:pPr>
                        <w:spacing w:after="0" w:line="240" w:lineRule="auto"/>
                        <w:jc w:val="center"/>
                        <w:rPr>
                          <w:rFonts w:ascii="Times New Roman" w:eastAsia="Times New Roman" w:hAnsi="Times New Roman" w:cs="Times New Roman"/>
                          <w:b/>
                          <w:lang w:val="x-none" w:eastAsia="x-none"/>
                        </w:rPr>
                      </w:pPr>
                    </w:p>
                    <w:p w14:paraId="34C2AD23"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eastAsia="x-none"/>
                        </w:rPr>
                      </w:pPr>
                    </w:p>
                    <w:p w14:paraId="2B78D695"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5CCD4D0" w14:textId="77777777" w:rsidR="00744DA3" w:rsidRPr="00EE4895" w:rsidRDefault="00744DA3" w:rsidP="00744DA3">
                      <w:pPr>
                        <w:spacing w:after="0" w:line="240" w:lineRule="auto"/>
                        <w:jc w:val="center"/>
                        <w:rPr>
                          <w:rFonts w:ascii="Arial Cyr Chuv" w:eastAsia="Times New Roman" w:hAnsi="Arial Cyr Chuv" w:cs="Times New Roman"/>
                          <w:b/>
                          <w:sz w:val="24"/>
                          <w:szCs w:val="20"/>
                          <w:lang w:eastAsia="ru-RU"/>
                        </w:rPr>
                      </w:pPr>
                    </w:p>
                    <w:p w14:paraId="2E0D22BB" w14:textId="7C298DD6" w:rsidR="00744DA3" w:rsidRPr="00EE4895" w:rsidRDefault="00744DA3" w:rsidP="00744DA3">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01.04.2025  55</w:t>
                      </w:r>
                      <w:r w:rsidR="00AE49C8">
                        <w:rPr>
                          <w:rFonts w:ascii="Times New Roman" w:eastAsia="Times New Roman" w:hAnsi="Times New Roman" w:cs="Times New Roman"/>
                          <w:sz w:val="24"/>
                          <w:szCs w:val="24"/>
                          <w:u w:val="single"/>
                          <w:lang w:eastAsia="ru-RU"/>
                        </w:rPr>
                        <w:t>1</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8FA1A61" w14:textId="77777777" w:rsidR="00744DA3" w:rsidRDefault="00744DA3" w:rsidP="00744DA3">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14:anchorId="5040295D" wp14:editId="5B0EBBDF">
                <wp:simplePos x="0" y="0"/>
                <wp:positionH relativeFrom="column">
                  <wp:posOffset>0</wp:posOffset>
                </wp:positionH>
                <wp:positionV relativeFrom="paragraph">
                  <wp:posOffset>-153035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76533F55"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72B19C1B"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22BEBE4F"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A9791FA"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73C7DCEA" w14:textId="77777777" w:rsidR="00744DA3" w:rsidRPr="00EE4895" w:rsidRDefault="00744DA3" w:rsidP="00744DA3">
                            <w:pPr>
                              <w:spacing w:after="0" w:line="240" w:lineRule="auto"/>
                              <w:jc w:val="center"/>
                              <w:rPr>
                                <w:rFonts w:ascii="Arial Cyr Chuv" w:eastAsia="Times New Roman" w:hAnsi="Arial Cyr Chuv" w:cs="Times New Roman"/>
                                <w:lang w:eastAsia="ru-RU"/>
                              </w:rPr>
                            </w:pPr>
                          </w:p>
                          <w:p w14:paraId="5572E695" w14:textId="77777777" w:rsidR="00744DA3" w:rsidRDefault="00744DA3" w:rsidP="00744DA3">
                            <w:pPr>
                              <w:keepNext/>
                              <w:spacing w:after="0" w:line="240" w:lineRule="auto"/>
                              <w:jc w:val="center"/>
                              <w:outlineLvl w:val="1"/>
                              <w:rPr>
                                <w:rFonts w:ascii="Times New Roman" w:eastAsia="Times New Roman" w:hAnsi="Times New Roman" w:cs="Times New Roman"/>
                                <w:b/>
                                <w:sz w:val="28"/>
                                <w:szCs w:val="20"/>
                                <w:lang w:eastAsia="x-none"/>
                              </w:rPr>
                            </w:pPr>
                          </w:p>
                          <w:p w14:paraId="3404B96C"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344A2F2A" w14:textId="77777777"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p>
                          <w:p w14:paraId="1D002A50" w14:textId="0481F49D"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01.04.2025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55</w:t>
                            </w:r>
                            <w:r w:rsidR="00AE49C8">
                              <w:rPr>
                                <w:rFonts w:ascii="Times New Roman" w:eastAsia="Times New Roman" w:hAnsi="Times New Roman" w:cs="Times New Roman"/>
                                <w:sz w:val="24"/>
                                <w:szCs w:val="20"/>
                                <w:u w:val="single"/>
                                <w:lang w:eastAsia="ru-RU"/>
                              </w:rPr>
                              <w:t>1</w:t>
                            </w:r>
                          </w:p>
                          <w:p w14:paraId="2A64008D" w14:textId="77777777" w:rsidR="00744DA3" w:rsidRPr="00EE4895" w:rsidRDefault="00744DA3" w:rsidP="00744DA3">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5975F19F" w14:textId="77777777" w:rsidR="00744DA3" w:rsidRDefault="00744DA3" w:rsidP="00744D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0295D" id="_x0000_s1027" type="#_x0000_t202" style="position:absolute;left:0;text-align:left;margin-left:0;margin-top:-12.05pt;width:195.2pt;height:1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" stroked="f">
                <v:textbox>
                  <w:txbxContent>
                    <w:p w14:paraId="76533F55"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72B19C1B"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22BEBE4F"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A9791FA"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73C7DCEA" w14:textId="77777777" w:rsidR="00744DA3" w:rsidRPr="00EE4895" w:rsidRDefault="00744DA3" w:rsidP="00744DA3">
                      <w:pPr>
                        <w:spacing w:after="0" w:line="240" w:lineRule="auto"/>
                        <w:jc w:val="center"/>
                        <w:rPr>
                          <w:rFonts w:ascii="Arial Cyr Chuv" w:eastAsia="Times New Roman" w:hAnsi="Arial Cyr Chuv" w:cs="Times New Roman"/>
                          <w:lang w:eastAsia="ru-RU"/>
                        </w:rPr>
                      </w:pPr>
                    </w:p>
                    <w:p w14:paraId="5572E695" w14:textId="77777777" w:rsidR="00744DA3" w:rsidRDefault="00744DA3" w:rsidP="00744DA3">
                      <w:pPr>
                        <w:keepNext/>
                        <w:spacing w:after="0" w:line="240" w:lineRule="auto"/>
                        <w:jc w:val="center"/>
                        <w:outlineLvl w:val="1"/>
                        <w:rPr>
                          <w:rFonts w:ascii="Times New Roman" w:eastAsia="Times New Roman" w:hAnsi="Times New Roman" w:cs="Times New Roman"/>
                          <w:b/>
                          <w:sz w:val="28"/>
                          <w:szCs w:val="20"/>
                          <w:lang w:eastAsia="x-none"/>
                        </w:rPr>
                      </w:pPr>
                    </w:p>
                    <w:p w14:paraId="3404B96C"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344A2F2A" w14:textId="77777777"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p>
                    <w:p w14:paraId="1D002A50" w14:textId="0481F49D"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01.04.2025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55</w:t>
                      </w:r>
                      <w:r w:rsidR="00AE49C8">
                        <w:rPr>
                          <w:rFonts w:ascii="Times New Roman" w:eastAsia="Times New Roman" w:hAnsi="Times New Roman" w:cs="Times New Roman"/>
                          <w:sz w:val="24"/>
                          <w:szCs w:val="20"/>
                          <w:u w:val="single"/>
                          <w:lang w:eastAsia="ru-RU"/>
                        </w:rPr>
                        <w:t>1</w:t>
                      </w:r>
                    </w:p>
                    <w:p w14:paraId="2A64008D" w14:textId="77777777" w:rsidR="00744DA3" w:rsidRPr="00EE4895" w:rsidRDefault="00744DA3" w:rsidP="00744DA3">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5975F19F" w14:textId="77777777" w:rsidR="00744DA3" w:rsidRDefault="00744DA3" w:rsidP="00744DA3"/>
                  </w:txbxContent>
                </v:textbox>
              </v:shape>
            </w:pict>
          </mc:Fallback>
        </mc:AlternateContent>
      </w:r>
    </w:p>
    <w:p w14:paraId="420E7ED0" w14:textId="4DC59B27" w:rsidR="00744DA3" w:rsidRDefault="00744DA3" w:rsidP="004F3010">
      <w:pPr>
        <w:spacing w:after="0" w:line="240" w:lineRule="auto"/>
        <w:ind w:right="4962"/>
        <w:jc w:val="both"/>
        <w:rPr>
          <w:rFonts w:ascii="Times New Roman" w:hAnsi="Times New Roman" w:cs="Times New Roman"/>
          <w:sz w:val="24"/>
          <w:szCs w:val="24"/>
        </w:rPr>
      </w:pPr>
    </w:p>
    <w:p w14:paraId="16DA0D99" w14:textId="0C57098A" w:rsidR="00744DA3" w:rsidRDefault="00744DA3" w:rsidP="004F3010">
      <w:pPr>
        <w:spacing w:after="0" w:line="240" w:lineRule="auto"/>
        <w:ind w:right="4962"/>
        <w:jc w:val="both"/>
        <w:rPr>
          <w:rFonts w:ascii="Times New Roman" w:hAnsi="Times New Roman" w:cs="Times New Roman"/>
          <w:sz w:val="24"/>
          <w:szCs w:val="24"/>
        </w:rPr>
      </w:pPr>
    </w:p>
    <w:p w14:paraId="644E799B" w14:textId="3E2C783C" w:rsidR="00744DA3" w:rsidRDefault="00744DA3" w:rsidP="004F3010">
      <w:pPr>
        <w:spacing w:after="0" w:line="240" w:lineRule="auto"/>
        <w:ind w:right="4962"/>
        <w:jc w:val="both"/>
        <w:rPr>
          <w:rFonts w:ascii="Times New Roman" w:hAnsi="Times New Roman" w:cs="Times New Roman"/>
          <w:sz w:val="24"/>
          <w:szCs w:val="24"/>
        </w:rPr>
      </w:pPr>
    </w:p>
    <w:p w14:paraId="4D0046FB" w14:textId="569259C8" w:rsidR="00744DA3" w:rsidRDefault="00744DA3" w:rsidP="004F3010">
      <w:pPr>
        <w:spacing w:after="0" w:line="240" w:lineRule="auto"/>
        <w:ind w:right="4962"/>
        <w:jc w:val="both"/>
        <w:rPr>
          <w:rFonts w:ascii="Times New Roman" w:hAnsi="Times New Roman" w:cs="Times New Roman"/>
          <w:sz w:val="24"/>
          <w:szCs w:val="24"/>
        </w:rPr>
      </w:pPr>
    </w:p>
    <w:p w14:paraId="5DE63DDB" w14:textId="15098349" w:rsidR="00744DA3" w:rsidRDefault="00744DA3" w:rsidP="004F3010">
      <w:pPr>
        <w:spacing w:after="0" w:line="240" w:lineRule="auto"/>
        <w:ind w:right="4962"/>
        <w:jc w:val="both"/>
        <w:rPr>
          <w:rFonts w:ascii="Times New Roman" w:hAnsi="Times New Roman" w:cs="Times New Roman"/>
          <w:sz w:val="24"/>
          <w:szCs w:val="24"/>
        </w:rPr>
      </w:pPr>
    </w:p>
    <w:p w14:paraId="7ED205F3" w14:textId="6D341A08" w:rsidR="00744DA3" w:rsidRDefault="00744DA3" w:rsidP="004F3010">
      <w:pPr>
        <w:spacing w:after="0" w:line="240" w:lineRule="auto"/>
        <w:ind w:right="4962"/>
        <w:jc w:val="both"/>
        <w:rPr>
          <w:rFonts w:ascii="Times New Roman" w:hAnsi="Times New Roman" w:cs="Times New Roman"/>
          <w:sz w:val="24"/>
          <w:szCs w:val="24"/>
        </w:rPr>
      </w:pPr>
    </w:p>
    <w:p w14:paraId="2C6B9A9C" w14:textId="77777777" w:rsidR="00744DA3" w:rsidRDefault="00744DA3" w:rsidP="004F3010">
      <w:pPr>
        <w:spacing w:after="0" w:line="240" w:lineRule="auto"/>
        <w:ind w:right="4962"/>
        <w:jc w:val="both"/>
        <w:rPr>
          <w:rFonts w:ascii="Times New Roman" w:hAnsi="Times New Roman" w:cs="Times New Roman"/>
          <w:sz w:val="24"/>
          <w:szCs w:val="24"/>
        </w:rPr>
      </w:pPr>
    </w:p>
    <w:p w14:paraId="0B3F3B5E" w14:textId="42372685" w:rsidR="00744DA3" w:rsidRDefault="00744DA3" w:rsidP="004F3010">
      <w:pPr>
        <w:spacing w:after="0" w:line="240" w:lineRule="auto"/>
        <w:ind w:right="4962"/>
        <w:jc w:val="both"/>
        <w:rPr>
          <w:rFonts w:ascii="Times New Roman" w:hAnsi="Times New Roman" w:cs="Times New Roman"/>
          <w:sz w:val="24"/>
          <w:szCs w:val="24"/>
        </w:rPr>
      </w:pPr>
    </w:p>
    <w:p w14:paraId="73B99D03" w14:textId="4E40BCDC" w:rsidR="00744DA3" w:rsidRDefault="00744DA3" w:rsidP="004F3010">
      <w:pPr>
        <w:spacing w:after="0" w:line="240" w:lineRule="auto"/>
        <w:ind w:right="4962"/>
        <w:jc w:val="both"/>
        <w:rPr>
          <w:rFonts w:ascii="Times New Roman" w:hAnsi="Times New Roman" w:cs="Times New Roman"/>
          <w:sz w:val="24"/>
          <w:szCs w:val="24"/>
        </w:rPr>
      </w:pPr>
    </w:p>
    <w:p w14:paraId="5DDB7672" w14:textId="77777777" w:rsidR="00AE49C8" w:rsidRDefault="00AE49C8" w:rsidP="00AE49C8">
      <w:pPr>
        <w:spacing w:after="0" w:line="240" w:lineRule="auto"/>
        <w:ind w:right="4962"/>
        <w:jc w:val="both"/>
        <w:rPr>
          <w:rFonts w:ascii="Times New Roman" w:hAnsi="Times New Roman" w:cs="Times New Roman"/>
          <w:sz w:val="24"/>
          <w:szCs w:val="24"/>
        </w:rPr>
      </w:pPr>
    </w:p>
    <w:p w14:paraId="75823836" w14:textId="475BD7E5" w:rsidR="00AE49C8" w:rsidRDefault="00AE49C8" w:rsidP="00AE49C8">
      <w:pPr>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t>О проведении весеннего двухмесячника по благоустройству и санитарно-экологической очистке населенных пунктов Урмарского муниципального округа в 2025 году</w:t>
      </w:r>
    </w:p>
    <w:p w14:paraId="1FB35E10" w14:textId="77777777" w:rsidR="00AE49C8" w:rsidRDefault="00AE49C8" w:rsidP="00AE49C8">
      <w:pPr>
        <w:spacing w:after="0" w:line="240" w:lineRule="auto"/>
        <w:ind w:right="4776"/>
        <w:jc w:val="both"/>
        <w:rPr>
          <w:rFonts w:ascii="Times New Roman" w:hAnsi="Times New Roman" w:cs="Times New Roman"/>
          <w:sz w:val="24"/>
          <w:szCs w:val="24"/>
        </w:rPr>
      </w:pPr>
    </w:p>
    <w:p w14:paraId="3F2C5BC3" w14:textId="77777777" w:rsidR="00AE49C8" w:rsidRDefault="00AE49C8" w:rsidP="00AE49C8">
      <w:pPr>
        <w:spacing w:after="0" w:line="240" w:lineRule="auto"/>
        <w:ind w:right="4776"/>
        <w:jc w:val="both"/>
        <w:rPr>
          <w:rFonts w:ascii="Times New Roman" w:hAnsi="Times New Roman" w:cs="Times New Roman"/>
          <w:sz w:val="24"/>
          <w:szCs w:val="24"/>
        </w:rPr>
      </w:pPr>
    </w:p>
    <w:p w14:paraId="23C91A6A" w14:textId="77777777" w:rsidR="00AE49C8" w:rsidRDefault="00AE49C8" w:rsidP="00AE49C8">
      <w:pPr>
        <w:pStyle w:val="af9"/>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улучшения благоустройства и повышения привлекательности населенных пунктов, обеспечения дальнейшего формирования благоприятных и </w:t>
      </w:r>
      <w:proofErr w:type="gramStart"/>
      <w:r>
        <w:rPr>
          <w:rFonts w:ascii="Times New Roman" w:hAnsi="Times New Roman" w:cs="Times New Roman"/>
          <w:sz w:val="24"/>
          <w:szCs w:val="24"/>
        </w:rPr>
        <w:t>комфортных  условий</w:t>
      </w:r>
      <w:proofErr w:type="gramEnd"/>
      <w:r>
        <w:rPr>
          <w:rFonts w:ascii="Times New Roman" w:hAnsi="Times New Roman" w:cs="Times New Roman"/>
          <w:sz w:val="24"/>
          <w:szCs w:val="24"/>
        </w:rPr>
        <w:t xml:space="preserve"> среды жизнедеятельности  населения, экологического и эстетического состояния территорий населенных пунктов Урмарского муниципального округа, администрация Урмарского муниципального округа п о с т а н о в л я е т:</w:t>
      </w:r>
    </w:p>
    <w:p w14:paraId="75070E6D" w14:textId="77777777" w:rsid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Провести  с</w:t>
      </w:r>
      <w:proofErr w:type="gramEnd"/>
      <w:r>
        <w:rPr>
          <w:rFonts w:ascii="Times New Roman" w:hAnsi="Times New Roman" w:cs="Times New Roman"/>
          <w:sz w:val="24"/>
          <w:szCs w:val="24"/>
        </w:rPr>
        <w:t xml:space="preserve"> 1 апреля по 1 июня 2025 года весенний двухмесячник по благоустройству и санитарно-экологической очистке населенных пунктов Урмарского муниципального округа. </w:t>
      </w:r>
    </w:p>
    <w:p w14:paraId="2AC15519" w14:textId="77777777" w:rsidR="00AE49C8" w:rsidRDefault="00AE49C8" w:rsidP="00AE49C8">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2.Утвердить организационную комиссию по проведению санитарных и экологических мероприятий в следующем составе:                                                                          </w:t>
      </w:r>
    </w:p>
    <w:p w14:paraId="55EA7054" w14:textId="77777777" w:rsidR="00AE49C8" w:rsidRDefault="00AE49C8" w:rsidP="00AE49C8">
      <w:pPr>
        <w:pStyle w:val="23"/>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Иванов И.Н. – заместитель главы администрации Урмарского муниципального округа - начальник отдела развития АПК и экологии</w:t>
      </w:r>
      <w:r>
        <w:rPr>
          <w:rFonts w:ascii="Times New Roman" w:hAnsi="Times New Roman" w:cs="Times New Roman"/>
          <w:color w:val="000000"/>
          <w:sz w:val="24"/>
          <w:szCs w:val="24"/>
        </w:rPr>
        <w:t>;</w:t>
      </w:r>
    </w:p>
    <w:p w14:paraId="1DE434F6" w14:textId="77777777" w:rsidR="00AE49C8" w:rsidRDefault="00AE49C8" w:rsidP="00AE49C8">
      <w:pPr>
        <w:pStyle w:val="23"/>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Иванова Н.Г. - заместитель главы администрации Урмарского муниципального округа - начальник отдела</w:t>
      </w:r>
      <w:r>
        <w:t xml:space="preserve"> </w:t>
      </w:r>
      <w:r>
        <w:rPr>
          <w:rFonts w:ascii="Times New Roman" w:hAnsi="Times New Roman" w:cs="Times New Roman"/>
          <w:color w:val="000000"/>
          <w:sz w:val="24"/>
          <w:szCs w:val="24"/>
        </w:rPr>
        <w:t>строительства и дорожного хозяйства;</w:t>
      </w:r>
    </w:p>
    <w:p w14:paraId="56D0912A" w14:textId="6414047F" w:rsidR="00AE49C8" w:rsidRDefault="00AE49C8" w:rsidP="00AE49C8">
      <w:pPr>
        <w:pStyle w:val="23"/>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Тимофеева С.В. – главный специалист-эксперт сектора по благоустройству территорий и жилищно-коммунального хозяйства</w:t>
      </w:r>
      <w:r w:rsidR="009372AD" w:rsidRPr="009372AD">
        <w:rPr>
          <w:rFonts w:ascii="Times New Roman" w:hAnsi="Times New Roman" w:cs="Times New Roman"/>
          <w:color w:val="000000"/>
          <w:sz w:val="24"/>
          <w:szCs w:val="24"/>
        </w:rPr>
        <w:t xml:space="preserve"> </w:t>
      </w:r>
      <w:r w:rsidR="009372AD">
        <w:rPr>
          <w:rFonts w:ascii="Times New Roman" w:hAnsi="Times New Roman" w:cs="Times New Roman"/>
          <w:color w:val="000000"/>
          <w:sz w:val="24"/>
          <w:szCs w:val="24"/>
        </w:rPr>
        <w:t>отдела</w:t>
      </w:r>
      <w:r w:rsidR="009372AD">
        <w:t xml:space="preserve"> </w:t>
      </w:r>
      <w:r w:rsidR="009372AD">
        <w:rPr>
          <w:rFonts w:ascii="Times New Roman" w:hAnsi="Times New Roman" w:cs="Times New Roman"/>
          <w:color w:val="000000"/>
          <w:sz w:val="24"/>
          <w:szCs w:val="24"/>
        </w:rPr>
        <w:t>строительства и дорожного хозяйства</w:t>
      </w:r>
      <w:r>
        <w:rPr>
          <w:rFonts w:ascii="Times New Roman" w:hAnsi="Times New Roman" w:cs="Times New Roman"/>
          <w:color w:val="000000"/>
          <w:sz w:val="24"/>
          <w:szCs w:val="24"/>
        </w:rPr>
        <w:t xml:space="preserve"> администрации Урмарского муниципального округа;</w:t>
      </w:r>
    </w:p>
    <w:p w14:paraId="1A5DE342" w14:textId="77777777" w:rsidR="00AE49C8" w:rsidRDefault="00AE49C8" w:rsidP="00AE49C8">
      <w:pPr>
        <w:pStyle w:val="23"/>
        <w:spacing w:after="0" w:line="240" w:lineRule="auto"/>
        <w:ind w:left="0"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Уливанова</w:t>
      </w:r>
      <w:proofErr w:type="spellEnd"/>
      <w:r>
        <w:rPr>
          <w:rFonts w:ascii="Times New Roman" w:hAnsi="Times New Roman" w:cs="Times New Roman"/>
          <w:color w:val="000000"/>
          <w:sz w:val="24"/>
          <w:szCs w:val="24"/>
          <w:shd w:val="clear" w:color="auto" w:fill="FFFFFF"/>
        </w:rPr>
        <w:t xml:space="preserve"> А.В. – ведущий специалист-эксперт информационного отдела администрации Урмарского муниципального округа;</w:t>
      </w:r>
    </w:p>
    <w:p w14:paraId="1EE41D24" w14:textId="6EFD5992" w:rsidR="00AE49C8" w:rsidRDefault="00AE49C8" w:rsidP="00AE49C8">
      <w:pPr>
        <w:pStyle w:val="23"/>
        <w:spacing w:after="0" w:line="240" w:lineRule="auto"/>
        <w:ind w:left="0"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Чернова А.В. - г</w:t>
      </w:r>
      <w:r>
        <w:rPr>
          <w:rFonts w:ascii="Times New Roman" w:hAnsi="Times New Roman" w:cs="Times New Roman"/>
          <w:color w:val="000000"/>
          <w:sz w:val="24"/>
          <w:szCs w:val="24"/>
          <w:shd w:val="clear" w:color="auto" w:fill="FFFFFF"/>
        </w:rPr>
        <w:t>лавный специалист-эксперт отдела развития АПК и экологии администрации Урмарского муниципального округа;</w:t>
      </w:r>
    </w:p>
    <w:p w14:paraId="303EB077" w14:textId="77777777" w:rsidR="00AE49C8" w:rsidRDefault="00AE49C8" w:rsidP="00AE49C8">
      <w:pPr>
        <w:pStyle w:val="23"/>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начальники территориальных отделов</w:t>
      </w:r>
      <w:r>
        <w:rPr>
          <w:rFonts w:ascii="Times New Roman" w:hAnsi="Times New Roman" w:cs="Times New Roman"/>
          <w:sz w:val="24"/>
          <w:szCs w:val="24"/>
        </w:rPr>
        <w:t xml:space="preserve"> администрации Урмарского муниципального округа Чувашской Республики</w:t>
      </w:r>
      <w:r>
        <w:rPr>
          <w:rFonts w:ascii="Times New Roman" w:hAnsi="Times New Roman" w:cs="Times New Roman"/>
          <w:color w:val="000000"/>
          <w:sz w:val="24"/>
          <w:szCs w:val="24"/>
        </w:rPr>
        <w:t>;</w:t>
      </w:r>
    </w:p>
    <w:p w14:paraId="70049C85" w14:textId="77777777" w:rsid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Иванов Ю.Г. – директора ООО «Водоканал» (по согласованию);</w:t>
      </w:r>
    </w:p>
    <w:p w14:paraId="7BF58B9B" w14:textId="77777777" w:rsid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Димитриев Е.Ю. – генеральный директор ООО «УК ЖКХ Урмарского района» (по согласованию);</w:t>
      </w:r>
    </w:p>
    <w:p w14:paraId="15F9ABBA" w14:textId="77777777" w:rsid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Рекомендовать </w:t>
      </w:r>
      <w:r>
        <w:rPr>
          <w:rFonts w:ascii="Times New Roman" w:hAnsi="Times New Roman" w:cs="Times New Roman"/>
          <w:color w:val="000000"/>
          <w:sz w:val="24"/>
          <w:szCs w:val="24"/>
        </w:rPr>
        <w:t>начальникам территориальных отделов</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администрации </w:t>
      </w:r>
      <w:r>
        <w:rPr>
          <w:rFonts w:ascii="Times New Roman" w:hAnsi="Times New Roman" w:cs="Times New Roman"/>
          <w:sz w:val="24"/>
          <w:szCs w:val="24"/>
        </w:rPr>
        <w:t>Урмарского муниципального округа Чувашской Республики:</w:t>
      </w:r>
    </w:p>
    <w:p w14:paraId="2CEA1C2E" w14:textId="36FF6E62" w:rsid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разработать план мероприятий по проведению весеннего двухмесячника благоустройства, представить в организационную комиссию и обеспечить выполнение работ по благоустройству и </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экологической очистке в населенных пунктах поселений;</w:t>
      </w:r>
    </w:p>
    <w:p w14:paraId="2A00AFB8" w14:textId="7160E2CF" w:rsid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3.2. </w:t>
      </w:r>
      <w:proofErr w:type="gramStart"/>
      <w:r>
        <w:rPr>
          <w:rFonts w:ascii="Times New Roman" w:hAnsi="Times New Roman" w:cs="Times New Roman"/>
          <w:sz w:val="24"/>
          <w:szCs w:val="24"/>
        </w:rPr>
        <w:t>организовать  проведение</w:t>
      </w:r>
      <w:proofErr w:type="gramEnd"/>
      <w:r>
        <w:rPr>
          <w:rFonts w:ascii="Times New Roman" w:hAnsi="Times New Roman" w:cs="Times New Roman"/>
          <w:sz w:val="24"/>
          <w:szCs w:val="24"/>
        </w:rPr>
        <w:t xml:space="preserve"> весеннего  двухмесячника по благоустройству и санитарно-экологической очистке населенных пунктов  района с привлечением населения,  предприятий и организаций всех форм собственности;</w:t>
      </w:r>
    </w:p>
    <w:p w14:paraId="7761F7BD" w14:textId="77777777" w:rsidR="00AE49C8" w:rsidRP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AE49C8">
        <w:rPr>
          <w:rFonts w:ascii="Times New Roman" w:hAnsi="Times New Roman" w:cs="Times New Roman"/>
          <w:sz w:val="24"/>
          <w:szCs w:val="24"/>
        </w:rPr>
        <w:t xml:space="preserve">принять меры по приведению в надлежащее состояние территорий кладбищ, памятников, обелисков, мемориальных досок, связанных с историческими событиями Великой Отечественной войны 1941-1945 </w:t>
      </w:r>
      <w:proofErr w:type="spellStart"/>
      <w:r w:rsidRPr="00AE49C8">
        <w:rPr>
          <w:rFonts w:ascii="Times New Roman" w:hAnsi="Times New Roman" w:cs="Times New Roman"/>
          <w:sz w:val="24"/>
          <w:szCs w:val="24"/>
        </w:rPr>
        <w:t>г.г</w:t>
      </w:r>
      <w:proofErr w:type="spellEnd"/>
      <w:r w:rsidRPr="00AE49C8">
        <w:rPr>
          <w:rFonts w:ascii="Times New Roman" w:hAnsi="Times New Roman" w:cs="Times New Roman"/>
          <w:sz w:val="24"/>
          <w:szCs w:val="24"/>
        </w:rPr>
        <w:t xml:space="preserve">.; </w:t>
      </w:r>
    </w:p>
    <w:p w14:paraId="0469FBF5" w14:textId="77777777" w:rsidR="00AE49C8" w:rsidRPr="00AE49C8" w:rsidRDefault="00AE49C8" w:rsidP="00AE49C8">
      <w:pPr>
        <w:spacing w:after="0" w:line="240" w:lineRule="auto"/>
        <w:ind w:firstLine="709"/>
        <w:jc w:val="both"/>
        <w:rPr>
          <w:rFonts w:ascii="Times New Roman" w:hAnsi="Times New Roman" w:cs="Times New Roman"/>
          <w:sz w:val="24"/>
          <w:szCs w:val="24"/>
        </w:rPr>
      </w:pPr>
      <w:r w:rsidRPr="00AE49C8">
        <w:rPr>
          <w:rFonts w:ascii="Times New Roman" w:hAnsi="Times New Roman" w:cs="Times New Roman"/>
          <w:sz w:val="24"/>
          <w:szCs w:val="24"/>
        </w:rPr>
        <w:t>3.4. провести работы по посадке деревьев, кустарников и противоэрозионные мероприятия в рамках «Дня дерева»;</w:t>
      </w:r>
    </w:p>
    <w:p w14:paraId="56BF9D4B" w14:textId="77777777" w:rsidR="00AE49C8" w:rsidRPr="00AE49C8" w:rsidRDefault="00AE49C8" w:rsidP="00AE49C8">
      <w:pPr>
        <w:spacing w:after="0" w:line="240" w:lineRule="auto"/>
        <w:ind w:firstLine="709"/>
        <w:jc w:val="both"/>
        <w:rPr>
          <w:rFonts w:ascii="Times New Roman" w:hAnsi="Times New Roman" w:cs="Times New Roman"/>
          <w:sz w:val="24"/>
          <w:szCs w:val="24"/>
        </w:rPr>
      </w:pPr>
      <w:r w:rsidRPr="00AE49C8">
        <w:rPr>
          <w:rFonts w:ascii="Times New Roman" w:hAnsi="Times New Roman" w:cs="Times New Roman"/>
          <w:sz w:val="24"/>
          <w:szCs w:val="24"/>
        </w:rPr>
        <w:t>3.5. систематически освещать тему «Благоустройство и санитарно-экологической очистке населенных пунктов Урмарского муниципального округа» на официальных сайтах;</w:t>
      </w:r>
    </w:p>
    <w:p w14:paraId="2DD69234" w14:textId="77777777" w:rsidR="00AE49C8" w:rsidRPr="00AE49C8" w:rsidRDefault="00AE49C8" w:rsidP="00AE49C8">
      <w:pPr>
        <w:spacing w:after="0" w:line="240" w:lineRule="auto"/>
        <w:ind w:firstLine="709"/>
        <w:jc w:val="both"/>
        <w:rPr>
          <w:rFonts w:ascii="Times New Roman" w:hAnsi="Times New Roman" w:cs="Times New Roman"/>
          <w:sz w:val="24"/>
          <w:szCs w:val="24"/>
          <w:lang w:eastAsia="ru-RU"/>
        </w:rPr>
      </w:pPr>
      <w:r w:rsidRPr="00AE49C8">
        <w:rPr>
          <w:rFonts w:ascii="Times New Roman" w:hAnsi="Times New Roman" w:cs="Times New Roman"/>
          <w:sz w:val="24"/>
          <w:szCs w:val="24"/>
          <w:lang w:eastAsia="ru-RU"/>
        </w:rPr>
        <w:t>4. Рекомендовать:</w:t>
      </w:r>
    </w:p>
    <w:p w14:paraId="13530DE3" w14:textId="77777777" w:rsidR="00AE49C8" w:rsidRPr="00AE49C8" w:rsidRDefault="00AE49C8" w:rsidP="00AE49C8">
      <w:pPr>
        <w:spacing w:after="0" w:line="240" w:lineRule="auto"/>
        <w:ind w:firstLine="709"/>
        <w:jc w:val="both"/>
        <w:rPr>
          <w:rFonts w:ascii="Times New Roman" w:hAnsi="Times New Roman" w:cs="Times New Roman"/>
          <w:sz w:val="24"/>
          <w:szCs w:val="24"/>
          <w:lang w:eastAsia="ru-RU"/>
        </w:rPr>
      </w:pPr>
      <w:r w:rsidRPr="00AE49C8">
        <w:rPr>
          <w:rFonts w:ascii="Times New Roman" w:hAnsi="Times New Roman" w:cs="Times New Roman"/>
          <w:sz w:val="24"/>
          <w:szCs w:val="24"/>
          <w:lang w:eastAsia="ru-RU"/>
        </w:rPr>
        <w:t>4.1. Руководителям предприятий, организаций, учреждений всех форм собственности, расположенных на территории муниципального округа, принять участие в организации санитарных дней по уборке прилегающих закрепленных территорий (уборка мусора, ремонт ограждений, побелка деревьев, покраска фасадов зданий, посадка деревьев и кустарников).</w:t>
      </w:r>
    </w:p>
    <w:p w14:paraId="7392180F" w14:textId="77777777" w:rsidR="00AE49C8" w:rsidRPr="00AE49C8" w:rsidRDefault="00AE49C8" w:rsidP="00AE49C8">
      <w:pPr>
        <w:spacing w:after="0" w:line="240" w:lineRule="auto"/>
        <w:ind w:firstLine="709"/>
        <w:jc w:val="both"/>
        <w:rPr>
          <w:rFonts w:ascii="Times New Roman" w:hAnsi="Times New Roman" w:cs="Times New Roman"/>
          <w:sz w:val="24"/>
          <w:szCs w:val="24"/>
          <w:lang w:eastAsia="ru-RU"/>
        </w:rPr>
      </w:pPr>
      <w:r w:rsidRPr="00AE49C8">
        <w:rPr>
          <w:rFonts w:ascii="Times New Roman" w:hAnsi="Times New Roman" w:cs="Times New Roman"/>
          <w:sz w:val="24"/>
          <w:szCs w:val="24"/>
          <w:lang w:eastAsia="ru-RU"/>
        </w:rPr>
        <w:t>4.2. Руководителям подрядных организаций, обеспечивающих содержание автомобильных дорог регионального и местного значений, обратить особое внимание на состояние придорожных полос, обеспечить их качественную своевременную уборку и вывоз мусора.</w:t>
      </w:r>
    </w:p>
    <w:p w14:paraId="5E5318F4" w14:textId="77777777" w:rsidR="00AE49C8" w:rsidRPr="00AE49C8" w:rsidRDefault="00AE49C8" w:rsidP="00AE49C8">
      <w:pPr>
        <w:spacing w:after="0" w:line="240" w:lineRule="auto"/>
        <w:ind w:firstLine="709"/>
        <w:jc w:val="both"/>
        <w:rPr>
          <w:rFonts w:ascii="Times New Roman" w:hAnsi="Times New Roman" w:cs="Times New Roman"/>
          <w:sz w:val="24"/>
          <w:szCs w:val="24"/>
          <w:lang w:eastAsia="ru-RU"/>
        </w:rPr>
      </w:pPr>
      <w:r w:rsidRPr="00AE49C8">
        <w:rPr>
          <w:rFonts w:ascii="Times New Roman" w:hAnsi="Times New Roman" w:cs="Times New Roman"/>
          <w:sz w:val="24"/>
          <w:szCs w:val="24"/>
          <w:lang w:eastAsia="ru-RU"/>
        </w:rPr>
        <w:t>4.3. ООО «Водоканал» обеспечить своевременный вывоз, прием и захоронение мусора, собранного при проведении субботников.</w:t>
      </w:r>
    </w:p>
    <w:p w14:paraId="3381EE0F" w14:textId="303AE43F" w:rsidR="00AE49C8" w:rsidRPr="00AE49C8" w:rsidRDefault="00AE49C8" w:rsidP="00AE49C8">
      <w:pPr>
        <w:spacing w:after="0" w:line="240" w:lineRule="auto"/>
        <w:ind w:firstLine="709"/>
        <w:jc w:val="both"/>
        <w:rPr>
          <w:rFonts w:ascii="Times New Roman" w:hAnsi="Times New Roman" w:cs="Times New Roman"/>
          <w:sz w:val="24"/>
          <w:szCs w:val="24"/>
        </w:rPr>
      </w:pPr>
      <w:r w:rsidRPr="00AE49C8">
        <w:rPr>
          <w:rFonts w:ascii="Times New Roman" w:hAnsi="Times New Roman" w:cs="Times New Roman"/>
          <w:sz w:val="24"/>
          <w:szCs w:val="24"/>
          <w:lang w:eastAsia="ru-RU"/>
        </w:rPr>
        <w:t>4.4. ООО «УК ЖКХ» Урмарского района обеспечить содержание в чистоте и в порядке придомовые территории многоквартирных домов, контейнерные площадки, территорию вокруг контейнерных площадок и подъезды к ним.</w:t>
      </w:r>
    </w:p>
    <w:p w14:paraId="1A96956F" w14:textId="77777777" w:rsidR="00AE49C8" w:rsidRPr="00AE49C8" w:rsidRDefault="00AE49C8" w:rsidP="00AE49C8">
      <w:pPr>
        <w:tabs>
          <w:tab w:val="left" w:pos="709"/>
        </w:tabs>
        <w:spacing w:after="0" w:line="240" w:lineRule="auto"/>
        <w:ind w:firstLine="709"/>
        <w:jc w:val="both"/>
        <w:rPr>
          <w:rFonts w:ascii="Times New Roman" w:hAnsi="Times New Roman" w:cs="Times New Roman"/>
          <w:sz w:val="24"/>
          <w:szCs w:val="24"/>
        </w:rPr>
      </w:pPr>
      <w:r w:rsidRPr="00AE49C8">
        <w:rPr>
          <w:rFonts w:ascii="Times New Roman" w:hAnsi="Times New Roman" w:cs="Times New Roman"/>
          <w:sz w:val="24"/>
          <w:szCs w:val="24"/>
        </w:rPr>
        <w:t>5. Организационной комиссии осуществлять выезды в поселения по обследованию санитарного состояния территорий населенных пунктов.</w:t>
      </w:r>
    </w:p>
    <w:p w14:paraId="1DEF90F4" w14:textId="77777777" w:rsidR="00AE49C8" w:rsidRPr="00AE49C8" w:rsidRDefault="00AE49C8" w:rsidP="00AE49C8">
      <w:pPr>
        <w:spacing w:after="0" w:line="240" w:lineRule="auto"/>
        <w:ind w:firstLine="709"/>
        <w:jc w:val="both"/>
        <w:rPr>
          <w:rFonts w:ascii="Times New Roman" w:hAnsi="Times New Roman" w:cs="Times New Roman"/>
          <w:sz w:val="24"/>
          <w:szCs w:val="24"/>
        </w:rPr>
      </w:pPr>
      <w:r w:rsidRPr="00AE49C8">
        <w:rPr>
          <w:rFonts w:ascii="Times New Roman" w:hAnsi="Times New Roman" w:cs="Times New Roman"/>
          <w:sz w:val="24"/>
          <w:szCs w:val="24"/>
        </w:rPr>
        <w:t xml:space="preserve">6. Утвердить План мероприятий по благоустройству и </w:t>
      </w:r>
      <w:proofErr w:type="spellStart"/>
      <w:r w:rsidRPr="00AE49C8">
        <w:rPr>
          <w:rFonts w:ascii="Times New Roman" w:hAnsi="Times New Roman" w:cs="Times New Roman"/>
          <w:sz w:val="24"/>
          <w:szCs w:val="24"/>
        </w:rPr>
        <w:t>санитарно</w:t>
      </w:r>
      <w:proofErr w:type="spellEnd"/>
      <w:r w:rsidRPr="00AE49C8">
        <w:rPr>
          <w:rFonts w:ascii="Times New Roman" w:hAnsi="Times New Roman" w:cs="Times New Roman"/>
          <w:sz w:val="24"/>
          <w:szCs w:val="24"/>
        </w:rPr>
        <w:t xml:space="preserve"> - экологической очистке населенных пунктов Урмарского муниципального округа согласно приложению.</w:t>
      </w:r>
    </w:p>
    <w:p w14:paraId="0A989B03" w14:textId="77777777" w:rsidR="00AE49C8" w:rsidRDefault="00AE49C8" w:rsidP="00AE49C8">
      <w:pPr>
        <w:spacing w:after="0" w:line="240" w:lineRule="auto"/>
        <w:ind w:firstLine="709"/>
        <w:jc w:val="both"/>
        <w:rPr>
          <w:rFonts w:ascii="Times New Roman" w:hAnsi="Times New Roman" w:cs="Times New Roman"/>
          <w:color w:val="000000"/>
          <w:sz w:val="24"/>
          <w:szCs w:val="24"/>
          <w:shd w:val="clear" w:color="auto" w:fill="FFFFFF"/>
        </w:rPr>
      </w:pPr>
      <w:r w:rsidRPr="00AE49C8">
        <w:rPr>
          <w:rFonts w:ascii="Times New Roman" w:hAnsi="Times New Roman" w:cs="Times New Roman"/>
          <w:sz w:val="24"/>
          <w:szCs w:val="24"/>
        </w:rPr>
        <w:t>7.  Контроль</w:t>
      </w:r>
      <w:r>
        <w:rPr>
          <w:rFonts w:ascii="Times New Roman" w:hAnsi="Times New Roman" w:cs="Times New Roman"/>
          <w:sz w:val="24"/>
          <w:szCs w:val="24"/>
        </w:rPr>
        <w:t xml:space="preserve"> за исполнением настоящего постановления возложить </w:t>
      </w:r>
      <w:r>
        <w:rPr>
          <w:rFonts w:ascii="Times New Roman" w:hAnsi="Times New Roman" w:cs="Times New Roman"/>
          <w:color w:val="000000"/>
          <w:sz w:val="24"/>
          <w:szCs w:val="24"/>
          <w:shd w:val="clear" w:color="auto" w:fill="FFFFFF"/>
        </w:rPr>
        <w:t>отдел развития АПК и экологии.</w:t>
      </w:r>
    </w:p>
    <w:p w14:paraId="1B7F88AD" w14:textId="77777777" w:rsid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color w:val="000000"/>
          <w:sz w:val="24"/>
          <w:szCs w:val="24"/>
          <w:shd w:val="clear" w:color="auto" w:fill="FFFFFF"/>
        </w:rPr>
        <w:t>Информационному отделу администрации Урмарского муниципального округа</w:t>
      </w:r>
      <w:r>
        <w:rPr>
          <w:rFonts w:ascii="Times New Roman" w:hAnsi="Times New Roman" w:cs="Times New Roman"/>
          <w:sz w:val="24"/>
          <w:szCs w:val="24"/>
        </w:rPr>
        <w:t xml:space="preserve"> опубликовать настоящее постановление в средствах массовой информации.</w:t>
      </w:r>
    </w:p>
    <w:p w14:paraId="06AB0C60" w14:textId="77777777" w:rsidR="00AE49C8" w:rsidRDefault="00AE49C8" w:rsidP="00AE49C8">
      <w:pPr>
        <w:pStyle w:val="23"/>
        <w:spacing w:after="0" w:line="240" w:lineRule="auto"/>
        <w:ind w:left="0" w:firstLine="709"/>
        <w:jc w:val="both"/>
        <w:rPr>
          <w:rFonts w:ascii="Times New Roman" w:hAnsi="Times New Roman" w:cs="Times New Roman"/>
          <w:sz w:val="24"/>
          <w:szCs w:val="24"/>
        </w:rPr>
      </w:pPr>
    </w:p>
    <w:p w14:paraId="6B0662D7" w14:textId="77777777" w:rsidR="00AE49C8" w:rsidRDefault="00AE49C8" w:rsidP="00AE49C8">
      <w:pPr>
        <w:pStyle w:val="23"/>
        <w:spacing w:after="0" w:line="240" w:lineRule="auto"/>
        <w:ind w:left="0"/>
        <w:rPr>
          <w:rFonts w:ascii="Times New Roman" w:hAnsi="Times New Roman" w:cs="Times New Roman"/>
          <w:sz w:val="24"/>
          <w:szCs w:val="24"/>
        </w:rPr>
      </w:pPr>
    </w:p>
    <w:p w14:paraId="6F0AB323" w14:textId="77777777" w:rsidR="00AE49C8" w:rsidRDefault="00AE49C8" w:rsidP="00AE49C8">
      <w:pPr>
        <w:spacing w:after="0" w:line="240" w:lineRule="auto"/>
        <w:jc w:val="both"/>
        <w:rPr>
          <w:rFonts w:ascii="Times New Roman" w:hAnsi="Times New Roman" w:cs="Times New Roman"/>
          <w:sz w:val="24"/>
          <w:szCs w:val="24"/>
        </w:rPr>
      </w:pPr>
    </w:p>
    <w:p w14:paraId="08872840" w14:textId="77777777" w:rsidR="00AE49C8" w:rsidRDefault="00AE49C8" w:rsidP="00AE4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441FCD55" w14:textId="6ED687E9" w:rsidR="00AE49C8" w:rsidRDefault="00AE49C8" w:rsidP="00AE4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1315048F" w14:textId="77777777" w:rsidR="00AE49C8" w:rsidRDefault="00AE49C8" w:rsidP="00AE49C8">
      <w:pPr>
        <w:spacing w:after="0" w:line="240" w:lineRule="auto"/>
        <w:rPr>
          <w:rFonts w:ascii="Times New Roman" w:hAnsi="Times New Roman" w:cs="Times New Roman"/>
          <w:sz w:val="24"/>
          <w:szCs w:val="24"/>
        </w:rPr>
      </w:pPr>
    </w:p>
    <w:p w14:paraId="285C8AC9" w14:textId="77777777" w:rsidR="00AE49C8" w:rsidRDefault="00AE49C8" w:rsidP="00AE49C8">
      <w:pPr>
        <w:spacing w:after="0" w:line="240" w:lineRule="auto"/>
        <w:rPr>
          <w:rFonts w:ascii="Times New Roman" w:hAnsi="Times New Roman" w:cs="Times New Roman"/>
          <w:sz w:val="24"/>
          <w:szCs w:val="24"/>
        </w:rPr>
      </w:pPr>
    </w:p>
    <w:p w14:paraId="1B2AC191" w14:textId="77777777" w:rsidR="00AE49C8" w:rsidRDefault="00AE49C8" w:rsidP="00AE49C8">
      <w:pPr>
        <w:spacing w:after="0" w:line="240" w:lineRule="auto"/>
        <w:rPr>
          <w:rFonts w:ascii="Times New Roman" w:hAnsi="Times New Roman" w:cs="Times New Roman"/>
          <w:sz w:val="24"/>
          <w:szCs w:val="24"/>
        </w:rPr>
      </w:pPr>
    </w:p>
    <w:p w14:paraId="5250A381" w14:textId="77777777" w:rsidR="00AE49C8" w:rsidRDefault="00AE49C8" w:rsidP="00AE49C8">
      <w:pPr>
        <w:spacing w:after="0" w:line="240" w:lineRule="auto"/>
        <w:rPr>
          <w:rFonts w:ascii="Times New Roman" w:hAnsi="Times New Roman" w:cs="Times New Roman"/>
          <w:sz w:val="24"/>
          <w:szCs w:val="24"/>
        </w:rPr>
      </w:pPr>
    </w:p>
    <w:p w14:paraId="7A9D5ECE" w14:textId="77777777" w:rsidR="00AE49C8" w:rsidRDefault="00AE49C8" w:rsidP="00AE49C8">
      <w:pPr>
        <w:spacing w:after="0" w:line="240" w:lineRule="auto"/>
        <w:rPr>
          <w:rFonts w:ascii="Times New Roman" w:hAnsi="Times New Roman" w:cs="Times New Roman"/>
          <w:sz w:val="24"/>
          <w:szCs w:val="24"/>
        </w:rPr>
      </w:pPr>
    </w:p>
    <w:p w14:paraId="024B07F7" w14:textId="77777777" w:rsidR="00AE49C8" w:rsidRDefault="00AE49C8" w:rsidP="00AE49C8">
      <w:pPr>
        <w:spacing w:after="0" w:line="240" w:lineRule="auto"/>
        <w:rPr>
          <w:rFonts w:ascii="Times New Roman" w:hAnsi="Times New Roman" w:cs="Times New Roman"/>
          <w:sz w:val="24"/>
          <w:szCs w:val="24"/>
        </w:rPr>
      </w:pPr>
    </w:p>
    <w:p w14:paraId="137D3D6A" w14:textId="77777777" w:rsidR="00AE49C8" w:rsidRDefault="00AE49C8" w:rsidP="00AE49C8">
      <w:pPr>
        <w:spacing w:after="0" w:line="240" w:lineRule="auto"/>
        <w:rPr>
          <w:rFonts w:ascii="Times New Roman" w:hAnsi="Times New Roman" w:cs="Times New Roman"/>
          <w:sz w:val="24"/>
          <w:szCs w:val="24"/>
        </w:rPr>
      </w:pPr>
    </w:p>
    <w:p w14:paraId="46A9C534" w14:textId="77777777" w:rsidR="00AE49C8" w:rsidRDefault="00AE49C8" w:rsidP="00AE49C8">
      <w:pPr>
        <w:spacing w:after="0" w:line="240" w:lineRule="auto"/>
        <w:rPr>
          <w:rFonts w:ascii="Times New Roman" w:hAnsi="Times New Roman" w:cs="Times New Roman"/>
          <w:sz w:val="24"/>
          <w:szCs w:val="24"/>
        </w:rPr>
      </w:pPr>
    </w:p>
    <w:p w14:paraId="165B35B6" w14:textId="77777777" w:rsidR="00AE49C8" w:rsidRDefault="00AE49C8" w:rsidP="00AE49C8">
      <w:pPr>
        <w:spacing w:after="0" w:line="240" w:lineRule="auto"/>
        <w:rPr>
          <w:rFonts w:ascii="Times New Roman" w:hAnsi="Times New Roman" w:cs="Times New Roman"/>
          <w:sz w:val="24"/>
          <w:szCs w:val="24"/>
        </w:rPr>
      </w:pPr>
    </w:p>
    <w:p w14:paraId="44284828" w14:textId="77777777" w:rsidR="00AE49C8" w:rsidRDefault="00AE49C8" w:rsidP="00AE49C8">
      <w:pPr>
        <w:spacing w:after="0" w:line="240" w:lineRule="auto"/>
        <w:rPr>
          <w:rFonts w:ascii="Times New Roman" w:hAnsi="Times New Roman" w:cs="Times New Roman"/>
          <w:sz w:val="24"/>
          <w:szCs w:val="24"/>
        </w:rPr>
      </w:pPr>
    </w:p>
    <w:p w14:paraId="5864F37B" w14:textId="77777777" w:rsidR="00AE49C8" w:rsidRDefault="00AE49C8" w:rsidP="00AE49C8">
      <w:pPr>
        <w:spacing w:after="0" w:line="240" w:lineRule="auto"/>
        <w:rPr>
          <w:rFonts w:ascii="Times New Roman" w:hAnsi="Times New Roman" w:cs="Times New Roman"/>
          <w:sz w:val="24"/>
          <w:szCs w:val="24"/>
        </w:rPr>
      </w:pPr>
    </w:p>
    <w:p w14:paraId="33DDA46E" w14:textId="77777777" w:rsidR="00AE49C8" w:rsidRDefault="00AE49C8" w:rsidP="00AE49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58F9D545" w14:textId="77777777" w:rsidR="00AE49C8" w:rsidRDefault="00AE49C8" w:rsidP="00AE49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2-14-15</w:t>
      </w:r>
    </w:p>
    <w:p w14:paraId="017CC2F3" w14:textId="77777777" w:rsidR="00AE49C8" w:rsidRDefault="00AE49C8" w:rsidP="00AE49C8">
      <w:pPr>
        <w:spacing w:after="0" w:line="240" w:lineRule="auto"/>
        <w:ind w:left="3540"/>
        <w:jc w:val="center"/>
        <w:rPr>
          <w:rFonts w:ascii="Times New Roman" w:hAnsi="Times New Roman"/>
          <w:sz w:val="24"/>
          <w:szCs w:val="24"/>
        </w:rPr>
      </w:pPr>
      <w:r>
        <w:rPr>
          <w:rFonts w:ascii="Times New Roman" w:hAnsi="Times New Roman"/>
          <w:sz w:val="24"/>
          <w:szCs w:val="24"/>
        </w:rPr>
        <w:lastRenderedPageBreak/>
        <w:t>УТВЕРЖДЁН</w:t>
      </w:r>
    </w:p>
    <w:p w14:paraId="2A4F894B" w14:textId="77777777" w:rsidR="00AE49C8" w:rsidRDefault="00AE49C8" w:rsidP="00AE49C8">
      <w:pPr>
        <w:spacing w:after="0" w:line="240" w:lineRule="auto"/>
        <w:ind w:left="3540"/>
        <w:jc w:val="center"/>
        <w:rPr>
          <w:rFonts w:ascii="Times New Roman" w:hAnsi="Times New Roman"/>
          <w:sz w:val="24"/>
          <w:szCs w:val="24"/>
        </w:rPr>
      </w:pPr>
      <w:r>
        <w:rPr>
          <w:rFonts w:ascii="Times New Roman" w:hAnsi="Times New Roman"/>
          <w:sz w:val="24"/>
          <w:szCs w:val="24"/>
        </w:rPr>
        <w:t>постановлением администрации</w:t>
      </w:r>
    </w:p>
    <w:p w14:paraId="4852D1BF" w14:textId="77777777" w:rsidR="00AE49C8" w:rsidRDefault="00AE49C8" w:rsidP="00AE49C8">
      <w:pPr>
        <w:spacing w:after="0" w:line="240" w:lineRule="auto"/>
        <w:ind w:left="3540"/>
        <w:jc w:val="center"/>
        <w:rPr>
          <w:rFonts w:ascii="Times New Roman" w:hAnsi="Times New Roman"/>
          <w:sz w:val="24"/>
          <w:szCs w:val="24"/>
        </w:rPr>
      </w:pPr>
      <w:r>
        <w:rPr>
          <w:rFonts w:ascii="Times New Roman" w:hAnsi="Times New Roman"/>
          <w:sz w:val="24"/>
          <w:szCs w:val="24"/>
        </w:rPr>
        <w:t>Урмарского муниципального округа</w:t>
      </w:r>
    </w:p>
    <w:p w14:paraId="2C456704" w14:textId="77777777" w:rsidR="00AE49C8" w:rsidRDefault="00AE49C8" w:rsidP="00AE49C8">
      <w:pPr>
        <w:spacing w:after="0" w:line="240" w:lineRule="auto"/>
        <w:ind w:left="3540"/>
        <w:jc w:val="center"/>
        <w:rPr>
          <w:rFonts w:ascii="Times New Roman" w:hAnsi="Times New Roman"/>
          <w:sz w:val="24"/>
          <w:szCs w:val="24"/>
        </w:rPr>
      </w:pPr>
      <w:r>
        <w:rPr>
          <w:rFonts w:ascii="Times New Roman" w:hAnsi="Times New Roman"/>
          <w:sz w:val="24"/>
          <w:szCs w:val="24"/>
        </w:rPr>
        <w:t xml:space="preserve"> Чувашской Республики</w:t>
      </w:r>
    </w:p>
    <w:p w14:paraId="7D8DBF58" w14:textId="549CCFBC" w:rsidR="00AE49C8" w:rsidRDefault="00AE49C8" w:rsidP="00AE49C8">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от </w:t>
      </w:r>
      <w:proofErr w:type="gramStart"/>
      <w:r w:rsidR="00DF717E">
        <w:rPr>
          <w:rFonts w:ascii="Times New Roman" w:hAnsi="Times New Roman"/>
          <w:sz w:val="24"/>
          <w:szCs w:val="24"/>
        </w:rPr>
        <w:t xml:space="preserve">01.04.2025 </w:t>
      </w:r>
      <w:r>
        <w:rPr>
          <w:rFonts w:ascii="Times New Roman" w:hAnsi="Times New Roman"/>
          <w:sz w:val="24"/>
          <w:szCs w:val="24"/>
        </w:rPr>
        <w:t xml:space="preserve"> №</w:t>
      </w:r>
      <w:proofErr w:type="gramEnd"/>
      <w:r>
        <w:rPr>
          <w:rFonts w:ascii="Times New Roman" w:hAnsi="Times New Roman"/>
          <w:sz w:val="24"/>
          <w:szCs w:val="24"/>
        </w:rPr>
        <w:t xml:space="preserve"> </w:t>
      </w:r>
      <w:r w:rsidR="00DF717E">
        <w:rPr>
          <w:rFonts w:ascii="Times New Roman" w:hAnsi="Times New Roman"/>
          <w:sz w:val="24"/>
          <w:szCs w:val="24"/>
        </w:rPr>
        <w:t xml:space="preserve"> 551</w:t>
      </w:r>
    </w:p>
    <w:p w14:paraId="41F28A54" w14:textId="77777777" w:rsidR="00AE49C8" w:rsidRDefault="00AE49C8" w:rsidP="00AE49C8">
      <w:pPr>
        <w:spacing w:after="0" w:line="240" w:lineRule="auto"/>
        <w:ind w:left="5760"/>
        <w:jc w:val="both"/>
        <w:rPr>
          <w:rFonts w:ascii="Times New Roman" w:hAnsi="Times New Roman" w:cs="Times New Roman"/>
          <w:sz w:val="24"/>
          <w:szCs w:val="24"/>
        </w:rPr>
      </w:pPr>
    </w:p>
    <w:p w14:paraId="10B19FFF" w14:textId="77777777" w:rsidR="00AE49C8" w:rsidRDefault="00AE49C8" w:rsidP="00AE49C8">
      <w:pPr>
        <w:spacing w:after="0" w:line="240" w:lineRule="auto"/>
        <w:ind w:left="5760"/>
        <w:jc w:val="both"/>
        <w:rPr>
          <w:rFonts w:ascii="Times New Roman" w:hAnsi="Times New Roman" w:cs="Times New Roman"/>
          <w:sz w:val="24"/>
          <w:szCs w:val="24"/>
        </w:rPr>
      </w:pPr>
      <w:r>
        <w:rPr>
          <w:rFonts w:ascii="Times New Roman" w:hAnsi="Times New Roman" w:cs="Times New Roman"/>
          <w:sz w:val="24"/>
          <w:szCs w:val="24"/>
        </w:rPr>
        <w:t xml:space="preserve"> </w:t>
      </w:r>
    </w:p>
    <w:p w14:paraId="0953A732" w14:textId="77777777" w:rsidR="00AE49C8" w:rsidRDefault="00AE49C8" w:rsidP="00AE49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План </w:t>
      </w:r>
    </w:p>
    <w:p w14:paraId="6941ED6C" w14:textId="77777777" w:rsidR="00AE49C8" w:rsidRDefault="00AE49C8" w:rsidP="00AE49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мероприятий </w:t>
      </w:r>
      <w:proofErr w:type="gramStart"/>
      <w:r>
        <w:rPr>
          <w:rFonts w:ascii="Times New Roman" w:hAnsi="Times New Roman" w:cs="Times New Roman"/>
          <w:sz w:val="24"/>
          <w:szCs w:val="24"/>
        </w:rPr>
        <w:t>по  благоустройству</w:t>
      </w:r>
      <w:proofErr w:type="gramEnd"/>
      <w:r>
        <w:rPr>
          <w:rFonts w:ascii="Times New Roman" w:hAnsi="Times New Roman" w:cs="Times New Roman"/>
          <w:sz w:val="24"/>
          <w:szCs w:val="24"/>
        </w:rPr>
        <w:t xml:space="preserve"> и санитарно-экологической очистке  населенных пунктов</w:t>
      </w:r>
    </w:p>
    <w:p w14:paraId="213E3448" w14:textId="77777777" w:rsidR="00AE49C8" w:rsidRDefault="00AE49C8" w:rsidP="00AE49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Урмарского  муниципального</w:t>
      </w:r>
      <w:proofErr w:type="gramEnd"/>
      <w:r>
        <w:rPr>
          <w:rFonts w:ascii="Times New Roman" w:hAnsi="Times New Roman" w:cs="Times New Roman"/>
          <w:sz w:val="24"/>
          <w:szCs w:val="24"/>
        </w:rPr>
        <w:t xml:space="preserve"> округа с 01 апреля по 01 июня 2025 года</w:t>
      </w:r>
    </w:p>
    <w:p w14:paraId="6A688525" w14:textId="77777777" w:rsidR="00AE49C8" w:rsidRDefault="00AE49C8" w:rsidP="00AE49C8">
      <w:pPr>
        <w:spacing w:after="0" w:line="240" w:lineRule="auto"/>
        <w:jc w:val="center"/>
        <w:rPr>
          <w:rFonts w:ascii="Times New Roman" w:hAnsi="Times New Roman" w:cs="Times New Roman"/>
          <w:sz w:val="24"/>
          <w:szCs w:val="24"/>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253"/>
        <w:gridCol w:w="3402"/>
        <w:gridCol w:w="1591"/>
      </w:tblGrid>
      <w:tr w:rsidR="00AE49C8" w14:paraId="132531A3"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46C8D839" w14:textId="77777777" w:rsidR="00AE49C8" w:rsidRDefault="00AE49C8">
            <w:pPr>
              <w:pStyle w:val="af5"/>
              <w:tabs>
                <w:tab w:val="left" w:pos="1440"/>
              </w:tabs>
              <w:spacing w:after="0"/>
              <w:jc w:val="center"/>
            </w:pPr>
            <w:r>
              <w:t>№ п/п</w:t>
            </w:r>
          </w:p>
        </w:tc>
        <w:tc>
          <w:tcPr>
            <w:tcW w:w="4253" w:type="dxa"/>
            <w:tcBorders>
              <w:top w:val="single" w:sz="4" w:space="0" w:color="auto"/>
              <w:left w:val="single" w:sz="4" w:space="0" w:color="auto"/>
              <w:bottom w:val="single" w:sz="4" w:space="0" w:color="auto"/>
              <w:right w:val="single" w:sz="4" w:space="0" w:color="auto"/>
            </w:tcBorders>
            <w:hideMark/>
          </w:tcPr>
          <w:p w14:paraId="221BDF3F" w14:textId="77777777" w:rsidR="00AE49C8" w:rsidRDefault="00AE49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мероприятий</w:t>
            </w:r>
          </w:p>
        </w:tc>
        <w:tc>
          <w:tcPr>
            <w:tcW w:w="3402" w:type="dxa"/>
            <w:tcBorders>
              <w:top w:val="single" w:sz="4" w:space="0" w:color="auto"/>
              <w:left w:val="single" w:sz="4" w:space="0" w:color="auto"/>
              <w:bottom w:val="single" w:sz="4" w:space="0" w:color="auto"/>
              <w:right w:val="single" w:sz="4" w:space="0" w:color="auto"/>
            </w:tcBorders>
            <w:hideMark/>
          </w:tcPr>
          <w:p w14:paraId="225033E1" w14:textId="77777777" w:rsidR="00AE49C8" w:rsidRDefault="00AE49C8">
            <w:pPr>
              <w:pStyle w:val="af5"/>
              <w:tabs>
                <w:tab w:val="left" w:pos="1440"/>
              </w:tabs>
              <w:spacing w:after="0"/>
              <w:jc w:val="center"/>
            </w:pPr>
            <w:r>
              <w:t>Ответственные исполнители</w:t>
            </w:r>
          </w:p>
        </w:tc>
        <w:tc>
          <w:tcPr>
            <w:tcW w:w="1591" w:type="dxa"/>
            <w:tcBorders>
              <w:top w:val="single" w:sz="4" w:space="0" w:color="auto"/>
              <w:left w:val="single" w:sz="4" w:space="0" w:color="auto"/>
              <w:bottom w:val="single" w:sz="4" w:space="0" w:color="auto"/>
              <w:right w:val="single" w:sz="4" w:space="0" w:color="auto"/>
            </w:tcBorders>
            <w:hideMark/>
          </w:tcPr>
          <w:p w14:paraId="79E2F6DB" w14:textId="77777777" w:rsidR="00AE49C8" w:rsidRDefault="00AE49C8">
            <w:pPr>
              <w:pStyle w:val="af5"/>
              <w:spacing w:after="0"/>
              <w:jc w:val="center"/>
            </w:pPr>
            <w:r>
              <w:t>Сроки выполнения</w:t>
            </w:r>
          </w:p>
        </w:tc>
      </w:tr>
      <w:tr w:rsidR="00AE49C8" w14:paraId="7162E931"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14EDFA48" w14:textId="77777777" w:rsidR="00AE49C8" w:rsidRDefault="00AE49C8">
            <w:pPr>
              <w:pStyle w:val="af5"/>
              <w:spacing w:after="0"/>
              <w:jc w:val="both"/>
            </w:pPr>
            <w:r>
              <w:t>1.</w:t>
            </w:r>
          </w:p>
        </w:tc>
        <w:tc>
          <w:tcPr>
            <w:tcW w:w="4253" w:type="dxa"/>
            <w:tcBorders>
              <w:top w:val="single" w:sz="4" w:space="0" w:color="auto"/>
              <w:left w:val="single" w:sz="4" w:space="0" w:color="auto"/>
              <w:bottom w:val="single" w:sz="4" w:space="0" w:color="auto"/>
              <w:right w:val="single" w:sz="4" w:space="0" w:color="auto"/>
            </w:tcBorders>
            <w:hideMark/>
          </w:tcPr>
          <w:p w14:paraId="08A75B40" w14:textId="77777777" w:rsidR="00AE49C8" w:rsidRDefault="00AE49C8">
            <w:pPr>
              <w:pStyle w:val="af5"/>
              <w:spacing w:after="0"/>
              <w:jc w:val="both"/>
            </w:pPr>
            <w:r>
              <w:t xml:space="preserve">Проведение субботников по санитарной уборке территорий предприятий, организаций и учреждений </w:t>
            </w:r>
          </w:p>
        </w:tc>
        <w:tc>
          <w:tcPr>
            <w:tcW w:w="3402" w:type="dxa"/>
            <w:tcBorders>
              <w:top w:val="single" w:sz="4" w:space="0" w:color="auto"/>
              <w:left w:val="single" w:sz="4" w:space="0" w:color="auto"/>
              <w:bottom w:val="single" w:sz="4" w:space="0" w:color="auto"/>
              <w:right w:val="single" w:sz="4" w:space="0" w:color="auto"/>
            </w:tcBorders>
            <w:hideMark/>
          </w:tcPr>
          <w:p w14:paraId="1764577B" w14:textId="77777777" w:rsidR="00AE49C8" w:rsidRDefault="00AE49C8">
            <w:pPr>
              <w:pStyle w:val="af5"/>
              <w:spacing w:after="0"/>
              <w:jc w:val="both"/>
            </w:pPr>
            <w:r>
              <w:t>руководители предприятий, организаций, учреждений независимо от форм собственности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14:paraId="7F7CCA1E" w14:textId="77777777" w:rsidR="00AE49C8" w:rsidRDefault="00AE49C8">
            <w:pPr>
              <w:pStyle w:val="af5"/>
              <w:spacing w:after="0"/>
              <w:jc w:val="both"/>
            </w:pPr>
            <w:r>
              <w:t>еженедельно по пятницам апрель- май</w:t>
            </w:r>
          </w:p>
        </w:tc>
      </w:tr>
      <w:tr w:rsidR="00AE49C8" w14:paraId="10393D70"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7A98E639" w14:textId="77777777" w:rsidR="00AE49C8" w:rsidRDefault="00AE49C8">
            <w:pPr>
              <w:pStyle w:val="af5"/>
              <w:spacing w:after="0"/>
              <w:jc w:val="both"/>
            </w:pPr>
            <w:r>
              <w:rPr>
                <w:lang w:val="en-US"/>
              </w:rPr>
              <w:t>2</w:t>
            </w:r>
            <w:r>
              <w:t>.</w:t>
            </w:r>
          </w:p>
        </w:tc>
        <w:tc>
          <w:tcPr>
            <w:tcW w:w="4253" w:type="dxa"/>
            <w:tcBorders>
              <w:top w:val="single" w:sz="4" w:space="0" w:color="auto"/>
              <w:left w:val="single" w:sz="4" w:space="0" w:color="auto"/>
              <w:bottom w:val="single" w:sz="4" w:space="0" w:color="auto"/>
              <w:right w:val="single" w:sz="4" w:space="0" w:color="auto"/>
            </w:tcBorders>
            <w:hideMark/>
          </w:tcPr>
          <w:p w14:paraId="56C5086D" w14:textId="77777777" w:rsidR="00AE49C8" w:rsidRDefault="00AE49C8">
            <w:pPr>
              <w:pStyle w:val="af5"/>
              <w:spacing w:after="0"/>
              <w:jc w:val="both"/>
            </w:pPr>
            <w:r>
              <w:t>Проведение субботников по санитарной уборке улиц, скверов, общественных мест в населенных пунктах Урмарского муниципального округа</w:t>
            </w:r>
          </w:p>
        </w:tc>
        <w:tc>
          <w:tcPr>
            <w:tcW w:w="3402" w:type="dxa"/>
            <w:tcBorders>
              <w:top w:val="single" w:sz="4" w:space="0" w:color="auto"/>
              <w:left w:val="single" w:sz="4" w:space="0" w:color="auto"/>
              <w:bottom w:val="single" w:sz="4" w:space="0" w:color="auto"/>
              <w:right w:val="single" w:sz="4" w:space="0" w:color="auto"/>
            </w:tcBorders>
            <w:hideMark/>
          </w:tcPr>
          <w:p w14:paraId="5FE110D7" w14:textId="77777777" w:rsidR="00AE49C8" w:rsidRDefault="00AE49C8">
            <w:pPr>
              <w:pStyle w:val="af5"/>
              <w:spacing w:after="0"/>
              <w:jc w:val="both"/>
            </w:pPr>
            <w:r>
              <w:rPr>
                <w:color w:val="000000"/>
              </w:rPr>
              <w:t>начальники территориальных отделов</w:t>
            </w:r>
            <w:r>
              <w:t xml:space="preserve"> </w:t>
            </w:r>
            <w:r>
              <w:rPr>
                <w:color w:val="000000"/>
                <w:shd w:val="clear" w:color="auto" w:fill="FFFFFF"/>
              </w:rPr>
              <w:t xml:space="preserve">администрации </w:t>
            </w:r>
            <w:r>
              <w:t>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14:paraId="585000BD" w14:textId="77777777" w:rsidR="00AE49C8" w:rsidRDefault="00AE4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еженедельно по пятницам апрель- май</w:t>
            </w:r>
          </w:p>
        </w:tc>
      </w:tr>
      <w:tr w:rsidR="00AE49C8" w14:paraId="7685A23F"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7EF69EF1" w14:textId="77777777" w:rsidR="00AE49C8" w:rsidRDefault="00AE49C8">
            <w:pPr>
              <w:pStyle w:val="af5"/>
              <w:spacing w:after="0"/>
              <w:jc w:val="both"/>
            </w:pPr>
            <w:r>
              <w:t>3.</w:t>
            </w:r>
          </w:p>
        </w:tc>
        <w:tc>
          <w:tcPr>
            <w:tcW w:w="4253" w:type="dxa"/>
            <w:tcBorders>
              <w:top w:val="single" w:sz="4" w:space="0" w:color="auto"/>
              <w:left w:val="single" w:sz="4" w:space="0" w:color="auto"/>
              <w:bottom w:val="single" w:sz="4" w:space="0" w:color="auto"/>
              <w:right w:val="single" w:sz="4" w:space="0" w:color="auto"/>
            </w:tcBorders>
            <w:hideMark/>
          </w:tcPr>
          <w:p w14:paraId="563C78AA" w14:textId="77777777" w:rsidR="00AE49C8" w:rsidRDefault="00AE49C8">
            <w:pPr>
              <w:pStyle w:val="af5"/>
              <w:spacing w:after="0"/>
              <w:jc w:val="both"/>
            </w:pPr>
            <w:r>
              <w:t>Ликвидация несанкционированных свалок в населенных пунктах Урмарского муниципального округа</w:t>
            </w:r>
          </w:p>
        </w:tc>
        <w:tc>
          <w:tcPr>
            <w:tcW w:w="3402" w:type="dxa"/>
            <w:tcBorders>
              <w:top w:val="single" w:sz="4" w:space="0" w:color="auto"/>
              <w:left w:val="single" w:sz="4" w:space="0" w:color="auto"/>
              <w:bottom w:val="single" w:sz="4" w:space="0" w:color="auto"/>
              <w:right w:val="single" w:sz="4" w:space="0" w:color="auto"/>
            </w:tcBorders>
            <w:hideMark/>
          </w:tcPr>
          <w:p w14:paraId="68EDE800" w14:textId="77777777" w:rsidR="00AE49C8" w:rsidRDefault="00AE49C8">
            <w:pPr>
              <w:pStyle w:val="af5"/>
              <w:spacing w:after="0"/>
              <w:jc w:val="both"/>
            </w:pPr>
            <w:r>
              <w:rPr>
                <w:color w:val="000000"/>
              </w:rPr>
              <w:t>начальники территориальных отделов</w:t>
            </w:r>
            <w:r>
              <w:rPr>
                <w:color w:val="000000"/>
                <w:shd w:val="clear" w:color="auto" w:fill="FFFFFF"/>
              </w:rPr>
              <w:t xml:space="preserve"> </w:t>
            </w:r>
            <w:proofErr w:type="gramStart"/>
            <w:r>
              <w:rPr>
                <w:color w:val="000000"/>
                <w:shd w:val="clear" w:color="auto" w:fill="FFFFFF"/>
              </w:rPr>
              <w:t xml:space="preserve">администрации </w:t>
            </w:r>
            <w:r>
              <w:t xml:space="preserve"> Урмарского</w:t>
            </w:r>
            <w:proofErr w:type="gramEnd"/>
            <w:r>
              <w:t xml:space="preserve">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14:paraId="09EA2477" w14:textId="77777777" w:rsidR="00AE49C8" w:rsidRDefault="00AE4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 май</w:t>
            </w:r>
          </w:p>
        </w:tc>
      </w:tr>
      <w:tr w:rsidR="00AE49C8" w14:paraId="09FEB58B"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7FAE53DA" w14:textId="77777777" w:rsidR="00AE49C8" w:rsidRDefault="00AE49C8">
            <w:pPr>
              <w:pStyle w:val="af5"/>
              <w:spacing w:after="0"/>
              <w:jc w:val="both"/>
            </w:pPr>
            <w:r>
              <w:t>4.</w:t>
            </w:r>
          </w:p>
        </w:tc>
        <w:tc>
          <w:tcPr>
            <w:tcW w:w="4253" w:type="dxa"/>
            <w:tcBorders>
              <w:top w:val="single" w:sz="4" w:space="0" w:color="auto"/>
              <w:left w:val="single" w:sz="4" w:space="0" w:color="auto"/>
              <w:bottom w:val="single" w:sz="4" w:space="0" w:color="auto"/>
              <w:right w:val="single" w:sz="4" w:space="0" w:color="auto"/>
            </w:tcBorders>
            <w:hideMark/>
          </w:tcPr>
          <w:p w14:paraId="5DD3D3E5" w14:textId="77777777" w:rsidR="00AE49C8" w:rsidRDefault="00AE49C8">
            <w:pPr>
              <w:pStyle w:val="af5"/>
              <w:spacing w:after="0"/>
              <w:jc w:val="both"/>
            </w:pPr>
            <w:r>
              <w:t xml:space="preserve">Приведение в надлежащее </w:t>
            </w:r>
            <w:proofErr w:type="gramStart"/>
            <w:r>
              <w:t>состояние  придорожных</w:t>
            </w:r>
            <w:proofErr w:type="gramEnd"/>
            <w:r>
              <w:t xml:space="preserve"> полос автомобильных дорог, остановочных павильонов и очистка от мусора</w:t>
            </w:r>
          </w:p>
        </w:tc>
        <w:tc>
          <w:tcPr>
            <w:tcW w:w="3402" w:type="dxa"/>
            <w:tcBorders>
              <w:top w:val="single" w:sz="4" w:space="0" w:color="auto"/>
              <w:left w:val="single" w:sz="4" w:space="0" w:color="auto"/>
              <w:bottom w:val="single" w:sz="4" w:space="0" w:color="auto"/>
              <w:right w:val="single" w:sz="4" w:space="0" w:color="auto"/>
            </w:tcBorders>
            <w:hideMark/>
          </w:tcPr>
          <w:p w14:paraId="2274E238" w14:textId="77777777" w:rsidR="00AE49C8" w:rsidRDefault="00AE49C8">
            <w:pPr>
              <w:pStyle w:val="af5"/>
              <w:spacing w:after="0"/>
              <w:jc w:val="both"/>
            </w:pPr>
            <w:r>
              <w:t xml:space="preserve">ООО «Строй-ТЕК», ООО «Средний </w:t>
            </w:r>
            <w:proofErr w:type="spellStart"/>
            <w:r>
              <w:t>Аниш</w:t>
            </w:r>
            <w:proofErr w:type="spellEnd"/>
            <w:r>
              <w:t>», ООО «Инвест-строй»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14:paraId="791732A4" w14:textId="77777777" w:rsidR="00AE49C8" w:rsidRDefault="00AE4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апрель-май</w:t>
            </w:r>
          </w:p>
        </w:tc>
      </w:tr>
      <w:tr w:rsidR="00AE49C8" w14:paraId="62309ED2"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0B8741A2" w14:textId="77777777" w:rsidR="00AE49C8" w:rsidRDefault="00AE49C8">
            <w:pPr>
              <w:pStyle w:val="af5"/>
              <w:spacing w:after="0"/>
              <w:jc w:val="both"/>
            </w:pPr>
            <w:r>
              <w:t>5.</w:t>
            </w:r>
          </w:p>
        </w:tc>
        <w:tc>
          <w:tcPr>
            <w:tcW w:w="4253" w:type="dxa"/>
            <w:tcBorders>
              <w:top w:val="single" w:sz="4" w:space="0" w:color="auto"/>
              <w:left w:val="single" w:sz="4" w:space="0" w:color="auto"/>
              <w:bottom w:val="single" w:sz="4" w:space="0" w:color="auto"/>
              <w:right w:val="single" w:sz="4" w:space="0" w:color="auto"/>
            </w:tcBorders>
            <w:hideMark/>
          </w:tcPr>
          <w:p w14:paraId="5EED96CD" w14:textId="77777777" w:rsidR="00AE49C8" w:rsidRDefault="00AE49C8">
            <w:pPr>
              <w:pStyle w:val="af5"/>
              <w:spacing w:after="0"/>
              <w:jc w:val="both"/>
            </w:pPr>
            <w:r>
              <w:t xml:space="preserve">Приведение в надлежащее состояние территорий кладбищ, памятников, обелисков, мемориальных </w:t>
            </w:r>
            <w:proofErr w:type="gramStart"/>
            <w:r>
              <w:t>досок,  связанных</w:t>
            </w:r>
            <w:proofErr w:type="gramEnd"/>
            <w:r>
              <w:t xml:space="preserve"> с историческими событиями Великой Отечественной войны 1941-1945 </w:t>
            </w:r>
            <w:proofErr w:type="spellStart"/>
            <w:r>
              <w:t>г.г</w:t>
            </w:r>
            <w:proofErr w:type="spellEnd"/>
            <w:r>
              <w:t>.;</w:t>
            </w:r>
          </w:p>
        </w:tc>
        <w:tc>
          <w:tcPr>
            <w:tcW w:w="3402" w:type="dxa"/>
            <w:tcBorders>
              <w:top w:val="single" w:sz="4" w:space="0" w:color="auto"/>
              <w:left w:val="single" w:sz="4" w:space="0" w:color="auto"/>
              <w:bottom w:val="single" w:sz="4" w:space="0" w:color="auto"/>
              <w:right w:val="single" w:sz="4" w:space="0" w:color="auto"/>
            </w:tcBorders>
            <w:hideMark/>
          </w:tcPr>
          <w:p w14:paraId="5BBF2417" w14:textId="77777777" w:rsidR="00AE49C8" w:rsidRDefault="00AE49C8">
            <w:pPr>
              <w:pStyle w:val="af5"/>
              <w:spacing w:after="0"/>
              <w:jc w:val="both"/>
            </w:pPr>
            <w:r>
              <w:rPr>
                <w:color w:val="000000"/>
              </w:rPr>
              <w:t>начальники территориальных отделов</w:t>
            </w:r>
            <w:r>
              <w:t xml:space="preserve"> </w:t>
            </w:r>
            <w:r>
              <w:rPr>
                <w:color w:val="000000"/>
                <w:shd w:val="clear" w:color="auto" w:fill="FFFFFF"/>
              </w:rPr>
              <w:t xml:space="preserve">администрации </w:t>
            </w:r>
            <w:r>
              <w:t>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14:paraId="4ED87C97" w14:textId="77777777" w:rsidR="00AE49C8" w:rsidRDefault="00AE49C8">
            <w:pPr>
              <w:pStyle w:val="af5"/>
              <w:spacing w:after="0"/>
              <w:jc w:val="both"/>
            </w:pPr>
            <w:r>
              <w:t xml:space="preserve">апрель-май </w:t>
            </w:r>
          </w:p>
        </w:tc>
      </w:tr>
      <w:tr w:rsidR="00AE49C8" w14:paraId="3FC38A67"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7E49C2B1" w14:textId="77777777" w:rsidR="00AE49C8" w:rsidRDefault="00AE49C8">
            <w:pPr>
              <w:pStyle w:val="af5"/>
              <w:spacing w:after="0"/>
              <w:jc w:val="both"/>
            </w:pPr>
            <w:r>
              <w:t>6.</w:t>
            </w:r>
          </w:p>
        </w:tc>
        <w:tc>
          <w:tcPr>
            <w:tcW w:w="4253" w:type="dxa"/>
            <w:tcBorders>
              <w:top w:val="single" w:sz="4" w:space="0" w:color="auto"/>
              <w:left w:val="single" w:sz="4" w:space="0" w:color="auto"/>
              <w:bottom w:val="single" w:sz="4" w:space="0" w:color="auto"/>
              <w:right w:val="single" w:sz="4" w:space="0" w:color="auto"/>
            </w:tcBorders>
            <w:hideMark/>
          </w:tcPr>
          <w:p w14:paraId="6EBEE96C" w14:textId="77777777" w:rsidR="00AE49C8" w:rsidRDefault="00AE4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Капитальный ремонт элементов внешнего благоустройства, включая:</w:t>
            </w:r>
          </w:p>
          <w:p w14:paraId="2D0DCE72" w14:textId="77777777" w:rsidR="00AE49C8" w:rsidRDefault="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жилые, культурно-бытовые, административные, промышленные, торговые здания и сооружения, вокзалы, стадионы и спортивные сооружения, парки, скверы;</w:t>
            </w:r>
          </w:p>
          <w:p w14:paraId="05B5A8C9" w14:textId="77777777" w:rsidR="00AE49C8" w:rsidRDefault="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ограды, заборы, рекламные установки, вывески, торговые витрины, лотки, знаки регулирования </w:t>
            </w:r>
            <w:proofErr w:type="gramStart"/>
            <w:r>
              <w:rPr>
                <w:rFonts w:ascii="Times New Roman" w:hAnsi="Times New Roman" w:cs="Times New Roman"/>
                <w:sz w:val="24"/>
                <w:szCs w:val="24"/>
              </w:rPr>
              <w:t>дорожного  движения</w:t>
            </w:r>
            <w:proofErr w:type="gramEnd"/>
            <w:r>
              <w:rPr>
                <w:rFonts w:ascii="Times New Roman" w:hAnsi="Times New Roman" w:cs="Times New Roman"/>
                <w:sz w:val="24"/>
                <w:szCs w:val="24"/>
              </w:rPr>
              <w:t>, указатели наименования улиц, номерные знаки домов;</w:t>
            </w:r>
          </w:p>
          <w:p w14:paraId="2518D16E" w14:textId="77777777" w:rsidR="00AE49C8" w:rsidRDefault="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инженерно-технические и санитарные сооружения;</w:t>
            </w:r>
          </w:p>
          <w:p w14:paraId="44273B75" w14:textId="77777777" w:rsidR="00AE49C8" w:rsidRDefault="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дорожные покрытия автомобильных дорог, улиц, площадей и проездов.</w:t>
            </w:r>
          </w:p>
        </w:tc>
        <w:tc>
          <w:tcPr>
            <w:tcW w:w="3402" w:type="dxa"/>
            <w:tcBorders>
              <w:top w:val="single" w:sz="4" w:space="0" w:color="auto"/>
              <w:left w:val="single" w:sz="4" w:space="0" w:color="auto"/>
              <w:bottom w:val="single" w:sz="4" w:space="0" w:color="auto"/>
              <w:right w:val="single" w:sz="4" w:space="0" w:color="auto"/>
            </w:tcBorders>
          </w:tcPr>
          <w:p w14:paraId="3020D0D2" w14:textId="77777777" w:rsidR="00AE49C8" w:rsidRDefault="00AE49C8">
            <w:pPr>
              <w:pStyle w:val="af5"/>
              <w:spacing w:after="0"/>
              <w:jc w:val="both"/>
            </w:pPr>
            <w:r>
              <w:lastRenderedPageBreak/>
              <w:t>руководители предприятий, организаций, учреждений независимо от форм собственности (по согласованию);</w:t>
            </w:r>
          </w:p>
          <w:p w14:paraId="75F7CF8B" w14:textId="77777777" w:rsidR="00AE49C8" w:rsidRDefault="00AE49C8">
            <w:pPr>
              <w:pStyle w:val="af5"/>
              <w:spacing w:after="0"/>
              <w:jc w:val="both"/>
            </w:pPr>
          </w:p>
          <w:p w14:paraId="3EE1FDBC" w14:textId="77777777" w:rsidR="00AE49C8" w:rsidRDefault="00AE49C8">
            <w:pPr>
              <w:pStyle w:val="af5"/>
              <w:spacing w:after="0"/>
              <w:jc w:val="both"/>
            </w:pPr>
            <w:r>
              <w:rPr>
                <w:color w:val="000000"/>
              </w:rPr>
              <w:t>начальники территориальных отделов</w:t>
            </w:r>
            <w:r>
              <w:rPr>
                <w:color w:val="000000"/>
                <w:shd w:val="clear" w:color="auto" w:fill="FFFFFF"/>
              </w:rPr>
              <w:t xml:space="preserve"> администрации</w:t>
            </w:r>
            <w:r>
              <w:t xml:space="preserve"> Урмарского муниципального округа Чувашской Республики </w:t>
            </w:r>
          </w:p>
          <w:p w14:paraId="7ECFE10C" w14:textId="77777777" w:rsidR="00AE49C8" w:rsidRDefault="00AE49C8">
            <w:pPr>
              <w:pStyle w:val="af5"/>
              <w:spacing w:after="0"/>
              <w:jc w:val="both"/>
            </w:pPr>
          </w:p>
          <w:p w14:paraId="07F97BB4" w14:textId="77777777" w:rsidR="00AE49C8" w:rsidRDefault="00AE49C8">
            <w:pPr>
              <w:pStyle w:val="af5"/>
              <w:spacing w:after="0"/>
              <w:jc w:val="both"/>
            </w:pPr>
            <w:r>
              <w:t xml:space="preserve">ООО «Строй-ТЕК», ООО «Средний </w:t>
            </w:r>
            <w:proofErr w:type="spellStart"/>
            <w:r>
              <w:t>Аниш</w:t>
            </w:r>
            <w:proofErr w:type="spellEnd"/>
            <w:r>
              <w:t>», ООО «Инвест-</w:t>
            </w:r>
            <w:proofErr w:type="gramStart"/>
            <w:r>
              <w:t>строй»  (</w:t>
            </w:r>
            <w:proofErr w:type="gramEnd"/>
            <w:r>
              <w:t>по согласованию);</w:t>
            </w:r>
          </w:p>
          <w:p w14:paraId="090B6310" w14:textId="77777777" w:rsidR="00AE49C8" w:rsidRDefault="00AE49C8">
            <w:pPr>
              <w:pStyle w:val="af5"/>
              <w:spacing w:after="0"/>
              <w:jc w:val="both"/>
            </w:pPr>
          </w:p>
          <w:p w14:paraId="14E418E8" w14:textId="77777777" w:rsidR="00AE49C8" w:rsidRDefault="00AE49C8">
            <w:pPr>
              <w:pStyle w:val="af5"/>
              <w:spacing w:after="0"/>
              <w:jc w:val="both"/>
            </w:pPr>
            <w:r>
              <w:t>ООО «Управляющая компания ЖКХ Урмарского района»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14:paraId="0D9C49B0" w14:textId="77777777" w:rsidR="00AE49C8" w:rsidRDefault="00AE49C8">
            <w:pPr>
              <w:pStyle w:val="af5"/>
              <w:spacing w:after="0"/>
              <w:jc w:val="both"/>
            </w:pPr>
            <w:r>
              <w:lastRenderedPageBreak/>
              <w:t>апрель-май</w:t>
            </w:r>
          </w:p>
        </w:tc>
      </w:tr>
      <w:tr w:rsidR="00AE49C8" w14:paraId="28B707A3"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4BA1645D" w14:textId="77777777" w:rsidR="00AE49C8" w:rsidRDefault="00AE49C8">
            <w:pPr>
              <w:pStyle w:val="af5"/>
              <w:spacing w:after="0"/>
              <w:jc w:val="both"/>
            </w:pPr>
            <w:r>
              <w:t>7.</w:t>
            </w:r>
          </w:p>
        </w:tc>
        <w:tc>
          <w:tcPr>
            <w:tcW w:w="4253" w:type="dxa"/>
            <w:tcBorders>
              <w:top w:val="single" w:sz="4" w:space="0" w:color="auto"/>
              <w:left w:val="single" w:sz="4" w:space="0" w:color="auto"/>
              <w:bottom w:val="single" w:sz="4" w:space="0" w:color="auto"/>
              <w:right w:val="single" w:sz="4" w:space="0" w:color="auto"/>
            </w:tcBorders>
            <w:hideMark/>
          </w:tcPr>
          <w:p w14:paraId="0994208D" w14:textId="77777777" w:rsidR="00AE49C8" w:rsidRDefault="00AE49C8">
            <w:pPr>
              <w:pStyle w:val="af5"/>
              <w:spacing w:after="0"/>
              <w:jc w:val="both"/>
            </w:pPr>
            <w:r>
              <w:t>Организация и проведение мероприятий в рамках Дня дерева</w:t>
            </w:r>
          </w:p>
        </w:tc>
        <w:tc>
          <w:tcPr>
            <w:tcW w:w="3402" w:type="dxa"/>
            <w:tcBorders>
              <w:top w:val="single" w:sz="4" w:space="0" w:color="auto"/>
              <w:left w:val="single" w:sz="4" w:space="0" w:color="auto"/>
              <w:bottom w:val="single" w:sz="4" w:space="0" w:color="auto"/>
              <w:right w:val="single" w:sz="4" w:space="0" w:color="auto"/>
            </w:tcBorders>
            <w:hideMark/>
          </w:tcPr>
          <w:p w14:paraId="12B16FC2" w14:textId="77777777" w:rsidR="00AE49C8" w:rsidRDefault="00AE49C8">
            <w:pPr>
              <w:pStyle w:val="af5"/>
              <w:spacing w:after="0"/>
              <w:jc w:val="both"/>
            </w:pPr>
            <w:r>
              <w:rPr>
                <w:color w:val="000000"/>
              </w:rPr>
              <w:t>начальники территориальных отделов</w:t>
            </w:r>
            <w:r>
              <w:rPr>
                <w:color w:val="000000"/>
                <w:shd w:val="clear" w:color="auto" w:fill="FFFFFF"/>
              </w:rPr>
              <w:t xml:space="preserve"> администрации</w:t>
            </w:r>
            <w:r>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14:paraId="3C19113C" w14:textId="77777777" w:rsidR="00AE49C8" w:rsidRDefault="00AE49C8">
            <w:pPr>
              <w:pStyle w:val="af5"/>
              <w:spacing w:after="0"/>
              <w:jc w:val="both"/>
            </w:pPr>
            <w:r>
              <w:t xml:space="preserve">май </w:t>
            </w:r>
          </w:p>
        </w:tc>
      </w:tr>
      <w:tr w:rsidR="00AE49C8" w14:paraId="5254E0B3"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10ACADB8" w14:textId="77777777" w:rsidR="00AE49C8" w:rsidRDefault="00AE49C8">
            <w:pPr>
              <w:pStyle w:val="af5"/>
              <w:spacing w:after="0"/>
              <w:jc w:val="both"/>
            </w:pPr>
            <w:r>
              <w:t>8.</w:t>
            </w:r>
          </w:p>
        </w:tc>
        <w:tc>
          <w:tcPr>
            <w:tcW w:w="4253" w:type="dxa"/>
            <w:tcBorders>
              <w:top w:val="single" w:sz="4" w:space="0" w:color="auto"/>
              <w:left w:val="single" w:sz="4" w:space="0" w:color="auto"/>
              <w:bottom w:val="single" w:sz="4" w:space="0" w:color="auto"/>
              <w:right w:val="single" w:sz="4" w:space="0" w:color="auto"/>
            </w:tcBorders>
            <w:hideMark/>
          </w:tcPr>
          <w:p w14:paraId="4B91137B" w14:textId="77777777" w:rsidR="00AE49C8" w:rsidRDefault="00AE49C8">
            <w:pPr>
              <w:pStyle w:val="af5"/>
              <w:spacing w:after="0"/>
              <w:jc w:val="both"/>
            </w:pPr>
            <w:r>
              <w:t>Организация и проведение мероприятий по устройству цветочных клумб, цветников, бордюров, газонов на территории населенных пунктов муниципального округа</w:t>
            </w:r>
          </w:p>
        </w:tc>
        <w:tc>
          <w:tcPr>
            <w:tcW w:w="3402" w:type="dxa"/>
            <w:tcBorders>
              <w:top w:val="single" w:sz="4" w:space="0" w:color="auto"/>
              <w:left w:val="single" w:sz="4" w:space="0" w:color="auto"/>
              <w:bottom w:val="single" w:sz="4" w:space="0" w:color="auto"/>
              <w:right w:val="single" w:sz="4" w:space="0" w:color="auto"/>
            </w:tcBorders>
            <w:hideMark/>
          </w:tcPr>
          <w:p w14:paraId="17A532E6" w14:textId="77777777" w:rsidR="00AE49C8" w:rsidRDefault="00AE49C8">
            <w:pPr>
              <w:pStyle w:val="af5"/>
              <w:spacing w:after="0"/>
              <w:jc w:val="both"/>
            </w:pPr>
            <w:r>
              <w:rPr>
                <w:color w:val="000000"/>
              </w:rPr>
              <w:t>начальники территориальных отделов</w:t>
            </w:r>
            <w:r>
              <w:rPr>
                <w:color w:val="000000"/>
                <w:shd w:val="clear" w:color="auto" w:fill="FFFFFF"/>
              </w:rPr>
              <w:t xml:space="preserve"> администрации </w:t>
            </w:r>
            <w:r>
              <w:t>Урмарского муниципального округа Чувашской Республики;</w:t>
            </w:r>
          </w:p>
          <w:p w14:paraId="379E5388" w14:textId="77777777" w:rsidR="00AE49C8" w:rsidRDefault="00AE49C8">
            <w:pPr>
              <w:pStyle w:val="af5"/>
              <w:spacing w:after="0"/>
              <w:jc w:val="both"/>
            </w:pPr>
            <w:r>
              <w:t>ООО «Управляющая компания ЖКХ Урмарского района» (по согласованию),</w:t>
            </w:r>
          </w:p>
          <w:p w14:paraId="4FF7682A" w14:textId="77777777" w:rsidR="00AE49C8" w:rsidRDefault="00AE49C8">
            <w:pPr>
              <w:pStyle w:val="af5"/>
              <w:spacing w:after="0"/>
              <w:jc w:val="both"/>
            </w:pPr>
            <w:r>
              <w:t>руководители предприятий, организаций, учреждений независимо от форм собственности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14:paraId="6163F257" w14:textId="77777777" w:rsidR="00AE49C8" w:rsidRDefault="00AE49C8">
            <w:pPr>
              <w:pStyle w:val="af5"/>
              <w:spacing w:after="0"/>
              <w:jc w:val="both"/>
            </w:pPr>
            <w:r>
              <w:t>май</w:t>
            </w:r>
          </w:p>
        </w:tc>
      </w:tr>
      <w:tr w:rsidR="00AE49C8" w14:paraId="20E30A80"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1D3D1EDA" w14:textId="77777777" w:rsidR="00AE49C8" w:rsidRDefault="00AE49C8">
            <w:pPr>
              <w:pStyle w:val="af5"/>
              <w:spacing w:after="0"/>
              <w:jc w:val="both"/>
            </w:pPr>
            <w:r>
              <w:t>9.</w:t>
            </w:r>
          </w:p>
        </w:tc>
        <w:tc>
          <w:tcPr>
            <w:tcW w:w="4253" w:type="dxa"/>
            <w:tcBorders>
              <w:top w:val="single" w:sz="4" w:space="0" w:color="auto"/>
              <w:left w:val="single" w:sz="4" w:space="0" w:color="auto"/>
              <w:bottom w:val="single" w:sz="4" w:space="0" w:color="auto"/>
              <w:right w:val="single" w:sz="4" w:space="0" w:color="auto"/>
            </w:tcBorders>
            <w:hideMark/>
          </w:tcPr>
          <w:p w14:paraId="4CD55348" w14:textId="77777777" w:rsidR="00AE49C8" w:rsidRDefault="00AE49C8">
            <w:pPr>
              <w:pStyle w:val="af5"/>
              <w:spacing w:after="0"/>
              <w:jc w:val="both"/>
            </w:pPr>
            <w:r>
              <w:t>Освещение хода проведения весенних мероприятий по благоустройству на сайте администрации Урмарского муниципального округа и в районной газете «</w:t>
            </w:r>
            <w:proofErr w:type="spellStart"/>
            <w:r>
              <w:t>Херле</w:t>
            </w:r>
            <w:proofErr w:type="spellEnd"/>
            <w:r>
              <w:t xml:space="preserve"> </w:t>
            </w:r>
            <w:proofErr w:type="spellStart"/>
            <w:r>
              <w:t>Ялав</w:t>
            </w:r>
            <w:proofErr w:type="spellEnd"/>
            <w:r>
              <w:t>»</w:t>
            </w:r>
          </w:p>
        </w:tc>
        <w:tc>
          <w:tcPr>
            <w:tcW w:w="3402" w:type="dxa"/>
            <w:tcBorders>
              <w:top w:val="single" w:sz="4" w:space="0" w:color="auto"/>
              <w:left w:val="single" w:sz="4" w:space="0" w:color="auto"/>
              <w:bottom w:val="single" w:sz="4" w:space="0" w:color="auto"/>
              <w:right w:val="single" w:sz="4" w:space="0" w:color="auto"/>
            </w:tcBorders>
            <w:hideMark/>
          </w:tcPr>
          <w:p w14:paraId="2EE8D2F0" w14:textId="77777777" w:rsidR="00AE49C8" w:rsidRDefault="00AE49C8">
            <w:pPr>
              <w:pStyle w:val="af5"/>
              <w:spacing w:after="0"/>
              <w:jc w:val="both"/>
            </w:pPr>
            <w:r>
              <w:rPr>
                <w:color w:val="000000"/>
              </w:rPr>
              <w:t>начальники территориальных отделов</w:t>
            </w:r>
            <w:r>
              <w:t xml:space="preserve"> </w:t>
            </w:r>
            <w:proofErr w:type="gramStart"/>
            <w:r>
              <w:rPr>
                <w:color w:val="000000"/>
                <w:shd w:val="clear" w:color="auto" w:fill="FFFFFF"/>
              </w:rPr>
              <w:t xml:space="preserve">администрации </w:t>
            </w:r>
            <w:r>
              <w:t xml:space="preserve"> Урмарского</w:t>
            </w:r>
            <w:proofErr w:type="gramEnd"/>
            <w:r>
              <w:t xml:space="preserve"> муниципального округа Чувашской Республики, </w:t>
            </w:r>
            <w:r>
              <w:rPr>
                <w:color w:val="000000"/>
                <w:shd w:val="clear" w:color="auto" w:fill="FFFFFF"/>
              </w:rPr>
              <w:t>информационный отдел администрации Урмарского муниципального округа</w:t>
            </w:r>
          </w:p>
        </w:tc>
        <w:tc>
          <w:tcPr>
            <w:tcW w:w="1591" w:type="dxa"/>
            <w:tcBorders>
              <w:top w:val="single" w:sz="4" w:space="0" w:color="auto"/>
              <w:left w:val="single" w:sz="4" w:space="0" w:color="auto"/>
              <w:bottom w:val="single" w:sz="4" w:space="0" w:color="auto"/>
              <w:right w:val="single" w:sz="4" w:space="0" w:color="auto"/>
            </w:tcBorders>
            <w:hideMark/>
          </w:tcPr>
          <w:p w14:paraId="34F11C9A" w14:textId="77777777" w:rsidR="00AE49C8" w:rsidRDefault="00AE49C8">
            <w:pPr>
              <w:pStyle w:val="af5"/>
              <w:spacing w:after="0"/>
              <w:jc w:val="both"/>
            </w:pPr>
            <w:r>
              <w:t>еженедельно</w:t>
            </w:r>
          </w:p>
        </w:tc>
      </w:tr>
      <w:tr w:rsidR="00AE49C8" w14:paraId="74AB1F3F"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4116A013" w14:textId="77777777" w:rsidR="00AE49C8" w:rsidRDefault="00AE49C8">
            <w:pPr>
              <w:pStyle w:val="af5"/>
              <w:tabs>
                <w:tab w:val="left" w:pos="1440"/>
              </w:tabs>
              <w:spacing w:after="0"/>
              <w:jc w:val="both"/>
            </w:pPr>
            <w:r>
              <w:t>10.</w:t>
            </w:r>
          </w:p>
        </w:tc>
        <w:tc>
          <w:tcPr>
            <w:tcW w:w="4253" w:type="dxa"/>
            <w:tcBorders>
              <w:top w:val="single" w:sz="4" w:space="0" w:color="auto"/>
              <w:left w:val="single" w:sz="4" w:space="0" w:color="auto"/>
              <w:bottom w:val="single" w:sz="4" w:space="0" w:color="auto"/>
              <w:right w:val="single" w:sz="4" w:space="0" w:color="auto"/>
            </w:tcBorders>
            <w:hideMark/>
          </w:tcPr>
          <w:p w14:paraId="1C07CEFF" w14:textId="77777777" w:rsidR="00AE49C8" w:rsidRDefault="00AE49C8">
            <w:pPr>
              <w:pStyle w:val="af5"/>
              <w:tabs>
                <w:tab w:val="left" w:pos="1440"/>
              </w:tabs>
              <w:spacing w:after="0"/>
              <w:jc w:val="both"/>
            </w:pPr>
            <w:r>
              <w:t xml:space="preserve">Подведение итогов проведения весенних мероприятий по благоустройству и </w:t>
            </w:r>
            <w:proofErr w:type="spellStart"/>
            <w:r>
              <w:t>санитарно</w:t>
            </w:r>
            <w:proofErr w:type="spellEnd"/>
            <w:r>
              <w:t xml:space="preserve"> - экологической очистке в Урмарском муниципальном округе</w:t>
            </w:r>
          </w:p>
        </w:tc>
        <w:tc>
          <w:tcPr>
            <w:tcW w:w="3402" w:type="dxa"/>
            <w:tcBorders>
              <w:top w:val="single" w:sz="4" w:space="0" w:color="auto"/>
              <w:left w:val="single" w:sz="4" w:space="0" w:color="auto"/>
              <w:bottom w:val="single" w:sz="4" w:space="0" w:color="auto"/>
              <w:right w:val="single" w:sz="4" w:space="0" w:color="auto"/>
            </w:tcBorders>
            <w:hideMark/>
          </w:tcPr>
          <w:p w14:paraId="729CDB29" w14:textId="77777777" w:rsidR="00AE49C8" w:rsidRDefault="00AE49C8">
            <w:pPr>
              <w:spacing w:before="600" w:after="600" w:line="240" w:lineRule="auto"/>
              <w:outlineLvl w:val="1"/>
            </w:pPr>
            <w:r>
              <w:rPr>
                <w:rFonts w:ascii="Times New Roman" w:eastAsia="Yu Gothic UI" w:hAnsi="Times New Roman" w:cs="Times New Roman"/>
                <w:color w:val="000000"/>
                <w:sz w:val="24"/>
                <w:szCs w:val="24"/>
                <w:lang w:eastAsia="ru-RU"/>
              </w:rPr>
              <w:t xml:space="preserve">Сектор по благоустройству территорий и жилищно-коммунального хозяйства </w:t>
            </w:r>
            <w:r>
              <w:rPr>
                <w:rFonts w:ascii="Times New Roman" w:hAnsi="Times New Roman" w:cs="Times New Roman"/>
                <w:color w:val="000000"/>
                <w:sz w:val="24"/>
                <w:szCs w:val="24"/>
                <w:shd w:val="clear" w:color="auto" w:fill="FFFFFF"/>
              </w:rPr>
              <w:t>администрации Урмарского муниципального округа</w:t>
            </w:r>
          </w:p>
        </w:tc>
        <w:tc>
          <w:tcPr>
            <w:tcW w:w="1591" w:type="dxa"/>
            <w:tcBorders>
              <w:top w:val="single" w:sz="4" w:space="0" w:color="auto"/>
              <w:left w:val="single" w:sz="4" w:space="0" w:color="auto"/>
              <w:bottom w:val="single" w:sz="4" w:space="0" w:color="auto"/>
              <w:right w:val="single" w:sz="4" w:space="0" w:color="auto"/>
            </w:tcBorders>
            <w:hideMark/>
          </w:tcPr>
          <w:p w14:paraId="06909B86" w14:textId="77777777" w:rsidR="00AE49C8" w:rsidRDefault="00AE49C8">
            <w:pPr>
              <w:pStyle w:val="af5"/>
              <w:tabs>
                <w:tab w:val="left" w:pos="1440"/>
              </w:tabs>
              <w:spacing w:after="0"/>
              <w:jc w:val="both"/>
            </w:pPr>
            <w:r>
              <w:t>июнь</w:t>
            </w:r>
          </w:p>
        </w:tc>
      </w:tr>
    </w:tbl>
    <w:p w14:paraId="65571CE7" w14:textId="77777777" w:rsidR="00DE6DAE" w:rsidRPr="00DE6DAE" w:rsidRDefault="00DE6DAE" w:rsidP="00DF717E">
      <w:pPr>
        <w:spacing w:after="0" w:line="240" w:lineRule="auto"/>
        <w:ind w:right="4962"/>
        <w:jc w:val="both"/>
        <w:rPr>
          <w:rFonts w:ascii="Times New Roman" w:hAnsi="Times New Roman" w:cs="Times New Roman"/>
          <w:sz w:val="24"/>
          <w:szCs w:val="24"/>
          <w:lang w:val="en-US"/>
        </w:rPr>
      </w:pPr>
    </w:p>
    <w:sectPr w:rsidR="00DE6DAE" w:rsidRPr="00DE6DAE" w:rsidSect="00AE49C8">
      <w:footerReference w:type="default" r:id="rId9"/>
      <w:pgSz w:w="11900" w:h="16800"/>
      <w:pgMar w:top="1134" w:right="701" w:bottom="142"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C54E2" w14:textId="77777777" w:rsidR="00FC2D67" w:rsidRDefault="00FC2D67" w:rsidP="00C65999">
      <w:pPr>
        <w:spacing w:after="0" w:line="240" w:lineRule="auto"/>
      </w:pPr>
      <w:r>
        <w:separator/>
      </w:r>
    </w:p>
  </w:endnote>
  <w:endnote w:type="continuationSeparator" w:id="0">
    <w:p w14:paraId="596C6BD7" w14:textId="77777777" w:rsidR="00FC2D67" w:rsidRDefault="00FC2D6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4ACA2" w14:textId="77777777" w:rsidR="00DD0FDF" w:rsidRDefault="00DD0FD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17069" w14:textId="77777777" w:rsidR="00FC2D67" w:rsidRDefault="00FC2D67" w:rsidP="00C65999">
      <w:pPr>
        <w:spacing w:after="0" w:line="240" w:lineRule="auto"/>
      </w:pPr>
      <w:r>
        <w:separator/>
      </w:r>
    </w:p>
  </w:footnote>
  <w:footnote w:type="continuationSeparator" w:id="0">
    <w:p w14:paraId="173106BE" w14:textId="77777777" w:rsidR="00FC2D67" w:rsidRDefault="00FC2D67"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15:restartNumberingAfterBreak="0">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15:restartNumberingAfterBreak="0">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15:restartNumberingAfterBreak="0">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1"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2" w15:restartNumberingAfterBreak="0">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5" w15:restartNumberingAfterBreak="0">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15:restartNumberingAfterBreak="0">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9"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1" w15:restartNumberingAfterBreak="0">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5" w15:restartNumberingAfterBreak="0">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15:restartNumberingAfterBreak="0">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30" w15:restartNumberingAfterBreak="0">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15:restartNumberingAfterBreak="0">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20"/>
  </w:num>
  <w:num w:numId="20">
    <w:abstractNumId w:val="5"/>
  </w:num>
  <w:num w:numId="21">
    <w:abstractNumId w:val="2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1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12"/>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2672"/>
    <w:rsid w:val="000037E3"/>
    <w:rsid w:val="000129B7"/>
    <w:rsid w:val="0001734B"/>
    <w:rsid w:val="00026281"/>
    <w:rsid w:val="0002665E"/>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C1986"/>
    <w:rsid w:val="000D7F8E"/>
    <w:rsid w:val="000F0068"/>
    <w:rsid w:val="000F31D1"/>
    <w:rsid w:val="000F7593"/>
    <w:rsid w:val="00111DC5"/>
    <w:rsid w:val="00114B7D"/>
    <w:rsid w:val="00121B4F"/>
    <w:rsid w:val="0012326E"/>
    <w:rsid w:val="0013785F"/>
    <w:rsid w:val="00145284"/>
    <w:rsid w:val="00146885"/>
    <w:rsid w:val="001470EF"/>
    <w:rsid w:val="00147661"/>
    <w:rsid w:val="00147E20"/>
    <w:rsid w:val="0016182C"/>
    <w:rsid w:val="001728CD"/>
    <w:rsid w:val="001734A9"/>
    <w:rsid w:val="001749F0"/>
    <w:rsid w:val="0017523B"/>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0723"/>
    <w:rsid w:val="001F1ACB"/>
    <w:rsid w:val="0020248F"/>
    <w:rsid w:val="00203FAD"/>
    <w:rsid w:val="00207F75"/>
    <w:rsid w:val="00220823"/>
    <w:rsid w:val="00220E0D"/>
    <w:rsid w:val="00222EDF"/>
    <w:rsid w:val="00226EDA"/>
    <w:rsid w:val="00241E01"/>
    <w:rsid w:val="0024611C"/>
    <w:rsid w:val="00253290"/>
    <w:rsid w:val="00254281"/>
    <w:rsid w:val="002612BF"/>
    <w:rsid w:val="0026403E"/>
    <w:rsid w:val="00267C21"/>
    <w:rsid w:val="00271857"/>
    <w:rsid w:val="00274411"/>
    <w:rsid w:val="00284A99"/>
    <w:rsid w:val="002866AF"/>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01D"/>
    <w:rsid w:val="002F3461"/>
    <w:rsid w:val="00301AC3"/>
    <w:rsid w:val="00304E85"/>
    <w:rsid w:val="00305A0F"/>
    <w:rsid w:val="00315E3A"/>
    <w:rsid w:val="00320D8D"/>
    <w:rsid w:val="00327A24"/>
    <w:rsid w:val="00332D12"/>
    <w:rsid w:val="00334E4D"/>
    <w:rsid w:val="00337BC5"/>
    <w:rsid w:val="00340D5C"/>
    <w:rsid w:val="00342DA5"/>
    <w:rsid w:val="00345C1C"/>
    <w:rsid w:val="003566EB"/>
    <w:rsid w:val="00356E8B"/>
    <w:rsid w:val="0035703C"/>
    <w:rsid w:val="00372CCF"/>
    <w:rsid w:val="003822AC"/>
    <w:rsid w:val="00387E50"/>
    <w:rsid w:val="00390A35"/>
    <w:rsid w:val="0039785E"/>
    <w:rsid w:val="003A1EF0"/>
    <w:rsid w:val="003A7538"/>
    <w:rsid w:val="003B1E19"/>
    <w:rsid w:val="003B29A3"/>
    <w:rsid w:val="003C0439"/>
    <w:rsid w:val="003C3087"/>
    <w:rsid w:val="003C3E12"/>
    <w:rsid w:val="003C4F93"/>
    <w:rsid w:val="003C5DFA"/>
    <w:rsid w:val="003C775A"/>
    <w:rsid w:val="003D0490"/>
    <w:rsid w:val="003D4F8F"/>
    <w:rsid w:val="003E66B3"/>
    <w:rsid w:val="003E76CC"/>
    <w:rsid w:val="00402F3F"/>
    <w:rsid w:val="00410067"/>
    <w:rsid w:val="00410CC1"/>
    <w:rsid w:val="00411078"/>
    <w:rsid w:val="00411AEE"/>
    <w:rsid w:val="0041475A"/>
    <w:rsid w:val="00423E9C"/>
    <w:rsid w:val="00426423"/>
    <w:rsid w:val="0042749D"/>
    <w:rsid w:val="00445219"/>
    <w:rsid w:val="004469F1"/>
    <w:rsid w:val="00450065"/>
    <w:rsid w:val="00451430"/>
    <w:rsid w:val="0045416A"/>
    <w:rsid w:val="00455010"/>
    <w:rsid w:val="00457121"/>
    <w:rsid w:val="00461035"/>
    <w:rsid w:val="004621A3"/>
    <w:rsid w:val="00462A94"/>
    <w:rsid w:val="00466C56"/>
    <w:rsid w:val="004674F7"/>
    <w:rsid w:val="00467D82"/>
    <w:rsid w:val="004700FB"/>
    <w:rsid w:val="00473123"/>
    <w:rsid w:val="00473AE4"/>
    <w:rsid w:val="0047702B"/>
    <w:rsid w:val="00477C90"/>
    <w:rsid w:val="0048033E"/>
    <w:rsid w:val="00482237"/>
    <w:rsid w:val="00487EC9"/>
    <w:rsid w:val="004933DE"/>
    <w:rsid w:val="00495BFE"/>
    <w:rsid w:val="004B3401"/>
    <w:rsid w:val="004B45A3"/>
    <w:rsid w:val="004D3A63"/>
    <w:rsid w:val="004D4B20"/>
    <w:rsid w:val="004E670A"/>
    <w:rsid w:val="004E7352"/>
    <w:rsid w:val="004F1AD7"/>
    <w:rsid w:val="004F3010"/>
    <w:rsid w:val="004F5D2D"/>
    <w:rsid w:val="004F76D1"/>
    <w:rsid w:val="0050049B"/>
    <w:rsid w:val="00500662"/>
    <w:rsid w:val="00512F89"/>
    <w:rsid w:val="0051301A"/>
    <w:rsid w:val="00515AAD"/>
    <w:rsid w:val="005248EA"/>
    <w:rsid w:val="00525C0C"/>
    <w:rsid w:val="0052794C"/>
    <w:rsid w:val="00544681"/>
    <w:rsid w:val="005505F2"/>
    <w:rsid w:val="00567C91"/>
    <w:rsid w:val="005733EA"/>
    <w:rsid w:val="00575605"/>
    <w:rsid w:val="00575CA7"/>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E61F5"/>
    <w:rsid w:val="005F07D5"/>
    <w:rsid w:val="005F4437"/>
    <w:rsid w:val="005F634A"/>
    <w:rsid w:val="005F76D1"/>
    <w:rsid w:val="00610DA7"/>
    <w:rsid w:val="00611D59"/>
    <w:rsid w:val="0061669D"/>
    <w:rsid w:val="006238B2"/>
    <w:rsid w:val="00624E47"/>
    <w:rsid w:val="006271DA"/>
    <w:rsid w:val="0063135D"/>
    <w:rsid w:val="0063253A"/>
    <w:rsid w:val="00634B10"/>
    <w:rsid w:val="00636AA3"/>
    <w:rsid w:val="00640EFD"/>
    <w:rsid w:val="00642DF5"/>
    <w:rsid w:val="00643A75"/>
    <w:rsid w:val="006510A3"/>
    <w:rsid w:val="0066143F"/>
    <w:rsid w:val="00662CF6"/>
    <w:rsid w:val="00663C10"/>
    <w:rsid w:val="0066630C"/>
    <w:rsid w:val="00666621"/>
    <w:rsid w:val="00667EE8"/>
    <w:rsid w:val="00672DEC"/>
    <w:rsid w:val="00677894"/>
    <w:rsid w:val="006808B3"/>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0123"/>
    <w:rsid w:val="00721319"/>
    <w:rsid w:val="00722C83"/>
    <w:rsid w:val="00722D5E"/>
    <w:rsid w:val="00723B82"/>
    <w:rsid w:val="00724294"/>
    <w:rsid w:val="007269EA"/>
    <w:rsid w:val="00731D9E"/>
    <w:rsid w:val="00736F16"/>
    <w:rsid w:val="007404FD"/>
    <w:rsid w:val="00744DA3"/>
    <w:rsid w:val="0075006C"/>
    <w:rsid w:val="007539FF"/>
    <w:rsid w:val="00753D8C"/>
    <w:rsid w:val="007573A1"/>
    <w:rsid w:val="00772FF8"/>
    <w:rsid w:val="0078086C"/>
    <w:rsid w:val="007844CA"/>
    <w:rsid w:val="007878D7"/>
    <w:rsid w:val="00791E80"/>
    <w:rsid w:val="00794ADD"/>
    <w:rsid w:val="007A3DC2"/>
    <w:rsid w:val="007B0465"/>
    <w:rsid w:val="007B0817"/>
    <w:rsid w:val="007B3651"/>
    <w:rsid w:val="007B3C73"/>
    <w:rsid w:val="007C0434"/>
    <w:rsid w:val="007C0D90"/>
    <w:rsid w:val="007C517A"/>
    <w:rsid w:val="007E27E7"/>
    <w:rsid w:val="007E4962"/>
    <w:rsid w:val="007E69C4"/>
    <w:rsid w:val="007F0B69"/>
    <w:rsid w:val="007F0C95"/>
    <w:rsid w:val="007F5314"/>
    <w:rsid w:val="0080107F"/>
    <w:rsid w:val="00802969"/>
    <w:rsid w:val="008054B5"/>
    <w:rsid w:val="00806479"/>
    <w:rsid w:val="00806D6E"/>
    <w:rsid w:val="00810760"/>
    <w:rsid w:val="00812C36"/>
    <w:rsid w:val="00814189"/>
    <w:rsid w:val="00816F74"/>
    <w:rsid w:val="0082395F"/>
    <w:rsid w:val="00825C55"/>
    <w:rsid w:val="00827496"/>
    <w:rsid w:val="00833E6C"/>
    <w:rsid w:val="008354BE"/>
    <w:rsid w:val="00836717"/>
    <w:rsid w:val="008433FA"/>
    <w:rsid w:val="008746CC"/>
    <w:rsid w:val="00875E0C"/>
    <w:rsid w:val="00875FD3"/>
    <w:rsid w:val="00881C1C"/>
    <w:rsid w:val="00891B04"/>
    <w:rsid w:val="00892053"/>
    <w:rsid w:val="00896F68"/>
    <w:rsid w:val="008A1062"/>
    <w:rsid w:val="008A1225"/>
    <w:rsid w:val="008A4E41"/>
    <w:rsid w:val="008B2DB3"/>
    <w:rsid w:val="008E121C"/>
    <w:rsid w:val="008E5C25"/>
    <w:rsid w:val="008E7028"/>
    <w:rsid w:val="008F17F3"/>
    <w:rsid w:val="00907DA4"/>
    <w:rsid w:val="0092381D"/>
    <w:rsid w:val="00925425"/>
    <w:rsid w:val="00926EB4"/>
    <w:rsid w:val="00931EBA"/>
    <w:rsid w:val="009372AD"/>
    <w:rsid w:val="009406B2"/>
    <w:rsid w:val="009442F8"/>
    <w:rsid w:val="00953FFC"/>
    <w:rsid w:val="0096146D"/>
    <w:rsid w:val="00961880"/>
    <w:rsid w:val="00961B4D"/>
    <w:rsid w:val="00967039"/>
    <w:rsid w:val="00970599"/>
    <w:rsid w:val="009740D2"/>
    <w:rsid w:val="0098140D"/>
    <w:rsid w:val="00981B4A"/>
    <w:rsid w:val="00983846"/>
    <w:rsid w:val="00985196"/>
    <w:rsid w:val="009852D9"/>
    <w:rsid w:val="00987B85"/>
    <w:rsid w:val="00990FE4"/>
    <w:rsid w:val="00993F70"/>
    <w:rsid w:val="0099417C"/>
    <w:rsid w:val="009A2542"/>
    <w:rsid w:val="009B09B3"/>
    <w:rsid w:val="009B1604"/>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28BA"/>
    <w:rsid w:val="00AC67D1"/>
    <w:rsid w:val="00AD2094"/>
    <w:rsid w:val="00AE49C8"/>
    <w:rsid w:val="00AE59C7"/>
    <w:rsid w:val="00B16C18"/>
    <w:rsid w:val="00B275DE"/>
    <w:rsid w:val="00B37C57"/>
    <w:rsid w:val="00B47307"/>
    <w:rsid w:val="00B531EC"/>
    <w:rsid w:val="00B567CA"/>
    <w:rsid w:val="00B60500"/>
    <w:rsid w:val="00B67B6A"/>
    <w:rsid w:val="00B7013A"/>
    <w:rsid w:val="00B704C0"/>
    <w:rsid w:val="00B742F0"/>
    <w:rsid w:val="00B779B0"/>
    <w:rsid w:val="00B80B37"/>
    <w:rsid w:val="00B81008"/>
    <w:rsid w:val="00B94869"/>
    <w:rsid w:val="00BA1724"/>
    <w:rsid w:val="00BA1E43"/>
    <w:rsid w:val="00BA2BBE"/>
    <w:rsid w:val="00BA2F95"/>
    <w:rsid w:val="00BA6964"/>
    <w:rsid w:val="00BB2623"/>
    <w:rsid w:val="00BB79B6"/>
    <w:rsid w:val="00BC614F"/>
    <w:rsid w:val="00BD039B"/>
    <w:rsid w:val="00BD1D2F"/>
    <w:rsid w:val="00BD36D6"/>
    <w:rsid w:val="00BE116C"/>
    <w:rsid w:val="00BF4981"/>
    <w:rsid w:val="00C0442D"/>
    <w:rsid w:val="00C14C03"/>
    <w:rsid w:val="00C26FE0"/>
    <w:rsid w:val="00C318F1"/>
    <w:rsid w:val="00C32B88"/>
    <w:rsid w:val="00C34691"/>
    <w:rsid w:val="00C34A0F"/>
    <w:rsid w:val="00C44036"/>
    <w:rsid w:val="00C46120"/>
    <w:rsid w:val="00C50D15"/>
    <w:rsid w:val="00C65999"/>
    <w:rsid w:val="00C65D73"/>
    <w:rsid w:val="00C6651F"/>
    <w:rsid w:val="00C729AC"/>
    <w:rsid w:val="00C751FA"/>
    <w:rsid w:val="00C8153A"/>
    <w:rsid w:val="00C90E4F"/>
    <w:rsid w:val="00C94B82"/>
    <w:rsid w:val="00CA3E6A"/>
    <w:rsid w:val="00CA70BF"/>
    <w:rsid w:val="00CA77A7"/>
    <w:rsid w:val="00CB091C"/>
    <w:rsid w:val="00CB195D"/>
    <w:rsid w:val="00CB2817"/>
    <w:rsid w:val="00CB5431"/>
    <w:rsid w:val="00CB5F25"/>
    <w:rsid w:val="00CC1877"/>
    <w:rsid w:val="00CC23F2"/>
    <w:rsid w:val="00CC3FA0"/>
    <w:rsid w:val="00CC500D"/>
    <w:rsid w:val="00CD0540"/>
    <w:rsid w:val="00CD0D28"/>
    <w:rsid w:val="00CD4E5F"/>
    <w:rsid w:val="00CD5296"/>
    <w:rsid w:val="00CD5A4F"/>
    <w:rsid w:val="00CE5D76"/>
    <w:rsid w:val="00CE61D2"/>
    <w:rsid w:val="00CF4494"/>
    <w:rsid w:val="00CF7680"/>
    <w:rsid w:val="00D03930"/>
    <w:rsid w:val="00D05A3A"/>
    <w:rsid w:val="00D07355"/>
    <w:rsid w:val="00D16931"/>
    <w:rsid w:val="00D24C81"/>
    <w:rsid w:val="00D33A71"/>
    <w:rsid w:val="00D369E3"/>
    <w:rsid w:val="00D37C98"/>
    <w:rsid w:val="00D46663"/>
    <w:rsid w:val="00D52618"/>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0FDF"/>
    <w:rsid w:val="00DD4FF2"/>
    <w:rsid w:val="00DD5D65"/>
    <w:rsid w:val="00DE2F73"/>
    <w:rsid w:val="00DE3780"/>
    <w:rsid w:val="00DE3827"/>
    <w:rsid w:val="00DE580F"/>
    <w:rsid w:val="00DE6751"/>
    <w:rsid w:val="00DE6DAE"/>
    <w:rsid w:val="00DF0997"/>
    <w:rsid w:val="00DF222B"/>
    <w:rsid w:val="00DF47EE"/>
    <w:rsid w:val="00DF4969"/>
    <w:rsid w:val="00DF6ABC"/>
    <w:rsid w:val="00DF701D"/>
    <w:rsid w:val="00DF717E"/>
    <w:rsid w:val="00E0297F"/>
    <w:rsid w:val="00E03742"/>
    <w:rsid w:val="00E13503"/>
    <w:rsid w:val="00E15C95"/>
    <w:rsid w:val="00E15D90"/>
    <w:rsid w:val="00E34A10"/>
    <w:rsid w:val="00E356CB"/>
    <w:rsid w:val="00E36AB9"/>
    <w:rsid w:val="00E5465F"/>
    <w:rsid w:val="00E54D63"/>
    <w:rsid w:val="00E70EBC"/>
    <w:rsid w:val="00E82C61"/>
    <w:rsid w:val="00E86FB7"/>
    <w:rsid w:val="00EA15DB"/>
    <w:rsid w:val="00EA46E6"/>
    <w:rsid w:val="00EB3616"/>
    <w:rsid w:val="00EC418E"/>
    <w:rsid w:val="00ED7E5A"/>
    <w:rsid w:val="00EE4895"/>
    <w:rsid w:val="00EF317C"/>
    <w:rsid w:val="00EF794B"/>
    <w:rsid w:val="00F0230E"/>
    <w:rsid w:val="00F0496D"/>
    <w:rsid w:val="00F05D98"/>
    <w:rsid w:val="00F071B8"/>
    <w:rsid w:val="00F1272F"/>
    <w:rsid w:val="00F13C3C"/>
    <w:rsid w:val="00F15BCB"/>
    <w:rsid w:val="00F175F9"/>
    <w:rsid w:val="00F22366"/>
    <w:rsid w:val="00F267C2"/>
    <w:rsid w:val="00F31070"/>
    <w:rsid w:val="00F35E8F"/>
    <w:rsid w:val="00F4008C"/>
    <w:rsid w:val="00F41168"/>
    <w:rsid w:val="00F44DC1"/>
    <w:rsid w:val="00F50A29"/>
    <w:rsid w:val="00F541D0"/>
    <w:rsid w:val="00F57C12"/>
    <w:rsid w:val="00F6055F"/>
    <w:rsid w:val="00F61E7B"/>
    <w:rsid w:val="00F631AD"/>
    <w:rsid w:val="00F63CDA"/>
    <w:rsid w:val="00F7020F"/>
    <w:rsid w:val="00F81150"/>
    <w:rsid w:val="00F82913"/>
    <w:rsid w:val="00F8525C"/>
    <w:rsid w:val="00F85D06"/>
    <w:rsid w:val="00F91F1D"/>
    <w:rsid w:val="00F93A5A"/>
    <w:rsid w:val="00FA15B5"/>
    <w:rsid w:val="00FB2C63"/>
    <w:rsid w:val="00FB3273"/>
    <w:rsid w:val="00FC007E"/>
    <w:rsid w:val="00FC1E5F"/>
    <w:rsid w:val="00FC2D67"/>
    <w:rsid w:val="00FC375C"/>
    <w:rsid w:val="00FC41A6"/>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6908"/>
  <w15:docId w15:val="{7A39E2A8-A321-4950-92D8-4FF6792E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aliases w:val="Знак1"/>
    <w:basedOn w:val="a"/>
    <w:link w:val="24"/>
    <w:semiHidden/>
    <w:unhideWhenUsed/>
    <w:qFormat/>
    <w:rsid w:val="009442F8"/>
    <w:pPr>
      <w:spacing w:after="120" w:line="480" w:lineRule="auto"/>
      <w:ind w:left="283"/>
    </w:pPr>
  </w:style>
  <w:style w:type="character" w:customStyle="1" w:styleId="24">
    <w:name w:val="Основной текст с отступом 2 Знак"/>
    <w:aliases w:val="Знак1 Знак"/>
    <w:basedOn w:val="a0"/>
    <w:link w:val="23"/>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_а_Е’__ (дќа) И’ц_1,_а_Е’__ (дќа) И’ц_ И’ц_,___С¬__ (_x_) ÷¬__1,___С¬__ (_x_) ÷¬__ ÷¬__,Обычный (веб) Знак1,Обычный (веб) Знак Знак,Обычный (веб) Знак Знак Знак,Обычный (веб) Знак Знак Знак Знак Знак,Обычный (Web)"/>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aliases w:val="бпОсновной текст,Основной текст Знак Знак,bt"/>
    <w:basedOn w:val="a"/>
    <w:link w:val="afa"/>
    <w:uiPriority w:val="99"/>
    <w:unhideWhenUsed/>
    <w:qFormat/>
    <w:rsid w:val="00A16D71"/>
    <w:pPr>
      <w:spacing w:after="120"/>
    </w:pPr>
  </w:style>
  <w:style w:type="character" w:customStyle="1" w:styleId="afa">
    <w:name w:val="Основной текст Знак"/>
    <w:aliases w:val="бпОсновной текст Знак,Основной текст Знак Знак Знак,bt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Интернет) Знак"/>
    <w:aliases w:val="Знак Знак,Обычный (веб)1 Знак,_а_Е’__ (дќа) И’ц_1 Знак,_а_Е’__ (дќа) И’ц_ И’ц_ Знак,___С¬__ (_x_) ÷¬__1 Знак,___С¬__ (_x_) ÷¬__ ÷¬__ Знак,Обычный (веб) Знак1 Знак,Обычный (веб) Знак Знак Знак1,Обычный (веб) Знак Знак Знак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69493403">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23420304">
      <w:bodyDiv w:val="1"/>
      <w:marLeft w:val="0"/>
      <w:marRight w:val="0"/>
      <w:marTop w:val="0"/>
      <w:marBottom w:val="0"/>
      <w:divBdr>
        <w:top w:val="none" w:sz="0" w:space="0" w:color="auto"/>
        <w:left w:val="none" w:sz="0" w:space="0" w:color="auto"/>
        <w:bottom w:val="none" w:sz="0" w:space="0" w:color="auto"/>
        <w:right w:val="none" w:sz="0" w:space="0" w:color="auto"/>
      </w:divBdr>
    </w:div>
    <w:div w:id="238953899">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03206917">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59868346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42060731">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399748835">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FFE6-4C6E-420C-BB3F-06F6B09D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1228</Words>
  <Characters>7004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cp:revision>
  <cp:lastPrinted>2025-04-01T07:37:00Z</cp:lastPrinted>
  <dcterms:created xsi:type="dcterms:W3CDTF">2025-03-28T05:25:00Z</dcterms:created>
  <dcterms:modified xsi:type="dcterms:W3CDTF">2025-04-01T07:37:00Z</dcterms:modified>
</cp:coreProperties>
</file>