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96F7B" w:rsidRPr="00E96F7B" w:rsidRDefault="008E74EE" w:rsidP="00E96F7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RPr="009F303C" w:rsidTr="00D04E71">
        <w:tc>
          <w:tcPr>
            <w:tcW w:w="3379" w:type="dxa"/>
          </w:tcPr>
          <w:p w:rsidR="00D04E71" w:rsidRPr="009F303C" w:rsidRDefault="00F91814" w:rsidP="00A63F0F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F303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63F0F" w:rsidRPr="009F303C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9C4BD9"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542B39"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августа </w:t>
            </w:r>
            <w:r w:rsidR="004700E1" w:rsidRPr="009F303C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9F303C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D04E71" w:rsidRPr="009F303C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0B0635" w:rsidRPr="009F303C" w:rsidRDefault="004E4F59" w:rsidP="00542B39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882B4A"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D970B4" w:rsidRPr="009F303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D04E71" w:rsidRPr="009F303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7C59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63F0F" w:rsidRPr="009F303C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="003E697C" w:rsidRPr="009F303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7C596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</w:tbl>
    <w:p w:rsidR="001C2EF2" w:rsidRPr="009F303C" w:rsidRDefault="001C2EF2" w:rsidP="001C2EF2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0635" w:rsidRDefault="001C2EF2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</w:t>
      </w:r>
      <w:r w:rsidR="00C732E1">
        <w:rPr>
          <w:rFonts w:ascii="Times New Roman" w:hAnsi="Times New Roman" w:cs="Times New Roman"/>
          <w:b/>
          <w:bCs/>
          <w:sz w:val="26"/>
          <w:szCs w:val="26"/>
        </w:rPr>
        <w:t xml:space="preserve">награждению </w:t>
      </w:r>
      <w:r w:rsidR="00223D09">
        <w:rPr>
          <w:rFonts w:ascii="Times New Roman" w:hAnsi="Times New Roman" w:cs="Times New Roman"/>
          <w:b/>
          <w:bCs/>
          <w:sz w:val="26"/>
          <w:szCs w:val="26"/>
        </w:rPr>
        <w:t>Благодарностью</w:t>
      </w:r>
    </w:p>
    <w:p w:rsidR="00E54E62" w:rsidRDefault="000B0635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Государственного Совета Чувашской </w:t>
      </w:r>
      <w:r w:rsidR="004F4C24">
        <w:rPr>
          <w:rFonts w:ascii="Times New Roman" w:hAnsi="Times New Roman" w:cs="Times New Roman"/>
          <w:b/>
          <w:bCs/>
          <w:sz w:val="26"/>
          <w:szCs w:val="26"/>
        </w:rPr>
        <w:t>Республики</w:t>
      </w: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Default="00EB5727" w:rsidP="001C2EF2">
      <w:pPr>
        <w:pStyle w:val="a5"/>
        <w:jc w:val="center"/>
        <w:rPr>
          <w:b w:val="0"/>
          <w:sz w:val="24"/>
        </w:rPr>
      </w:pPr>
    </w:p>
    <w:p w:rsidR="00062660" w:rsidRPr="001C2EF2" w:rsidRDefault="00062660" w:rsidP="001C2EF2">
      <w:pPr>
        <w:pStyle w:val="a5"/>
        <w:jc w:val="center"/>
        <w:rPr>
          <w:b w:val="0"/>
          <w:sz w:val="24"/>
        </w:rPr>
      </w:pPr>
      <w:bookmarkStart w:id="0" w:name="_GoBack"/>
      <w:bookmarkEnd w:id="0"/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A35B81">
        <w:rPr>
          <w:rFonts w:ascii="Times New Roman" w:hAnsi="Times New Roman" w:cs="Times New Roman"/>
          <w:bCs/>
          <w:sz w:val="26"/>
          <w:szCs w:val="26"/>
        </w:rPr>
        <w:t>11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542B39">
        <w:rPr>
          <w:rFonts w:ascii="Times New Roman" w:hAnsi="Times New Roman" w:cs="Times New Roman"/>
          <w:bCs/>
          <w:sz w:val="26"/>
          <w:szCs w:val="26"/>
        </w:rPr>
        <w:t>8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A35B81">
        <w:rPr>
          <w:rFonts w:ascii="Times New Roman" w:hAnsi="Times New Roman" w:cs="Times New Roman"/>
          <w:bCs/>
          <w:sz w:val="26"/>
          <w:szCs w:val="26"/>
        </w:rPr>
        <w:t xml:space="preserve"> 729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</w:t>
      </w:r>
      <w:r w:rsidR="00DF0A4C">
        <w:rPr>
          <w:rFonts w:ascii="Times New Roman" w:hAnsi="Times New Roman" w:cs="Times New Roman"/>
          <w:bCs/>
          <w:sz w:val="26"/>
          <w:szCs w:val="26"/>
        </w:rPr>
        <w:t xml:space="preserve">представление объявления Благодарности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Государственного Совета Чувашской </w:t>
      </w:r>
      <w:r w:rsidR="006252F2">
        <w:rPr>
          <w:rFonts w:ascii="Times New Roman" w:hAnsi="Times New Roman" w:cs="Times New Roman"/>
          <w:bCs/>
          <w:sz w:val="26"/>
          <w:szCs w:val="26"/>
        </w:rPr>
        <w:t>Р</w:t>
      </w:r>
      <w:r w:rsidR="0047299F">
        <w:rPr>
          <w:rFonts w:ascii="Times New Roman" w:hAnsi="Times New Roman" w:cs="Times New Roman"/>
          <w:bCs/>
          <w:sz w:val="26"/>
          <w:szCs w:val="26"/>
        </w:rPr>
        <w:t xml:space="preserve">еспублики», </w:t>
      </w:r>
      <w:r w:rsidR="000B0635">
        <w:rPr>
          <w:rFonts w:ascii="Times New Roman" w:hAnsi="Times New Roman" w:cs="Times New Roman"/>
          <w:bCs/>
          <w:sz w:val="26"/>
          <w:szCs w:val="26"/>
        </w:rPr>
        <w:t>Со</w:t>
      </w:r>
      <w:r w:rsidRPr="00882B4A">
        <w:rPr>
          <w:rFonts w:ascii="Times New Roman" w:hAnsi="Times New Roman" w:cs="Times New Roman"/>
          <w:bCs/>
          <w:sz w:val="26"/>
          <w:szCs w:val="26"/>
        </w:rPr>
        <w:t>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E2AB3" w:rsidRPr="005D61FF" w:rsidRDefault="00274CB1" w:rsidP="004E2AB3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61FF">
        <w:rPr>
          <w:rFonts w:ascii="Times New Roman" w:hAnsi="Times New Roman" w:cs="Times New Roman"/>
          <w:bCs/>
          <w:sz w:val="26"/>
          <w:szCs w:val="26"/>
        </w:rPr>
        <w:t xml:space="preserve">Ходатайствовать перед </w:t>
      </w:r>
      <w:r w:rsidR="000B0635" w:rsidRPr="005D61FF">
        <w:rPr>
          <w:rFonts w:ascii="Times New Roman" w:hAnsi="Times New Roman" w:cs="Times New Roman"/>
          <w:bCs/>
          <w:sz w:val="26"/>
          <w:szCs w:val="26"/>
        </w:rPr>
        <w:t xml:space="preserve">Государственным Советом Чувашской Республики </w:t>
      </w:r>
      <w:r w:rsidRPr="005D61FF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7749F1" w:rsidRPr="005D61FF">
        <w:rPr>
          <w:rFonts w:ascii="Times New Roman" w:hAnsi="Times New Roman" w:cs="Times New Roman"/>
          <w:bCs/>
          <w:sz w:val="26"/>
          <w:szCs w:val="26"/>
        </w:rPr>
        <w:t xml:space="preserve">награждении </w:t>
      </w:r>
      <w:r w:rsidR="00DF0A4C" w:rsidRPr="005D61FF">
        <w:rPr>
          <w:rFonts w:ascii="Times New Roman" w:hAnsi="Times New Roman" w:cs="Times New Roman"/>
          <w:bCs/>
          <w:sz w:val="26"/>
          <w:szCs w:val="26"/>
        </w:rPr>
        <w:t xml:space="preserve">Благодарностью </w:t>
      </w:r>
      <w:r w:rsidR="000B0635" w:rsidRPr="005D61FF">
        <w:rPr>
          <w:rFonts w:ascii="Times New Roman" w:hAnsi="Times New Roman" w:cs="Times New Roman"/>
          <w:bCs/>
          <w:sz w:val="26"/>
          <w:szCs w:val="26"/>
        </w:rPr>
        <w:t>Государственного Совета Чувашской Республики</w:t>
      </w:r>
      <w:r w:rsidR="006252F2" w:rsidRPr="005D61FF">
        <w:rPr>
          <w:rFonts w:ascii="Times New Roman" w:hAnsi="Times New Roman" w:cs="Times New Roman"/>
          <w:bCs/>
          <w:sz w:val="26"/>
          <w:szCs w:val="26"/>
        </w:rPr>
        <w:t xml:space="preserve"> за </w:t>
      </w:r>
      <w:r w:rsidR="00542B39" w:rsidRPr="005D61FF">
        <w:rPr>
          <w:rFonts w:ascii="Times New Roman" w:hAnsi="Times New Roman" w:cs="Times New Roman"/>
          <w:bCs/>
          <w:sz w:val="26"/>
          <w:szCs w:val="26"/>
        </w:rPr>
        <w:t xml:space="preserve">многолетний добросовестный труд </w:t>
      </w:r>
      <w:r w:rsidR="00DF0A4C" w:rsidRPr="005D61FF">
        <w:rPr>
          <w:rFonts w:ascii="Times New Roman" w:hAnsi="Times New Roman" w:cs="Times New Roman"/>
          <w:bCs/>
          <w:sz w:val="26"/>
          <w:szCs w:val="26"/>
        </w:rPr>
        <w:t xml:space="preserve">в агропромышленном комплексе Алатырского муниципального округа </w:t>
      </w:r>
      <w:proofErr w:type="spellStart"/>
      <w:r w:rsidR="00DF0A4C" w:rsidRPr="005D61FF">
        <w:rPr>
          <w:rFonts w:ascii="Times New Roman" w:hAnsi="Times New Roman" w:cs="Times New Roman"/>
          <w:bCs/>
          <w:sz w:val="26"/>
          <w:szCs w:val="26"/>
        </w:rPr>
        <w:t>Ларькова</w:t>
      </w:r>
      <w:proofErr w:type="spellEnd"/>
      <w:r w:rsidR="00DF0A4C" w:rsidRPr="005D61FF">
        <w:rPr>
          <w:rFonts w:ascii="Times New Roman" w:hAnsi="Times New Roman" w:cs="Times New Roman"/>
          <w:bCs/>
          <w:sz w:val="26"/>
          <w:szCs w:val="26"/>
        </w:rPr>
        <w:t xml:space="preserve"> Николая Степановича, ветерана Совета ветеранов агропромышленного комплекса Алатырского муниципального округа Чувашской Республики.</w:t>
      </w:r>
    </w:p>
    <w:p w:rsidR="004E2AB3" w:rsidRPr="004E2AB3" w:rsidRDefault="004E2AB3" w:rsidP="004E2AB3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61FF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</w:t>
      </w:r>
      <w:r w:rsidRPr="004E2AB3">
        <w:rPr>
          <w:rFonts w:ascii="Times New Roman" w:hAnsi="Times New Roman" w:cs="Times New Roman"/>
          <w:sz w:val="26"/>
          <w:szCs w:val="26"/>
        </w:rPr>
        <w:t>.</w:t>
      </w:r>
    </w:p>
    <w:p w:rsidR="007749F1" w:rsidRDefault="007749F1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749F1" w:rsidRDefault="007749F1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62660" w:rsidRDefault="00062660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07BB2" w:rsidRPr="00A07BB2" w:rsidRDefault="00A07BB2" w:rsidP="00A07BB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07BB2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A07BB2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D72AF8" w:rsidRDefault="00A07BB2" w:rsidP="00A07BB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07BB2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07BB2">
        <w:rPr>
          <w:rFonts w:ascii="Times New Roman" w:hAnsi="Times New Roman" w:cs="Times New Roman"/>
          <w:sz w:val="26"/>
          <w:szCs w:val="26"/>
        </w:rPr>
        <w:t xml:space="preserve">       О.Г. Прошенкова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A4C" w:rsidRDefault="00DF0A4C" w:rsidP="00B14FFE">
      <w:r>
        <w:separator/>
      </w:r>
    </w:p>
  </w:endnote>
  <w:endnote w:type="continuationSeparator" w:id="0">
    <w:p w:rsidR="00DF0A4C" w:rsidRDefault="00DF0A4C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A4C" w:rsidRDefault="00DF0A4C" w:rsidP="00B14FFE">
      <w:r>
        <w:separator/>
      </w:r>
    </w:p>
  </w:footnote>
  <w:footnote w:type="continuationSeparator" w:id="0">
    <w:p w:rsidR="00DF0A4C" w:rsidRDefault="00DF0A4C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A4C" w:rsidRPr="001B60A8" w:rsidRDefault="00DF0A4C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A1BBC"/>
    <w:multiLevelType w:val="hybridMultilevel"/>
    <w:tmpl w:val="7F369D32"/>
    <w:lvl w:ilvl="0" w:tplc="69A66F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5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8"/>
  </w:num>
  <w:num w:numId="5">
    <w:abstractNumId w:val="22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6"/>
  </w:num>
  <w:num w:numId="11">
    <w:abstractNumId w:val="10"/>
  </w:num>
  <w:num w:numId="12">
    <w:abstractNumId w:val="13"/>
  </w:num>
  <w:num w:numId="13">
    <w:abstractNumId w:val="4"/>
  </w:num>
  <w:num w:numId="14">
    <w:abstractNumId w:val="23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  <w:num w:numId="22">
    <w:abstractNumId w:val="9"/>
  </w:num>
  <w:num w:numId="23">
    <w:abstractNumId w:val="24"/>
  </w:num>
  <w:num w:numId="24">
    <w:abstractNumId w:val="14"/>
  </w:num>
  <w:num w:numId="25">
    <w:abstractNumId w:val="25"/>
  </w:num>
  <w:num w:numId="26">
    <w:abstractNumId w:val="1"/>
  </w:num>
  <w:num w:numId="27">
    <w:abstractNumId w:val="27"/>
  </w:num>
  <w:num w:numId="28">
    <w:abstractNumId w:val="2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2660"/>
    <w:rsid w:val="0006776F"/>
    <w:rsid w:val="000764DA"/>
    <w:rsid w:val="000821E8"/>
    <w:rsid w:val="00085728"/>
    <w:rsid w:val="000A0DFB"/>
    <w:rsid w:val="000A13CC"/>
    <w:rsid w:val="000A742A"/>
    <w:rsid w:val="000B0635"/>
    <w:rsid w:val="000B1D39"/>
    <w:rsid w:val="000B2F72"/>
    <w:rsid w:val="000C561E"/>
    <w:rsid w:val="000D3016"/>
    <w:rsid w:val="000E0304"/>
    <w:rsid w:val="000F0559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3D09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22FD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E697C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299F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C66DA"/>
    <w:rsid w:val="004D0576"/>
    <w:rsid w:val="004D1384"/>
    <w:rsid w:val="004D2271"/>
    <w:rsid w:val="004D2477"/>
    <w:rsid w:val="004D4C66"/>
    <w:rsid w:val="004D6591"/>
    <w:rsid w:val="004E22E2"/>
    <w:rsid w:val="004E2AB3"/>
    <w:rsid w:val="004E46FB"/>
    <w:rsid w:val="004E4F59"/>
    <w:rsid w:val="004E7A61"/>
    <w:rsid w:val="004F1035"/>
    <w:rsid w:val="004F13D8"/>
    <w:rsid w:val="004F25D5"/>
    <w:rsid w:val="004F370F"/>
    <w:rsid w:val="004F4C24"/>
    <w:rsid w:val="004F4ECD"/>
    <w:rsid w:val="00500288"/>
    <w:rsid w:val="0051096A"/>
    <w:rsid w:val="00513CF2"/>
    <w:rsid w:val="0052205C"/>
    <w:rsid w:val="0052545E"/>
    <w:rsid w:val="005266D7"/>
    <w:rsid w:val="005270F1"/>
    <w:rsid w:val="005345B8"/>
    <w:rsid w:val="005354B6"/>
    <w:rsid w:val="00536A9D"/>
    <w:rsid w:val="00542B39"/>
    <w:rsid w:val="00556E72"/>
    <w:rsid w:val="0055758C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1FF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52F2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9F1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2AB4"/>
    <w:rsid w:val="007C5966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27CC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303C"/>
    <w:rsid w:val="009F4848"/>
    <w:rsid w:val="009F58A9"/>
    <w:rsid w:val="009F6A93"/>
    <w:rsid w:val="00A016E6"/>
    <w:rsid w:val="00A031D1"/>
    <w:rsid w:val="00A07BB2"/>
    <w:rsid w:val="00A121AA"/>
    <w:rsid w:val="00A179EA"/>
    <w:rsid w:val="00A20F55"/>
    <w:rsid w:val="00A27070"/>
    <w:rsid w:val="00A272D4"/>
    <w:rsid w:val="00A309CA"/>
    <w:rsid w:val="00A329CB"/>
    <w:rsid w:val="00A33B07"/>
    <w:rsid w:val="00A35B81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63F0F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32E1"/>
    <w:rsid w:val="00C7468C"/>
    <w:rsid w:val="00C75F0F"/>
    <w:rsid w:val="00C8049A"/>
    <w:rsid w:val="00C81A03"/>
    <w:rsid w:val="00C95FD4"/>
    <w:rsid w:val="00CB5D52"/>
    <w:rsid w:val="00CC0FE3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970B4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A4C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FFA40-BCBA-4A66-B28F-9D259AD0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12</cp:revision>
  <cp:lastPrinted>2026-08-24T08:25:00Z</cp:lastPrinted>
  <dcterms:created xsi:type="dcterms:W3CDTF">2026-08-12T12:35:00Z</dcterms:created>
  <dcterms:modified xsi:type="dcterms:W3CDTF">2026-08-24T08:25:00Z</dcterms:modified>
</cp:coreProperties>
</file>