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597E6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597E6B" w:rsidRDefault="00210D8E" w:rsidP="00597E6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 w:rsidR="00597E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"О внесении изменени</w:t>
      </w:r>
      <w:r w:rsidR="005A724F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597E6B" w:rsidRDefault="00210D8E" w:rsidP="00597E6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5A724F">
        <w:rPr>
          <w:b/>
          <w:sz w:val="28"/>
          <w:szCs w:val="28"/>
        </w:rPr>
        <w:t xml:space="preserve"> статью 14</w:t>
      </w:r>
      <w:r>
        <w:rPr>
          <w:b/>
          <w:sz w:val="28"/>
          <w:szCs w:val="28"/>
        </w:rPr>
        <w:t xml:space="preserve"> Закон</w:t>
      </w:r>
      <w:r w:rsidR="005A724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Чувашской Республики "О </w:t>
      </w:r>
      <w:r w:rsidR="005A724F" w:rsidRPr="005A724F">
        <w:rPr>
          <w:b/>
          <w:sz w:val="28"/>
          <w:szCs w:val="28"/>
        </w:rPr>
        <w:t xml:space="preserve">регулировании </w:t>
      </w:r>
    </w:p>
    <w:p w:rsidR="00597E6B" w:rsidRDefault="005A724F" w:rsidP="00597E6B">
      <w:pPr>
        <w:widowControl w:val="0"/>
        <w:jc w:val="center"/>
        <w:rPr>
          <w:b/>
          <w:sz w:val="28"/>
          <w:szCs w:val="28"/>
        </w:rPr>
      </w:pPr>
      <w:r w:rsidRPr="005A724F">
        <w:rPr>
          <w:b/>
          <w:sz w:val="28"/>
          <w:szCs w:val="28"/>
        </w:rPr>
        <w:t xml:space="preserve">отдельных правоотношений в сфере организации проведения </w:t>
      </w:r>
    </w:p>
    <w:p w:rsidR="00210D8E" w:rsidRDefault="005A724F" w:rsidP="00597E6B">
      <w:pPr>
        <w:widowControl w:val="0"/>
        <w:jc w:val="center"/>
        <w:rPr>
          <w:b/>
          <w:sz w:val="28"/>
          <w:szCs w:val="28"/>
        </w:rPr>
      </w:pPr>
      <w:r w:rsidRPr="005A724F">
        <w:rPr>
          <w:b/>
          <w:sz w:val="28"/>
          <w:szCs w:val="28"/>
        </w:rPr>
        <w:t>капитального ремонта общего имущества в многоквартирных домах, расположенных на территории Чувашской Республики</w:t>
      </w:r>
      <w:r w:rsidR="00210D8E">
        <w:rPr>
          <w:b/>
          <w:sz w:val="28"/>
          <w:szCs w:val="28"/>
        </w:rPr>
        <w:t>"</w:t>
      </w:r>
    </w:p>
    <w:p w:rsidR="00210D8E" w:rsidRDefault="00210D8E" w:rsidP="00210D8E">
      <w:pPr>
        <w:ind w:firstLine="709"/>
        <w:jc w:val="center"/>
        <w:rPr>
          <w:color w:val="000000"/>
          <w:sz w:val="56"/>
          <w:szCs w:val="56"/>
        </w:rPr>
      </w:pPr>
    </w:p>
    <w:p w:rsidR="0046402D" w:rsidRPr="00597E6B" w:rsidRDefault="00210D8E" w:rsidP="00597E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97E6B">
        <w:rPr>
          <w:spacing w:val="2"/>
          <w:sz w:val="28"/>
          <w:szCs w:val="28"/>
        </w:rPr>
        <w:t>Проект закона Чувашской Республики "О внесении изменени</w:t>
      </w:r>
      <w:r w:rsidR="0046402D" w:rsidRPr="00597E6B">
        <w:rPr>
          <w:spacing w:val="2"/>
          <w:sz w:val="28"/>
          <w:szCs w:val="28"/>
        </w:rPr>
        <w:t>я</w:t>
      </w:r>
      <w:r w:rsidRPr="00597E6B">
        <w:rPr>
          <w:spacing w:val="2"/>
          <w:sz w:val="28"/>
          <w:szCs w:val="28"/>
        </w:rPr>
        <w:t xml:space="preserve"> в</w:t>
      </w:r>
      <w:r w:rsidR="0046402D" w:rsidRPr="00597E6B">
        <w:rPr>
          <w:spacing w:val="2"/>
          <w:sz w:val="28"/>
          <w:szCs w:val="28"/>
        </w:rPr>
        <w:t xml:space="preserve"> ст</w:t>
      </w:r>
      <w:r w:rsidR="0046402D" w:rsidRPr="00597E6B">
        <w:rPr>
          <w:spacing w:val="2"/>
          <w:sz w:val="28"/>
          <w:szCs w:val="28"/>
        </w:rPr>
        <w:t>а</w:t>
      </w:r>
      <w:r w:rsidR="0046402D" w:rsidRPr="00597E6B">
        <w:rPr>
          <w:spacing w:val="2"/>
          <w:sz w:val="28"/>
          <w:szCs w:val="28"/>
        </w:rPr>
        <w:t xml:space="preserve">тью 14 </w:t>
      </w:r>
      <w:r w:rsidRPr="00597E6B">
        <w:rPr>
          <w:sz w:val="28"/>
          <w:szCs w:val="28"/>
        </w:rPr>
        <w:t>Закон</w:t>
      </w:r>
      <w:r w:rsidR="0046402D" w:rsidRPr="00597E6B">
        <w:rPr>
          <w:sz w:val="28"/>
          <w:szCs w:val="28"/>
        </w:rPr>
        <w:t>а</w:t>
      </w:r>
      <w:r w:rsidRPr="00597E6B">
        <w:rPr>
          <w:sz w:val="28"/>
          <w:szCs w:val="28"/>
        </w:rPr>
        <w:t xml:space="preserve"> Чувашской Республики "О </w:t>
      </w:r>
      <w:r w:rsidR="0046402D" w:rsidRPr="00597E6B">
        <w:rPr>
          <w:sz w:val="28"/>
          <w:szCs w:val="28"/>
        </w:rPr>
        <w:t>регулировании отдельных прав</w:t>
      </w:r>
      <w:r w:rsidR="0046402D" w:rsidRPr="00597E6B">
        <w:rPr>
          <w:sz w:val="28"/>
          <w:szCs w:val="28"/>
        </w:rPr>
        <w:t>о</w:t>
      </w:r>
      <w:r w:rsidR="0046402D" w:rsidRPr="00597E6B">
        <w:rPr>
          <w:sz w:val="28"/>
          <w:szCs w:val="28"/>
        </w:rPr>
        <w:t>отношений в сфере организации проведения капитального ремонта общего имущества в многоквартирных домах, расположенных на территории Чува</w:t>
      </w:r>
      <w:r w:rsidR="0046402D" w:rsidRPr="00597E6B">
        <w:rPr>
          <w:sz w:val="28"/>
          <w:szCs w:val="28"/>
        </w:rPr>
        <w:t>ш</w:t>
      </w:r>
      <w:r w:rsidR="0046402D" w:rsidRPr="00597E6B">
        <w:rPr>
          <w:sz w:val="28"/>
          <w:szCs w:val="28"/>
        </w:rPr>
        <w:t>ской Республики</w:t>
      </w:r>
      <w:r w:rsidRPr="00597E6B">
        <w:rPr>
          <w:sz w:val="28"/>
          <w:szCs w:val="28"/>
        </w:rPr>
        <w:t xml:space="preserve">" (далее – проект закона) разработан в связи с принятием </w:t>
      </w:r>
      <w:r w:rsidR="0046402D" w:rsidRPr="00597E6B">
        <w:rPr>
          <w:sz w:val="28"/>
          <w:szCs w:val="28"/>
        </w:rPr>
        <w:t>Ф</w:t>
      </w:r>
      <w:r w:rsidRPr="00597E6B">
        <w:rPr>
          <w:sz w:val="28"/>
          <w:szCs w:val="28"/>
        </w:rPr>
        <w:t>едеральн</w:t>
      </w:r>
      <w:r w:rsidR="0046402D" w:rsidRPr="00597E6B">
        <w:rPr>
          <w:sz w:val="28"/>
          <w:szCs w:val="28"/>
        </w:rPr>
        <w:t>ого</w:t>
      </w:r>
      <w:r w:rsidRPr="00597E6B">
        <w:rPr>
          <w:sz w:val="28"/>
          <w:szCs w:val="28"/>
        </w:rPr>
        <w:t xml:space="preserve"> закон</w:t>
      </w:r>
      <w:r w:rsidR="0046402D" w:rsidRPr="00597E6B">
        <w:rPr>
          <w:sz w:val="28"/>
          <w:szCs w:val="28"/>
        </w:rPr>
        <w:t>а</w:t>
      </w:r>
      <w:r w:rsidR="0046402D" w:rsidRPr="00597E6B">
        <w:t xml:space="preserve"> </w:t>
      </w:r>
      <w:r w:rsidR="0046402D" w:rsidRPr="00597E6B">
        <w:rPr>
          <w:sz w:val="28"/>
          <w:szCs w:val="28"/>
        </w:rPr>
        <w:t>от 13 декабря 2024 года № 475-ФЗ "О внесении измен</w:t>
      </w:r>
      <w:r w:rsidR="0046402D" w:rsidRPr="00597E6B">
        <w:rPr>
          <w:sz w:val="28"/>
          <w:szCs w:val="28"/>
        </w:rPr>
        <w:t>е</w:t>
      </w:r>
      <w:r w:rsidR="0046402D" w:rsidRPr="00597E6B">
        <w:rPr>
          <w:sz w:val="28"/>
          <w:szCs w:val="28"/>
        </w:rPr>
        <w:t xml:space="preserve">ний в отдельные законодательные акты Российской Федерации" (далее – </w:t>
      </w:r>
      <w:r w:rsidR="00597E6B">
        <w:rPr>
          <w:sz w:val="28"/>
          <w:szCs w:val="28"/>
        </w:rPr>
        <w:br/>
      </w:r>
      <w:r w:rsidR="0046402D" w:rsidRPr="00597E6B">
        <w:rPr>
          <w:sz w:val="28"/>
          <w:szCs w:val="28"/>
        </w:rPr>
        <w:t>Федеральный</w:t>
      </w:r>
      <w:proofErr w:type="gramEnd"/>
      <w:r w:rsidR="0046402D" w:rsidRPr="00597E6B">
        <w:rPr>
          <w:sz w:val="28"/>
          <w:szCs w:val="28"/>
        </w:rPr>
        <w:t xml:space="preserve"> закон № 475-ФЗ), вступающего в силу с 14 декабря 2025 года.</w:t>
      </w:r>
    </w:p>
    <w:p w:rsidR="007543AE" w:rsidRDefault="00AA6094" w:rsidP="007543A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7543AE">
        <w:rPr>
          <w:color w:val="000000"/>
          <w:sz w:val="28"/>
          <w:szCs w:val="28"/>
        </w:rPr>
        <w:t>зменени</w:t>
      </w:r>
      <w:r w:rsidR="000158A7">
        <w:rPr>
          <w:color w:val="000000"/>
          <w:sz w:val="28"/>
          <w:szCs w:val="28"/>
        </w:rPr>
        <w:t>е</w:t>
      </w:r>
      <w:r w:rsidR="007543AE">
        <w:rPr>
          <w:color w:val="000000"/>
          <w:sz w:val="28"/>
          <w:szCs w:val="28"/>
        </w:rPr>
        <w:t>м, внесенным Федеральным законом № 475-ФЗ в Жили</w:t>
      </w:r>
      <w:r w:rsidR="007543AE">
        <w:rPr>
          <w:color w:val="000000"/>
          <w:sz w:val="28"/>
          <w:szCs w:val="28"/>
        </w:rPr>
        <w:t>щ</w:t>
      </w:r>
      <w:r w:rsidR="007543AE">
        <w:rPr>
          <w:color w:val="000000"/>
          <w:sz w:val="28"/>
          <w:szCs w:val="28"/>
        </w:rPr>
        <w:t>ный кодекс Российской Федерации, вводится положение</w:t>
      </w:r>
      <w:r w:rsidR="007A1E80">
        <w:rPr>
          <w:color w:val="000000"/>
          <w:sz w:val="28"/>
          <w:szCs w:val="28"/>
        </w:rPr>
        <w:t>,</w:t>
      </w:r>
      <w:r w:rsidR="007543AE">
        <w:rPr>
          <w:color w:val="000000"/>
          <w:sz w:val="28"/>
          <w:szCs w:val="28"/>
        </w:rPr>
        <w:t xml:space="preserve"> согласно которому </w:t>
      </w:r>
      <w:r w:rsidR="007543AE" w:rsidRPr="00AA6094">
        <w:rPr>
          <w:color w:val="000000"/>
          <w:spacing w:val="-2"/>
          <w:sz w:val="28"/>
          <w:szCs w:val="28"/>
        </w:rPr>
        <w:t>региональный оператор открывает счета в российских кредитных организац</w:t>
      </w:r>
      <w:r w:rsidR="007543AE" w:rsidRPr="00AA6094">
        <w:rPr>
          <w:color w:val="000000"/>
          <w:spacing w:val="-2"/>
          <w:sz w:val="28"/>
          <w:szCs w:val="28"/>
        </w:rPr>
        <w:t>и</w:t>
      </w:r>
      <w:r w:rsidR="007543AE" w:rsidRPr="00AA6094">
        <w:rPr>
          <w:color w:val="000000"/>
          <w:spacing w:val="-2"/>
          <w:sz w:val="28"/>
          <w:szCs w:val="28"/>
        </w:rPr>
        <w:t>ях, которые соответствуют требованиям, установленным частью 2 статьи 176</w:t>
      </w:r>
      <w:r w:rsidR="007543AE" w:rsidRPr="007543AE">
        <w:rPr>
          <w:color w:val="000000"/>
          <w:sz w:val="28"/>
          <w:szCs w:val="28"/>
        </w:rPr>
        <w:t xml:space="preserve"> </w:t>
      </w:r>
      <w:r w:rsidR="007543AE">
        <w:rPr>
          <w:color w:val="000000"/>
          <w:sz w:val="28"/>
          <w:szCs w:val="28"/>
        </w:rPr>
        <w:t>Жилищн</w:t>
      </w:r>
      <w:r w:rsidR="00D86700">
        <w:rPr>
          <w:color w:val="000000"/>
          <w:sz w:val="28"/>
          <w:szCs w:val="28"/>
        </w:rPr>
        <w:t>ого</w:t>
      </w:r>
      <w:r w:rsidR="007543AE">
        <w:rPr>
          <w:color w:val="000000"/>
          <w:sz w:val="28"/>
          <w:szCs w:val="28"/>
        </w:rPr>
        <w:t xml:space="preserve"> кодекс</w:t>
      </w:r>
      <w:r w:rsidR="00D86700">
        <w:rPr>
          <w:color w:val="000000"/>
          <w:sz w:val="28"/>
          <w:szCs w:val="28"/>
        </w:rPr>
        <w:t>а</w:t>
      </w:r>
      <w:r w:rsidR="007543AE">
        <w:rPr>
          <w:color w:val="000000"/>
          <w:sz w:val="28"/>
          <w:szCs w:val="28"/>
        </w:rPr>
        <w:t xml:space="preserve"> Российской Федерации</w:t>
      </w:r>
      <w:r w:rsidR="007543AE" w:rsidRPr="007543AE">
        <w:rPr>
          <w:color w:val="000000"/>
          <w:sz w:val="28"/>
          <w:szCs w:val="28"/>
        </w:rPr>
        <w:t>, и отобраны им по результатам конкурса</w:t>
      </w:r>
      <w:r w:rsidR="007543AE">
        <w:rPr>
          <w:color w:val="000000"/>
          <w:sz w:val="28"/>
          <w:szCs w:val="28"/>
        </w:rPr>
        <w:t xml:space="preserve">. </w:t>
      </w:r>
    </w:p>
    <w:p w:rsidR="00771DA2" w:rsidRDefault="00771DA2" w:rsidP="00597E6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Проектом закона предлагается привести п</w:t>
      </w:r>
      <w:r>
        <w:rPr>
          <w:sz w:val="28"/>
          <w:szCs w:val="28"/>
        </w:rPr>
        <w:t xml:space="preserve">оложения Закона Чувашской Республики от </w:t>
      </w:r>
      <w:r w:rsidR="00D15765">
        <w:rPr>
          <w:sz w:val="28"/>
          <w:szCs w:val="28"/>
        </w:rPr>
        <w:t>30 июля</w:t>
      </w:r>
      <w:r>
        <w:rPr>
          <w:sz w:val="28"/>
          <w:szCs w:val="28"/>
        </w:rPr>
        <w:t xml:space="preserve"> 20</w:t>
      </w:r>
      <w:r w:rsidR="00D15765">
        <w:rPr>
          <w:sz w:val="28"/>
          <w:szCs w:val="28"/>
        </w:rPr>
        <w:t>13</w:t>
      </w:r>
      <w:r>
        <w:rPr>
          <w:sz w:val="28"/>
          <w:szCs w:val="28"/>
        </w:rPr>
        <w:t xml:space="preserve"> года № 4</w:t>
      </w:r>
      <w:r w:rsidR="00D15765">
        <w:rPr>
          <w:sz w:val="28"/>
          <w:szCs w:val="28"/>
        </w:rPr>
        <w:t>1</w:t>
      </w:r>
      <w:r>
        <w:rPr>
          <w:sz w:val="28"/>
          <w:szCs w:val="28"/>
        </w:rPr>
        <w:t xml:space="preserve"> "</w:t>
      </w:r>
      <w:r w:rsidR="004C3854" w:rsidRPr="004C3854">
        <w:rPr>
          <w:sz w:val="28"/>
          <w:szCs w:val="28"/>
        </w:rPr>
        <w:t>О регулировании отдельных прав</w:t>
      </w:r>
      <w:r w:rsidR="004C3854" w:rsidRPr="004C3854">
        <w:rPr>
          <w:sz w:val="28"/>
          <w:szCs w:val="28"/>
        </w:rPr>
        <w:t>о</w:t>
      </w:r>
      <w:r w:rsidR="004C3854" w:rsidRPr="004C3854">
        <w:rPr>
          <w:sz w:val="28"/>
          <w:szCs w:val="28"/>
        </w:rPr>
        <w:t>отношений в сфере организации проведения капитального ремонта общего имущества в многоквартирных домах, расположенных на территории Чува</w:t>
      </w:r>
      <w:r w:rsidR="004C3854" w:rsidRPr="004C3854">
        <w:rPr>
          <w:sz w:val="28"/>
          <w:szCs w:val="28"/>
        </w:rPr>
        <w:t>ш</w:t>
      </w:r>
      <w:r w:rsidR="004C3854" w:rsidRPr="004C3854">
        <w:rPr>
          <w:sz w:val="28"/>
          <w:szCs w:val="28"/>
        </w:rPr>
        <w:t>ской Республики"</w:t>
      </w:r>
      <w:r w:rsidR="003F2931">
        <w:rPr>
          <w:sz w:val="28"/>
          <w:szCs w:val="28"/>
        </w:rPr>
        <w:t xml:space="preserve"> </w:t>
      </w:r>
      <w:r>
        <w:rPr>
          <w:sz w:val="28"/>
          <w:szCs w:val="28"/>
        </w:rPr>
        <w:t>в соответствие с вышеуказанным изменени</w:t>
      </w:r>
      <w:r w:rsidR="000158A7">
        <w:rPr>
          <w:sz w:val="28"/>
          <w:szCs w:val="28"/>
        </w:rPr>
        <w:t>ем</w:t>
      </w:r>
      <w:bookmarkStart w:id="0" w:name="_GoBack"/>
      <w:bookmarkEnd w:id="0"/>
      <w:r>
        <w:rPr>
          <w:sz w:val="28"/>
          <w:szCs w:val="28"/>
        </w:rPr>
        <w:t xml:space="preserve"> в </w:t>
      </w:r>
      <w:r w:rsidR="005B3FB4" w:rsidRPr="005B3FB4">
        <w:rPr>
          <w:sz w:val="28"/>
          <w:szCs w:val="28"/>
        </w:rPr>
        <w:t>Жили</w:t>
      </w:r>
      <w:r w:rsidR="005B3FB4" w:rsidRPr="005B3FB4">
        <w:rPr>
          <w:sz w:val="28"/>
          <w:szCs w:val="28"/>
        </w:rPr>
        <w:t>щ</w:t>
      </w:r>
      <w:r w:rsidR="005B3FB4" w:rsidRPr="005B3FB4">
        <w:rPr>
          <w:sz w:val="28"/>
          <w:szCs w:val="28"/>
        </w:rPr>
        <w:t>н</w:t>
      </w:r>
      <w:r w:rsidR="005B3FB4">
        <w:rPr>
          <w:sz w:val="28"/>
          <w:szCs w:val="28"/>
        </w:rPr>
        <w:t>ом</w:t>
      </w:r>
      <w:r w:rsidR="005B3FB4" w:rsidRPr="005B3FB4">
        <w:rPr>
          <w:sz w:val="28"/>
          <w:szCs w:val="28"/>
        </w:rPr>
        <w:t xml:space="preserve"> кодекс</w:t>
      </w:r>
      <w:r w:rsidR="005B3FB4">
        <w:rPr>
          <w:sz w:val="28"/>
          <w:szCs w:val="28"/>
        </w:rPr>
        <w:t xml:space="preserve">е </w:t>
      </w:r>
      <w:r>
        <w:rPr>
          <w:sz w:val="28"/>
          <w:szCs w:val="28"/>
        </w:rPr>
        <w:t>Российской Федерации.</w:t>
      </w:r>
    </w:p>
    <w:p w:rsidR="004B3E8B" w:rsidRPr="00597E6B" w:rsidRDefault="0089196B" w:rsidP="00597E6B">
      <w:pPr>
        <w:widowControl w:val="0"/>
        <w:ind w:firstLine="709"/>
        <w:jc w:val="both"/>
        <w:rPr>
          <w:spacing w:val="-2"/>
        </w:rPr>
      </w:pPr>
      <w:proofErr w:type="gramStart"/>
      <w:r w:rsidRPr="0089196B">
        <w:rPr>
          <w:sz w:val="28"/>
          <w:szCs w:val="28"/>
        </w:rPr>
        <w:t>Проект закона не устанавливает новые и не изменяет ранее предусмо</w:t>
      </w:r>
      <w:r w:rsidRPr="0089196B">
        <w:rPr>
          <w:sz w:val="28"/>
          <w:szCs w:val="28"/>
        </w:rPr>
        <w:t>т</w:t>
      </w:r>
      <w:r w:rsidRPr="0089196B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9196B">
        <w:rPr>
          <w:sz w:val="28"/>
          <w:szCs w:val="28"/>
        </w:rPr>
        <w:t>ь</w:t>
      </w:r>
      <w:r w:rsidRPr="0089196B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597E6B">
        <w:rPr>
          <w:sz w:val="28"/>
          <w:szCs w:val="28"/>
        </w:rPr>
        <w:br/>
      </w:r>
      <w:r w:rsidRPr="0089196B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89196B">
        <w:rPr>
          <w:sz w:val="28"/>
          <w:szCs w:val="28"/>
        </w:rPr>
        <w:t>а</w:t>
      </w:r>
      <w:r w:rsidRPr="0089196B">
        <w:rPr>
          <w:sz w:val="28"/>
          <w:szCs w:val="28"/>
        </w:rPr>
        <w:t xml:space="preserve">тивной ответственности, предоставления лицензий и иных разрешений, </w:t>
      </w:r>
      <w:r w:rsidRPr="00597E6B">
        <w:rPr>
          <w:spacing w:val="-2"/>
          <w:sz w:val="28"/>
          <w:szCs w:val="28"/>
        </w:rPr>
        <w:t>а</w:t>
      </w:r>
      <w:r w:rsidRPr="00597E6B">
        <w:rPr>
          <w:spacing w:val="-2"/>
          <w:sz w:val="28"/>
          <w:szCs w:val="28"/>
        </w:rPr>
        <w:t>к</w:t>
      </w:r>
      <w:r w:rsidRPr="00597E6B">
        <w:rPr>
          <w:spacing w:val="-2"/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597E6B">
        <w:rPr>
          <w:spacing w:val="-2"/>
          <w:sz w:val="28"/>
          <w:szCs w:val="28"/>
        </w:rPr>
        <w:t xml:space="preserve"> 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597E6B">
        <w:rPr>
          <w:spacing w:val="-2"/>
          <w:sz w:val="28"/>
          <w:szCs w:val="28"/>
        </w:rPr>
        <w:t>к</w:t>
      </w:r>
      <w:r w:rsidRPr="00597E6B">
        <w:rPr>
          <w:spacing w:val="-2"/>
          <w:sz w:val="28"/>
          <w:szCs w:val="28"/>
        </w:rPr>
        <w:t xml:space="preserve">тов предпринимательской и инвестиционной деятельности; не устанавливает </w:t>
      </w:r>
      <w:r w:rsidR="00597E6B">
        <w:rPr>
          <w:spacing w:val="-2"/>
          <w:sz w:val="28"/>
          <w:szCs w:val="28"/>
        </w:rPr>
        <w:br/>
      </w:r>
      <w:r w:rsidRPr="00597E6B">
        <w:rPr>
          <w:spacing w:val="-2"/>
          <w:sz w:val="28"/>
          <w:szCs w:val="28"/>
        </w:rPr>
        <w:t>и не изменяет ответственность за нарушение нормативных правовых актов Чувашской Республики, затрагивающих вопросы осуществления предприн</w:t>
      </w:r>
      <w:r w:rsidRPr="00597E6B">
        <w:rPr>
          <w:spacing w:val="-2"/>
          <w:sz w:val="28"/>
          <w:szCs w:val="28"/>
        </w:rPr>
        <w:t>и</w:t>
      </w:r>
      <w:r w:rsidRPr="00597E6B">
        <w:rPr>
          <w:spacing w:val="-2"/>
          <w:sz w:val="28"/>
          <w:szCs w:val="28"/>
        </w:rPr>
        <w:t xml:space="preserve">мательской и иной экономической деятельности, в </w:t>
      </w:r>
      <w:proofErr w:type="gramStart"/>
      <w:r w:rsidRPr="00597E6B">
        <w:rPr>
          <w:spacing w:val="-2"/>
          <w:sz w:val="28"/>
          <w:szCs w:val="28"/>
        </w:rPr>
        <w:t>связи</w:t>
      </w:r>
      <w:proofErr w:type="gramEnd"/>
      <w:r w:rsidRPr="00597E6B">
        <w:rPr>
          <w:spacing w:val="-2"/>
          <w:sz w:val="28"/>
          <w:szCs w:val="28"/>
        </w:rPr>
        <w:t xml:space="preserve"> с чем оценка регул</w:t>
      </w:r>
      <w:r w:rsidRPr="00597E6B">
        <w:rPr>
          <w:spacing w:val="-2"/>
          <w:sz w:val="28"/>
          <w:szCs w:val="28"/>
        </w:rPr>
        <w:t>и</w:t>
      </w:r>
      <w:r w:rsidRPr="00597E6B">
        <w:rPr>
          <w:spacing w:val="-2"/>
          <w:sz w:val="28"/>
          <w:szCs w:val="28"/>
        </w:rPr>
        <w:t>рующего воздействия проекта закона не проводится.</w:t>
      </w:r>
    </w:p>
    <w:sectPr w:rsidR="004B3E8B" w:rsidRPr="00597E6B" w:rsidSect="00597E6B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67B" w:rsidRDefault="0048567B" w:rsidP="00745280">
      <w:r>
        <w:separator/>
      </w:r>
    </w:p>
  </w:endnote>
  <w:endnote w:type="continuationSeparator" w:id="0">
    <w:p w:rsidR="0048567B" w:rsidRDefault="0048567B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67B" w:rsidRDefault="0048567B" w:rsidP="00745280">
      <w:r>
        <w:separator/>
      </w:r>
    </w:p>
  </w:footnote>
  <w:footnote w:type="continuationSeparator" w:id="0">
    <w:p w:rsidR="0048567B" w:rsidRDefault="0048567B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48567B" w:rsidRDefault="004856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429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158A7"/>
    <w:rsid w:val="001374C5"/>
    <w:rsid w:val="001472B9"/>
    <w:rsid w:val="00184096"/>
    <w:rsid w:val="001B29E6"/>
    <w:rsid w:val="001B3493"/>
    <w:rsid w:val="00210B2B"/>
    <w:rsid w:val="00210D8E"/>
    <w:rsid w:val="002371F9"/>
    <w:rsid w:val="002472C1"/>
    <w:rsid w:val="0029257A"/>
    <w:rsid w:val="00293EB9"/>
    <w:rsid w:val="002A0415"/>
    <w:rsid w:val="002E7BEB"/>
    <w:rsid w:val="00355AFB"/>
    <w:rsid w:val="003F2931"/>
    <w:rsid w:val="00463E2D"/>
    <w:rsid w:val="0046402D"/>
    <w:rsid w:val="00465AFB"/>
    <w:rsid w:val="00470E0C"/>
    <w:rsid w:val="00480C55"/>
    <w:rsid w:val="0048567B"/>
    <w:rsid w:val="004B3E8B"/>
    <w:rsid w:val="004C2704"/>
    <w:rsid w:val="004C3854"/>
    <w:rsid w:val="004E1ADE"/>
    <w:rsid w:val="00597E6B"/>
    <w:rsid w:val="005A724F"/>
    <w:rsid w:val="005B3FB4"/>
    <w:rsid w:val="00635B9E"/>
    <w:rsid w:val="00642E18"/>
    <w:rsid w:val="00745280"/>
    <w:rsid w:val="007543AE"/>
    <w:rsid w:val="00771DA2"/>
    <w:rsid w:val="007A1E80"/>
    <w:rsid w:val="00845579"/>
    <w:rsid w:val="00871C3D"/>
    <w:rsid w:val="0089196B"/>
    <w:rsid w:val="008E3689"/>
    <w:rsid w:val="00914574"/>
    <w:rsid w:val="00981916"/>
    <w:rsid w:val="009B06F8"/>
    <w:rsid w:val="00A04D8A"/>
    <w:rsid w:val="00A41E4E"/>
    <w:rsid w:val="00AA6094"/>
    <w:rsid w:val="00BF4293"/>
    <w:rsid w:val="00C7205E"/>
    <w:rsid w:val="00D15765"/>
    <w:rsid w:val="00D849B7"/>
    <w:rsid w:val="00D86700"/>
    <w:rsid w:val="00E7061E"/>
    <w:rsid w:val="00EA788B"/>
    <w:rsid w:val="00EE0B42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E256F-188F-4F23-8311-75583983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31</cp:revision>
  <cp:lastPrinted>2025-10-24T12:23:00Z</cp:lastPrinted>
  <dcterms:created xsi:type="dcterms:W3CDTF">2025-08-13T08:28:00Z</dcterms:created>
  <dcterms:modified xsi:type="dcterms:W3CDTF">2025-10-24T12:24:00Z</dcterms:modified>
</cp:coreProperties>
</file>