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1607F" w:rsidRPr="00FB719C" w:rsidRDefault="0051607F" w:rsidP="00FB719C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  <w:shd w:val="clear" w:color="auto" w:fill="FFFFFF" w:themeFill="background1"/>
        </w:rPr>
      </w:pPr>
      <w:r w:rsidRPr="00FB719C">
        <w:rPr>
          <w:sz w:val="28"/>
          <w:szCs w:val="28"/>
        </w:rPr>
        <w:t>В отношении земельного участка с кад</w:t>
      </w:r>
      <w:r w:rsidR="00D05A63">
        <w:rPr>
          <w:sz w:val="28"/>
          <w:szCs w:val="28"/>
        </w:rPr>
        <w:t>астровым номером 21:26:060102:49</w:t>
      </w:r>
      <w:r w:rsidRPr="00FB719C"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FB719C" w:rsidRPr="00FB719C">
        <w:rPr>
          <w:sz w:val="28"/>
          <w:szCs w:val="28"/>
        </w:rPr>
        <w:t xml:space="preserve">категория: земли </w:t>
      </w:r>
      <w:r w:rsidR="00D05A63">
        <w:rPr>
          <w:sz w:val="28"/>
          <w:szCs w:val="28"/>
        </w:rPr>
        <w:t>сельскохозяйственного назначения</w:t>
      </w:r>
      <w:r w:rsidR="00FB719C" w:rsidRPr="00FB719C">
        <w:rPr>
          <w:sz w:val="28"/>
          <w:szCs w:val="28"/>
        </w:rPr>
        <w:t>, для ведения личного подсобног</w:t>
      </w:r>
      <w:r w:rsidR="00D05A63">
        <w:rPr>
          <w:sz w:val="28"/>
          <w:szCs w:val="28"/>
        </w:rPr>
        <w:t>о хозяйства, общей площадью 15</w:t>
      </w:r>
      <w:r w:rsidR="0065405E">
        <w:rPr>
          <w:sz w:val="28"/>
          <w:szCs w:val="28"/>
        </w:rPr>
        <w:t>00</w:t>
      </w:r>
      <w:r w:rsidRPr="00FB719C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 w:rsidR="00D05A63">
        <w:rPr>
          <w:sz w:val="28"/>
          <w:szCs w:val="28"/>
        </w:rPr>
        <w:t>П</w:t>
      </w:r>
      <w:r w:rsidR="00937BBB">
        <w:rPr>
          <w:sz w:val="28"/>
          <w:szCs w:val="28"/>
        </w:rPr>
        <w:t>етров Владимир Ильич, 00.00.0000</w:t>
      </w:r>
      <w:r w:rsidR="00632A02">
        <w:rPr>
          <w:sz w:val="28"/>
          <w:szCs w:val="28"/>
        </w:rPr>
        <w:t xml:space="preserve"> </w:t>
      </w:r>
      <w:r w:rsidRPr="00FB719C">
        <w:rPr>
          <w:sz w:val="28"/>
          <w:szCs w:val="28"/>
        </w:rPr>
        <w:t>г.р., место рождения дер.</w:t>
      </w:r>
      <w:r w:rsidR="00632A02">
        <w:rPr>
          <w:sz w:val="28"/>
          <w:szCs w:val="28"/>
        </w:rPr>
        <w:t xml:space="preserve"> Новое </w:t>
      </w:r>
      <w:proofErr w:type="spellStart"/>
      <w:r w:rsidR="00632A02">
        <w:rPr>
          <w:sz w:val="28"/>
          <w:szCs w:val="28"/>
        </w:rPr>
        <w:t>Буяново</w:t>
      </w:r>
      <w:proofErr w:type="spellEnd"/>
      <w:r w:rsidR="00632A02">
        <w:rPr>
          <w:sz w:val="28"/>
          <w:szCs w:val="28"/>
        </w:rPr>
        <w:t xml:space="preserve"> Янтиковского райо</w:t>
      </w:r>
      <w:r w:rsidRPr="00FB719C">
        <w:rPr>
          <w:sz w:val="28"/>
          <w:szCs w:val="28"/>
        </w:rPr>
        <w:t>на Чу</w:t>
      </w:r>
      <w:r w:rsidR="00FB719C" w:rsidRPr="00FB719C">
        <w:rPr>
          <w:sz w:val="28"/>
          <w:szCs w:val="28"/>
        </w:rPr>
        <w:t>вашско</w:t>
      </w:r>
      <w:r w:rsidR="00D05A63">
        <w:rPr>
          <w:sz w:val="28"/>
          <w:szCs w:val="28"/>
        </w:rPr>
        <w:t>й Республики</w:t>
      </w:r>
      <w:r w:rsidR="0065405E">
        <w:rPr>
          <w:sz w:val="28"/>
          <w:szCs w:val="28"/>
        </w:rPr>
        <w:t>, па</w:t>
      </w:r>
      <w:r w:rsidR="00937BBB">
        <w:rPr>
          <w:sz w:val="28"/>
          <w:szCs w:val="28"/>
        </w:rPr>
        <w:t>спорт 00 00 № 000000</w:t>
      </w:r>
      <w:r w:rsidRPr="00FB719C">
        <w:rPr>
          <w:sz w:val="28"/>
          <w:szCs w:val="28"/>
        </w:rPr>
        <w:t>, выдан</w:t>
      </w:r>
      <w:r w:rsidR="00937BBB">
        <w:rPr>
          <w:sz w:val="28"/>
          <w:szCs w:val="28"/>
        </w:rPr>
        <w:t xml:space="preserve"> 00.00.0000</w:t>
      </w:r>
      <w:r w:rsidR="00D05A63">
        <w:rPr>
          <w:sz w:val="28"/>
          <w:szCs w:val="28"/>
        </w:rPr>
        <w:t xml:space="preserve"> Янтиковским РОВД Чувашской Республики</w:t>
      </w:r>
      <w:r w:rsidRPr="00FB719C">
        <w:rPr>
          <w:sz w:val="28"/>
          <w:szCs w:val="28"/>
          <w:shd w:val="clear" w:color="auto" w:fill="FFFFFF" w:themeFill="background1"/>
        </w:rPr>
        <w:t>,</w:t>
      </w:r>
      <w:r w:rsidR="0065405E">
        <w:rPr>
          <w:sz w:val="28"/>
          <w:szCs w:val="28"/>
        </w:rPr>
        <w:t xml:space="preserve"> проживающий</w:t>
      </w:r>
      <w:r w:rsidRPr="00FB719C">
        <w:rPr>
          <w:sz w:val="28"/>
          <w:szCs w:val="28"/>
        </w:rPr>
        <w:t xml:space="preserve"> по адресу: Чувашская Республика, Янтиковский район, д</w:t>
      </w:r>
      <w:r w:rsidR="00D05A63">
        <w:rPr>
          <w:sz w:val="28"/>
          <w:szCs w:val="28"/>
        </w:rPr>
        <w:t xml:space="preserve">. Новое </w:t>
      </w:r>
      <w:proofErr w:type="spellStart"/>
      <w:r w:rsidR="00D05A63">
        <w:rPr>
          <w:sz w:val="28"/>
          <w:szCs w:val="28"/>
        </w:rPr>
        <w:t>Буяново</w:t>
      </w:r>
      <w:proofErr w:type="spellEnd"/>
      <w:r w:rsidR="00D05A63">
        <w:rPr>
          <w:sz w:val="28"/>
          <w:szCs w:val="28"/>
        </w:rPr>
        <w:t>, ул. Мичурина</w:t>
      </w:r>
      <w:r w:rsidR="00632A02">
        <w:rPr>
          <w:sz w:val="28"/>
          <w:szCs w:val="28"/>
        </w:rPr>
        <w:t xml:space="preserve">, д. </w:t>
      </w:r>
      <w:r w:rsidR="00937BBB">
        <w:rPr>
          <w:sz w:val="28"/>
          <w:szCs w:val="28"/>
        </w:rPr>
        <w:t>000</w:t>
      </w:r>
      <w:r w:rsidRPr="00FB719C">
        <w:rPr>
          <w:sz w:val="28"/>
          <w:szCs w:val="28"/>
        </w:rPr>
        <w:t>.</w:t>
      </w:r>
    </w:p>
    <w:p w:rsidR="0051607F" w:rsidRDefault="0051607F" w:rsidP="00632A0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</w:t>
      </w:r>
      <w:r w:rsidR="00D05A63">
        <w:rPr>
          <w:sz w:val="28"/>
          <w:szCs w:val="28"/>
        </w:rPr>
        <w:t>подтверждается сообщением нотариуса Янтиковского нотариального округа Чувашской Республики от 16.11.2023 № 663.</w:t>
      </w:r>
    </w:p>
    <w:p w:rsidR="0051607F" w:rsidRDefault="0051607F" w:rsidP="0051607F"/>
    <w:p w:rsidR="0051607F" w:rsidRDefault="0051607F" w:rsidP="0051607F"/>
    <w:p w:rsidR="00937BBB" w:rsidRDefault="00937BBB" w:rsidP="00937BB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37BBB" w:rsidRDefault="00937BBB" w:rsidP="00937BBB">
      <w:pPr>
        <w:spacing w:line="360" w:lineRule="auto"/>
        <w:jc w:val="both"/>
      </w:pPr>
      <w:r>
        <w:rPr>
          <w:sz w:val="28"/>
          <w:szCs w:val="28"/>
        </w:rPr>
        <w:t xml:space="preserve">В течении 30 дней (до 28.12.2023)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37BBB" w:rsidRDefault="00937BBB" w:rsidP="00937BBB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8332E9" w:rsidRDefault="008332E9">
      <w:bookmarkStart w:id="0" w:name="_GoBack"/>
      <w:bookmarkEnd w:id="0"/>
    </w:p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79"/>
    <w:multiLevelType w:val="hybridMultilevel"/>
    <w:tmpl w:val="78B2A3F6"/>
    <w:lvl w:ilvl="0" w:tplc="C3F4ED7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E3E78"/>
    <w:multiLevelType w:val="hybridMultilevel"/>
    <w:tmpl w:val="D85E3B6C"/>
    <w:lvl w:ilvl="0" w:tplc="C5307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51607F"/>
    <w:rsid w:val="00632A02"/>
    <w:rsid w:val="0065405E"/>
    <w:rsid w:val="008332E9"/>
    <w:rsid w:val="00937BBB"/>
    <w:rsid w:val="00D05A63"/>
    <w:rsid w:val="00D82142"/>
    <w:rsid w:val="00EC6AC6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087E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2023-11-28T08:40:00Z</cp:lastPrinted>
  <dcterms:created xsi:type="dcterms:W3CDTF">2023-08-24T06:17:00Z</dcterms:created>
  <dcterms:modified xsi:type="dcterms:W3CDTF">2023-11-28T08:43:00Z</dcterms:modified>
</cp:coreProperties>
</file>