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98" w:type="dxa"/>
        <w:tblInd w:w="-34" w:type="dxa"/>
        <w:tblLook w:val="04A0" w:firstRow="1" w:lastRow="0" w:firstColumn="1" w:lastColumn="0" w:noHBand="0" w:noVBand="1"/>
      </w:tblPr>
      <w:tblGrid>
        <w:gridCol w:w="3970"/>
        <w:gridCol w:w="1984"/>
        <w:gridCol w:w="3544"/>
      </w:tblGrid>
      <w:tr w:rsidR="00101141" w:rsidRPr="00101141" w14:paraId="3492374C" w14:textId="77777777" w:rsidTr="00FD33F7">
        <w:trPr>
          <w:trHeight w:val="980"/>
        </w:trPr>
        <w:tc>
          <w:tcPr>
            <w:tcW w:w="3970" w:type="dxa"/>
          </w:tcPr>
          <w:p w14:paraId="72ECF9D4" w14:textId="77777777" w:rsidR="00101141" w:rsidRPr="00101141" w:rsidRDefault="00101141" w:rsidP="00101141">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p>
        </w:tc>
        <w:tc>
          <w:tcPr>
            <w:tcW w:w="1984" w:type="dxa"/>
          </w:tcPr>
          <w:p w14:paraId="083923E5" w14:textId="77777777"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14:anchorId="137F13C6" wp14:editId="0D264955">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8"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14:paraId="1322AEA2" w14:textId="77777777"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kern w:val="1"/>
                <w:sz w:val="24"/>
                <w:szCs w:val="24"/>
              </w:rPr>
            </w:pPr>
          </w:p>
        </w:tc>
      </w:tr>
      <w:tr w:rsidR="00101141" w:rsidRPr="00101141" w14:paraId="62F6C0EF" w14:textId="77777777" w:rsidTr="00FD33F7">
        <w:tc>
          <w:tcPr>
            <w:tcW w:w="3970" w:type="dxa"/>
          </w:tcPr>
          <w:p w14:paraId="68602C28" w14:textId="77777777" w:rsidR="00101141" w:rsidRPr="00101141" w:rsidRDefault="00101141" w:rsidP="0039624B">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Администрация</w:t>
            </w:r>
            <w:r w:rsidR="00FD33F7">
              <w:rPr>
                <w:rFonts w:ascii="Times New Roman" w:eastAsia="Times New Roman" w:hAnsi="Times New Roman" w:cs="Times New Roman"/>
                <w:kern w:val="1"/>
                <w:sz w:val="28"/>
                <w:szCs w:val="28"/>
              </w:rPr>
              <w:t xml:space="preserve"> </w:t>
            </w:r>
            <w:r w:rsidRPr="00101141">
              <w:rPr>
                <w:rFonts w:ascii="Times New Roman" w:eastAsia="Times New Roman" w:hAnsi="Times New Roman" w:cs="Times New Roman"/>
                <w:kern w:val="1"/>
                <w:sz w:val="28"/>
                <w:szCs w:val="28"/>
              </w:rPr>
              <w:t xml:space="preserve">Порецкого </w:t>
            </w:r>
            <w:r w:rsidR="00FD33F7">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14:paraId="4C8AFAA8" w14:textId="77777777" w:rsidR="00101141" w:rsidRPr="00101141" w:rsidRDefault="00101141" w:rsidP="0039624B">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14:paraId="0ABEF01A" w14:textId="77777777"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14:paraId="6A13269B" w14:textId="3ABD88C4" w:rsidR="00FB6451" w:rsidRPr="00101141" w:rsidRDefault="008258CA" w:rsidP="00FB6451">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24.07.2025 </w:t>
            </w:r>
            <w:bookmarkStart w:id="0" w:name="_GoBack"/>
            <w:bookmarkEnd w:id="0"/>
            <w:r w:rsidR="009D49CA">
              <w:rPr>
                <w:rFonts w:ascii="Times New Roman" w:eastAsia="Times New Roman" w:hAnsi="Times New Roman" w:cs="Times New Roman"/>
                <w:kern w:val="1"/>
                <w:sz w:val="28"/>
                <w:szCs w:val="28"/>
              </w:rPr>
              <w:t>№</w:t>
            </w:r>
            <w:r>
              <w:rPr>
                <w:rFonts w:ascii="Times New Roman" w:eastAsia="Times New Roman" w:hAnsi="Times New Roman" w:cs="Times New Roman"/>
                <w:kern w:val="1"/>
                <w:sz w:val="28"/>
                <w:szCs w:val="28"/>
              </w:rPr>
              <w:t xml:space="preserve"> 373</w:t>
            </w:r>
          </w:p>
          <w:p w14:paraId="5E6EB111" w14:textId="77777777" w:rsidR="00101141" w:rsidRPr="00101141" w:rsidRDefault="00101141" w:rsidP="00FD33F7">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14:paraId="578BCED0" w14:textId="77777777" w:rsidR="00101141" w:rsidRPr="00101141" w:rsidRDefault="00101141"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14:paraId="2989E226" w14:textId="77777777"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544" w:type="dxa"/>
          </w:tcPr>
          <w:p w14:paraId="29B58474" w14:textId="77777777" w:rsidR="00101141" w:rsidRPr="00101141" w:rsidRDefault="00101141" w:rsidP="00101141">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Чăваш</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Республикин</w:t>
            </w:r>
            <w:proofErr w:type="spellEnd"/>
          </w:p>
          <w:p w14:paraId="33A715E8" w14:textId="77777777"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Пăрачкав</w:t>
            </w:r>
            <w:proofErr w:type="spellEnd"/>
            <w:r w:rsidRPr="00101141">
              <w:rPr>
                <w:rFonts w:ascii="Times New Roman" w:eastAsia="Times New Roman" w:hAnsi="Times New Roman" w:cs="Times New Roman"/>
                <w:bCs/>
                <w:kern w:val="1"/>
                <w:sz w:val="28"/>
                <w:szCs w:val="28"/>
                <w:lang w:eastAsia="ar-SA"/>
              </w:rPr>
              <w:t xml:space="preserve"> </w:t>
            </w:r>
            <w:r w:rsidR="00FD33F7">
              <w:rPr>
                <w:rFonts w:ascii="Times New Roman" w:eastAsia="Times New Roman" w:hAnsi="Times New Roman" w:cs="Times New Roman"/>
                <w:bCs/>
                <w:kern w:val="1"/>
                <w:sz w:val="28"/>
                <w:szCs w:val="28"/>
                <w:lang w:eastAsia="ar-SA"/>
              </w:rPr>
              <w:t>муниципал</w:t>
            </w:r>
            <w:r w:rsidR="00C414A9">
              <w:rPr>
                <w:rFonts w:ascii="Times New Roman" w:eastAsia="Times New Roman" w:hAnsi="Times New Roman" w:cs="Times New Roman"/>
                <w:bCs/>
                <w:kern w:val="1"/>
                <w:sz w:val="28"/>
                <w:szCs w:val="28"/>
                <w:lang w:eastAsia="ar-SA"/>
              </w:rPr>
              <w:t xml:space="preserve">итет </w:t>
            </w:r>
            <w:proofErr w:type="spellStart"/>
            <w:r w:rsidR="00FD33F7">
              <w:rPr>
                <w:rFonts w:ascii="Times New Roman" w:eastAsia="Times New Roman" w:hAnsi="Times New Roman" w:cs="Times New Roman"/>
                <w:bCs/>
                <w:kern w:val="1"/>
                <w:sz w:val="28"/>
                <w:szCs w:val="28"/>
                <w:lang w:eastAsia="ar-SA"/>
              </w:rPr>
              <w:t>округӗн</w:t>
            </w:r>
            <w:proofErr w:type="spellEnd"/>
            <w:r w:rsidR="00FD33F7">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kern w:val="1"/>
                <w:sz w:val="28"/>
                <w:szCs w:val="28"/>
                <w:lang w:eastAsia="ar-SA"/>
              </w:rPr>
              <w:t>администрацийĕ</w:t>
            </w:r>
            <w:proofErr w:type="spellEnd"/>
          </w:p>
          <w:p w14:paraId="2C002EDD" w14:textId="77777777" w:rsidR="00101141" w:rsidRPr="00101141" w:rsidRDefault="00101141" w:rsidP="00101141">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14:paraId="1E129600" w14:textId="77777777" w:rsidR="00101141" w:rsidRPr="00101141" w:rsidRDefault="00101141" w:rsidP="0010114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101141">
              <w:rPr>
                <w:rFonts w:ascii="Times New Roman" w:eastAsia="Times New Roman" w:hAnsi="Times New Roman" w:cs="Times New Roman"/>
                <w:kern w:val="1"/>
                <w:sz w:val="28"/>
                <w:szCs w:val="28"/>
                <w:lang w:eastAsia="ar-SA"/>
              </w:rPr>
              <w:t xml:space="preserve"> </w:t>
            </w:r>
          </w:p>
          <w:p w14:paraId="13B51495" w14:textId="4ACE5EDA" w:rsidR="00392898" w:rsidRPr="00101141" w:rsidRDefault="008258CA" w:rsidP="00392898">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24.07.2025</w:t>
            </w:r>
            <w:r w:rsidR="00392898">
              <w:rPr>
                <w:rFonts w:ascii="Times New Roman" w:eastAsia="Times New Roman" w:hAnsi="Times New Roman" w:cs="Times New Roman"/>
                <w:kern w:val="1"/>
                <w:sz w:val="28"/>
                <w:szCs w:val="28"/>
              </w:rPr>
              <w:t xml:space="preserve"> </w:t>
            </w:r>
            <w:r w:rsidR="009D49CA">
              <w:rPr>
                <w:rFonts w:ascii="Times New Roman" w:eastAsia="Times New Roman" w:hAnsi="Times New Roman" w:cs="Times New Roman"/>
                <w:kern w:val="1"/>
                <w:sz w:val="28"/>
                <w:szCs w:val="28"/>
              </w:rPr>
              <w:t>№</w:t>
            </w:r>
            <w:r>
              <w:rPr>
                <w:rFonts w:ascii="Times New Roman" w:eastAsia="Times New Roman" w:hAnsi="Times New Roman" w:cs="Times New Roman"/>
                <w:kern w:val="1"/>
                <w:sz w:val="28"/>
                <w:szCs w:val="28"/>
              </w:rPr>
              <w:t xml:space="preserve"> 373</w:t>
            </w:r>
          </w:p>
          <w:p w14:paraId="125BB335" w14:textId="77777777"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proofErr w:type="spellStart"/>
            <w:r w:rsidRPr="00101141">
              <w:rPr>
                <w:rFonts w:ascii="Times New Roman" w:eastAsia="Times New Roman" w:hAnsi="Times New Roman" w:cs="Times New Roman"/>
                <w:bCs/>
                <w:kern w:val="1"/>
                <w:sz w:val="28"/>
                <w:szCs w:val="28"/>
                <w:lang w:eastAsia="ar-SA"/>
              </w:rPr>
              <w:t>Пăрачкав</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сали</w:t>
            </w:r>
            <w:proofErr w:type="spellEnd"/>
          </w:p>
        </w:tc>
      </w:tr>
    </w:tbl>
    <w:p w14:paraId="1754B192" w14:textId="512B0216" w:rsidR="009D49CA" w:rsidRPr="00850A87" w:rsidRDefault="009D49CA" w:rsidP="009D49CA">
      <w:pPr>
        <w:suppressAutoHyphens/>
        <w:spacing w:after="0" w:line="240" w:lineRule="auto"/>
        <w:ind w:right="5669"/>
        <w:jc w:val="both"/>
        <w:rPr>
          <w:rFonts w:ascii="Times New Roman" w:eastAsia="Times New Roman" w:hAnsi="Times New Roman" w:cs="Times New Roman"/>
          <w:b/>
          <w:kern w:val="1"/>
          <w:sz w:val="24"/>
          <w:szCs w:val="24"/>
          <w:lang w:eastAsia="ar-SA"/>
        </w:rPr>
      </w:pPr>
      <w:r>
        <w:rPr>
          <w:rFonts w:ascii="Times New Roman" w:eastAsia="Times New Roman" w:hAnsi="Times New Roman" w:cs="Times New Roman"/>
          <w:b/>
          <w:kern w:val="1"/>
          <w:sz w:val="24"/>
          <w:szCs w:val="24"/>
          <w:lang w:eastAsia="ar-SA"/>
        </w:rPr>
        <w:t>О признании утратившими силу</w:t>
      </w:r>
      <w:r>
        <w:rPr>
          <w:rFonts w:ascii="Times New Roman" w:eastAsia="Times New Roman" w:hAnsi="Times New Roman" w:cs="Times New Roman"/>
          <w:b/>
          <w:kern w:val="1"/>
          <w:sz w:val="24"/>
          <w:szCs w:val="24"/>
          <w:lang w:eastAsia="ar-SA"/>
        </w:rPr>
        <w:br/>
        <w:t>некоторых постановлений администрации Порецкого района Чувашской Республики</w:t>
      </w:r>
    </w:p>
    <w:p w14:paraId="7CA9F81B" w14:textId="77777777" w:rsidR="00BB0679" w:rsidRPr="00850A87" w:rsidRDefault="00BB0679" w:rsidP="00537841">
      <w:pPr>
        <w:suppressAutoHyphens/>
        <w:spacing w:after="0" w:line="240" w:lineRule="auto"/>
        <w:ind w:firstLine="567"/>
        <w:jc w:val="both"/>
        <w:rPr>
          <w:rFonts w:ascii="Times New Roman" w:eastAsia="Times New Roman" w:hAnsi="Times New Roman" w:cs="Times New Roman"/>
          <w:b/>
          <w:kern w:val="1"/>
          <w:sz w:val="24"/>
          <w:szCs w:val="24"/>
          <w:lang w:eastAsia="ar-SA"/>
        </w:rPr>
      </w:pPr>
    </w:p>
    <w:p w14:paraId="1FA028F5" w14:textId="1A1D2806" w:rsidR="00BB0679" w:rsidRPr="00850A87" w:rsidRDefault="001C26D8" w:rsidP="00537841">
      <w:pPr>
        <w:suppressAutoHyphens/>
        <w:spacing w:after="0" w:line="240" w:lineRule="auto"/>
        <w:ind w:firstLine="567"/>
        <w:jc w:val="both"/>
        <w:rPr>
          <w:rFonts w:ascii="Times New Roman" w:eastAsia="Times New Roman" w:hAnsi="Times New Roman" w:cs="Times New Roman"/>
          <w:bCs/>
          <w:kern w:val="1"/>
          <w:sz w:val="24"/>
          <w:szCs w:val="24"/>
          <w:lang w:eastAsia="ar-SA"/>
        </w:rPr>
      </w:pPr>
      <w:r w:rsidRPr="00850A87">
        <w:rPr>
          <w:rFonts w:ascii="Times New Roman" w:eastAsia="Times New Roman" w:hAnsi="Times New Roman" w:cs="Times New Roman"/>
          <w:bCs/>
          <w:kern w:val="1"/>
          <w:sz w:val="24"/>
          <w:szCs w:val="24"/>
          <w:lang w:eastAsia="ar-SA"/>
        </w:rPr>
        <w:t xml:space="preserve">В соответствии с Федеральным законом от 06.10.2003 № 131-ФЗ </w:t>
      </w:r>
      <w:r w:rsidR="00392898" w:rsidRPr="00850A87">
        <w:rPr>
          <w:rFonts w:ascii="Times New Roman" w:eastAsia="Times New Roman" w:hAnsi="Times New Roman" w:cs="Times New Roman"/>
          <w:bCs/>
          <w:kern w:val="1"/>
          <w:sz w:val="24"/>
          <w:szCs w:val="24"/>
          <w:lang w:eastAsia="ar-SA"/>
        </w:rPr>
        <w:t xml:space="preserve">«Об общих принципах организации местного самоуправления в Российской Федерации», </w:t>
      </w:r>
      <w:r w:rsidR="009D49CA">
        <w:rPr>
          <w:rFonts w:ascii="Times New Roman" w:eastAsia="Times New Roman" w:hAnsi="Times New Roman" w:cs="Times New Roman"/>
          <w:bCs/>
          <w:kern w:val="1"/>
          <w:sz w:val="24"/>
          <w:szCs w:val="24"/>
          <w:lang w:eastAsia="ar-SA"/>
        </w:rPr>
        <w:t>Уставом Порецкого муниципального округа Чувашской Республики</w:t>
      </w:r>
      <w:r w:rsidRPr="00850A87">
        <w:rPr>
          <w:rFonts w:ascii="Times New Roman" w:eastAsia="Times New Roman" w:hAnsi="Times New Roman" w:cs="Times New Roman"/>
          <w:bCs/>
          <w:kern w:val="1"/>
          <w:sz w:val="24"/>
          <w:szCs w:val="24"/>
          <w:lang w:eastAsia="ar-SA"/>
        </w:rPr>
        <w:t xml:space="preserve">, </w:t>
      </w:r>
      <w:r w:rsidR="00BB0679" w:rsidRPr="00850A87">
        <w:rPr>
          <w:rFonts w:ascii="Times New Roman" w:eastAsia="Times New Roman" w:hAnsi="Times New Roman" w:cs="Times New Roman"/>
          <w:bCs/>
          <w:kern w:val="1"/>
          <w:sz w:val="24"/>
          <w:szCs w:val="24"/>
          <w:lang w:eastAsia="ar-SA"/>
        </w:rPr>
        <w:t>администрация Порецкого муниципального округа</w:t>
      </w:r>
      <w:r w:rsidRPr="00850A87">
        <w:rPr>
          <w:rFonts w:ascii="Times New Roman" w:eastAsia="Times New Roman" w:hAnsi="Times New Roman" w:cs="Times New Roman"/>
          <w:bCs/>
          <w:kern w:val="1"/>
          <w:sz w:val="24"/>
          <w:szCs w:val="24"/>
          <w:lang w:eastAsia="ar-SA"/>
        </w:rPr>
        <w:t xml:space="preserve"> Чувашской Республики</w:t>
      </w:r>
      <w:r w:rsidR="00402094">
        <w:rPr>
          <w:rFonts w:ascii="Times New Roman" w:eastAsia="Times New Roman" w:hAnsi="Times New Roman" w:cs="Times New Roman"/>
          <w:bCs/>
          <w:kern w:val="1"/>
          <w:sz w:val="24"/>
          <w:szCs w:val="24"/>
          <w:lang w:eastAsia="ar-SA"/>
        </w:rPr>
        <w:t xml:space="preserve"> </w:t>
      </w:r>
      <w:r w:rsidR="00BB0679" w:rsidRPr="00850A87">
        <w:rPr>
          <w:rFonts w:ascii="Times New Roman" w:eastAsia="Times New Roman" w:hAnsi="Times New Roman" w:cs="Times New Roman"/>
          <w:bCs/>
          <w:kern w:val="1"/>
          <w:sz w:val="24"/>
          <w:szCs w:val="24"/>
          <w:lang w:eastAsia="ar-SA"/>
        </w:rPr>
        <w:t>п о с т а н о в л я е т :</w:t>
      </w:r>
    </w:p>
    <w:p w14:paraId="4387EA97" w14:textId="7CC9D77A" w:rsidR="00B212CF" w:rsidRDefault="0085457D" w:rsidP="009D49CA">
      <w:pPr>
        <w:suppressAutoHyphens/>
        <w:spacing w:after="0" w:line="240" w:lineRule="auto"/>
        <w:ind w:firstLine="567"/>
        <w:jc w:val="both"/>
        <w:rPr>
          <w:rFonts w:ascii="Times New Roman" w:eastAsia="Times New Roman" w:hAnsi="Times New Roman" w:cs="Times New Roman"/>
          <w:bCs/>
          <w:kern w:val="1"/>
          <w:sz w:val="24"/>
          <w:szCs w:val="24"/>
          <w:lang w:eastAsia="ar-SA"/>
        </w:rPr>
      </w:pPr>
      <w:r w:rsidRPr="00850A87">
        <w:rPr>
          <w:rFonts w:ascii="Times New Roman" w:eastAsia="Times New Roman" w:hAnsi="Times New Roman" w:cs="Times New Roman"/>
          <w:bCs/>
          <w:kern w:val="1"/>
          <w:sz w:val="24"/>
          <w:szCs w:val="24"/>
          <w:lang w:eastAsia="ar-SA"/>
        </w:rPr>
        <w:t xml:space="preserve">1. </w:t>
      </w:r>
      <w:r w:rsidR="009D49CA">
        <w:rPr>
          <w:rFonts w:ascii="Times New Roman" w:eastAsia="Times New Roman" w:hAnsi="Times New Roman" w:cs="Times New Roman"/>
          <w:bCs/>
          <w:kern w:val="1"/>
          <w:sz w:val="24"/>
          <w:szCs w:val="24"/>
          <w:lang w:eastAsia="ar-SA"/>
        </w:rPr>
        <w:t>Признать утратившими силу:</w:t>
      </w:r>
    </w:p>
    <w:p w14:paraId="2D30ADC3" w14:textId="77777777" w:rsidR="004658E2" w:rsidRDefault="004658E2" w:rsidP="004658E2">
      <w:pPr>
        <w:suppressAutoHyphens/>
        <w:spacing w:after="0" w:line="240" w:lineRule="auto"/>
        <w:ind w:firstLine="567"/>
        <w:jc w:val="both"/>
        <w:rPr>
          <w:rFonts w:ascii="Times New Roman" w:eastAsia="Times New Roman" w:hAnsi="Times New Roman" w:cs="Times New Roman"/>
          <w:bCs/>
          <w:kern w:val="1"/>
          <w:sz w:val="24"/>
          <w:szCs w:val="24"/>
          <w:lang w:eastAsia="ar-SA"/>
        </w:rPr>
      </w:pPr>
      <w:r>
        <w:rPr>
          <w:rFonts w:ascii="Times New Roman" w:eastAsia="Times New Roman" w:hAnsi="Times New Roman" w:cs="Times New Roman"/>
          <w:bCs/>
          <w:kern w:val="1"/>
          <w:sz w:val="24"/>
          <w:szCs w:val="24"/>
          <w:lang w:eastAsia="ar-SA"/>
        </w:rPr>
        <w:t>постановление администрации Порецкого района Чувашской Республики от 07.03.2013 № 65 «</w:t>
      </w:r>
      <w:r w:rsidRPr="009D49CA">
        <w:rPr>
          <w:rFonts w:ascii="Times New Roman" w:eastAsia="Times New Roman" w:hAnsi="Times New Roman" w:cs="Times New Roman"/>
          <w:bCs/>
          <w:kern w:val="1"/>
          <w:sz w:val="24"/>
          <w:szCs w:val="24"/>
          <w:lang w:eastAsia="ar-SA"/>
        </w:rPr>
        <w:t>Об утверждении административного регламента по организации предоставления муниципальной услуги «Представление информации об образовательных программах и учебных планах, рабочих программах учебных курсов, предметов, дисциплин (модулей), годовых календарных учебных графиках»</w:t>
      </w:r>
      <w:r>
        <w:rPr>
          <w:rFonts w:ascii="Times New Roman" w:eastAsia="Times New Roman" w:hAnsi="Times New Roman" w:cs="Times New Roman"/>
          <w:bCs/>
          <w:kern w:val="1"/>
          <w:sz w:val="24"/>
          <w:szCs w:val="24"/>
          <w:lang w:eastAsia="ar-SA"/>
        </w:rPr>
        <w:t>;</w:t>
      </w:r>
    </w:p>
    <w:p w14:paraId="5556FAAC" w14:textId="77777777" w:rsidR="00C1471D" w:rsidRDefault="00C1471D" w:rsidP="00C1471D">
      <w:pPr>
        <w:suppressAutoHyphens/>
        <w:spacing w:after="0" w:line="240" w:lineRule="auto"/>
        <w:ind w:firstLine="567"/>
        <w:jc w:val="both"/>
        <w:rPr>
          <w:rFonts w:ascii="Times New Roman" w:eastAsia="Times New Roman" w:hAnsi="Times New Roman" w:cs="Times New Roman"/>
          <w:bCs/>
          <w:kern w:val="1"/>
          <w:sz w:val="24"/>
          <w:szCs w:val="24"/>
          <w:lang w:eastAsia="ar-SA"/>
        </w:rPr>
      </w:pPr>
      <w:r>
        <w:rPr>
          <w:rFonts w:ascii="Times New Roman" w:eastAsia="Times New Roman" w:hAnsi="Times New Roman" w:cs="Times New Roman"/>
          <w:bCs/>
          <w:kern w:val="1"/>
          <w:sz w:val="24"/>
          <w:szCs w:val="24"/>
          <w:lang w:eastAsia="ar-SA"/>
        </w:rPr>
        <w:t>постановление администрации Порецкого района Чувашской Республики от 14.03.2014 № 105 «</w:t>
      </w:r>
      <w:r w:rsidRPr="009D49CA">
        <w:rPr>
          <w:rFonts w:ascii="Times New Roman" w:eastAsia="Times New Roman" w:hAnsi="Times New Roman" w:cs="Times New Roman"/>
          <w:bCs/>
          <w:kern w:val="1"/>
          <w:sz w:val="24"/>
          <w:szCs w:val="24"/>
          <w:lang w:eastAsia="ar-SA"/>
        </w:rPr>
        <w:t>Об утверждении административного регламента по организации предоставления муниципальной услуги «Предоставление информации об организации общедоступного и бесплатного начального, основного общего, среднего общего образования в общеобразовательных организациях, расположенных на территории Порецкого района»</w:t>
      </w:r>
      <w:r>
        <w:rPr>
          <w:rFonts w:ascii="Times New Roman" w:eastAsia="Times New Roman" w:hAnsi="Times New Roman" w:cs="Times New Roman"/>
          <w:bCs/>
          <w:kern w:val="1"/>
          <w:sz w:val="24"/>
          <w:szCs w:val="24"/>
          <w:lang w:eastAsia="ar-SA"/>
        </w:rPr>
        <w:t>;</w:t>
      </w:r>
    </w:p>
    <w:p w14:paraId="75334FCC" w14:textId="77777777" w:rsidR="00C1471D" w:rsidRDefault="00C1471D" w:rsidP="00C1471D">
      <w:pPr>
        <w:suppressAutoHyphens/>
        <w:spacing w:after="0" w:line="240" w:lineRule="auto"/>
        <w:ind w:firstLine="567"/>
        <w:jc w:val="both"/>
        <w:rPr>
          <w:rFonts w:ascii="Times New Roman" w:eastAsia="Times New Roman" w:hAnsi="Times New Roman" w:cs="Times New Roman"/>
          <w:bCs/>
          <w:kern w:val="1"/>
          <w:sz w:val="24"/>
          <w:szCs w:val="24"/>
          <w:lang w:eastAsia="ar-SA"/>
        </w:rPr>
      </w:pPr>
      <w:r>
        <w:rPr>
          <w:rFonts w:ascii="Times New Roman" w:eastAsia="Times New Roman" w:hAnsi="Times New Roman" w:cs="Times New Roman"/>
          <w:bCs/>
          <w:kern w:val="1"/>
          <w:sz w:val="24"/>
          <w:szCs w:val="24"/>
          <w:lang w:eastAsia="ar-SA"/>
        </w:rPr>
        <w:t xml:space="preserve">постановление администрации Порецкого района Чувашской Республики </w:t>
      </w:r>
      <w:r w:rsidRPr="008010D6">
        <w:rPr>
          <w:rFonts w:ascii="Times New Roman" w:eastAsia="Times New Roman" w:hAnsi="Times New Roman" w:cs="Times New Roman"/>
          <w:bCs/>
          <w:kern w:val="1"/>
          <w:sz w:val="24"/>
          <w:szCs w:val="24"/>
          <w:lang w:eastAsia="ar-SA"/>
        </w:rPr>
        <w:t xml:space="preserve">от 17 марта 2014 г. </w:t>
      </w:r>
      <w:r>
        <w:rPr>
          <w:rFonts w:ascii="Times New Roman" w:eastAsia="Times New Roman" w:hAnsi="Times New Roman" w:cs="Times New Roman"/>
          <w:bCs/>
          <w:kern w:val="1"/>
          <w:sz w:val="24"/>
          <w:szCs w:val="24"/>
          <w:lang w:eastAsia="ar-SA"/>
        </w:rPr>
        <w:t>№</w:t>
      </w:r>
      <w:r w:rsidRPr="008010D6">
        <w:rPr>
          <w:rFonts w:ascii="Times New Roman" w:eastAsia="Times New Roman" w:hAnsi="Times New Roman" w:cs="Times New Roman"/>
          <w:bCs/>
          <w:kern w:val="1"/>
          <w:sz w:val="24"/>
          <w:szCs w:val="24"/>
          <w:lang w:eastAsia="ar-SA"/>
        </w:rPr>
        <w:t xml:space="preserve"> 115</w:t>
      </w:r>
      <w:r>
        <w:rPr>
          <w:rFonts w:ascii="Times New Roman" w:eastAsia="Times New Roman" w:hAnsi="Times New Roman" w:cs="Times New Roman"/>
          <w:bCs/>
          <w:kern w:val="1"/>
          <w:sz w:val="24"/>
          <w:szCs w:val="24"/>
          <w:lang w:eastAsia="ar-SA"/>
        </w:rPr>
        <w:t xml:space="preserve"> «</w:t>
      </w:r>
      <w:r w:rsidRPr="008010D6">
        <w:rPr>
          <w:rFonts w:ascii="Times New Roman" w:eastAsia="Times New Roman" w:hAnsi="Times New Roman" w:cs="Times New Roman"/>
          <w:bCs/>
          <w:kern w:val="1"/>
          <w:sz w:val="24"/>
          <w:szCs w:val="24"/>
          <w:lang w:eastAsia="ar-SA"/>
        </w:rPr>
        <w:t xml:space="preserve">Об утверждении административного регламента по предоставлению муниципальной услуги </w:t>
      </w:r>
      <w:r>
        <w:rPr>
          <w:rFonts w:ascii="Times New Roman" w:eastAsia="Times New Roman" w:hAnsi="Times New Roman" w:cs="Times New Roman"/>
          <w:bCs/>
          <w:kern w:val="1"/>
          <w:sz w:val="24"/>
          <w:szCs w:val="24"/>
          <w:lang w:eastAsia="ar-SA"/>
        </w:rPr>
        <w:t>«</w:t>
      </w:r>
      <w:r w:rsidRPr="008010D6">
        <w:rPr>
          <w:rFonts w:ascii="Times New Roman" w:eastAsia="Times New Roman" w:hAnsi="Times New Roman" w:cs="Times New Roman"/>
          <w:bCs/>
          <w:kern w:val="1"/>
          <w:sz w:val="24"/>
          <w:szCs w:val="24"/>
          <w:lang w:eastAsia="ar-SA"/>
        </w:rPr>
        <w:t>Выдача ордера-разрешения на производство земляных работ Порецкого района</w:t>
      </w:r>
      <w:r>
        <w:rPr>
          <w:rFonts w:ascii="Times New Roman" w:eastAsia="Times New Roman" w:hAnsi="Times New Roman" w:cs="Times New Roman"/>
          <w:bCs/>
          <w:kern w:val="1"/>
          <w:sz w:val="24"/>
          <w:szCs w:val="24"/>
          <w:lang w:eastAsia="ar-SA"/>
        </w:rPr>
        <w:t>»;</w:t>
      </w:r>
    </w:p>
    <w:p w14:paraId="39626DB5" w14:textId="77777777" w:rsidR="00C1471D" w:rsidRDefault="00C1471D" w:rsidP="00C1471D">
      <w:pPr>
        <w:suppressAutoHyphens/>
        <w:spacing w:after="0" w:line="240" w:lineRule="auto"/>
        <w:ind w:firstLine="567"/>
        <w:jc w:val="both"/>
        <w:rPr>
          <w:rFonts w:ascii="Times New Roman" w:eastAsia="Times New Roman" w:hAnsi="Times New Roman" w:cs="Times New Roman"/>
          <w:bCs/>
          <w:kern w:val="1"/>
          <w:sz w:val="24"/>
          <w:szCs w:val="24"/>
          <w:lang w:eastAsia="ar-SA"/>
        </w:rPr>
      </w:pPr>
      <w:r>
        <w:rPr>
          <w:rFonts w:ascii="Times New Roman" w:eastAsia="Times New Roman" w:hAnsi="Times New Roman" w:cs="Times New Roman"/>
          <w:bCs/>
          <w:kern w:val="1"/>
          <w:sz w:val="24"/>
          <w:szCs w:val="24"/>
          <w:lang w:eastAsia="ar-SA"/>
        </w:rPr>
        <w:t xml:space="preserve">постановление администрации Порецкого района Чувашской Республики от </w:t>
      </w:r>
      <w:r w:rsidRPr="008010D6">
        <w:rPr>
          <w:rFonts w:ascii="Times New Roman" w:eastAsia="Times New Roman" w:hAnsi="Times New Roman" w:cs="Times New Roman"/>
          <w:bCs/>
          <w:kern w:val="1"/>
          <w:sz w:val="24"/>
          <w:szCs w:val="24"/>
          <w:lang w:eastAsia="ar-SA"/>
        </w:rPr>
        <w:t>17.03.2014 г. № 116</w:t>
      </w:r>
      <w:r>
        <w:rPr>
          <w:rFonts w:ascii="Times New Roman" w:eastAsia="Times New Roman" w:hAnsi="Times New Roman" w:cs="Times New Roman"/>
          <w:bCs/>
          <w:kern w:val="1"/>
          <w:sz w:val="24"/>
          <w:szCs w:val="24"/>
          <w:lang w:eastAsia="ar-SA"/>
        </w:rPr>
        <w:t xml:space="preserve"> «</w:t>
      </w:r>
      <w:r w:rsidRPr="008010D6">
        <w:rPr>
          <w:rFonts w:ascii="Times New Roman" w:eastAsia="Times New Roman" w:hAnsi="Times New Roman" w:cs="Times New Roman"/>
          <w:bCs/>
          <w:kern w:val="1"/>
          <w:sz w:val="24"/>
          <w:szCs w:val="24"/>
          <w:lang w:eastAsia="ar-SA"/>
        </w:rPr>
        <w:t>Об утверждении административного регламента по предоставлению муниципальной услуги «Выдача разрешения на установку и эксплуатацию рекламной конструкции»</w:t>
      </w:r>
      <w:r>
        <w:rPr>
          <w:rFonts w:ascii="Times New Roman" w:eastAsia="Times New Roman" w:hAnsi="Times New Roman" w:cs="Times New Roman"/>
          <w:bCs/>
          <w:kern w:val="1"/>
          <w:sz w:val="24"/>
          <w:szCs w:val="24"/>
          <w:lang w:eastAsia="ar-SA"/>
        </w:rPr>
        <w:t>;</w:t>
      </w:r>
    </w:p>
    <w:p w14:paraId="3CF5394F" w14:textId="77777777" w:rsidR="00AA3B88" w:rsidRDefault="00AA3B88" w:rsidP="00AA3B88">
      <w:pPr>
        <w:suppressAutoHyphens/>
        <w:spacing w:after="0" w:line="240" w:lineRule="auto"/>
        <w:ind w:firstLine="567"/>
        <w:jc w:val="both"/>
        <w:rPr>
          <w:rFonts w:ascii="Times New Roman" w:eastAsia="Times New Roman" w:hAnsi="Times New Roman" w:cs="Times New Roman"/>
          <w:bCs/>
          <w:kern w:val="1"/>
          <w:sz w:val="24"/>
          <w:szCs w:val="24"/>
          <w:lang w:eastAsia="ar-SA"/>
        </w:rPr>
      </w:pPr>
      <w:r>
        <w:rPr>
          <w:rFonts w:ascii="Times New Roman" w:eastAsia="Times New Roman" w:hAnsi="Times New Roman" w:cs="Times New Roman"/>
          <w:bCs/>
          <w:kern w:val="1"/>
          <w:sz w:val="24"/>
          <w:szCs w:val="24"/>
          <w:lang w:eastAsia="ar-SA"/>
        </w:rPr>
        <w:t>п</w:t>
      </w:r>
      <w:r w:rsidRPr="00C70E14">
        <w:rPr>
          <w:rFonts w:ascii="Times New Roman" w:eastAsia="Times New Roman" w:hAnsi="Times New Roman" w:cs="Times New Roman"/>
          <w:bCs/>
          <w:kern w:val="1"/>
          <w:sz w:val="24"/>
          <w:szCs w:val="24"/>
          <w:lang w:eastAsia="ar-SA"/>
        </w:rPr>
        <w:t xml:space="preserve">остановление </w:t>
      </w:r>
      <w:r>
        <w:rPr>
          <w:rFonts w:ascii="Times New Roman" w:eastAsia="Times New Roman" w:hAnsi="Times New Roman" w:cs="Times New Roman"/>
          <w:bCs/>
          <w:kern w:val="1"/>
          <w:sz w:val="24"/>
          <w:szCs w:val="24"/>
          <w:lang w:eastAsia="ar-SA"/>
        </w:rPr>
        <w:t>а</w:t>
      </w:r>
      <w:r w:rsidRPr="00C70E14">
        <w:rPr>
          <w:rFonts w:ascii="Times New Roman" w:eastAsia="Times New Roman" w:hAnsi="Times New Roman" w:cs="Times New Roman"/>
          <w:bCs/>
          <w:kern w:val="1"/>
          <w:sz w:val="24"/>
          <w:szCs w:val="24"/>
          <w:lang w:eastAsia="ar-SA"/>
        </w:rPr>
        <w:t>дминистрации Порецкого района Чувашской Республики</w:t>
      </w:r>
      <w:r>
        <w:rPr>
          <w:rFonts w:ascii="Times New Roman" w:eastAsia="Times New Roman" w:hAnsi="Times New Roman" w:cs="Times New Roman"/>
          <w:bCs/>
          <w:kern w:val="1"/>
          <w:sz w:val="24"/>
          <w:szCs w:val="24"/>
          <w:lang w:eastAsia="ar-SA"/>
        </w:rPr>
        <w:t xml:space="preserve"> </w:t>
      </w:r>
      <w:r w:rsidRPr="00C70E14">
        <w:rPr>
          <w:rFonts w:ascii="Times New Roman" w:eastAsia="Times New Roman" w:hAnsi="Times New Roman" w:cs="Times New Roman"/>
          <w:bCs/>
          <w:kern w:val="1"/>
          <w:sz w:val="24"/>
          <w:szCs w:val="24"/>
          <w:lang w:eastAsia="ar-SA"/>
        </w:rPr>
        <w:t xml:space="preserve">от 16 мая 2014 г. </w:t>
      </w:r>
      <w:r>
        <w:rPr>
          <w:rFonts w:ascii="Times New Roman" w:eastAsia="Times New Roman" w:hAnsi="Times New Roman" w:cs="Times New Roman"/>
          <w:bCs/>
          <w:kern w:val="1"/>
          <w:sz w:val="24"/>
          <w:szCs w:val="24"/>
          <w:lang w:eastAsia="ar-SA"/>
        </w:rPr>
        <w:t>№</w:t>
      </w:r>
      <w:r w:rsidRPr="00C70E14">
        <w:rPr>
          <w:rFonts w:ascii="Times New Roman" w:eastAsia="Times New Roman" w:hAnsi="Times New Roman" w:cs="Times New Roman"/>
          <w:bCs/>
          <w:kern w:val="1"/>
          <w:sz w:val="24"/>
          <w:szCs w:val="24"/>
          <w:lang w:eastAsia="ar-SA"/>
        </w:rPr>
        <w:t xml:space="preserve"> 224</w:t>
      </w:r>
      <w:r>
        <w:rPr>
          <w:rFonts w:ascii="Times New Roman" w:eastAsia="Times New Roman" w:hAnsi="Times New Roman" w:cs="Times New Roman"/>
          <w:bCs/>
          <w:kern w:val="1"/>
          <w:sz w:val="24"/>
          <w:szCs w:val="24"/>
          <w:lang w:eastAsia="ar-SA"/>
        </w:rPr>
        <w:t xml:space="preserve"> «</w:t>
      </w:r>
      <w:r w:rsidRPr="00C70E14">
        <w:rPr>
          <w:rFonts w:ascii="Times New Roman" w:eastAsia="Times New Roman" w:hAnsi="Times New Roman" w:cs="Times New Roman"/>
          <w:bCs/>
          <w:kern w:val="1"/>
          <w:sz w:val="24"/>
          <w:szCs w:val="24"/>
          <w:lang w:eastAsia="ar-SA"/>
        </w:rPr>
        <w:t xml:space="preserve">О внесении изменений в административный регламент по предоставлению муниципальной услуги </w:t>
      </w:r>
      <w:r>
        <w:rPr>
          <w:rFonts w:ascii="Times New Roman" w:eastAsia="Times New Roman" w:hAnsi="Times New Roman" w:cs="Times New Roman"/>
          <w:bCs/>
          <w:kern w:val="1"/>
          <w:sz w:val="24"/>
          <w:szCs w:val="24"/>
          <w:lang w:eastAsia="ar-SA"/>
        </w:rPr>
        <w:t>«</w:t>
      </w:r>
      <w:r w:rsidRPr="00C70E14">
        <w:rPr>
          <w:rFonts w:ascii="Times New Roman" w:eastAsia="Times New Roman" w:hAnsi="Times New Roman" w:cs="Times New Roman"/>
          <w:bCs/>
          <w:kern w:val="1"/>
          <w:sz w:val="24"/>
          <w:szCs w:val="24"/>
          <w:lang w:eastAsia="ar-SA"/>
        </w:rPr>
        <w:t>Выдача разрешения на установку и эксплуатацию рекламной конструкции</w:t>
      </w:r>
      <w:r>
        <w:rPr>
          <w:rFonts w:ascii="Times New Roman" w:eastAsia="Times New Roman" w:hAnsi="Times New Roman" w:cs="Times New Roman"/>
          <w:bCs/>
          <w:kern w:val="1"/>
          <w:sz w:val="24"/>
          <w:szCs w:val="24"/>
          <w:lang w:eastAsia="ar-SA"/>
        </w:rPr>
        <w:t>»</w:t>
      </w:r>
      <w:r w:rsidRPr="00C70E14">
        <w:rPr>
          <w:rFonts w:ascii="Times New Roman" w:eastAsia="Times New Roman" w:hAnsi="Times New Roman" w:cs="Times New Roman"/>
          <w:bCs/>
          <w:kern w:val="1"/>
          <w:sz w:val="24"/>
          <w:szCs w:val="24"/>
          <w:lang w:eastAsia="ar-SA"/>
        </w:rPr>
        <w:t xml:space="preserve">, утвержденный постановлением администрации Порецкого района от 17.03.2014 г. </w:t>
      </w:r>
      <w:r>
        <w:rPr>
          <w:rFonts w:ascii="Times New Roman" w:eastAsia="Times New Roman" w:hAnsi="Times New Roman" w:cs="Times New Roman"/>
          <w:bCs/>
          <w:kern w:val="1"/>
          <w:sz w:val="24"/>
          <w:szCs w:val="24"/>
          <w:lang w:eastAsia="ar-SA"/>
        </w:rPr>
        <w:t>№</w:t>
      </w:r>
      <w:r w:rsidRPr="00C70E14">
        <w:rPr>
          <w:rFonts w:ascii="Times New Roman" w:eastAsia="Times New Roman" w:hAnsi="Times New Roman" w:cs="Times New Roman"/>
          <w:bCs/>
          <w:kern w:val="1"/>
          <w:sz w:val="24"/>
          <w:szCs w:val="24"/>
          <w:lang w:eastAsia="ar-SA"/>
        </w:rPr>
        <w:t xml:space="preserve"> 116</w:t>
      </w:r>
      <w:r>
        <w:rPr>
          <w:rFonts w:ascii="Times New Roman" w:eastAsia="Times New Roman" w:hAnsi="Times New Roman" w:cs="Times New Roman"/>
          <w:bCs/>
          <w:kern w:val="1"/>
          <w:sz w:val="24"/>
          <w:szCs w:val="24"/>
          <w:lang w:eastAsia="ar-SA"/>
        </w:rPr>
        <w:t>»;</w:t>
      </w:r>
    </w:p>
    <w:p w14:paraId="5E8719DA" w14:textId="77777777" w:rsidR="00B135D4" w:rsidRDefault="00B135D4" w:rsidP="00B135D4">
      <w:pPr>
        <w:suppressAutoHyphens/>
        <w:spacing w:after="0" w:line="240" w:lineRule="auto"/>
        <w:ind w:firstLine="567"/>
        <w:jc w:val="both"/>
        <w:rPr>
          <w:rFonts w:ascii="Times New Roman" w:eastAsia="Times New Roman" w:hAnsi="Times New Roman" w:cs="Times New Roman"/>
          <w:bCs/>
          <w:kern w:val="1"/>
          <w:sz w:val="24"/>
          <w:szCs w:val="24"/>
          <w:lang w:eastAsia="ar-SA"/>
        </w:rPr>
      </w:pPr>
      <w:r>
        <w:rPr>
          <w:rFonts w:ascii="Times New Roman" w:eastAsia="Times New Roman" w:hAnsi="Times New Roman" w:cs="Times New Roman"/>
          <w:bCs/>
          <w:kern w:val="1"/>
          <w:sz w:val="24"/>
          <w:szCs w:val="24"/>
          <w:lang w:eastAsia="ar-SA"/>
        </w:rPr>
        <w:t>п</w:t>
      </w:r>
      <w:r w:rsidRPr="00C70E14">
        <w:rPr>
          <w:rFonts w:ascii="Times New Roman" w:eastAsia="Times New Roman" w:hAnsi="Times New Roman" w:cs="Times New Roman"/>
          <w:bCs/>
          <w:kern w:val="1"/>
          <w:sz w:val="24"/>
          <w:szCs w:val="24"/>
          <w:lang w:eastAsia="ar-SA"/>
        </w:rPr>
        <w:t xml:space="preserve">остановление </w:t>
      </w:r>
      <w:r>
        <w:rPr>
          <w:rFonts w:ascii="Times New Roman" w:eastAsia="Times New Roman" w:hAnsi="Times New Roman" w:cs="Times New Roman"/>
          <w:bCs/>
          <w:kern w:val="1"/>
          <w:sz w:val="24"/>
          <w:szCs w:val="24"/>
          <w:lang w:eastAsia="ar-SA"/>
        </w:rPr>
        <w:t>а</w:t>
      </w:r>
      <w:r w:rsidRPr="00C70E14">
        <w:rPr>
          <w:rFonts w:ascii="Times New Roman" w:eastAsia="Times New Roman" w:hAnsi="Times New Roman" w:cs="Times New Roman"/>
          <w:bCs/>
          <w:kern w:val="1"/>
          <w:sz w:val="24"/>
          <w:szCs w:val="24"/>
          <w:lang w:eastAsia="ar-SA"/>
        </w:rPr>
        <w:t>дминистрации Порецкого района Чувашской Республики</w:t>
      </w:r>
      <w:r>
        <w:rPr>
          <w:rFonts w:ascii="Times New Roman" w:eastAsia="Times New Roman" w:hAnsi="Times New Roman" w:cs="Times New Roman"/>
          <w:bCs/>
          <w:kern w:val="1"/>
          <w:sz w:val="24"/>
          <w:szCs w:val="24"/>
          <w:lang w:eastAsia="ar-SA"/>
        </w:rPr>
        <w:t xml:space="preserve"> </w:t>
      </w:r>
      <w:r w:rsidRPr="00C70E14">
        <w:rPr>
          <w:rFonts w:ascii="Times New Roman" w:eastAsia="Times New Roman" w:hAnsi="Times New Roman" w:cs="Times New Roman"/>
          <w:bCs/>
          <w:kern w:val="1"/>
          <w:sz w:val="24"/>
          <w:szCs w:val="24"/>
          <w:lang w:eastAsia="ar-SA"/>
        </w:rPr>
        <w:t xml:space="preserve">от 2 ноября 2015 г. </w:t>
      </w:r>
      <w:r>
        <w:rPr>
          <w:rFonts w:ascii="Times New Roman" w:eastAsia="Times New Roman" w:hAnsi="Times New Roman" w:cs="Times New Roman"/>
          <w:bCs/>
          <w:kern w:val="1"/>
          <w:sz w:val="24"/>
          <w:szCs w:val="24"/>
          <w:lang w:eastAsia="ar-SA"/>
        </w:rPr>
        <w:t>№</w:t>
      </w:r>
      <w:r w:rsidRPr="00C70E14">
        <w:rPr>
          <w:rFonts w:ascii="Times New Roman" w:eastAsia="Times New Roman" w:hAnsi="Times New Roman" w:cs="Times New Roman"/>
          <w:bCs/>
          <w:kern w:val="1"/>
          <w:sz w:val="24"/>
          <w:szCs w:val="24"/>
          <w:lang w:eastAsia="ar-SA"/>
        </w:rPr>
        <w:t xml:space="preserve"> 315</w:t>
      </w:r>
      <w:r>
        <w:rPr>
          <w:rFonts w:ascii="Times New Roman" w:eastAsia="Times New Roman" w:hAnsi="Times New Roman" w:cs="Times New Roman"/>
          <w:bCs/>
          <w:kern w:val="1"/>
          <w:sz w:val="24"/>
          <w:szCs w:val="24"/>
          <w:lang w:eastAsia="ar-SA"/>
        </w:rPr>
        <w:t xml:space="preserve"> «</w:t>
      </w:r>
      <w:r w:rsidRPr="00C70E14">
        <w:rPr>
          <w:rFonts w:ascii="Times New Roman" w:eastAsia="Times New Roman" w:hAnsi="Times New Roman" w:cs="Times New Roman"/>
          <w:bCs/>
          <w:kern w:val="1"/>
          <w:sz w:val="24"/>
          <w:szCs w:val="24"/>
          <w:lang w:eastAsia="ar-SA"/>
        </w:rPr>
        <w:t xml:space="preserve">О внесении изменений в административный регламент по предоставлению муниципальной услуги </w:t>
      </w:r>
      <w:r>
        <w:rPr>
          <w:rFonts w:ascii="Times New Roman" w:eastAsia="Times New Roman" w:hAnsi="Times New Roman" w:cs="Times New Roman"/>
          <w:bCs/>
          <w:kern w:val="1"/>
          <w:sz w:val="24"/>
          <w:szCs w:val="24"/>
          <w:lang w:eastAsia="ar-SA"/>
        </w:rPr>
        <w:t>«</w:t>
      </w:r>
      <w:r w:rsidRPr="00C70E14">
        <w:rPr>
          <w:rFonts w:ascii="Times New Roman" w:eastAsia="Times New Roman" w:hAnsi="Times New Roman" w:cs="Times New Roman"/>
          <w:bCs/>
          <w:kern w:val="1"/>
          <w:sz w:val="24"/>
          <w:szCs w:val="24"/>
          <w:lang w:eastAsia="ar-SA"/>
        </w:rPr>
        <w:t xml:space="preserve">Выдача разрешения на установку и эксплуатацию рекламной </w:t>
      </w:r>
      <w:r w:rsidRPr="00C70E14">
        <w:rPr>
          <w:rFonts w:ascii="Times New Roman" w:eastAsia="Times New Roman" w:hAnsi="Times New Roman" w:cs="Times New Roman"/>
          <w:bCs/>
          <w:kern w:val="1"/>
          <w:sz w:val="24"/>
          <w:szCs w:val="24"/>
          <w:lang w:eastAsia="ar-SA"/>
        </w:rPr>
        <w:lastRenderedPageBreak/>
        <w:t>конструкции</w:t>
      </w:r>
      <w:r>
        <w:rPr>
          <w:rFonts w:ascii="Times New Roman" w:eastAsia="Times New Roman" w:hAnsi="Times New Roman" w:cs="Times New Roman"/>
          <w:bCs/>
          <w:kern w:val="1"/>
          <w:sz w:val="24"/>
          <w:szCs w:val="24"/>
          <w:lang w:eastAsia="ar-SA"/>
        </w:rPr>
        <w:t>»</w:t>
      </w:r>
      <w:r w:rsidRPr="00C70E14">
        <w:rPr>
          <w:rFonts w:ascii="Times New Roman" w:eastAsia="Times New Roman" w:hAnsi="Times New Roman" w:cs="Times New Roman"/>
          <w:bCs/>
          <w:kern w:val="1"/>
          <w:sz w:val="24"/>
          <w:szCs w:val="24"/>
          <w:lang w:eastAsia="ar-SA"/>
        </w:rPr>
        <w:t xml:space="preserve">, утвержденный постановлением администрации Порецкого района от 17.03.2014 г. </w:t>
      </w:r>
      <w:r>
        <w:rPr>
          <w:rFonts w:ascii="Times New Roman" w:eastAsia="Times New Roman" w:hAnsi="Times New Roman" w:cs="Times New Roman"/>
          <w:bCs/>
          <w:kern w:val="1"/>
          <w:sz w:val="24"/>
          <w:szCs w:val="24"/>
          <w:lang w:eastAsia="ar-SA"/>
        </w:rPr>
        <w:t>№</w:t>
      </w:r>
      <w:r w:rsidRPr="00C70E14">
        <w:rPr>
          <w:rFonts w:ascii="Times New Roman" w:eastAsia="Times New Roman" w:hAnsi="Times New Roman" w:cs="Times New Roman"/>
          <w:bCs/>
          <w:kern w:val="1"/>
          <w:sz w:val="24"/>
          <w:szCs w:val="24"/>
          <w:lang w:eastAsia="ar-SA"/>
        </w:rPr>
        <w:t xml:space="preserve"> 116</w:t>
      </w:r>
      <w:r>
        <w:rPr>
          <w:rFonts w:ascii="Times New Roman" w:eastAsia="Times New Roman" w:hAnsi="Times New Roman" w:cs="Times New Roman"/>
          <w:bCs/>
          <w:kern w:val="1"/>
          <w:sz w:val="24"/>
          <w:szCs w:val="24"/>
          <w:lang w:eastAsia="ar-SA"/>
        </w:rPr>
        <w:t>»;</w:t>
      </w:r>
    </w:p>
    <w:p w14:paraId="08F2C889" w14:textId="77777777" w:rsidR="00C1471D" w:rsidRDefault="00C1471D" w:rsidP="00C1471D">
      <w:pPr>
        <w:suppressAutoHyphens/>
        <w:spacing w:after="0" w:line="240" w:lineRule="auto"/>
        <w:ind w:firstLine="567"/>
        <w:jc w:val="both"/>
        <w:rPr>
          <w:rFonts w:ascii="Times New Roman" w:eastAsia="Times New Roman" w:hAnsi="Times New Roman" w:cs="Times New Roman"/>
          <w:bCs/>
          <w:kern w:val="1"/>
          <w:sz w:val="24"/>
          <w:szCs w:val="24"/>
          <w:lang w:eastAsia="ar-SA"/>
        </w:rPr>
      </w:pPr>
      <w:r>
        <w:rPr>
          <w:rFonts w:ascii="Times New Roman" w:eastAsia="Times New Roman" w:hAnsi="Times New Roman" w:cs="Times New Roman"/>
          <w:bCs/>
          <w:kern w:val="1"/>
          <w:sz w:val="24"/>
          <w:szCs w:val="24"/>
          <w:lang w:eastAsia="ar-SA"/>
        </w:rPr>
        <w:t>постановление администрации Порецкого района Чувашской Республики от 12.01.2016 № 4 «</w:t>
      </w:r>
      <w:r w:rsidRPr="00B212CF">
        <w:rPr>
          <w:rFonts w:ascii="Times New Roman" w:eastAsia="Times New Roman" w:hAnsi="Times New Roman" w:cs="Times New Roman"/>
          <w:bCs/>
          <w:kern w:val="1"/>
          <w:sz w:val="24"/>
          <w:szCs w:val="24"/>
          <w:lang w:eastAsia="ar-SA"/>
        </w:rPr>
        <w:t>Об утверждении административного регламента администрации Порецкого района Чувашской Республики по организации предоставления муниципальной услуги "Предоставление дополнительного образования</w:t>
      </w:r>
      <w:r>
        <w:rPr>
          <w:rFonts w:ascii="Times New Roman" w:eastAsia="Times New Roman" w:hAnsi="Times New Roman" w:cs="Times New Roman"/>
          <w:bCs/>
          <w:kern w:val="1"/>
          <w:sz w:val="24"/>
          <w:szCs w:val="24"/>
          <w:lang w:eastAsia="ar-SA"/>
        </w:rPr>
        <w:t>»;</w:t>
      </w:r>
    </w:p>
    <w:p w14:paraId="200B3979" w14:textId="77777777" w:rsidR="00C1471D" w:rsidRDefault="00C1471D" w:rsidP="00C1471D">
      <w:pPr>
        <w:suppressAutoHyphens/>
        <w:spacing w:after="0" w:line="240" w:lineRule="auto"/>
        <w:ind w:firstLine="567"/>
        <w:jc w:val="both"/>
        <w:rPr>
          <w:rFonts w:ascii="Times New Roman" w:eastAsia="Times New Roman" w:hAnsi="Times New Roman" w:cs="Times New Roman"/>
          <w:bCs/>
          <w:kern w:val="1"/>
          <w:sz w:val="24"/>
          <w:szCs w:val="24"/>
          <w:lang w:eastAsia="ar-SA"/>
        </w:rPr>
      </w:pPr>
      <w:r>
        <w:rPr>
          <w:rFonts w:ascii="Times New Roman" w:eastAsia="Times New Roman" w:hAnsi="Times New Roman" w:cs="Times New Roman"/>
          <w:bCs/>
          <w:kern w:val="1"/>
          <w:sz w:val="24"/>
          <w:szCs w:val="24"/>
          <w:lang w:eastAsia="ar-SA"/>
        </w:rPr>
        <w:t>постановление администрации Порецкого муниципального округа Чувашской Республики от 01.04.2016 № 94 «</w:t>
      </w:r>
      <w:r w:rsidRPr="004658E2">
        <w:rPr>
          <w:rFonts w:ascii="Times New Roman" w:eastAsia="Times New Roman" w:hAnsi="Times New Roman" w:cs="Times New Roman"/>
          <w:bCs/>
          <w:kern w:val="1"/>
          <w:sz w:val="24"/>
          <w:szCs w:val="24"/>
          <w:lang w:eastAsia="ar-SA"/>
        </w:rPr>
        <w:t>Об утверждении административного регламента администрации Порецкого района Чувашской Республики по предоставлению муниципальной услуги «Выдача разрешения на вступление в брак лицам, достигшим возраста шестнадцати лет»</w:t>
      </w:r>
      <w:r>
        <w:rPr>
          <w:rFonts w:ascii="Times New Roman" w:eastAsia="Times New Roman" w:hAnsi="Times New Roman" w:cs="Times New Roman"/>
          <w:bCs/>
          <w:kern w:val="1"/>
          <w:sz w:val="24"/>
          <w:szCs w:val="24"/>
          <w:lang w:eastAsia="ar-SA"/>
        </w:rPr>
        <w:t>.</w:t>
      </w:r>
    </w:p>
    <w:p w14:paraId="472E6ADD" w14:textId="77777777" w:rsidR="00F12C8A" w:rsidRDefault="00F12C8A" w:rsidP="00F12C8A">
      <w:pPr>
        <w:suppressAutoHyphens/>
        <w:spacing w:after="0" w:line="240" w:lineRule="auto"/>
        <w:ind w:firstLine="567"/>
        <w:jc w:val="both"/>
        <w:rPr>
          <w:rFonts w:ascii="Times New Roman" w:eastAsia="Times New Roman" w:hAnsi="Times New Roman" w:cs="Times New Roman"/>
          <w:bCs/>
          <w:kern w:val="1"/>
          <w:sz w:val="24"/>
          <w:szCs w:val="24"/>
          <w:lang w:eastAsia="ar-SA"/>
        </w:rPr>
      </w:pPr>
      <w:r>
        <w:rPr>
          <w:rFonts w:ascii="Times New Roman" w:eastAsia="Times New Roman" w:hAnsi="Times New Roman" w:cs="Times New Roman"/>
          <w:bCs/>
          <w:kern w:val="1"/>
          <w:sz w:val="24"/>
          <w:szCs w:val="24"/>
          <w:lang w:eastAsia="ar-SA"/>
        </w:rPr>
        <w:t>постановление администрации Порецкого района Чувашской Республики от 30.01.2017 № 24 «</w:t>
      </w:r>
      <w:r w:rsidRPr="000F12AA">
        <w:rPr>
          <w:rFonts w:ascii="Times New Roman" w:eastAsia="Times New Roman" w:hAnsi="Times New Roman" w:cs="Times New Roman"/>
          <w:bCs/>
          <w:kern w:val="1"/>
          <w:sz w:val="24"/>
          <w:szCs w:val="24"/>
          <w:lang w:eastAsia="ar-SA"/>
        </w:rPr>
        <w:t>Об административном регламенте выполнения муниципальной услуги по введению периодов временного ограничения или прекращения движения транспортных средств по автомобильным дорогам местного значения в Порецком районе Чувашской Республики</w:t>
      </w:r>
      <w:r>
        <w:rPr>
          <w:rFonts w:ascii="Times New Roman" w:eastAsia="Times New Roman" w:hAnsi="Times New Roman" w:cs="Times New Roman"/>
          <w:bCs/>
          <w:kern w:val="1"/>
          <w:sz w:val="24"/>
          <w:szCs w:val="24"/>
          <w:lang w:eastAsia="ar-SA"/>
        </w:rPr>
        <w:t>»;</w:t>
      </w:r>
    </w:p>
    <w:p w14:paraId="5AC68D87" w14:textId="77777777" w:rsidR="00F12C8A" w:rsidRDefault="00F12C8A" w:rsidP="00F12C8A">
      <w:pPr>
        <w:suppressAutoHyphens/>
        <w:spacing w:after="0" w:line="240" w:lineRule="auto"/>
        <w:ind w:firstLine="567"/>
        <w:jc w:val="both"/>
        <w:rPr>
          <w:rFonts w:ascii="Times New Roman" w:eastAsia="Times New Roman" w:hAnsi="Times New Roman" w:cs="Times New Roman"/>
          <w:bCs/>
          <w:kern w:val="1"/>
          <w:sz w:val="24"/>
          <w:szCs w:val="24"/>
          <w:lang w:eastAsia="ar-SA"/>
        </w:rPr>
      </w:pPr>
      <w:r>
        <w:rPr>
          <w:rFonts w:ascii="Times New Roman" w:eastAsia="Times New Roman" w:hAnsi="Times New Roman" w:cs="Times New Roman"/>
          <w:bCs/>
          <w:kern w:val="1"/>
          <w:sz w:val="24"/>
          <w:szCs w:val="24"/>
          <w:lang w:eastAsia="ar-SA"/>
        </w:rPr>
        <w:t>постановление администрации Порецкого района Чувашской Республики от 21.09.2017 № 294 «</w:t>
      </w:r>
      <w:r w:rsidRPr="004B43A4">
        <w:rPr>
          <w:rFonts w:ascii="Times New Roman" w:eastAsia="Times New Roman" w:hAnsi="Times New Roman" w:cs="Times New Roman"/>
          <w:bCs/>
          <w:kern w:val="1"/>
          <w:sz w:val="24"/>
          <w:szCs w:val="24"/>
          <w:lang w:eastAsia="ar-SA"/>
        </w:rPr>
        <w:t>Об утверждении Административного регламента Администрации Порецкого района по предоставлению муниципальной услуги «Изменение целевого назначения земельного участка»</w:t>
      </w:r>
      <w:r>
        <w:rPr>
          <w:rFonts w:ascii="Times New Roman" w:eastAsia="Times New Roman" w:hAnsi="Times New Roman" w:cs="Times New Roman"/>
          <w:bCs/>
          <w:kern w:val="1"/>
          <w:sz w:val="24"/>
          <w:szCs w:val="24"/>
          <w:lang w:eastAsia="ar-SA"/>
        </w:rPr>
        <w:t>;</w:t>
      </w:r>
    </w:p>
    <w:p w14:paraId="57D21BD7" w14:textId="77777777" w:rsidR="005043F8" w:rsidRDefault="005043F8" w:rsidP="005043F8">
      <w:pPr>
        <w:suppressAutoHyphens/>
        <w:spacing w:after="0" w:line="240" w:lineRule="auto"/>
        <w:ind w:firstLine="567"/>
        <w:jc w:val="both"/>
        <w:rPr>
          <w:rFonts w:ascii="Times New Roman" w:eastAsia="Times New Roman" w:hAnsi="Times New Roman" w:cs="Times New Roman"/>
          <w:bCs/>
          <w:kern w:val="1"/>
          <w:sz w:val="24"/>
          <w:szCs w:val="24"/>
          <w:lang w:eastAsia="ar-SA"/>
        </w:rPr>
      </w:pPr>
      <w:r>
        <w:rPr>
          <w:rFonts w:ascii="Times New Roman" w:eastAsia="Times New Roman" w:hAnsi="Times New Roman" w:cs="Times New Roman"/>
          <w:bCs/>
          <w:kern w:val="1"/>
          <w:sz w:val="24"/>
          <w:szCs w:val="24"/>
          <w:lang w:eastAsia="ar-SA"/>
        </w:rPr>
        <w:t>09.2017 № 281 «</w:t>
      </w:r>
      <w:r w:rsidRPr="008010D6">
        <w:rPr>
          <w:rFonts w:ascii="Times New Roman" w:eastAsia="Times New Roman" w:hAnsi="Times New Roman" w:cs="Times New Roman"/>
          <w:bCs/>
          <w:kern w:val="1"/>
          <w:sz w:val="24"/>
          <w:szCs w:val="24"/>
          <w:lang w:eastAsia="ar-SA"/>
        </w:rPr>
        <w:t>Об утверждении Административного регламента Администрации Порецкого района по предоставлению муниципальной услуги «Присвоение адресов объектам адресации, изменение, аннулирование адресов»</w:t>
      </w:r>
      <w:r>
        <w:rPr>
          <w:rFonts w:ascii="Times New Roman" w:eastAsia="Times New Roman" w:hAnsi="Times New Roman" w:cs="Times New Roman"/>
          <w:bCs/>
          <w:kern w:val="1"/>
          <w:sz w:val="24"/>
          <w:szCs w:val="24"/>
          <w:lang w:eastAsia="ar-SA"/>
        </w:rPr>
        <w:t>;</w:t>
      </w:r>
    </w:p>
    <w:p w14:paraId="3282F6AD" w14:textId="77777777" w:rsidR="005043F8" w:rsidRDefault="005043F8" w:rsidP="005043F8">
      <w:pPr>
        <w:suppressAutoHyphens/>
        <w:spacing w:after="0" w:line="240" w:lineRule="auto"/>
        <w:ind w:firstLine="567"/>
        <w:jc w:val="both"/>
        <w:rPr>
          <w:rFonts w:ascii="Times New Roman" w:eastAsia="Times New Roman" w:hAnsi="Times New Roman" w:cs="Times New Roman"/>
          <w:bCs/>
          <w:kern w:val="1"/>
          <w:sz w:val="24"/>
          <w:szCs w:val="24"/>
          <w:lang w:eastAsia="ar-SA"/>
        </w:rPr>
      </w:pPr>
      <w:r w:rsidRPr="00AB61A3">
        <w:rPr>
          <w:rFonts w:ascii="Times New Roman" w:eastAsia="Times New Roman" w:hAnsi="Times New Roman" w:cs="Times New Roman"/>
          <w:bCs/>
          <w:kern w:val="1"/>
          <w:sz w:val="24"/>
          <w:szCs w:val="24"/>
          <w:lang w:eastAsia="ar-SA"/>
        </w:rPr>
        <w:t>постановление администрации Порецкого района Чувашской Республики о</w:t>
      </w:r>
      <w:r>
        <w:rPr>
          <w:rFonts w:ascii="Times New Roman" w:eastAsia="Times New Roman" w:hAnsi="Times New Roman" w:cs="Times New Roman"/>
          <w:bCs/>
          <w:kern w:val="1"/>
          <w:sz w:val="24"/>
          <w:szCs w:val="24"/>
          <w:lang w:eastAsia="ar-SA"/>
        </w:rPr>
        <w:t>т 21.09.2017 № 289 «</w:t>
      </w:r>
      <w:r w:rsidRPr="00AB61A3">
        <w:rPr>
          <w:rFonts w:ascii="Times New Roman" w:eastAsia="Times New Roman" w:hAnsi="Times New Roman" w:cs="Times New Roman"/>
          <w:bCs/>
          <w:kern w:val="1"/>
          <w:sz w:val="24"/>
          <w:szCs w:val="24"/>
          <w:lang w:eastAsia="ar-SA"/>
        </w:rPr>
        <w:t>Об утверждении Административного регламента администрации Порецкого района по предоставлению муниципальной услуги «Прием и консультирование физических лиц, в том числе индивидуальных предпринимателей и юридических лиц по вопросам оформления земельных участков для испрашиваемых целей»</w:t>
      </w:r>
      <w:r>
        <w:rPr>
          <w:rFonts w:ascii="Times New Roman" w:eastAsia="Times New Roman" w:hAnsi="Times New Roman" w:cs="Times New Roman"/>
          <w:bCs/>
          <w:kern w:val="1"/>
          <w:sz w:val="24"/>
          <w:szCs w:val="24"/>
          <w:lang w:eastAsia="ar-SA"/>
        </w:rPr>
        <w:t>;</w:t>
      </w:r>
    </w:p>
    <w:p w14:paraId="0E306DCE" w14:textId="77777777" w:rsidR="00F12C8A" w:rsidRPr="00AB61A3" w:rsidRDefault="00F12C8A" w:rsidP="00F12C8A">
      <w:pPr>
        <w:suppressAutoHyphens/>
        <w:spacing w:after="0" w:line="240" w:lineRule="auto"/>
        <w:ind w:firstLine="567"/>
        <w:jc w:val="both"/>
        <w:rPr>
          <w:rFonts w:ascii="Times New Roman" w:eastAsia="Times New Roman" w:hAnsi="Times New Roman" w:cs="Times New Roman"/>
          <w:bCs/>
          <w:kern w:val="1"/>
          <w:sz w:val="24"/>
          <w:szCs w:val="24"/>
          <w:lang w:eastAsia="ar-SA"/>
        </w:rPr>
      </w:pPr>
      <w:r w:rsidRPr="00AB61A3">
        <w:rPr>
          <w:rFonts w:ascii="Times New Roman" w:eastAsia="Times New Roman" w:hAnsi="Times New Roman" w:cs="Times New Roman"/>
          <w:bCs/>
          <w:kern w:val="1"/>
          <w:sz w:val="24"/>
          <w:szCs w:val="24"/>
          <w:lang w:eastAsia="ar-SA"/>
        </w:rPr>
        <w:t>постановление администрации Порецкого района Чувашской Республики от</w:t>
      </w:r>
      <w:r>
        <w:rPr>
          <w:rFonts w:ascii="Times New Roman" w:eastAsia="Times New Roman" w:hAnsi="Times New Roman" w:cs="Times New Roman"/>
          <w:bCs/>
          <w:kern w:val="1"/>
          <w:sz w:val="24"/>
          <w:szCs w:val="24"/>
          <w:lang w:eastAsia="ar-SA"/>
        </w:rPr>
        <w:t xml:space="preserve"> 21.09.2017 № 290 «</w:t>
      </w:r>
      <w:r w:rsidRPr="00AB61A3">
        <w:rPr>
          <w:rFonts w:ascii="Times New Roman" w:eastAsia="Times New Roman" w:hAnsi="Times New Roman" w:cs="Times New Roman"/>
          <w:bCs/>
          <w:kern w:val="1"/>
          <w:sz w:val="24"/>
          <w:szCs w:val="24"/>
          <w:lang w:eastAsia="ar-SA"/>
        </w:rPr>
        <w:t>Об утверждении Административного регламента администрации Порецкого района по предоставления муниципальной услуги «Информирование населения о наличии свободных земельных участков»</w:t>
      </w:r>
      <w:r>
        <w:rPr>
          <w:rFonts w:ascii="Times New Roman" w:eastAsia="Times New Roman" w:hAnsi="Times New Roman" w:cs="Times New Roman"/>
          <w:bCs/>
          <w:kern w:val="1"/>
          <w:sz w:val="24"/>
          <w:szCs w:val="24"/>
          <w:lang w:eastAsia="ar-SA"/>
        </w:rPr>
        <w:t>;</w:t>
      </w:r>
    </w:p>
    <w:p w14:paraId="66E5125B" w14:textId="77777777" w:rsidR="00F12C8A" w:rsidRDefault="00F12C8A" w:rsidP="00F12C8A">
      <w:pPr>
        <w:suppressAutoHyphens/>
        <w:spacing w:after="0" w:line="240" w:lineRule="auto"/>
        <w:ind w:firstLine="567"/>
        <w:jc w:val="both"/>
        <w:rPr>
          <w:rFonts w:ascii="Times New Roman" w:eastAsia="Times New Roman" w:hAnsi="Times New Roman" w:cs="Times New Roman"/>
          <w:bCs/>
          <w:kern w:val="1"/>
          <w:sz w:val="24"/>
          <w:szCs w:val="24"/>
          <w:lang w:eastAsia="ar-SA"/>
        </w:rPr>
      </w:pPr>
      <w:r>
        <w:rPr>
          <w:rFonts w:ascii="Times New Roman" w:eastAsia="Times New Roman" w:hAnsi="Times New Roman" w:cs="Times New Roman"/>
          <w:bCs/>
          <w:kern w:val="1"/>
          <w:sz w:val="24"/>
          <w:szCs w:val="24"/>
          <w:lang w:eastAsia="ar-SA"/>
        </w:rPr>
        <w:t>постановление администрации Порецкого района Чувашской Республики от 13.11.2017 № 365 «Об утверждении административного регламента администрации Порецкого района Чувашской Республики по предоставлению муниципальной услуги «Безвозмездное принятие имущества в муниципальную собственность Порецкого района Чувашской Республики»;</w:t>
      </w:r>
    </w:p>
    <w:p w14:paraId="12DC6EC5" w14:textId="7D6954AC" w:rsidR="008010D6" w:rsidRDefault="008010D6" w:rsidP="008010D6">
      <w:pPr>
        <w:suppressAutoHyphens/>
        <w:spacing w:after="0" w:line="240" w:lineRule="auto"/>
        <w:ind w:firstLine="567"/>
        <w:jc w:val="both"/>
        <w:rPr>
          <w:rFonts w:ascii="Times New Roman" w:eastAsia="Times New Roman" w:hAnsi="Times New Roman" w:cs="Times New Roman"/>
          <w:bCs/>
          <w:kern w:val="1"/>
          <w:sz w:val="24"/>
          <w:szCs w:val="24"/>
          <w:lang w:eastAsia="ar-SA"/>
        </w:rPr>
      </w:pPr>
      <w:r>
        <w:rPr>
          <w:rFonts w:ascii="Times New Roman" w:eastAsia="Times New Roman" w:hAnsi="Times New Roman" w:cs="Times New Roman"/>
          <w:bCs/>
          <w:kern w:val="1"/>
          <w:sz w:val="24"/>
          <w:szCs w:val="24"/>
          <w:lang w:eastAsia="ar-SA"/>
        </w:rPr>
        <w:t>п</w:t>
      </w:r>
      <w:r w:rsidRPr="008010D6">
        <w:rPr>
          <w:rFonts w:ascii="Times New Roman" w:eastAsia="Times New Roman" w:hAnsi="Times New Roman" w:cs="Times New Roman"/>
          <w:bCs/>
          <w:kern w:val="1"/>
          <w:sz w:val="24"/>
          <w:szCs w:val="24"/>
          <w:lang w:eastAsia="ar-SA"/>
        </w:rPr>
        <w:t xml:space="preserve">остановление </w:t>
      </w:r>
      <w:r>
        <w:rPr>
          <w:rFonts w:ascii="Times New Roman" w:eastAsia="Times New Roman" w:hAnsi="Times New Roman" w:cs="Times New Roman"/>
          <w:bCs/>
          <w:kern w:val="1"/>
          <w:sz w:val="24"/>
          <w:szCs w:val="24"/>
          <w:lang w:eastAsia="ar-SA"/>
        </w:rPr>
        <w:t>а</w:t>
      </w:r>
      <w:r w:rsidRPr="008010D6">
        <w:rPr>
          <w:rFonts w:ascii="Times New Roman" w:eastAsia="Times New Roman" w:hAnsi="Times New Roman" w:cs="Times New Roman"/>
          <w:bCs/>
          <w:kern w:val="1"/>
          <w:sz w:val="24"/>
          <w:szCs w:val="24"/>
          <w:lang w:eastAsia="ar-SA"/>
        </w:rPr>
        <w:t>дминистрации Порецкого района Чувашской Республики</w:t>
      </w:r>
      <w:r>
        <w:rPr>
          <w:rFonts w:ascii="Times New Roman" w:eastAsia="Times New Roman" w:hAnsi="Times New Roman" w:cs="Times New Roman"/>
          <w:bCs/>
          <w:kern w:val="1"/>
          <w:sz w:val="24"/>
          <w:szCs w:val="24"/>
          <w:lang w:eastAsia="ar-SA"/>
        </w:rPr>
        <w:t xml:space="preserve"> </w:t>
      </w:r>
      <w:r w:rsidRPr="008010D6">
        <w:rPr>
          <w:rFonts w:ascii="Times New Roman" w:eastAsia="Times New Roman" w:hAnsi="Times New Roman" w:cs="Times New Roman"/>
          <w:bCs/>
          <w:kern w:val="1"/>
          <w:sz w:val="24"/>
          <w:szCs w:val="24"/>
          <w:lang w:eastAsia="ar-SA"/>
        </w:rPr>
        <w:t xml:space="preserve">от 21 февраля 2018 г. </w:t>
      </w:r>
      <w:r>
        <w:rPr>
          <w:rFonts w:ascii="Times New Roman" w:eastAsia="Times New Roman" w:hAnsi="Times New Roman" w:cs="Times New Roman"/>
          <w:bCs/>
          <w:kern w:val="1"/>
          <w:sz w:val="24"/>
          <w:szCs w:val="24"/>
          <w:lang w:eastAsia="ar-SA"/>
        </w:rPr>
        <w:t>№</w:t>
      </w:r>
      <w:r w:rsidRPr="008010D6">
        <w:rPr>
          <w:rFonts w:ascii="Times New Roman" w:eastAsia="Times New Roman" w:hAnsi="Times New Roman" w:cs="Times New Roman"/>
          <w:bCs/>
          <w:kern w:val="1"/>
          <w:sz w:val="24"/>
          <w:szCs w:val="24"/>
          <w:lang w:eastAsia="ar-SA"/>
        </w:rPr>
        <w:t xml:space="preserve"> 94</w:t>
      </w:r>
      <w:r>
        <w:rPr>
          <w:rFonts w:ascii="Times New Roman" w:eastAsia="Times New Roman" w:hAnsi="Times New Roman" w:cs="Times New Roman"/>
          <w:bCs/>
          <w:kern w:val="1"/>
          <w:sz w:val="24"/>
          <w:szCs w:val="24"/>
          <w:lang w:eastAsia="ar-SA"/>
        </w:rPr>
        <w:t xml:space="preserve"> «</w:t>
      </w:r>
      <w:r w:rsidRPr="008010D6">
        <w:rPr>
          <w:rFonts w:ascii="Times New Roman" w:eastAsia="Times New Roman" w:hAnsi="Times New Roman" w:cs="Times New Roman"/>
          <w:bCs/>
          <w:kern w:val="1"/>
          <w:sz w:val="24"/>
          <w:szCs w:val="24"/>
          <w:lang w:eastAsia="ar-SA"/>
        </w:rPr>
        <w:t xml:space="preserve">О внесении изменений в постановление администрации Порецкого района от 17.03.2014 </w:t>
      </w:r>
      <w:r>
        <w:rPr>
          <w:rFonts w:ascii="Times New Roman" w:eastAsia="Times New Roman" w:hAnsi="Times New Roman" w:cs="Times New Roman"/>
          <w:bCs/>
          <w:kern w:val="1"/>
          <w:sz w:val="24"/>
          <w:szCs w:val="24"/>
          <w:lang w:eastAsia="ar-SA"/>
        </w:rPr>
        <w:t>№</w:t>
      </w:r>
      <w:r w:rsidRPr="008010D6">
        <w:rPr>
          <w:rFonts w:ascii="Times New Roman" w:eastAsia="Times New Roman" w:hAnsi="Times New Roman" w:cs="Times New Roman"/>
          <w:bCs/>
          <w:kern w:val="1"/>
          <w:sz w:val="24"/>
          <w:szCs w:val="24"/>
          <w:lang w:eastAsia="ar-SA"/>
        </w:rPr>
        <w:t xml:space="preserve"> 115 </w:t>
      </w:r>
      <w:r>
        <w:rPr>
          <w:rFonts w:ascii="Times New Roman" w:eastAsia="Times New Roman" w:hAnsi="Times New Roman" w:cs="Times New Roman"/>
          <w:bCs/>
          <w:kern w:val="1"/>
          <w:sz w:val="24"/>
          <w:szCs w:val="24"/>
          <w:lang w:eastAsia="ar-SA"/>
        </w:rPr>
        <w:t>«</w:t>
      </w:r>
      <w:r w:rsidRPr="008010D6">
        <w:rPr>
          <w:rFonts w:ascii="Times New Roman" w:eastAsia="Times New Roman" w:hAnsi="Times New Roman" w:cs="Times New Roman"/>
          <w:bCs/>
          <w:kern w:val="1"/>
          <w:sz w:val="24"/>
          <w:szCs w:val="24"/>
          <w:lang w:eastAsia="ar-SA"/>
        </w:rPr>
        <w:t>Выдача ордера на производство земляных работ на территории Порецкого района</w:t>
      </w:r>
      <w:r>
        <w:rPr>
          <w:rFonts w:ascii="Times New Roman" w:eastAsia="Times New Roman" w:hAnsi="Times New Roman" w:cs="Times New Roman"/>
          <w:bCs/>
          <w:kern w:val="1"/>
          <w:sz w:val="24"/>
          <w:szCs w:val="24"/>
          <w:lang w:eastAsia="ar-SA"/>
        </w:rPr>
        <w:t>»;</w:t>
      </w:r>
    </w:p>
    <w:p w14:paraId="2E4466B2" w14:textId="47C3A9BC" w:rsidR="003E51DD" w:rsidRDefault="003E51DD" w:rsidP="003E51DD">
      <w:pPr>
        <w:suppressAutoHyphens/>
        <w:spacing w:after="0" w:line="240" w:lineRule="auto"/>
        <w:ind w:firstLine="567"/>
        <w:jc w:val="both"/>
        <w:rPr>
          <w:rFonts w:ascii="Times New Roman" w:eastAsia="Times New Roman" w:hAnsi="Times New Roman" w:cs="Times New Roman"/>
          <w:bCs/>
          <w:kern w:val="1"/>
          <w:sz w:val="24"/>
          <w:szCs w:val="24"/>
          <w:lang w:eastAsia="ar-SA"/>
        </w:rPr>
      </w:pPr>
      <w:r>
        <w:rPr>
          <w:rFonts w:ascii="Times New Roman" w:eastAsia="Times New Roman" w:hAnsi="Times New Roman" w:cs="Times New Roman"/>
          <w:bCs/>
          <w:kern w:val="1"/>
          <w:sz w:val="24"/>
          <w:szCs w:val="24"/>
          <w:lang w:eastAsia="ar-SA"/>
        </w:rPr>
        <w:t>п</w:t>
      </w:r>
      <w:r w:rsidRPr="003E51DD">
        <w:rPr>
          <w:rFonts w:ascii="Times New Roman" w:eastAsia="Times New Roman" w:hAnsi="Times New Roman" w:cs="Times New Roman"/>
          <w:bCs/>
          <w:kern w:val="1"/>
          <w:sz w:val="24"/>
          <w:szCs w:val="24"/>
          <w:lang w:eastAsia="ar-SA"/>
        </w:rPr>
        <w:t>остановление</w:t>
      </w:r>
      <w:r>
        <w:rPr>
          <w:rFonts w:ascii="Times New Roman" w:eastAsia="Times New Roman" w:hAnsi="Times New Roman" w:cs="Times New Roman"/>
          <w:bCs/>
          <w:kern w:val="1"/>
          <w:sz w:val="24"/>
          <w:szCs w:val="24"/>
          <w:lang w:eastAsia="ar-SA"/>
        </w:rPr>
        <w:t xml:space="preserve"> администрации Порецкого </w:t>
      </w:r>
      <w:r w:rsidR="000F12AA">
        <w:rPr>
          <w:rFonts w:ascii="Times New Roman" w:eastAsia="Times New Roman" w:hAnsi="Times New Roman" w:cs="Times New Roman"/>
          <w:bCs/>
          <w:kern w:val="1"/>
          <w:sz w:val="24"/>
          <w:szCs w:val="24"/>
          <w:lang w:eastAsia="ar-SA"/>
        </w:rPr>
        <w:t>района</w:t>
      </w:r>
      <w:r>
        <w:rPr>
          <w:rFonts w:ascii="Times New Roman" w:eastAsia="Times New Roman" w:hAnsi="Times New Roman" w:cs="Times New Roman"/>
          <w:bCs/>
          <w:kern w:val="1"/>
          <w:sz w:val="24"/>
          <w:szCs w:val="24"/>
          <w:lang w:eastAsia="ar-SA"/>
        </w:rPr>
        <w:t xml:space="preserve"> Чувашской Республики от 18.06.2019 № 236 «</w:t>
      </w:r>
      <w:r w:rsidRPr="003E51DD">
        <w:rPr>
          <w:rFonts w:ascii="Times New Roman" w:eastAsia="Times New Roman" w:hAnsi="Times New Roman" w:cs="Times New Roman"/>
          <w:bCs/>
          <w:kern w:val="1"/>
          <w:sz w:val="24"/>
          <w:szCs w:val="24"/>
          <w:lang w:eastAsia="ar-SA"/>
        </w:rPr>
        <w:t>Об утверждении Административного регламента предоставления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муниципальным образованием Порецкий район Чувашской Республики»</w:t>
      </w:r>
      <w:r>
        <w:rPr>
          <w:rFonts w:ascii="Times New Roman" w:eastAsia="Times New Roman" w:hAnsi="Times New Roman" w:cs="Times New Roman"/>
          <w:bCs/>
          <w:kern w:val="1"/>
          <w:sz w:val="24"/>
          <w:szCs w:val="24"/>
          <w:lang w:eastAsia="ar-SA"/>
        </w:rPr>
        <w:t>;</w:t>
      </w:r>
    </w:p>
    <w:p w14:paraId="590A98C3" w14:textId="1343F6BD" w:rsidR="004B43A4" w:rsidRDefault="00E870B1" w:rsidP="003E51DD">
      <w:pPr>
        <w:suppressAutoHyphens/>
        <w:spacing w:after="0" w:line="240" w:lineRule="auto"/>
        <w:ind w:firstLine="567"/>
        <w:jc w:val="both"/>
        <w:rPr>
          <w:rFonts w:ascii="Times New Roman" w:eastAsia="Times New Roman" w:hAnsi="Times New Roman" w:cs="Times New Roman"/>
          <w:bCs/>
          <w:kern w:val="1"/>
          <w:sz w:val="24"/>
          <w:szCs w:val="24"/>
          <w:lang w:eastAsia="ar-SA"/>
        </w:rPr>
      </w:pPr>
      <w:r w:rsidRPr="00E870B1">
        <w:rPr>
          <w:rFonts w:ascii="Times New Roman" w:eastAsia="Times New Roman" w:hAnsi="Times New Roman" w:cs="Times New Roman"/>
          <w:bCs/>
          <w:kern w:val="1"/>
          <w:sz w:val="24"/>
          <w:szCs w:val="24"/>
          <w:lang w:eastAsia="ar-SA"/>
        </w:rPr>
        <w:t>постановление администрации Порецкого района Чувашской Республики от</w:t>
      </w:r>
      <w:r>
        <w:rPr>
          <w:rFonts w:ascii="Times New Roman" w:eastAsia="Times New Roman" w:hAnsi="Times New Roman" w:cs="Times New Roman"/>
          <w:bCs/>
          <w:kern w:val="1"/>
          <w:sz w:val="24"/>
          <w:szCs w:val="24"/>
          <w:lang w:eastAsia="ar-SA"/>
        </w:rPr>
        <w:t xml:space="preserve"> 05.02.2019 № 41 </w:t>
      </w:r>
      <w:r w:rsidR="00AB61A3">
        <w:rPr>
          <w:rFonts w:ascii="Times New Roman" w:eastAsia="Times New Roman" w:hAnsi="Times New Roman" w:cs="Times New Roman"/>
          <w:bCs/>
          <w:kern w:val="1"/>
          <w:sz w:val="24"/>
          <w:szCs w:val="24"/>
          <w:lang w:eastAsia="ar-SA"/>
        </w:rPr>
        <w:t>«</w:t>
      </w:r>
      <w:r w:rsidRPr="00E870B1">
        <w:rPr>
          <w:rFonts w:ascii="Times New Roman" w:eastAsia="Times New Roman" w:hAnsi="Times New Roman" w:cs="Times New Roman"/>
          <w:bCs/>
          <w:kern w:val="1"/>
          <w:sz w:val="24"/>
          <w:szCs w:val="24"/>
          <w:lang w:eastAsia="ar-SA"/>
        </w:rPr>
        <w:t xml:space="preserve">Об утверждении административного регламента по предоставлению </w:t>
      </w:r>
      <w:r w:rsidRPr="00E870B1">
        <w:rPr>
          <w:rFonts w:ascii="Times New Roman" w:eastAsia="Times New Roman" w:hAnsi="Times New Roman" w:cs="Times New Roman"/>
          <w:bCs/>
          <w:kern w:val="1"/>
          <w:sz w:val="24"/>
          <w:szCs w:val="24"/>
          <w:lang w:eastAsia="ar-SA"/>
        </w:rPr>
        <w:lastRenderedPageBreak/>
        <w:t>муниципальной услуги «Принятие решения о предоставлении земельного участка для индивидуального жилищного строительства в аренду гражданину»</w:t>
      </w:r>
      <w:r>
        <w:rPr>
          <w:rFonts w:ascii="Times New Roman" w:eastAsia="Times New Roman" w:hAnsi="Times New Roman" w:cs="Times New Roman"/>
          <w:bCs/>
          <w:kern w:val="1"/>
          <w:sz w:val="24"/>
          <w:szCs w:val="24"/>
          <w:lang w:eastAsia="ar-SA"/>
        </w:rPr>
        <w:t>;</w:t>
      </w:r>
    </w:p>
    <w:p w14:paraId="4D772487" w14:textId="2449E4BB" w:rsidR="00537841" w:rsidRDefault="00BB0679" w:rsidP="00537841">
      <w:pPr>
        <w:suppressAutoHyphens/>
        <w:spacing w:after="0" w:line="240" w:lineRule="auto"/>
        <w:ind w:firstLine="567"/>
        <w:jc w:val="both"/>
        <w:rPr>
          <w:rFonts w:ascii="Times New Roman" w:eastAsia="Times New Roman" w:hAnsi="Times New Roman" w:cs="Times New Roman"/>
          <w:bCs/>
          <w:kern w:val="1"/>
          <w:sz w:val="24"/>
          <w:szCs w:val="24"/>
          <w:lang w:eastAsia="ar-SA"/>
        </w:rPr>
      </w:pPr>
      <w:r w:rsidRPr="00850A87">
        <w:rPr>
          <w:rFonts w:ascii="Times New Roman" w:eastAsia="Times New Roman" w:hAnsi="Times New Roman" w:cs="Times New Roman"/>
          <w:bCs/>
          <w:kern w:val="1"/>
          <w:sz w:val="24"/>
          <w:szCs w:val="24"/>
          <w:lang w:eastAsia="ar-SA"/>
        </w:rPr>
        <w:t xml:space="preserve">2. </w:t>
      </w:r>
      <w:r w:rsidR="008402CA" w:rsidRPr="008402CA">
        <w:rPr>
          <w:rFonts w:ascii="Times New Roman" w:eastAsia="Times New Roman" w:hAnsi="Times New Roman" w:cs="Times New Roman"/>
          <w:bCs/>
          <w:kern w:val="1"/>
          <w:sz w:val="24"/>
          <w:szCs w:val="24"/>
          <w:lang w:eastAsia="ar-SA"/>
        </w:rPr>
        <w:t>Настоящее постановление вступает в силу со дня его официального опубликования в издании «Вестник Поречья» и подлежит размещению в информационно-телекоммуникационной сети интернет на официальном сайте Порецкого муниципального округа.</w:t>
      </w:r>
    </w:p>
    <w:p w14:paraId="41D895CD" w14:textId="77777777" w:rsidR="008402CA" w:rsidRPr="00850A87" w:rsidRDefault="008402CA" w:rsidP="00537841">
      <w:pPr>
        <w:suppressAutoHyphens/>
        <w:spacing w:after="0" w:line="240" w:lineRule="auto"/>
        <w:ind w:firstLine="567"/>
        <w:jc w:val="both"/>
        <w:rPr>
          <w:rFonts w:ascii="Times New Roman" w:eastAsia="Times New Roman" w:hAnsi="Times New Roman" w:cs="Times New Roman"/>
          <w:bCs/>
          <w:kern w:val="1"/>
          <w:sz w:val="24"/>
          <w:szCs w:val="24"/>
          <w:lang w:eastAsia="ar-SA"/>
        </w:rPr>
      </w:pPr>
    </w:p>
    <w:p w14:paraId="58B9C48C" w14:textId="6F91C4CE" w:rsidR="000C53E2" w:rsidRPr="00850A87" w:rsidRDefault="000C53E2" w:rsidP="00537841">
      <w:pPr>
        <w:suppressAutoHyphens/>
        <w:spacing w:after="0" w:line="240" w:lineRule="auto"/>
        <w:ind w:firstLine="567"/>
        <w:jc w:val="both"/>
        <w:rPr>
          <w:rFonts w:ascii="Times New Roman" w:eastAsia="Times New Roman" w:hAnsi="Times New Roman" w:cs="Times New Roman"/>
          <w:bCs/>
          <w:kern w:val="1"/>
          <w:sz w:val="24"/>
          <w:szCs w:val="24"/>
          <w:lang w:eastAsia="ar-SA"/>
        </w:rPr>
      </w:pPr>
    </w:p>
    <w:p w14:paraId="0F31E062" w14:textId="77777777" w:rsidR="000979A6" w:rsidRPr="00850A87" w:rsidRDefault="000979A6" w:rsidP="00537841">
      <w:pPr>
        <w:suppressAutoHyphens/>
        <w:spacing w:after="0" w:line="240" w:lineRule="auto"/>
        <w:ind w:firstLine="567"/>
        <w:jc w:val="both"/>
        <w:rPr>
          <w:rFonts w:ascii="Times New Roman" w:eastAsia="Times New Roman" w:hAnsi="Times New Roman" w:cs="Times New Roman"/>
          <w:bCs/>
          <w:kern w:val="1"/>
          <w:sz w:val="24"/>
          <w:szCs w:val="24"/>
          <w:lang w:eastAsia="ar-SA"/>
        </w:rPr>
      </w:pPr>
    </w:p>
    <w:p w14:paraId="49C130EF" w14:textId="1E728ABE" w:rsidR="00337176" w:rsidRPr="00CD36A5" w:rsidRDefault="00CD36A5" w:rsidP="000C53E2">
      <w:pPr>
        <w:suppressAutoHyphens/>
        <w:spacing w:after="0" w:line="240" w:lineRule="auto"/>
        <w:jc w:val="both"/>
        <w:rPr>
          <w:sz w:val="24"/>
          <w:szCs w:val="24"/>
        </w:rPr>
      </w:pPr>
      <w:r>
        <w:rPr>
          <w:rFonts w:ascii="Times New Roman" w:eastAsia="Times New Roman" w:hAnsi="Times New Roman" w:cs="Times New Roman"/>
          <w:bCs/>
          <w:kern w:val="1"/>
          <w:sz w:val="24"/>
          <w:szCs w:val="24"/>
          <w:lang w:eastAsia="ar-SA"/>
        </w:rPr>
        <w:t>Врио Главы Порецкого муниципального округа</w:t>
      </w:r>
      <w:r>
        <w:rPr>
          <w:rFonts w:ascii="Times New Roman" w:eastAsia="Times New Roman" w:hAnsi="Times New Roman" w:cs="Times New Roman"/>
          <w:bCs/>
          <w:kern w:val="1"/>
          <w:sz w:val="24"/>
          <w:szCs w:val="24"/>
          <w:lang w:eastAsia="ar-SA"/>
        </w:rPr>
        <w:tab/>
      </w:r>
      <w:r>
        <w:rPr>
          <w:rFonts w:ascii="Times New Roman" w:eastAsia="Times New Roman" w:hAnsi="Times New Roman" w:cs="Times New Roman"/>
          <w:bCs/>
          <w:kern w:val="1"/>
          <w:sz w:val="24"/>
          <w:szCs w:val="24"/>
          <w:lang w:eastAsia="ar-SA"/>
        </w:rPr>
        <w:tab/>
      </w:r>
      <w:r>
        <w:rPr>
          <w:rFonts w:ascii="Times New Roman" w:eastAsia="Times New Roman" w:hAnsi="Times New Roman" w:cs="Times New Roman"/>
          <w:bCs/>
          <w:kern w:val="1"/>
          <w:sz w:val="24"/>
          <w:szCs w:val="24"/>
          <w:lang w:eastAsia="ar-SA"/>
        </w:rPr>
        <w:tab/>
      </w:r>
      <w:r>
        <w:rPr>
          <w:rFonts w:ascii="Times New Roman" w:eastAsia="Times New Roman" w:hAnsi="Times New Roman" w:cs="Times New Roman"/>
          <w:bCs/>
          <w:kern w:val="1"/>
          <w:sz w:val="24"/>
          <w:szCs w:val="24"/>
          <w:lang w:eastAsia="ar-SA"/>
        </w:rPr>
        <w:tab/>
      </w:r>
      <w:r>
        <w:rPr>
          <w:rFonts w:ascii="Times New Roman" w:eastAsia="Times New Roman" w:hAnsi="Times New Roman" w:cs="Times New Roman"/>
          <w:bCs/>
          <w:kern w:val="1"/>
          <w:sz w:val="24"/>
          <w:szCs w:val="24"/>
          <w:lang w:eastAsia="ar-SA"/>
        </w:rPr>
        <w:tab/>
        <w:t>А.Е. Барыкин</w:t>
      </w:r>
    </w:p>
    <w:sectPr w:rsidR="00337176" w:rsidRPr="00CD36A5" w:rsidSect="00F77FEB">
      <w:headerReference w:type="default" r:id="rId9"/>
      <w:pgSz w:w="11906" w:h="16838"/>
      <w:pgMar w:top="1134" w:right="851"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838898" w14:textId="77777777" w:rsidR="004271B2" w:rsidRDefault="004271B2" w:rsidP="002164E0">
      <w:pPr>
        <w:spacing w:after="0" w:line="240" w:lineRule="auto"/>
      </w:pPr>
      <w:r>
        <w:separator/>
      </w:r>
    </w:p>
  </w:endnote>
  <w:endnote w:type="continuationSeparator" w:id="0">
    <w:p w14:paraId="52212FC9" w14:textId="77777777" w:rsidR="004271B2" w:rsidRDefault="004271B2" w:rsidP="002164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571D00" w14:textId="77777777" w:rsidR="004271B2" w:rsidRDefault="004271B2" w:rsidP="002164E0">
      <w:pPr>
        <w:spacing w:after="0" w:line="240" w:lineRule="auto"/>
      </w:pPr>
      <w:r>
        <w:separator/>
      </w:r>
    </w:p>
  </w:footnote>
  <w:footnote w:type="continuationSeparator" w:id="0">
    <w:p w14:paraId="3AC75430" w14:textId="77777777" w:rsidR="004271B2" w:rsidRDefault="004271B2" w:rsidP="002164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909BFF" w14:textId="75F41609" w:rsidR="002164E0" w:rsidRDefault="002164E0" w:rsidP="002164E0">
    <w:pPr>
      <w:pStyle w:val="a5"/>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1141"/>
    <w:rsid w:val="00065136"/>
    <w:rsid w:val="000979A6"/>
    <w:rsid w:val="000C53E2"/>
    <w:rsid w:val="000F12AA"/>
    <w:rsid w:val="000F6A42"/>
    <w:rsid w:val="00101141"/>
    <w:rsid w:val="001C26D8"/>
    <w:rsid w:val="002164E0"/>
    <w:rsid w:val="002876B7"/>
    <w:rsid w:val="00296738"/>
    <w:rsid w:val="002C7926"/>
    <w:rsid w:val="002D5A29"/>
    <w:rsid w:val="00337176"/>
    <w:rsid w:val="00345B3B"/>
    <w:rsid w:val="00392898"/>
    <w:rsid w:val="0039624B"/>
    <w:rsid w:val="003E51DD"/>
    <w:rsid w:val="003F07C0"/>
    <w:rsid w:val="00400034"/>
    <w:rsid w:val="00402094"/>
    <w:rsid w:val="00411BEF"/>
    <w:rsid w:val="004271B2"/>
    <w:rsid w:val="00431448"/>
    <w:rsid w:val="00452DD1"/>
    <w:rsid w:val="004658E2"/>
    <w:rsid w:val="004A7145"/>
    <w:rsid w:val="004B43A4"/>
    <w:rsid w:val="004F00ED"/>
    <w:rsid w:val="005043F8"/>
    <w:rsid w:val="00537841"/>
    <w:rsid w:val="00593011"/>
    <w:rsid w:val="005D5D5C"/>
    <w:rsid w:val="00624793"/>
    <w:rsid w:val="00693E18"/>
    <w:rsid w:val="006C5163"/>
    <w:rsid w:val="00706036"/>
    <w:rsid w:val="007E23DE"/>
    <w:rsid w:val="007F72F8"/>
    <w:rsid w:val="008010D6"/>
    <w:rsid w:val="008258CA"/>
    <w:rsid w:val="008402CA"/>
    <w:rsid w:val="00850A87"/>
    <w:rsid w:val="0085457D"/>
    <w:rsid w:val="00877176"/>
    <w:rsid w:val="008D79D4"/>
    <w:rsid w:val="00921958"/>
    <w:rsid w:val="00950068"/>
    <w:rsid w:val="00964D80"/>
    <w:rsid w:val="009A1FFE"/>
    <w:rsid w:val="009A632B"/>
    <w:rsid w:val="009C0F62"/>
    <w:rsid w:val="009C4B50"/>
    <w:rsid w:val="009D49CA"/>
    <w:rsid w:val="009E5020"/>
    <w:rsid w:val="009E507F"/>
    <w:rsid w:val="00A03758"/>
    <w:rsid w:val="00AA3B88"/>
    <w:rsid w:val="00AB61A3"/>
    <w:rsid w:val="00B05A03"/>
    <w:rsid w:val="00B135D4"/>
    <w:rsid w:val="00B212CF"/>
    <w:rsid w:val="00B21BBE"/>
    <w:rsid w:val="00B2633F"/>
    <w:rsid w:val="00B463C5"/>
    <w:rsid w:val="00B70456"/>
    <w:rsid w:val="00B86EB0"/>
    <w:rsid w:val="00BB0679"/>
    <w:rsid w:val="00C06C4C"/>
    <w:rsid w:val="00C1471D"/>
    <w:rsid w:val="00C15784"/>
    <w:rsid w:val="00C414A9"/>
    <w:rsid w:val="00C70E14"/>
    <w:rsid w:val="00C831CD"/>
    <w:rsid w:val="00CA097F"/>
    <w:rsid w:val="00CD36A5"/>
    <w:rsid w:val="00CE0D9E"/>
    <w:rsid w:val="00E52B49"/>
    <w:rsid w:val="00E83B25"/>
    <w:rsid w:val="00E870B1"/>
    <w:rsid w:val="00EE31F3"/>
    <w:rsid w:val="00F11667"/>
    <w:rsid w:val="00F12C8A"/>
    <w:rsid w:val="00F649EE"/>
    <w:rsid w:val="00F77FEB"/>
    <w:rsid w:val="00FB6451"/>
    <w:rsid w:val="00FC44AD"/>
    <w:rsid w:val="00FD33F7"/>
    <w:rsid w:val="00FE70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1E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01141"/>
    <w:rPr>
      <w:rFonts w:ascii="Tahoma" w:hAnsi="Tahoma" w:cs="Tahoma"/>
      <w:sz w:val="16"/>
      <w:szCs w:val="16"/>
    </w:rPr>
  </w:style>
  <w:style w:type="paragraph" w:styleId="a5">
    <w:name w:val="header"/>
    <w:basedOn w:val="a"/>
    <w:link w:val="a6"/>
    <w:uiPriority w:val="99"/>
    <w:unhideWhenUsed/>
    <w:rsid w:val="002164E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164E0"/>
  </w:style>
  <w:style w:type="paragraph" w:styleId="a7">
    <w:name w:val="footer"/>
    <w:basedOn w:val="a"/>
    <w:link w:val="a8"/>
    <w:uiPriority w:val="99"/>
    <w:unhideWhenUsed/>
    <w:rsid w:val="002164E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164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01141"/>
    <w:rPr>
      <w:rFonts w:ascii="Tahoma" w:hAnsi="Tahoma" w:cs="Tahoma"/>
      <w:sz w:val="16"/>
      <w:szCs w:val="16"/>
    </w:rPr>
  </w:style>
  <w:style w:type="paragraph" w:styleId="a5">
    <w:name w:val="header"/>
    <w:basedOn w:val="a"/>
    <w:link w:val="a6"/>
    <w:uiPriority w:val="99"/>
    <w:unhideWhenUsed/>
    <w:rsid w:val="002164E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164E0"/>
  </w:style>
  <w:style w:type="paragraph" w:styleId="a7">
    <w:name w:val="footer"/>
    <w:basedOn w:val="a"/>
    <w:link w:val="a8"/>
    <w:uiPriority w:val="99"/>
    <w:unhideWhenUsed/>
    <w:rsid w:val="002164E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164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6B523A-C07F-4243-8358-26E46408E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924</Words>
  <Characters>5271</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Кадры-1</dc:creator>
  <cp:lastModifiedBy>Администрация Порецкого района Артемий Янковский</cp:lastModifiedBy>
  <cp:revision>3</cp:revision>
  <cp:lastPrinted>2025-03-26T13:17:00Z</cp:lastPrinted>
  <dcterms:created xsi:type="dcterms:W3CDTF">2025-07-25T10:15:00Z</dcterms:created>
  <dcterms:modified xsi:type="dcterms:W3CDTF">2025-07-25T10:16:00Z</dcterms:modified>
</cp:coreProperties>
</file>