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6A" w:rsidRPr="00FE5517" w:rsidRDefault="0093016A" w:rsidP="00FE5517">
      <w:pPr>
        <w:jc w:val="right"/>
        <w:rPr>
          <w:b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394201" w:rsidRPr="00394201" w:rsidTr="00394201">
        <w:trPr>
          <w:cantSplit/>
          <w:trHeight w:val="1975"/>
        </w:trPr>
        <w:tc>
          <w:tcPr>
            <w:tcW w:w="4195" w:type="dxa"/>
          </w:tcPr>
          <w:p w:rsidR="00394201" w:rsidRPr="003B3C42" w:rsidRDefault="00394201" w:rsidP="00394201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394201" w:rsidRPr="00394201" w:rsidRDefault="00394201" w:rsidP="0039420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394201" w:rsidRPr="00394201" w:rsidRDefault="00394201" w:rsidP="0039420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394201" w:rsidRPr="00394201" w:rsidRDefault="00394201" w:rsidP="0039420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394201" w:rsidRPr="00394201" w:rsidRDefault="00394201" w:rsidP="0039420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394201" w:rsidRPr="00394201" w:rsidRDefault="00394201" w:rsidP="0039420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394201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394201" w:rsidP="00394201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394201">
              <w:rPr>
                <w:b/>
                <w:bCs/>
                <w:noProof/>
                <w:color w:val="000000"/>
              </w:rPr>
              <w:t>ЙЫШĂНУ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CC4C0D" w:rsidP="0039420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___________</w:t>
            </w:r>
            <w:r w:rsidR="00AD02A7">
              <w:rPr>
                <w:noProof/>
                <w:color w:val="000000"/>
                <w:sz w:val="22"/>
                <w:szCs w:val="22"/>
              </w:rPr>
              <w:t xml:space="preserve">   </w:t>
            </w:r>
            <w:r>
              <w:rPr>
                <w:noProof/>
                <w:color w:val="000000"/>
                <w:sz w:val="22"/>
                <w:szCs w:val="22"/>
              </w:rPr>
              <w:t>_____</w:t>
            </w:r>
            <w:r w:rsidR="00EE09C1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26"/>
              </w:rPr>
            </w:pPr>
            <w:r w:rsidRPr="00394201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394201" w:rsidRPr="00394201" w:rsidRDefault="00394201" w:rsidP="00394201">
            <w:pPr>
              <w:spacing w:before="120"/>
              <w:jc w:val="center"/>
              <w:rPr>
                <w:sz w:val="26"/>
              </w:rPr>
            </w:pPr>
            <w:r w:rsidRPr="00394201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4324969A" wp14:editId="6DB27466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394201" w:rsidRPr="00394201" w:rsidRDefault="00394201" w:rsidP="00394201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394201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394201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:rsidR="00394201" w:rsidRPr="00394201" w:rsidRDefault="00394201" w:rsidP="00394201">
            <w:pPr>
              <w:jc w:val="center"/>
            </w:pPr>
            <w:r w:rsidRPr="00394201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394201" w:rsidRPr="00394201" w:rsidRDefault="00394201" w:rsidP="00394201">
            <w:pPr>
              <w:rPr>
                <w:sz w:val="2"/>
                <w:szCs w:val="2"/>
              </w:rPr>
            </w:pPr>
          </w:p>
          <w:p w:rsidR="00394201" w:rsidRPr="00394201" w:rsidRDefault="00394201" w:rsidP="0039420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394201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394201" w:rsidRPr="00394201" w:rsidRDefault="00394201" w:rsidP="00394201">
            <w:pPr>
              <w:rPr>
                <w:sz w:val="10"/>
                <w:szCs w:val="10"/>
              </w:rPr>
            </w:pPr>
          </w:p>
          <w:p w:rsidR="00394201" w:rsidRPr="00394201" w:rsidRDefault="00EE09C1" w:rsidP="0039420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CC4C0D">
              <w:rPr>
                <w:noProof/>
                <w:color w:val="000000"/>
                <w:sz w:val="22"/>
                <w:szCs w:val="22"/>
              </w:rPr>
              <w:t>___________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    </w:t>
            </w:r>
            <w:r>
              <w:rPr>
                <w:noProof/>
                <w:color w:val="000000"/>
                <w:sz w:val="22"/>
                <w:szCs w:val="22"/>
              </w:rPr>
              <w:t xml:space="preserve">№ </w:t>
            </w:r>
            <w:r w:rsidR="00CC4C0D">
              <w:rPr>
                <w:noProof/>
                <w:color w:val="000000"/>
                <w:sz w:val="22"/>
                <w:szCs w:val="22"/>
              </w:rPr>
              <w:t>______</w:t>
            </w:r>
            <w:r w:rsidR="00394201" w:rsidRPr="00394201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:rsidR="00394201" w:rsidRPr="00394201" w:rsidRDefault="00394201" w:rsidP="0039420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394201" w:rsidRPr="00394201" w:rsidRDefault="00394201" w:rsidP="00394201">
            <w:pPr>
              <w:jc w:val="center"/>
              <w:rPr>
                <w:noProof/>
                <w:sz w:val="26"/>
              </w:rPr>
            </w:pPr>
            <w:r w:rsidRPr="00394201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3819B3" w:rsidRDefault="003819B3">
      <w:pPr>
        <w:rPr>
          <w:b/>
        </w:rPr>
        <w:sectPr w:rsidR="003819B3" w:rsidSect="00C0681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819B3" w:rsidRDefault="003819B3" w:rsidP="003819B3"/>
    <w:tbl>
      <w:tblPr>
        <w:tblW w:w="8784" w:type="dxa"/>
        <w:tblLook w:val="01E0" w:firstRow="1" w:lastRow="1" w:firstColumn="1" w:lastColumn="1" w:noHBand="0" w:noVBand="0"/>
      </w:tblPr>
      <w:tblGrid>
        <w:gridCol w:w="4644"/>
        <w:gridCol w:w="4140"/>
      </w:tblGrid>
      <w:tr w:rsidR="006A3F1E" w:rsidRPr="006A3F1E" w:rsidTr="00954BBB">
        <w:tc>
          <w:tcPr>
            <w:tcW w:w="4644" w:type="dxa"/>
          </w:tcPr>
          <w:p w:rsidR="006A3F1E" w:rsidRPr="004F66EC" w:rsidRDefault="00954BBB" w:rsidP="00BF078C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  <w:lang w:bidi="ru-RU"/>
              </w:rPr>
            </w:pPr>
            <w:r>
              <w:rPr>
                <w:b/>
                <w:color w:val="000000"/>
                <w:lang w:bidi="ru-RU"/>
              </w:rPr>
              <w:t>О внесении изменений в пост</w:t>
            </w:r>
            <w:r w:rsidR="00BF078C">
              <w:rPr>
                <w:b/>
                <w:color w:val="000000"/>
                <w:lang w:bidi="ru-RU"/>
              </w:rPr>
              <w:t xml:space="preserve">ановление администрации </w:t>
            </w:r>
            <w:bookmarkStart w:id="0" w:name="_GoBack"/>
            <w:bookmarkEnd w:id="0"/>
            <w:r>
              <w:rPr>
                <w:b/>
                <w:color w:val="000000"/>
                <w:lang w:bidi="ru-RU"/>
              </w:rPr>
              <w:t>Канашского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муниципального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округа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Чувашской</w:t>
            </w:r>
            <w:r w:rsidR="00BF078C">
              <w:rPr>
                <w:b/>
                <w:color w:val="000000"/>
                <w:lang w:bidi="ru-RU"/>
              </w:rPr>
              <w:t xml:space="preserve"> </w:t>
            </w:r>
            <w:r>
              <w:rPr>
                <w:b/>
                <w:color w:val="000000"/>
                <w:lang w:bidi="ru-RU"/>
              </w:rPr>
              <w:t>Республики от 22.03.2023 №</w:t>
            </w:r>
            <w:r w:rsidR="002B7FFD">
              <w:rPr>
                <w:b/>
                <w:color w:val="000000"/>
                <w:lang w:bidi="ru-RU"/>
              </w:rPr>
              <w:t xml:space="preserve"> </w:t>
            </w:r>
            <w:r w:rsidR="00BF078C">
              <w:rPr>
                <w:b/>
                <w:color w:val="000000"/>
                <w:lang w:bidi="ru-RU"/>
              </w:rPr>
              <w:t>262</w:t>
            </w:r>
          </w:p>
        </w:tc>
        <w:tc>
          <w:tcPr>
            <w:tcW w:w="4140" w:type="dxa"/>
          </w:tcPr>
          <w:p w:rsidR="006A3F1E" w:rsidRPr="006A3F1E" w:rsidRDefault="006A3F1E" w:rsidP="006A3F1E">
            <w:pPr>
              <w:widowControl w:val="0"/>
              <w:autoSpaceDE w:val="0"/>
              <w:autoSpaceDN w:val="0"/>
              <w:rPr>
                <w:b/>
              </w:rPr>
            </w:pPr>
          </w:p>
        </w:tc>
      </w:tr>
    </w:tbl>
    <w:p w:rsidR="006A3F1E" w:rsidRPr="006A3F1E" w:rsidRDefault="006A3F1E" w:rsidP="006A3F1E">
      <w:pPr>
        <w:widowControl w:val="0"/>
        <w:autoSpaceDE w:val="0"/>
        <w:autoSpaceDN w:val="0"/>
        <w:ind w:firstLine="567"/>
        <w:jc w:val="center"/>
        <w:rPr>
          <w:b/>
        </w:rPr>
      </w:pPr>
    </w:p>
    <w:p w:rsidR="006A3F1E" w:rsidRDefault="006A3F1E" w:rsidP="006A3F1E">
      <w:pPr>
        <w:ind w:firstLine="709"/>
        <w:jc w:val="both"/>
        <w:rPr>
          <w:b/>
        </w:rPr>
      </w:pPr>
      <w:proofErr w:type="gramStart"/>
      <w:r w:rsidRPr="006A3F1E"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2009 года № 381-ФЗ «Об основах государственного регулирования торговой деятельности в Российской Федерации», от 26 июля 2006 года № 135-ФЗ «О защите конкуренции», Распоряжением Правительства РФ от 30.01.2021 г. №</w:t>
      </w:r>
      <w:r w:rsidR="009740A2">
        <w:t xml:space="preserve"> </w:t>
      </w:r>
      <w:r w:rsidRPr="006A3F1E">
        <w:t>208-р «О рекомендациях органам исполнительной власти субъектов РФ и органам</w:t>
      </w:r>
      <w:proofErr w:type="gramEnd"/>
      <w:r w:rsidRPr="006A3F1E">
        <w:t xml:space="preserve"> </w:t>
      </w:r>
      <w:proofErr w:type="gramStart"/>
      <w:r w:rsidRPr="006A3F1E">
        <w:t>местного самоуправления по вопросу о новых возможностях для розничного сбыта товаров», приказом Министерства экономического развития, промышленности и торговли Чувашской Республики от 16 ноября 2010 года № 184 «О порядке разработки и утверждения органами местного самоуправления в Чувашской Республике схемы размещения нестационарных торговых объектов»,</w:t>
      </w:r>
      <w:r w:rsidR="009046DD">
        <w:t xml:space="preserve"> Закон</w:t>
      </w:r>
      <w:r w:rsidR="00194D9D">
        <w:t>ом</w:t>
      </w:r>
      <w:r w:rsidR="009046DD">
        <w:t xml:space="preserve"> Чувашской Республики</w:t>
      </w:r>
      <w:r w:rsidR="008332DC">
        <w:t xml:space="preserve"> от 24.06.2021 № 49 </w:t>
      </w:r>
      <w:r w:rsidRPr="006A3F1E">
        <w:t xml:space="preserve"> «О государственном регулировании торговой деятельности в Чувашской Респ</w:t>
      </w:r>
      <w:r w:rsidR="00F554C9">
        <w:t>ублике, Уставом Канашского муниципального округа</w:t>
      </w:r>
      <w:proofErr w:type="gramEnd"/>
      <w:r w:rsidR="002513A5">
        <w:t xml:space="preserve"> Чувашской Республики, </w:t>
      </w:r>
      <w:r w:rsidR="00194D9D" w:rsidRPr="00194D9D">
        <w:rPr>
          <w:b/>
        </w:rPr>
        <w:t>А</w:t>
      </w:r>
      <w:r w:rsidR="00F554C9">
        <w:rPr>
          <w:b/>
        </w:rPr>
        <w:t>дминистрация Канашского муниципального округа</w:t>
      </w:r>
      <w:r w:rsidRPr="00194D9D">
        <w:rPr>
          <w:b/>
        </w:rPr>
        <w:t xml:space="preserve"> Чувашской Республики  </w:t>
      </w:r>
      <w:proofErr w:type="gramStart"/>
      <w:r w:rsidRPr="00194D9D">
        <w:rPr>
          <w:b/>
        </w:rPr>
        <w:t>п</w:t>
      </w:r>
      <w:proofErr w:type="gramEnd"/>
      <w:r w:rsidRPr="00194D9D">
        <w:rPr>
          <w:b/>
        </w:rPr>
        <w:t xml:space="preserve"> о с т а н о в л я е т:</w:t>
      </w:r>
    </w:p>
    <w:p w:rsidR="007635A7" w:rsidRPr="00194D9D" w:rsidRDefault="007635A7" w:rsidP="006A3F1E">
      <w:pPr>
        <w:ind w:firstLine="709"/>
        <w:jc w:val="both"/>
        <w:rPr>
          <w:b/>
        </w:rPr>
      </w:pPr>
    </w:p>
    <w:p w:rsidR="00CA7437" w:rsidRDefault="00954BBB" w:rsidP="008B3146">
      <w:pPr>
        <w:pStyle w:val="a5"/>
        <w:numPr>
          <w:ilvl w:val="0"/>
          <w:numId w:val="9"/>
        </w:numPr>
        <w:ind w:left="0" w:firstLine="567"/>
        <w:jc w:val="both"/>
      </w:pPr>
      <w:r>
        <w:t>Внеси в постановление администрации Канашского муниципального округа</w:t>
      </w:r>
      <w:r w:rsidR="00DE2946">
        <w:t xml:space="preserve"> </w:t>
      </w:r>
      <w:r>
        <w:t>Чувашской</w:t>
      </w:r>
      <w:r w:rsidR="00DE2946">
        <w:t xml:space="preserve"> Республики </w:t>
      </w:r>
      <w:r>
        <w:t xml:space="preserve">от </w:t>
      </w:r>
      <w:r w:rsidR="00DE2946">
        <w:t xml:space="preserve">22.03.2023 № 262 «О размещении </w:t>
      </w:r>
      <w:r>
        <w:t>нестационарных тор</w:t>
      </w:r>
      <w:r w:rsidR="00DE2946">
        <w:t xml:space="preserve">говых  объектов на территории </w:t>
      </w:r>
      <w:r>
        <w:t>Канашского</w:t>
      </w:r>
      <w:r w:rsidR="00DE2946">
        <w:t xml:space="preserve"> </w:t>
      </w:r>
      <w:r>
        <w:t>муниципального</w:t>
      </w:r>
      <w:r w:rsidR="00DE2946">
        <w:t xml:space="preserve"> </w:t>
      </w:r>
      <w:r>
        <w:t>округа</w:t>
      </w:r>
      <w:r w:rsidR="00DE2946">
        <w:t xml:space="preserve"> </w:t>
      </w:r>
      <w:r>
        <w:t>Чувашской</w:t>
      </w:r>
      <w:r w:rsidR="00DE2946">
        <w:t xml:space="preserve"> </w:t>
      </w:r>
      <w:r>
        <w:t>Республики»</w:t>
      </w:r>
      <w:r w:rsidR="00DE2946" w:rsidRPr="00DE2946">
        <w:t xml:space="preserve"> следующие изменения</w:t>
      </w:r>
      <w:r>
        <w:t>:</w:t>
      </w:r>
    </w:p>
    <w:p w:rsidR="00DE2946" w:rsidRDefault="002513A5" w:rsidP="008B3146">
      <w:pPr>
        <w:pStyle w:val="a5"/>
        <w:numPr>
          <w:ilvl w:val="1"/>
          <w:numId w:val="10"/>
        </w:numPr>
        <w:ind w:left="0" w:firstLine="567"/>
        <w:jc w:val="both"/>
      </w:pPr>
      <w:proofErr w:type="gramStart"/>
      <w:r>
        <w:t>В</w:t>
      </w:r>
      <w:r w:rsidR="00DE2946" w:rsidRPr="00DE2946">
        <w:t xml:space="preserve"> </w:t>
      </w:r>
      <w:r w:rsidR="00DE2946">
        <w:t>Порядке организации и проведения аукциона</w:t>
      </w:r>
      <w:r w:rsidR="008B3146">
        <w:t xml:space="preserve"> </w:t>
      </w:r>
      <w:r w:rsidR="00DE2946">
        <w:t>на право</w:t>
      </w:r>
      <w:r w:rsidR="008B3146">
        <w:t xml:space="preserve"> </w:t>
      </w:r>
      <w:r w:rsidR="00DE2946">
        <w:t>размещения нестационарного торгового объекта и объекта по оказанию услуг общественного питания, досуга, отдыха, спорта и бытового обслуживания и заключение договора на размещение нестационарного объекта</w:t>
      </w:r>
      <w:r w:rsidR="00954BBB">
        <w:t xml:space="preserve"> Приложени</w:t>
      </w:r>
      <w:r w:rsidR="00DE2946">
        <w:t>я</w:t>
      </w:r>
      <w:r w:rsidR="00954BBB">
        <w:t xml:space="preserve"> №</w:t>
      </w:r>
      <w:r w:rsidR="00954BBB" w:rsidRPr="00954BBB">
        <w:t xml:space="preserve"> 2</w:t>
      </w:r>
      <w:r w:rsidR="00DE2946">
        <w:t>:</w:t>
      </w:r>
      <w:proofErr w:type="gramEnd"/>
    </w:p>
    <w:p w:rsidR="00DE2946" w:rsidRDefault="00954BBB" w:rsidP="008B3146">
      <w:pPr>
        <w:pStyle w:val="a5"/>
        <w:ind w:left="0" w:firstLine="567"/>
        <w:jc w:val="both"/>
      </w:pPr>
      <w:r>
        <w:t>п. 15 изложить в следующей редакции:</w:t>
      </w:r>
    </w:p>
    <w:p w:rsidR="00954BBB" w:rsidRDefault="00954BBB" w:rsidP="008B3146">
      <w:pPr>
        <w:pStyle w:val="a5"/>
        <w:ind w:left="0" w:firstLine="567"/>
        <w:jc w:val="both"/>
      </w:pPr>
      <w:r>
        <w:t>«15. Для участия в аукционе заявители представляют в установленный в извещении о проведение аукциона срок следующие документы:</w:t>
      </w:r>
    </w:p>
    <w:p w:rsidR="00954BBB" w:rsidRDefault="00954BBB" w:rsidP="00BF078C">
      <w:pPr>
        <w:pStyle w:val="a5"/>
        <w:numPr>
          <w:ilvl w:val="0"/>
          <w:numId w:val="11"/>
        </w:numPr>
        <w:ind w:left="0" w:firstLine="567"/>
        <w:jc w:val="both"/>
      </w:pPr>
      <w:r>
        <w:t>заявк</w:t>
      </w:r>
      <w:r w:rsidR="00B338EF">
        <w:t>у</w:t>
      </w:r>
      <w:r>
        <w:t xml:space="preserve"> на участие в аукционе по форме, установленной аукционной документацией;</w:t>
      </w:r>
    </w:p>
    <w:p w:rsidR="00954BBB" w:rsidRDefault="004D4725" w:rsidP="004D4725">
      <w:pPr>
        <w:pStyle w:val="a5"/>
        <w:numPr>
          <w:ilvl w:val="0"/>
          <w:numId w:val="11"/>
        </w:numPr>
        <w:ind w:left="0" w:firstLine="567"/>
        <w:jc w:val="both"/>
      </w:pPr>
      <w:r>
        <w:t xml:space="preserve">копию </w:t>
      </w:r>
      <w:r w:rsidR="00954BBB">
        <w:t>паспорт</w:t>
      </w:r>
      <w:r>
        <w:t>а</w:t>
      </w:r>
      <w:r w:rsidR="00954BBB">
        <w:t xml:space="preserve"> </w:t>
      </w:r>
      <w:r w:rsidR="00CC4C0D">
        <w:t xml:space="preserve">физического </w:t>
      </w:r>
      <w:r w:rsidR="00954BBB">
        <w:t>лица</w:t>
      </w:r>
      <w:r>
        <w:t xml:space="preserve"> (с одновременным предъявлением оригинала)</w:t>
      </w:r>
      <w:r w:rsidR="00954BBB">
        <w:t>;</w:t>
      </w:r>
    </w:p>
    <w:p w:rsidR="00954BBB" w:rsidRPr="006A3F1E" w:rsidRDefault="00954BBB" w:rsidP="008B3146">
      <w:pPr>
        <w:ind w:firstLine="567"/>
        <w:jc w:val="both"/>
      </w:pPr>
      <w:r>
        <w:t xml:space="preserve">Выписку из Единого государственного реестра юридических лиц - для юридических лиц, выписку из Единого государственного реестра индивидуальных предпринимателей - для индивидуальных предпринимателей, </w:t>
      </w:r>
      <w:proofErr w:type="gramStart"/>
      <w:r>
        <w:t>выданная</w:t>
      </w:r>
      <w:proofErr w:type="gramEnd"/>
      <w:r>
        <w:t xml:space="preserve"> не позднее 6 месяцев до даты приема заявок</w:t>
      </w:r>
      <w:r w:rsidR="00CC4C0D">
        <w:t>,</w:t>
      </w:r>
      <w:r>
        <w:t xml:space="preserve"> </w:t>
      </w:r>
      <w:r w:rsidR="00CC4C0D">
        <w:t>заявители</w:t>
      </w:r>
      <w:r>
        <w:t xml:space="preserve"> могут представить на добровольной основе.</w:t>
      </w:r>
      <w:r w:rsidR="00CC4C0D">
        <w:t>»</w:t>
      </w:r>
      <w:r w:rsidR="00DE2946">
        <w:t>;</w:t>
      </w:r>
    </w:p>
    <w:p w:rsidR="0095205E" w:rsidRDefault="002513A5" w:rsidP="008B3146">
      <w:pPr>
        <w:pStyle w:val="a5"/>
        <w:numPr>
          <w:ilvl w:val="1"/>
          <w:numId w:val="10"/>
        </w:numPr>
        <w:ind w:left="0" w:firstLine="567"/>
        <w:jc w:val="both"/>
      </w:pPr>
      <w:r>
        <w:t>В</w:t>
      </w:r>
      <w:r w:rsidR="00CC4C0D">
        <w:t xml:space="preserve"> </w:t>
      </w:r>
      <w:r w:rsidR="0095205E">
        <w:t xml:space="preserve">приложение № 3: </w:t>
      </w:r>
    </w:p>
    <w:p w:rsidR="001F14AE" w:rsidRDefault="001F14AE" w:rsidP="0095205E">
      <w:pPr>
        <w:pStyle w:val="a5"/>
        <w:ind w:left="0" w:firstLine="567"/>
        <w:jc w:val="both"/>
      </w:pPr>
      <w:r>
        <w:t>Наименование «Договор</w:t>
      </w:r>
      <w:r w:rsidRPr="001F14AE">
        <w:t xml:space="preserve"> на размещение нестационарного торгового объекта (объекта по оказанию услуг общественного питания, досуга, отдыха, спорта и бытового обслуживания)</w:t>
      </w:r>
      <w:r>
        <w:t>» заменить словами «Типовая форма Д</w:t>
      </w:r>
      <w:r w:rsidRPr="001F14AE">
        <w:t>оговор</w:t>
      </w:r>
      <w:r>
        <w:t xml:space="preserve">а </w:t>
      </w:r>
      <w:r w:rsidRPr="001F14AE">
        <w:t xml:space="preserve">на размещение </w:t>
      </w:r>
      <w:r w:rsidRPr="001F14AE">
        <w:lastRenderedPageBreak/>
        <w:t>нестационарного торгового объекта (объекта по оказанию услуг общественного питания, досуга, отдыха, спорта и бытового обслуживания)</w:t>
      </w:r>
      <w:r>
        <w:t>»;</w:t>
      </w:r>
    </w:p>
    <w:p w:rsidR="001F14AE" w:rsidRDefault="001F14AE" w:rsidP="008B3146">
      <w:pPr>
        <w:pStyle w:val="a5"/>
        <w:ind w:left="0" w:firstLine="567"/>
        <w:jc w:val="both"/>
      </w:pPr>
      <w:r>
        <w:t>В преамбуле аббревиатуру «Ф.И.О.» заменить словами «фамилия, имя, отчество (последнее - при наличии);</w:t>
      </w:r>
    </w:p>
    <w:p w:rsidR="00CC4C0D" w:rsidRDefault="00CC4C0D" w:rsidP="008B3146">
      <w:pPr>
        <w:pStyle w:val="a5"/>
        <w:ind w:left="0" w:firstLine="567"/>
        <w:jc w:val="both"/>
      </w:pPr>
      <w:r w:rsidRPr="00CC4C0D">
        <w:t xml:space="preserve">п. </w:t>
      </w:r>
      <w:r>
        <w:t>7.2</w:t>
      </w:r>
      <w:r w:rsidRPr="00CC4C0D">
        <w:t xml:space="preserve"> изложить в следующей редакции</w:t>
      </w:r>
      <w:r>
        <w:t>:</w:t>
      </w:r>
    </w:p>
    <w:p w:rsidR="00CC4C0D" w:rsidRDefault="00CC4C0D" w:rsidP="008B3146">
      <w:pPr>
        <w:ind w:firstLine="567"/>
        <w:jc w:val="both"/>
      </w:pPr>
      <w:r>
        <w:t>«</w:t>
      </w:r>
      <w:r w:rsidRPr="00CC4C0D">
        <w:t xml:space="preserve">7.2. Настоящий договор составлен в 2-х экземплярах, имеющих одинаковую юридическую силу - по одному для каждой из Сторон, один из которых хранится в </w:t>
      </w:r>
      <w:r>
        <w:t>А</w:t>
      </w:r>
      <w:r w:rsidRPr="00CC4C0D">
        <w:t>дминистрации в течение всего срока действия данного договора</w:t>
      </w:r>
      <w:proofErr w:type="gramStart"/>
      <w:r w:rsidRPr="00CC4C0D">
        <w:t>.</w:t>
      </w:r>
      <w:r>
        <w:t>»</w:t>
      </w:r>
      <w:r w:rsidR="001F14AE">
        <w:t>;</w:t>
      </w:r>
      <w:proofErr w:type="gramEnd"/>
    </w:p>
    <w:p w:rsidR="001F14AE" w:rsidRDefault="001F14AE" w:rsidP="008B3146">
      <w:pPr>
        <w:ind w:firstLine="567"/>
        <w:jc w:val="both"/>
      </w:pPr>
      <w:r>
        <w:t xml:space="preserve">в п.8 после сокращения «М.П.» </w:t>
      </w:r>
      <w:r w:rsidRPr="001F14AE">
        <w:rPr>
          <w:i/>
        </w:rPr>
        <w:t>(в отношении хозяйствующего субъекта)</w:t>
      </w:r>
      <w:r>
        <w:t xml:space="preserve"> дополнить словами «(при наличии)».</w:t>
      </w:r>
    </w:p>
    <w:p w:rsidR="00CA7437" w:rsidRDefault="00CA7437" w:rsidP="008B3146">
      <w:pPr>
        <w:pStyle w:val="a5"/>
        <w:widowControl w:val="0"/>
        <w:numPr>
          <w:ilvl w:val="0"/>
          <w:numId w:val="10"/>
        </w:numPr>
        <w:autoSpaceDE w:val="0"/>
        <w:autoSpaceDN w:val="0"/>
        <w:ind w:left="0" w:firstLine="567"/>
        <w:jc w:val="both"/>
      </w:pPr>
      <w:r w:rsidRPr="00CA7437">
        <w:t>Контроль за исполнением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администрации Канашского муниципального округа Чувашской Республики.</w:t>
      </w:r>
    </w:p>
    <w:p w:rsidR="000D6ECA" w:rsidRPr="000D6ECA" w:rsidRDefault="00FA1BA4" w:rsidP="008B3146">
      <w:pPr>
        <w:pStyle w:val="a5"/>
        <w:widowControl w:val="0"/>
        <w:numPr>
          <w:ilvl w:val="0"/>
          <w:numId w:val="10"/>
        </w:numPr>
        <w:autoSpaceDE w:val="0"/>
        <w:autoSpaceDN w:val="0"/>
        <w:ind w:left="0" w:firstLine="567"/>
        <w:jc w:val="both"/>
      </w:pPr>
      <w:r>
        <w:t>Настоящее постановление вступает в силу после его официального опубликования</w:t>
      </w:r>
      <w:r w:rsidR="000D6ECA" w:rsidRPr="000D6ECA">
        <w:t>.</w:t>
      </w: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tabs>
          <w:tab w:val="left" w:pos="7938"/>
        </w:tabs>
        <w:ind w:firstLine="709"/>
        <w:jc w:val="both"/>
      </w:pPr>
    </w:p>
    <w:p w:rsidR="000D6ECA" w:rsidRPr="000D6ECA" w:rsidRDefault="000D6ECA" w:rsidP="000D6ECA">
      <w:pPr>
        <w:shd w:val="clear" w:color="auto" w:fill="FFFFFF"/>
        <w:ind w:firstLine="709"/>
        <w:jc w:val="both"/>
        <w:textAlignment w:val="baseline"/>
      </w:pPr>
    </w:p>
    <w:p w:rsidR="000D6ECA" w:rsidRDefault="002513A5" w:rsidP="00F302AA">
      <w:pPr>
        <w:tabs>
          <w:tab w:val="left" w:pos="7797"/>
        </w:tabs>
        <w:jc w:val="both"/>
        <w:rPr>
          <w:lang w:eastAsia="en-US"/>
        </w:rPr>
      </w:pPr>
      <w:r>
        <w:rPr>
          <w:lang w:eastAsia="en-US"/>
        </w:rPr>
        <w:t>Глава</w:t>
      </w:r>
      <w:r w:rsidR="00430EE7">
        <w:rPr>
          <w:lang w:eastAsia="en-US"/>
        </w:rPr>
        <w:t xml:space="preserve"> муниципального</w:t>
      </w:r>
      <w:r w:rsidR="007B5571">
        <w:rPr>
          <w:lang w:eastAsia="en-US"/>
        </w:rPr>
        <w:t xml:space="preserve"> округа </w:t>
      </w:r>
      <w:r w:rsidR="00FA1BA4">
        <w:rPr>
          <w:lang w:eastAsia="en-US"/>
        </w:rPr>
        <w:t xml:space="preserve">                          </w:t>
      </w:r>
      <w:r w:rsidR="007B5571">
        <w:rPr>
          <w:lang w:eastAsia="en-US"/>
        </w:rPr>
        <w:t xml:space="preserve">                                       </w:t>
      </w:r>
      <w:r>
        <w:rPr>
          <w:lang w:eastAsia="en-US"/>
        </w:rPr>
        <w:t xml:space="preserve">     </w:t>
      </w:r>
      <w:r w:rsidR="007B5571">
        <w:rPr>
          <w:lang w:eastAsia="en-US"/>
        </w:rPr>
        <w:t xml:space="preserve"> </w:t>
      </w:r>
      <w:r w:rsidR="00FA1BA4">
        <w:rPr>
          <w:lang w:eastAsia="en-US"/>
        </w:rPr>
        <w:t>С</w:t>
      </w:r>
      <w:r w:rsidR="00C0681A">
        <w:rPr>
          <w:lang w:eastAsia="en-US"/>
        </w:rPr>
        <w:t xml:space="preserve">.Н. </w:t>
      </w:r>
      <w:r w:rsidR="00FA1BA4">
        <w:rPr>
          <w:lang w:eastAsia="en-US"/>
        </w:rPr>
        <w:t>Михайл</w:t>
      </w:r>
      <w:r w:rsidR="00C0681A">
        <w:rPr>
          <w:lang w:eastAsia="en-US"/>
        </w:rPr>
        <w:t>ов</w:t>
      </w:r>
    </w:p>
    <w:p w:rsidR="00F302AA" w:rsidRPr="000D6ECA" w:rsidRDefault="00F302AA" w:rsidP="00F302AA">
      <w:pPr>
        <w:tabs>
          <w:tab w:val="left" w:pos="7797"/>
        </w:tabs>
        <w:jc w:val="both"/>
        <w:rPr>
          <w:lang w:eastAsia="en-US"/>
        </w:rPr>
      </w:pPr>
    </w:p>
    <w:p w:rsidR="000D6ECA" w:rsidRDefault="000D6ECA" w:rsidP="000D6ECA">
      <w:pPr>
        <w:jc w:val="both"/>
      </w:pPr>
    </w:p>
    <w:p w:rsidR="003660A7" w:rsidRDefault="003660A7" w:rsidP="000D6ECA">
      <w:pPr>
        <w:jc w:val="both"/>
      </w:pPr>
    </w:p>
    <w:p w:rsidR="003660A7" w:rsidRDefault="003660A7" w:rsidP="000D6ECA">
      <w:pPr>
        <w:jc w:val="both"/>
      </w:pPr>
    </w:p>
    <w:p w:rsidR="007B5571" w:rsidRPr="000D6ECA" w:rsidRDefault="007B5571" w:rsidP="000D6ECA">
      <w:pPr>
        <w:jc w:val="both"/>
      </w:pPr>
    </w:p>
    <w:sectPr w:rsidR="007B5571" w:rsidRPr="000D6ECA" w:rsidSect="002513A5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22" w:rsidRDefault="00D71722" w:rsidP="003819B3">
      <w:r>
        <w:separator/>
      </w:r>
    </w:p>
  </w:endnote>
  <w:endnote w:type="continuationSeparator" w:id="0">
    <w:p w:rsidR="00D71722" w:rsidRDefault="00D71722" w:rsidP="00381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22" w:rsidRDefault="00D71722" w:rsidP="003819B3">
      <w:r>
        <w:separator/>
      </w:r>
    </w:p>
  </w:footnote>
  <w:footnote w:type="continuationSeparator" w:id="0">
    <w:p w:rsidR="00D71722" w:rsidRDefault="00D71722" w:rsidP="00381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234"/>
    <w:multiLevelType w:val="hybridMultilevel"/>
    <w:tmpl w:val="5226F8EA"/>
    <w:lvl w:ilvl="0" w:tplc="303A88DE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E406B3"/>
    <w:multiLevelType w:val="multilevel"/>
    <w:tmpl w:val="ED4AC24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0FAE483B"/>
    <w:multiLevelType w:val="hybridMultilevel"/>
    <w:tmpl w:val="3076715A"/>
    <w:lvl w:ilvl="0" w:tplc="7B947D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B222C54"/>
    <w:multiLevelType w:val="multilevel"/>
    <w:tmpl w:val="B52853F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0F7F6C"/>
    <w:multiLevelType w:val="hybridMultilevel"/>
    <w:tmpl w:val="8222B97C"/>
    <w:lvl w:ilvl="0" w:tplc="5BDC7106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00426F"/>
    <w:multiLevelType w:val="multilevel"/>
    <w:tmpl w:val="2B5237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auto"/>
      </w:rPr>
    </w:lvl>
  </w:abstractNum>
  <w:abstractNum w:abstractNumId="7">
    <w:nsid w:val="38EB5163"/>
    <w:multiLevelType w:val="hybridMultilevel"/>
    <w:tmpl w:val="F3628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4C3BF4"/>
    <w:multiLevelType w:val="multilevel"/>
    <w:tmpl w:val="2506C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E265E6"/>
    <w:multiLevelType w:val="hybridMultilevel"/>
    <w:tmpl w:val="6AB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B617CC"/>
    <w:multiLevelType w:val="hybridMultilevel"/>
    <w:tmpl w:val="73E80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260E8"/>
    <w:multiLevelType w:val="hybridMultilevel"/>
    <w:tmpl w:val="DEF87F3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6B"/>
    <w:rsid w:val="000024CB"/>
    <w:rsid w:val="00003DC9"/>
    <w:rsid w:val="00004747"/>
    <w:rsid w:val="0000476B"/>
    <w:rsid w:val="00043E67"/>
    <w:rsid w:val="00044490"/>
    <w:rsid w:val="00050BB9"/>
    <w:rsid w:val="00051B4B"/>
    <w:rsid w:val="000547B1"/>
    <w:rsid w:val="00054EDB"/>
    <w:rsid w:val="000568C6"/>
    <w:rsid w:val="0006013E"/>
    <w:rsid w:val="00071842"/>
    <w:rsid w:val="000950F2"/>
    <w:rsid w:val="000A3799"/>
    <w:rsid w:val="000A7943"/>
    <w:rsid w:val="000B3DD8"/>
    <w:rsid w:val="000C1A75"/>
    <w:rsid w:val="000C39DE"/>
    <w:rsid w:val="000D2BF4"/>
    <w:rsid w:val="000D47F7"/>
    <w:rsid w:val="000D6ECA"/>
    <w:rsid w:val="000E6BE0"/>
    <w:rsid w:val="000F09BA"/>
    <w:rsid w:val="000F345F"/>
    <w:rsid w:val="001154E2"/>
    <w:rsid w:val="00141CF3"/>
    <w:rsid w:val="001439C3"/>
    <w:rsid w:val="00151256"/>
    <w:rsid w:val="001555C4"/>
    <w:rsid w:val="00164404"/>
    <w:rsid w:val="001652DC"/>
    <w:rsid w:val="00167448"/>
    <w:rsid w:val="0017373D"/>
    <w:rsid w:val="00175609"/>
    <w:rsid w:val="00194D9D"/>
    <w:rsid w:val="001A2A8F"/>
    <w:rsid w:val="001A479B"/>
    <w:rsid w:val="001A7560"/>
    <w:rsid w:val="001B715A"/>
    <w:rsid w:val="001B7312"/>
    <w:rsid w:val="001D64CB"/>
    <w:rsid w:val="001D7861"/>
    <w:rsid w:val="001F04C9"/>
    <w:rsid w:val="001F14AE"/>
    <w:rsid w:val="002001FC"/>
    <w:rsid w:val="00203111"/>
    <w:rsid w:val="00203ACD"/>
    <w:rsid w:val="00206DA7"/>
    <w:rsid w:val="00211439"/>
    <w:rsid w:val="00213C74"/>
    <w:rsid w:val="00217844"/>
    <w:rsid w:val="00244A4C"/>
    <w:rsid w:val="002513A5"/>
    <w:rsid w:val="00251ECF"/>
    <w:rsid w:val="00256208"/>
    <w:rsid w:val="0026124B"/>
    <w:rsid w:val="00264502"/>
    <w:rsid w:val="002A079F"/>
    <w:rsid w:val="002A0EA8"/>
    <w:rsid w:val="002A15CA"/>
    <w:rsid w:val="002A7E4A"/>
    <w:rsid w:val="002B3778"/>
    <w:rsid w:val="002B4BDF"/>
    <w:rsid w:val="002B6EDE"/>
    <w:rsid w:val="002B7FFD"/>
    <w:rsid w:val="002C2AF5"/>
    <w:rsid w:val="002C5732"/>
    <w:rsid w:val="002D4A60"/>
    <w:rsid w:val="002E3ABD"/>
    <w:rsid w:val="002F2700"/>
    <w:rsid w:val="002F39EB"/>
    <w:rsid w:val="002F5718"/>
    <w:rsid w:val="002F746C"/>
    <w:rsid w:val="002F7A8C"/>
    <w:rsid w:val="003060A6"/>
    <w:rsid w:val="003108CE"/>
    <w:rsid w:val="003130AE"/>
    <w:rsid w:val="00317369"/>
    <w:rsid w:val="00321B20"/>
    <w:rsid w:val="00322B8C"/>
    <w:rsid w:val="003331F6"/>
    <w:rsid w:val="003404EF"/>
    <w:rsid w:val="0034696A"/>
    <w:rsid w:val="003506D7"/>
    <w:rsid w:val="003510E1"/>
    <w:rsid w:val="003516C7"/>
    <w:rsid w:val="00357EE7"/>
    <w:rsid w:val="003660A7"/>
    <w:rsid w:val="00370118"/>
    <w:rsid w:val="003819B3"/>
    <w:rsid w:val="00382498"/>
    <w:rsid w:val="00384AFD"/>
    <w:rsid w:val="00390968"/>
    <w:rsid w:val="00390B57"/>
    <w:rsid w:val="00394201"/>
    <w:rsid w:val="003A01F2"/>
    <w:rsid w:val="003A4B86"/>
    <w:rsid w:val="003B1425"/>
    <w:rsid w:val="003B3C42"/>
    <w:rsid w:val="003B72AF"/>
    <w:rsid w:val="003C6FA1"/>
    <w:rsid w:val="003C7AA0"/>
    <w:rsid w:val="003D7B0F"/>
    <w:rsid w:val="003E1D09"/>
    <w:rsid w:val="003F65F3"/>
    <w:rsid w:val="0040106D"/>
    <w:rsid w:val="00402B7A"/>
    <w:rsid w:val="00422385"/>
    <w:rsid w:val="00430EE7"/>
    <w:rsid w:val="004327F6"/>
    <w:rsid w:val="004367ED"/>
    <w:rsid w:val="004466BF"/>
    <w:rsid w:val="004473F4"/>
    <w:rsid w:val="004501F4"/>
    <w:rsid w:val="004629A6"/>
    <w:rsid w:val="004651E4"/>
    <w:rsid w:val="00466CA2"/>
    <w:rsid w:val="004705CB"/>
    <w:rsid w:val="004705D1"/>
    <w:rsid w:val="00471D9E"/>
    <w:rsid w:val="00477D46"/>
    <w:rsid w:val="004958FD"/>
    <w:rsid w:val="004C45B4"/>
    <w:rsid w:val="004D1C8D"/>
    <w:rsid w:val="004D4725"/>
    <w:rsid w:val="004D66DE"/>
    <w:rsid w:val="004D72FF"/>
    <w:rsid w:val="004F181D"/>
    <w:rsid w:val="004F5128"/>
    <w:rsid w:val="004F66EC"/>
    <w:rsid w:val="00500050"/>
    <w:rsid w:val="00502CA5"/>
    <w:rsid w:val="00504340"/>
    <w:rsid w:val="00510B96"/>
    <w:rsid w:val="0051198F"/>
    <w:rsid w:val="00527503"/>
    <w:rsid w:val="00535D37"/>
    <w:rsid w:val="00540D7A"/>
    <w:rsid w:val="00543102"/>
    <w:rsid w:val="005441A7"/>
    <w:rsid w:val="0054617E"/>
    <w:rsid w:val="005537BD"/>
    <w:rsid w:val="0056089E"/>
    <w:rsid w:val="005670EB"/>
    <w:rsid w:val="005712EB"/>
    <w:rsid w:val="00572542"/>
    <w:rsid w:val="00575F22"/>
    <w:rsid w:val="005801CB"/>
    <w:rsid w:val="00580F1A"/>
    <w:rsid w:val="0058234E"/>
    <w:rsid w:val="00583D6C"/>
    <w:rsid w:val="00585863"/>
    <w:rsid w:val="005B03BA"/>
    <w:rsid w:val="005B2BCC"/>
    <w:rsid w:val="005C6C3F"/>
    <w:rsid w:val="005C7B81"/>
    <w:rsid w:val="005D1EF7"/>
    <w:rsid w:val="005D2246"/>
    <w:rsid w:val="005E1D07"/>
    <w:rsid w:val="005E6BCA"/>
    <w:rsid w:val="006113BE"/>
    <w:rsid w:val="006134AB"/>
    <w:rsid w:val="0062343E"/>
    <w:rsid w:val="006303B7"/>
    <w:rsid w:val="00634ED7"/>
    <w:rsid w:val="006369E3"/>
    <w:rsid w:val="00640131"/>
    <w:rsid w:val="00640308"/>
    <w:rsid w:val="006404BD"/>
    <w:rsid w:val="006432A7"/>
    <w:rsid w:val="00645138"/>
    <w:rsid w:val="006478E4"/>
    <w:rsid w:val="006533EB"/>
    <w:rsid w:val="00656ED3"/>
    <w:rsid w:val="006621DA"/>
    <w:rsid w:val="00664AE7"/>
    <w:rsid w:val="00664D7B"/>
    <w:rsid w:val="006711B8"/>
    <w:rsid w:val="0067197E"/>
    <w:rsid w:val="00680160"/>
    <w:rsid w:val="00685C0F"/>
    <w:rsid w:val="0068679E"/>
    <w:rsid w:val="006951E4"/>
    <w:rsid w:val="006A3F1E"/>
    <w:rsid w:val="006A3FE8"/>
    <w:rsid w:val="006B1745"/>
    <w:rsid w:val="006C0BAF"/>
    <w:rsid w:val="006C1A4B"/>
    <w:rsid w:val="006C697C"/>
    <w:rsid w:val="006D0A76"/>
    <w:rsid w:val="006D7330"/>
    <w:rsid w:val="006E47E0"/>
    <w:rsid w:val="00710AF5"/>
    <w:rsid w:val="00717905"/>
    <w:rsid w:val="00760897"/>
    <w:rsid w:val="007635A7"/>
    <w:rsid w:val="00770245"/>
    <w:rsid w:val="00771184"/>
    <w:rsid w:val="00786ED9"/>
    <w:rsid w:val="00787FB7"/>
    <w:rsid w:val="0079183A"/>
    <w:rsid w:val="007932C7"/>
    <w:rsid w:val="007A30ED"/>
    <w:rsid w:val="007A357D"/>
    <w:rsid w:val="007B2541"/>
    <w:rsid w:val="007B2E7C"/>
    <w:rsid w:val="007B5571"/>
    <w:rsid w:val="007B78E3"/>
    <w:rsid w:val="007C71C2"/>
    <w:rsid w:val="007D18B0"/>
    <w:rsid w:val="007D1A8B"/>
    <w:rsid w:val="007D407F"/>
    <w:rsid w:val="007D6387"/>
    <w:rsid w:val="007E0EEC"/>
    <w:rsid w:val="007E48CF"/>
    <w:rsid w:val="007E6DCA"/>
    <w:rsid w:val="007F274B"/>
    <w:rsid w:val="007F3AEA"/>
    <w:rsid w:val="007F4910"/>
    <w:rsid w:val="008122FC"/>
    <w:rsid w:val="00815252"/>
    <w:rsid w:val="00821AAD"/>
    <w:rsid w:val="00822590"/>
    <w:rsid w:val="008332DC"/>
    <w:rsid w:val="0083420D"/>
    <w:rsid w:val="0083690E"/>
    <w:rsid w:val="00837E80"/>
    <w:rsid w:val="00841376"/>
    <w:rsid w:val="008421BD"/>
    <w:rsid w:val="00845CF6"/>
    <w:rsid w:val="00846E25"/>
    <w:rsid w:val="0085226C"/>
    <w:rsid w:val="00854EB6"/>
    <w:rsid w:val="00857117"/>
    <w:rsid w:val="00857C01"/>
    <w:rsid w:val="008802C4"/>
    <w:rsid w:val="008823BD"/>
    <w:rsid w:val="008871C4"/>
    <w:rsid w:val="00892542"/>
    <w:rsid w:val="00896757"/>
    <w:rsid w:val="008A0B85"/>
    <w:rsid w:val="008A3DE8"/>
    <w:rsid w:val="008A7DB0"/>
    <w:rsid w:val="008B082C"/>
    <w:rsid w:val="008B3146"/>
    <w:rsid w:val="008C641C"/>
    <w:rsid w:val="008C7B1D"/>
    <w:rsid w:val="008D3706"/>
    <w:rsid w:val="008E6B86"/>
    <w:rsid w:val="008F4520"/>
    <w:rsid w:val="008F6BE0"/>
    <w:rsid w:val="00903088"/>
    <w:rsid w:val="00903F6B"/>
    <w:rsid w:val="009046DD"/>
    <w:rsid w:val="009147CA"/>
    <w:rsid w:val="00921532"/>
    <w:rsid w:val="00926AF9"/>
    <w:rsid w:val="0093016A"/>
    <w:rsid w:val="009426F8"/>
    <w:rsid w:val="00943039"/>
    <w:rsid w:val="00945830"/>
    <w:rsid w:val="0095205E"/>
    <w:rsid w:val="00954BBB"/>
    <w:rsid w:val="009701A7"/>
    <w:rsid w:val="00971218"/>
    <w:rsid w:val="009728FF"/>
    <w:rsid w:val="009740A2"/>
    <w:rsid w:val="00987A5F"/>
    <w:rsid w:val="00992D3A"/>
    <w:rsid w:val="00995950"/>
    <w:rsid w:val="009B1179"/>
    <w:rsid w:val="009B35F0"/>
    <w:rsid w:val="009B4E4F"/>
    <w:rsid w:val="009C368F"/>
    <w:rsid w:val="009D0AEB"/>
    <w:rsid w:val="009D6735"/>
    <w:rsid w:val="009E018A"/>
    <w:rsid w:val="009E618B"/>
    <w:rsid w:val="009F3770"/>
    <w:rsid w:val="009F4447"/>
    <w:rsid w:val="00A06157"/>
    <w:rsid w:val="00A076F9"/>
    <w:rsid w:val="00A100BC"/>
    <w:rsid w:val="00A1140D"/>
    <w:rsid w:val="00A1665B"/>
    <w:rsid w:val="00A20BC9"/>
    <w:rsid w:val="00A21B40"/>
    <w:rsid w:val="00A22746"/>
    <w:rsid w:val="00A23856"/>
    <w:rsid w:val="00A31A66"/>
    <w:rsid w:val="00A44C76"/>
    <w:rsid w:val="00A45819"/>
    <w:rsid w:val="00A45898"/>
    <w:rsid w:val="00A57355"/>
    <w:rsid w:val="00A62C75"/>
    <w:rsid w:val="00A81E6B"/>
    <w:rsid w:val="00A92C4B"/>
    <w:rsid w:val="00AA6065"/>
    <w:rsid w:val="00AB0502"/>
    <w:rsid w:val="00AB442F"/>
    <w:rsid w:val="00AC6532"/>
    <w:rsid w:val="00AD02A7"/>
    <w:rsid w:val="00AD2F74"/>
    <w:rsid w:val="00AD7D85"/>
    <w:rsid w:val="00AE4E14"/>
    <w:rsid w:val="00AF56C7"/>
    <w:rsid w:val="00B11A17"/>
    <w:rsid w:val="00B14B42"/>
    <w:rsid w:val="00B2051A"/>
    <w:rsid w:val="00B223F2"/>
    <w:rsid w:val="00B30288"/>
    <w:rsid w:val="00B338EF"/>
    <w:rsid w:val="00B35D6E"/>
    <w:rsid w:val="00B41B8A"/>
    <w:rsid w:val="00B45750"/>
    <w:rsid w:val="00B55A71"/>
    <w:rsid w:val="00B622E4"/>
    <w:rsid w:val="00B67580"/>
    <w:rsid w:val="00B70E09"/>
    <w:rsid w:val="00B72A8D"/>
    <w:rsid w:val="00B75190"/>
    <w:rsid w:val="00B77649"/>
    <w:rsid w:val="00B8091B"/>
    <w:rsid w:val="00B82C25"/>
    <w:rsid w:val="00B90957"/>
    <w:rsid w:val="00BA13A9"/>
    <w:rsid w:val="00BA24D0"/>
    <w:rsid w:val="00BB1DC8"/>
    <w:rsid w:val="00BB79D4"/>
    <w:rsid w:val="00BC02F4"/>
    <w:rsid w:val="00BC2BFE"/>
    <w:rsid w:val="00BC446B"/>
    <w:rsid w:val="00BC4AD5"/>
    <w:rsid w:val="00BD372E"/>
    <w:rsid w:val="00BE06E5"/>
    <w:rsid w:val="00BE7EC4"/>
    <w:rsid w:val="00BF078C"/>
    <w:rsid w:val="00C0681A"/>
    <w:rsid w:val="00C126F3"/>
    <w:rsid w:val="00C22303"/>
    <w:rsid w:val="00C229D7"/>
    <w:rsid w:val="00C325F6"/>
    <w:rsid w:val="00C460A5"/>
    <w:rsid w:val="00C52EDC"/>
    <w:rsid w:val="00C53E69"/>
    <w:rsid w:val="00C56EEF"/>
    <w:rsid w:val="00C71BD4"/>
    <w:rsid w:val="00C72FB3"/>
    <w:rsid w:val="00C738DD"/>
    <w:rsid w:val="00C906A2"/>
    <w:rsid w:val="00C90758"/>
    <w:rsid w:val="00CA641F"/>
    <w:rsid w:val="00CA7437"/>
    <w:rsid w:val="00CB4424"/>
    <w:rsid w:val="00CB532F"/>
    <w:rsid w:val="00CC4C0D"/>
    <w:rsid w:val="00CD0BCA"/>
    <w:rsid w:val="00CD5D65"/>
    <w:rsid w:val="00CE6280"/>
    <w:rsid w:val="00CF52B9"/>
    <w:rsid w:val="00CF57B5"/>
    <w:rsid w:val="00D05AFE"/>
    <w:rsid w:val="00D127A0"/>
    <w:rsid w:val="00D14962"/>
    <w:rsid w:val="00D150B5"/>
    <w:rsid w:val="00D23AE3"/>
    <w:rsid w:val="00D25070"/>
    <w:rsid w:val="00D25F52"/>
    <w:rsid w:val="00D30F8A"/>
    <w:rsid w:val="00D3444B"/>
    <w:rsid w:val="00D35594"/>
    <w:rsid w:val="00D36D39"/>
    <w:rsid w:val="00D402D5"/>
    <w:rsid w:val="00D4714E"/>
    <w:rsid w:val="00D51C5D"/>
    <w:rsid w:val="00D53AB5"/>
    <w:rsid w:val="00D54257"/>
    <w:rsid w:val="00D624F0"/>
    <w:rsid w:val="00D669CB"/>
    <w:rsid w:val="00D71722"/>
    <w:rsid w:val="00D76B82"/>
    <w:rsid w:val="00D8391F"/>
    <w:rsid w:val="00D8462E"/>
    <w:rsid w:val="00D86DBD"/>
    <w:rsid w:val="00D97307"/>
    <w:rsid w:val="00DA4EF9"/>
    <w:rsid w:val="00DA6D84"/>
    <w:rsid w:val="00DB4D06"/>
    <w:rsid w:val="00DB644A"/>
    <w:rsid w:val="00DB6665"/>
    <w:rsid w:val="00DD2C8D"/>
    <w:rsid w:val="00DD3C4E"/>
    <w:rsid w:val="00DD516F"/>
    <w:rsid w:val="00DE0508"/>
    <w:rsid w:val="00DE0749"/>
    <w:rsid w:val="00DE11A3"/>
    <w:rsid w:val="00DE2946"/>
    <w:rsid w:val="00DE6C5D"/>
    <w:rsid w:val="00DF1680"/>
    <w:rsid w:val="00E00FFE"/>
    <w:rsid w:val="00E04102"/>
    <w:rsid w:val="00E15955"/>
    <w:rsid w:val="00E16FC4"/>
    <w:rsid w:val="00E22E03"/>
    <w:rsid w:val="00E23F58"/>
    <w:rsid w:val="00E27D70"/>
    <w:rsid w:val="00E33AED"/>
    <w:rsid w:val="00E41DCE"/>
    <w:rsid w:val="00E5048F"/>
    <w:rsid w:val="00E51CB0"/>
    <w:rsid w:val="00E51E1B"/>
    <w:rsid w:val="00E54D69"/>
    <w:rsid w:val="00E64AD5"/>
    <w:rsid w:val="00E7104B"/>
    <w:rsid w:val="00E71505"/>
    <w:rsid w:val="00E74B82"/>
    <w:rsid w:val="00E74BC8"/>
    <w:rsid w:val="00E930E1"/>
    <w:rsid w:val="00EA1611"/>
    <w:rsid w:val="00EA2447"/>
    <w:rsid w:val="00EB1487"/>
    <w:rsid w:val="00EB365C"/>
    <w:rsid w:val="00EC33DB"/>
    <w:rsid w:val="00EC43E0"/>
    <w:rsid w:val="00EC4965"/>
    <w:rsid w:val="00ED28C8"/>
    <w:rsid w:val="00ED76CD"/>
    <w:rsid w:val="00ED7DE1"/>
    <w:rsid w:val="00EE09C1"/>
    <w:rsid w:val="00EE1EC7"/>
    <w:rsid w:val="00EE7336"/>
    <w:rsid w:val="00EF1718"/>
    <w:rsid w:val="00EF6E5F"/>
    <w:rsid w:val="00EF7566"/>
    <w:rsid w:val="00F00D61"/>
    <w:rsid w:val="00F06719"/>
    <w:rsid w:val="00F24305"/>
    <w:rsid w:val="00F2456C"/>
    <w:rsid w:val="00F26421"/>
    <w:rsid w:val="00F302AA"/>
    <w:rsid w:val="00F32B6F"/>
    <w:rsid w:val="00F4503D"/>
    <w:rsid w:val="00F450D0"/>
    <w:rsid w:val="00F52273"/>
    <w:rsid w:val="00F52C22"/>
    <w:rsid w:val="00F554C9"/>
    <w:rsid w:val="00F56189"/>
    <w:rsid w:val="00F648F8"/>
    <w:rsid w:val="00F65AA0"/>
    <w:rsid w:val="00F70CA7"/>
    <w:rsid w:val="00F7520A"/>
    <w:rsid w:val="00F75CC1"/>
    <w:rsid w:val="00F82287"/>
    <w:rsid w:val="00F9457C"/>
    <w:rsid w:val="00F94DF1"/>
    <w:rsid w:val="00FA1BA4"/>
    <w:rsid w:val="00FA243C"/>
    <w:rsid w:val="00FA28DF"/>
    <w:rsid w:val="00FB2507"/>
    <w:rsid w:val="00FB32FE"/>
    <w:rsid w:val="00FC1444"/>
    <w:rsid w:val="00FD0B4F"/>
    <w:rsid w:val="00FD1847"/>
    <w:rsid w:val="00FD3449"/>
    <w:rsid w:val="00FD6D82"/>
    <w:rsid w:val="00FD7203"/>
    <w:rsid w:val="00FE07D8"/>
    <w:rsid w:val="00FE5517"/>
    <w:rsid w:val="00FF03DE"/>
    <w:rsid w:val="00FF2069"/>
    <w:rsid w:val="00FF5BE5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EC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D6EC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0D6E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6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6EC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EC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6E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D6ECA"/>
  </w:style>
  <w:style w:type="paragraph" w:customStyle="1" w:styleId="ConsPlusNormal">
    <w:name w:val="ConsPlusNormal"/>
    <w:link w:val="ConsPlusNormal1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D6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rsid w:val="000D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D6EC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0D6ECA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D6ECA"/>
    <w:pPr>
      <w:tabs>
        <w:tab w:val="left" w:pos="126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0D6ECA"/>
    <w:pPr>
      <w:tabs>
        <w:tab w:val="left" w:pos="8931"/>
      </w:tabs>
      <w:overflowPunct w:val="0"/>
      <w:autoSpaceDE w:val="0"/>
      <w:autoSpaceDN w:val="0"/>
      <w:adjustRightInd w:val="0"/>
      <w:ind w:left="4395" w:right="-1" w:hanging="2955"/>
      <w:jc w:val="both"/>
    </w:pPr>
    <w:rPr>
      <w:sz w:val="28"/>
      <w:szCs w:val="28"/>
    </w:rPr>
  </w:style>
  <w:style w:type="character" w:styleId="af0">
    <w:name w:val="page number"/>
    <w:basedOn w:val="a0"/>
    <w:rsid w:val="000D6ECA"/>
  </w:style>
  <w:style w:type="paragraph" w:customStyle="1" w:styleId="Style1">
    <w:name w:val="Style1"/>
    <w:basedOn w:val="a"/>
    <w:rsid w:val="000D6ECA"/>
    <w:pPr>
      <w:widowControl w:val="0"/>
      <w:autoSpaceDE w:val="0"/>
      <w:autoSpaceDN w:val="0"/>
      <w:adjustRightInd w:val="0"/>
      <w:spacing w:line="253" w:lineRule="exact"/>
      <w:ind w:firstLine="610"/>
      <w:jc w:val="both"/>
    </w:pPr>
    <w:rPr>
      <w:rFonts w:ascii="Sylfaen" w:hAnsi="Sylfaen"/>
    </w:rPr>
  </w:style>
  <w:style w:type="paragraph" w:customStyle="1" w:styleId="12">
    <w:name w:val="Абзац списка1"/>
    <w:basedOn w:val="a"/>
    <w:rsid w:val="000D6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0D6ECA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rsid w:val="000D6EC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6EC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uiPriority w:val="1"/>
    <w:qFormat/>
    <w:rsid w:val="000D6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0D6ECA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unhideWhenUsed/>
    <w:rsid w:val="000D6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ECA"/>
  </w:style>
  <w:style w:type="character" w:styleId="af4">
    <w:name w:val="Emphasis"/>
    <w:uiPriority w:val="20"/>
    <w:qFormat/>
    <w:rsid w:val="000D6ECA"/>
    <w:rPr>
      <w:i/>
      <w:iCs/>
    </w:rPr>
  </w:style>
  <w:style w:type="paragraph" w:customStyle="1" w:styleId="af5">
    <w:name w:val="Знак Знак Знак Знак"/>
    <w:basedOn w:val="a"/>
    <w:rsid w:val="000D6ECA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0D6ECA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0D6E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0D6ECA"/>
    <w:rPr>
      <w:rFonts w:cs="Times New Roman"/>
      <w:b/>
      <w:color w:val="106BBE"/>
    </w:rPr>
  </w:style>
  <w:style w:type="character" w:customStyle="1" w:styleId="ConsPlusNormal1">
    <w:name w:val="ConsPlusNormal1"/>
    <w:link w:val="ConsPlusNormal"/>
    <w:locked/>
    <w:rsid w:val="000D6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ocked/>
    <w:rsid w:val="000D6ECA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0D6ECA"/>
    <w:pPr>
      <w:widowControl w:val="0"/>
      <w:autoSpaceDE w:val="0"/>
      <w:autoSpaceDN w:val="0"/>
      <w:adjustRightInd w:val="0"/>
      <w:spacing w:line="27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6E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D6ECA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0D6ECA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paragraph" w:styleId="5">
    <w:name w:val="heading 5"/>
    <w:basedOn w:val="a"/>
    <w:next w:val="a"/>
    <w:link w:val="50"/>
    <w:qFormat/>
    <w:rsid w:val="000D6EC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050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E050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E0508"/>
    <w:pPr>
      <w:ind w:left="720"/>
      <w:contextualSpacing/>
    </w:pPr>
  </w:style>
  <w:style w:type="paragraph" w:styleId="a6">
    <w:name w:val="header"/>
    <w:basedOn w:val="a"/>
    <w:link w:val="a7"/>
    <w:unhideWhenUsed/>
    <w:rsid w:val="00381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381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19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9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D6E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D6ECA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6ECA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D6EC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semiHidden/>
    <w:rsid w:val="000D6ECA"/>
  </w:style>
  <w:style w:type="paragraph" w:customStyle="1" w:styleId="ConsPlusNormal">
    <w:name w:val="ConsPlusNormal"/>
    <w:link w:val="ConsPlusNormal1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6E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0D6E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rsid w:val="000D6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0D6ECA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0D6ECA"/>
    <w:pPr>
      <w:overflowPunct w:val="0"/>
      <w:autoSpaceDE w:val="0"/>
      <w:autoSpaceDN w:val="0"/>
      <w:adjustRightInd w:val="0"/>
      <w:ind w:right="4818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0D6ECA"/>
    <w:pPr>
      <w:tabs>
        <w:tab w:val="left" w:pos="1260"/>
      </w:tabs>
      <w:spacing w:line="360" w:lineRule="auto"/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0D6E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lock Text"/>
    <w:basedOn w:val="a"/>
    <w:rsid w:val="000D6ECA"/>
    <w:pPr>
      <w:tabs>
        <w:tab w:val="left" w:pos="8931"/>
      </w:tabs>
      <w:overflowPunct w:val="0"/>
      <w:autoSpaceDE w:val="0"/>
      <w:autoSpaceDN w:val="0"/>
      <w:adjustRightInd w:val="0"/>
      <w:ind w:left="4395" w:right="-1" w:hanging="2955"/>
      <w:jc w:val="both"/>
    </w:pPr>
    <w:rPr>
      <w:sz w:val="28"/>
      <w:szCs w:val="28"/>
    </w:rPr>
  </w:style>
  <w:style w:type="character" w:styleId="af0">
    <w:name w:val="page number"/>
    <w:basedOn w:val="a0"/>
    <w:rsid w:val="000D6ECA"/>
  </w:style>
  <w:style w:type="paragraph" w:customStyle="1" w:styleId="Style1">
    <w:name w:val="Style1"/>
    <w:basedOn w:val="a"/>
    <w:rsid w:val="000D6ECA"/>
    <w:pPr>
      <w:widowControl w:val="0"/>
      <w:autoSpaceDE w:val="0"/>
      <w:autoSpaceDN w:val="0"/>
      <w:adjustRightInd w:val="0"/>
      <w:spacing w:line="253" w:lineRule="exact"/>
      <w:ind w:firstLine="610"/>
      <w:jc w:val="both"/>
    </w:pPr>
    <w:rPr>
      <w:rFonts w:ascii="Sylfaen" w:hAnsi="Sylfaen"/>
    </w:rPr>
  </w:style>
  <w:style w:type="paragraph" w:customStyle="1" w:styleId="12">
    <w:name w:val="Абзац списка1"/>
    <w:basedOn w:val="a"/>
    <w:rsid w:val="000D6E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0D6ECA"/>
    <w:rPr>
      <w:rFonts w:cs="Times New Roman"/>
      <w:color w:val="0000FF"/>
      <w:u w:val="single"/>
    </w:rPr>
  </w:style>
  <w:style w:type="character" w:customStyle="1" w:styleId="25">
    <w:name w:val="Основной текст (2)_"/>
    <w:link w:val="26"/>
    <w:rsid w:val="000D6ECA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6ECA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2">
    <w:name w:val="No Spacing"/>
    <w:uiPriority w:val="1"/>
    <w:qFormat/>
    <w:rsid w:val="000D6E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0D6ECA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unhideWhenUsed/>
    <w:rsid w:val="000D6E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6ECA"/>
  </w:style>
  <w:style w:type="character" w:styleId="af4">
    <w:name w:val="Emphasis"/>
    <w:uiPriority w:val="20"/>
    <w:qFormat/>
    <w:rsid w:val="000D6ECA"/>
    <w:rPr>
      <w:i/>
      <w:iCs/>
    </w:rPr>
  </w:style>
  <w:style w:type="paragraph" w:customStyle="1" w:styleId="af5">
    <w:name w:val="Знак Знак Знак Знак"/>
    <w:basedOn w:val="a"/>
    <w:rsid w:val="000D6ECA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Прижатый влево"/>
    <w:basedOn w:val="a"/>
    <w:next w:val="a"/>
    <w:uiPriority w:val="99"/>
    <w:rsid w:val="000D6ECA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nformat">
    <w:name w:val="ConsNonformat"/>
    <w:rsid w:val="000D6E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af7">
    <w:name w:val="Гипертекстовая ссылка"/>
    <w:uiPriority w:val="99"/>
    <w:rsid w:val="000D6ECA"/>
    <w:rPr>
      <w:rFonts w:cs="Times New Roman"/>
      <w:b/>
      <w:color w:val="106BBE"/>
    </w:rPr>
  </w:style>
  <w:style w:type="character" w:customStyle="1" w:styleId="ConsPlusNormal1">
    <w:name w:val="ConsPlusNormal1"/>
    <w:link w:val="ConsPlusNormal"/>
    <w:locked/>
    <w:rsid w:val="000D6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E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6E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ocked/>
    <w:rsid w:val="000D6ECA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0D6ECA"/>
    <w:pPr>
      <w:widowControl w:val="0"/>
      <w:autoSpaceDE w:val="0"/>
      <w:autoSpaceDN w:val="0"/>
      <w:adjustRightInd w:val="0"/>
      <w:spacing w:line="2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05303-8F9B-4FA5-9909-D5956324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Смирнова</dc:creator>
  <cp:lastModifiedBy>Алексеева Татьяна Валерьевна</cp:lastModifiedBy>
  <cp:revision>87</cp:revision>
  <cp:lastPrinted>2023-08-08T05:27:00Z</cp:lastPrinted>
  <dcterms:created xsi:type="dcterms:W3CDTF">2023-02-13T11:59:00Z</dcterms:created>
  <dcterms:modified xsi:type="dcterms:W3CDTF">2023-08-08T05:28:00Z</dcterms:modified>
</cp:coreProperties>
</file>