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BA" w:rsidRPr="006A452E" w:rsidRDefault="00D95ABA" w:rsidP="00D95ABA">
      <w:pPr>
        <w:ind w:left="4395"/>
        <w:jc w:val="center"/>
        <w:rPr>
          <w:sz w:val="24"/>
          <w:szCs w:val="24"/>
        </w:rPr>
      </w:pPr>
      <w:r w:rsidRPr="006A452E">
        <w:rPr>
          <w:sz w:val="24"/>
          <w:szCs w:val="24"/>
        </w:rPr>
        <w:t xml:space="preserve">Приложение </w:t>
      </w:r>
      <w:r w:rsidR="00E35BA0">
        <w:rPr>
          <w:sz w:val="24"/>
          <w:szCs w:val="24"/>
        </w:rPr>
        <w:t xml:space="preserve">№ 2 </w:t>
      </w:r>
      <w:r w:rsidRPr="006A452E">
        <w:rPr>
          <w:sz w:val="24"/>
          <w:szCs w:val="24"/>
        </w:rPr>
        <w:t xml:space="preserve">к приказу </w:t>
      </w:r>
    </w:p>
    <w:p w:rsidR="00D95ABA" w:rsidRPr="006A452E" w:rsidRDefault="00D95ABA" w:rsidP="00D95ABA">
      <w:pPr>
        <w:ind w:left="4395"/>
        <w:jc w:val="center"/>
        <w:rPr>
          <w:sz w:val="24"/>
          <w:szCs w:val="24"/>
        </w:rPr>
      </w:pPr>
      <w:r w:rsidRPr="006A452E">
        <w:rPr>
          <w:sz w:val="24"/>
          <w:szCs w:val="24"/>
        </w:rPr>
        <w:t xml:space="preserve">Министерства цифрового развития, </w:t>
      </w:r>
    </w:p>
    <w:p w:rsidR="00D07E79" w:rsidRDefault="00D95ABA" w:rsidP="00D95ABA">
      <w:pPr>
        <w:ind w:left="4395"/>
        <w:jc w:val="center"/>
        <w:rPr>
          <w:sz w:val="24"/>
          <w:szCs w:val="24"/>
        </w:rPr>
      </w:pPr>
      <w:r w:rsidRPr="006A452E">
        <w:rPr>
          <w:sz w:val="24"/>
          <w:szCs w:val="24"/>
        </w:rPr>
        <w:t xml:space="preserve">информационной политики и </w:t>
      </w:r>
    </w:p>
    <w:p w:rsidR="00D95ABA" w:rsidRPr="006A452E" w:rsidRDefault="00D95ABA" w:rsidP="00D07E79">
      <w:pPr>
        <w:ind w:left="4395"/>
        <w:jc w:val="center"/>
        <w:rPr>
          <w:sz w:val="24"/>
          <w:szCs w:val="24"/>
        </w:rPr>
      </w:pPr>
      <w:r w:rsidRPr="006A452E">
        <w:rPr>
          <w:sz w:val="24"/>
          <w:szCs w:val="24"/>
        </w:rPr>
        <w:t xml:space="preserve">массовых коммуникаций </w:t>
      </w:r>
    </w:p>
    <w:p w:rsidR="00D95ABA" w:rsidRPr="006A452E" w:rsidRDefault="00D95ABA" w:rsidP="00D95ABA">
      <w:pPr>
        <w:ind w:left="4395"/>
        <w:jc w:val="center"/>
        <w:rPr>
          <w:sz w:val="24"/>
          <w:szCs w:val="24"/>
        </w:rPr>
      </w:pPr>
      <w:r w:rsidRPr="006A452E">
        <w:rPr>
          <w:sz w:val="24"/>
          <w:szCs w:val="24"/>
        </w:rPr>
        <w:t xml:space="preserve">Чувашской Республики </w:t>
      </w:r>
    </w:p>
    <w:p w:rsidR="00D95ABA" w:rsidRPr="006A452E" w:rsidRDefault="00D95ABA" w:rsidP="00D95ABA">
      <w:pPr>
        <w:ind w:left="4395"/>
        <w:jc w:val="center"/>
        <w:rPr>
          <w:sz w:val="24"/>
          <w:szCs w:val="24"/>
        </w:rPr>
      </w:pPr>
      <w:r w:rsidRPr="006A452E">
        <w:rPr>
          <w:sz w:val="24"/>
          <w:szCs w:val="24"/>
        </w:rPr>
        <w:t>от _____________№ ____</w:t>
      </w:r>
    </w:p>
    <w:p w:rsidR="00D95ABA" w:rsidRPr="006A452E" w:rsidRDefault="00D95ABA" w:rsidP="00A10BED">
      <w:pPr>
        <w:ind w:left="4395"/>
        <w:jc w:val="center"/>
        <w:rPr>
          <w:sz w:val="24"/>
          <w:szCs w:val="24"/>
        </w:rPr>
      </w:pPr>
    </w:p>
    <w:p w:rsidR="005F4A29" w:rsidRPr="006A452E" w:rsidRDefault="00440DE3" w:rsidP="00A10BED">
      <w:pPr>
        <w:ind w:left="4395"/>
        <w:jc w:val="center"/>
        <w:rPr>
          <w:sz w:val="24"/>
          <w:szCs w:val="24"/>
        </w:rPr>
      </w:pPr>
      <w:r w:rsidRPr="006A452E">
        <w:rPr>
          <w:sz w:val="24"/>
          <w:szCs w:val="24"/>
        </w:rPr>
        <w:t>«</w:t>
      </w:r>
      <w:r w:rsidR="005F4A29" w:rsidRPr="006A452E">
        <w:rPr>
          <w:sz w:val="24"/>
          <w:szCs w:val="24"/>
        </w:rPr>
        <w:t>Утвержден</w:t>
      </w:r>
    </w:p>
    <w:p w:rsidR="00D95ABA" w:rsidRPr="006A452E" w:rsidRDefault="00A10BED" w:rsidP="00A10BED">
      <w:pPr>
        <w:ind w:left="4395"/>
        <w:jc w:val="center"/>
        <w:rPr>
          <w:sz w:val="24"/>
          <w:szCs w:val="24"/>
        </w:rPr>
      </w:pPr>
      <w:r w:rsidRPr="006A452E">
        <w:rPr>
          <w:sz w:val="24"/>
          <w:szCs w:val="24"/>
        </w:rPr>
        <w:t>приказом Министерств</w:t>
      </w:r>
      <w:r w:rsidR="00CF7EC7" w:rsidRPr="006A452E">
        <w:rPr>
          <w:sz w:val="24"/>
          <w:szCs w:val="24"/>
        </w:rPr>
        <w:t xml:space="preserve">а цифрового </w:t>
      </w:r>
    </w:p>
    <w:p w:rsidR="00066CC5" w:rsidRPr="006A452E" w:rsidRDefault="00CF7EC7" w:rsidP="00A10BED">
      <w:pPr>
        <w:ind w:left="4395"/>
        <w:jc w:val="center"/>
        <w:rPr>
          <w:sz w:val="24"/>
          <w:szCs w:val="24"/>
        </w:rPr>
      </w:pPr>
      <w:r w:rsidRPr="006A452E">
        <w:rPr>
          <w:sz w:val="24"/>
          <w:szCs w:val="24"/>
        </w:rPr>
        <w:t>развития,</w:t>
      </w:r>
      <w:r w:rsidR="00A10BED" w:rsidRPr="006A452E">
        <w:rPr>
          <w:sz w:val="24"/>
          <w:szCs w:val="24"/>
        </w:rPr>
        <w:t xml:space="preserve"> информационной </w:t>
      </w:r>
    </w:p>
    <w:p w:rsidR="00A10BED" w:rsidRPr="006A452E" w:rsidRDefault="00A10BED" w:rsidP="00A10BED">
      <w:pPr>
        <w:ind w:left="4395"/>
        <w:jc w:val="center"/>
        <w:rPr>
          <w:sz w:val="24"/>
          <w:szCs w:val="24"/>
        </w:rPr>
      </w:pPr>
      <w:r w:rsidRPr="006A452E">
        <w:rPr>
          <w:sz w:val="24"/>
          <w:szCs w:val="24"/>
        </w:rPr>
        <w:t xml:space="preserve">политики и массовых коммуникаций </w:t>
      </w:r>
    </w:p>
    <w:p w:rsidR="00A10BED" w:rsidRPr="006A452E" w:rsidRDefault="00A10BED" w:rsidP="00A10BED">
      <w:pPr>
        <w:ind w:left="4395"/>
        <w:jc w:val="center"/>
        <w:rPr>
          <w:sz w:val="24"/>
          <w:szCs w:val="24"/>
        </w:rPr>
      </w:pPr>
      <w:r w:rsidRPr="006A452E">
        <w:rPr>
          <w:sz w:val="24"/>
          <w:szCs w:val="24"/>
        </w:rPr>
        <w:t xml:space="preserve">Чувашской Республики </w:t>
      </w:r>
    </w:p>
    <w:p w:rsidR="00A10BED" w:rsidRPr="006A452E" w:rsidRDefault="00A10BED" w:rsidP="00A10BED">
      <w:pPr>
        <w:ind w:left="4395"/>
        <w:jc w:val="center"/>
        <w:rPr>
          <w:sz w:val="24"/>
          <w:szCs w:val="24"/>
        </w:rPr>
      </w:pPr>
      <w:r w:rsidRPr="006A452E">
        <w:rPr>
          <w:sz w:val="24"/>
          <w:szCs w:val="24"/>
        </w:rPr>
        <w:t xml:space="preserve">от </w:t>
      </w:r>
      <w:r w:rsidR="005936DE">
        <w:rPr>
          <w:sz w:val="24"/>
          <w:szCs w:val="24"/>
        </w:rPr>
        <w:t>02.07.2018</w:t>
      </w:r>
      <w:r w:rsidRPr="006A452E">
        <w:rPr>
          <w:sz w:val="24"/>
          <w:szCs w:val="24"/>
        </w:rPr>
        <w:t xml:space="preserve"> № </w:t>
      </w:r>
      <w:r w:rsidR="005936DE">
        <w:rPr>
          <w:sz w:val="24"/>
          <w:szCs w:val="24"/>
        </w:rPr>
        <w:t>16</w:t>
      </w:r>
    </w:p>
    <w:p w:rsidR="00A10BED" w:rsidRPr="006A452E" w:rsidRDefault="00A10BED" w:rsidP="00A10BED">
      <w:pPr>
        <w:ind w:left="4395"/>
        <w:jc w:val="center"/>
        <w:rPr>
          <w:sz w:val="24"/>
          <w:szCs w:val="24"/>
        </w:rPr>
      </w:pPr>
    </w:p>
    <w:p w:rsidR="00A10BED" w:rsidRPr="006A452E" w:rsidRDefault="00A10BED" w:rsidP="00A10BED">
      <w:pPr>
        <w:ind w:left="4395"/>
        <w:jc w:val="center"/>
        <w:rPr>
          <w:sz w:val="24"/>
          <w:szCs w:val="24"/>
        </w:rPr>
      </w:pPr>
      <w:r w:rsidRPr="006A452E">
        <w:rPr>
          <w:sz w:val="24"/>
          <w:szCs w:val="24"/>
        </w:rPr>
        <w:t xml:space="preserve">(приложение № </w:t>
      </w:r>
      <w:r w:rsidR="00D95ABA" w:rsidRPr="006A452E">
        <w:rPr>
          <w:sz w:val="24"/>
          <w:szCs w:val="24"/>
        </w:rPr>
        <w:t>13)</w:t>
      </w:r>
    </w:p>
    <w:p w:rsidR="00D95ABA" w:rsidRPr="006A452E" w:rsidRDefault="00D95ABA" w:rsidP="00AD768D">
      <w:pPr>
        <w:pStyle w:val="ConsNonformat"/>
        <w:rPr>
          <w:rFonts w:ascii="Times New Roman" w:hAnsi="Times New Roman" w:cs="Times New Roman"/>
          <w:b/>
          <w:bCs/>
          <w:sz w:val="24"/>
          <w:szCs w:val="24"/>
        </w:rPr>
      </w:pPr>
    </w:p>
    <w:p w:rsidR="00A10BED" w:rsidRPr="006A452E" w:rsidRDefault="00A10BED" w:rsidP="00A10BED">
      <w:pPr>
        <w:pStyle w:val="ConsNonformat"/>
        <w:jc w:val="center"/>
        <w:rPr>
          <w:rFonts w:ascii="Times New Roman" w:hAnsi="Times New Roman" w:cs="Times New Roman"/>
          <w:b/>
          <w:bCs/>
          <w:sz w:val="24"/>
          <w:szCs w:val="24"/>
        </w:rPr>
      </w:pPr>
      <w:r w:rsidRPr="006A452E">
        <w:rPr>
          <w:rFonts w:ascii="Times New Roman" w:hAnsi="Times New Roman" w:cs="Times New Roman"/>
          <w:b/>
          <w:bCs/>
          <w:sz w:val="24"/>
          <w:szCs w:val="24"/>
        </w:rPr>
        <w:t>Должностной регламент</w:t>
      </w:r>
    </w:p>
    <w:p w:rsidR="00A10BED" w:rsidRPr="006A452E" w:rsidRDefault="00A10BED" w:rsidP="00A10BED">
      <w:pPr>
        <w:pStyle w:val="ConsNonformat"/>
        <w:jc w:val="center"/>
        <w:rPr>
          <w:rFonts w:ascii="Times New Roman" w:hAnsi="Times New Roman" w:cs="Times New Roman"/>
          <w:b/>
          <w:bCs/>
          <w:sz w:val="24"/>
          <w:szCs w:val="24"/>
        </w:rPr>
      </w:pPr>
      <w:r w:rsidRPr="006A452E">
        <w:rPr>
          <w:rFonts w:ascii="Times New Roman" w:hAnsi="Times New Roman" w:cs="Times New Roman"/>
          <w:b/>
          <w:bCs/>
          <w:sz w:val="24"/>
          <w:szCs w:val="24"/>
        </w:rPr>
        <w:t xml:space="preserve">государственного гражданского служащего Чувашской Республики, </w:t>
      </w:r>
    </w:p>
    <w:p w:rsidR="000F3184" w:rsidRPr="006A452E" w:rsidRDefault="000F3184" w:rsidP="000F3184">
      <w:pPr>
        <w:pStyle w:val="ConsNonformat"/>
        <w:jc w:val="center"/>
        <w:rPr>
          <w:rFonts w:ascii="Times New Roman" w:hAnsi="Times New Roman" w:cs="Times New Roman"/>
          <w:b/>
          <w:bCs/>
          <w:sz w:val="24"/>
          <w:szCs w:val="24"/>
        </w:rPr>
      </w:pPr>
      <w:r w:rsidRPr="006A452E">
        <w:rPr>
          <w:rFonts w:ascii="Times New Roman" w:hAnsi="Times New Roman" w:cs="Times New Roman"/>
          <w:b/>
          <w:bCs/>
          <w:sz w:val="24"/>
          <w:szCs w:val="24"/>
        </w:rPr>
        <w:t xml:space="preserve">замещающего должность государственной гражданской службы Чувашской </w:t>
      </w:r>
    </w:p>
    <w:p w:rsidR="00066CC5" w:rsidRPr="006A452E" w:rsidRDefault="000F3184" w:rsidP="00A10BED">
      <w:pPr>
        <w:pStyle w:val="ConsNonformat"/>
        <w:jc w:val="center"/>
        <w:rPr>
          <w:rFonts w:ascii="Times New Roman" w:hAnsi="Times New Roman" w:cs="Times New Roman"/>
          <w:b/>
          <w:bCs/>
          <w:sz w:val="24"/>
          <w:szCs w:val="24"/>
        </w:rPr>
      </w:pPr>
      <w:r w:rsidRPr="006A452E">
        <w:rPr>
          <w:rFonts w:ascii="Times New Roman" w:hAnsi="Times New Roman" w:cs="Times New Roman"/>
          <w:b/>
          <w:bCs/>
          <w:sz w:val="24"/>
          <w:szCs w:val="24"/>
        </w:rPr>
        <w:t xml:space="preserve">Республики главной группы должностей начальника </w:t>
      </w:r>
      <w:r w:rsidR="00A10BED" w:rsidRPr="006A452E">
        <w:rPr>
          <w:rFonts w:ascii="Times New Roman" w:hAnsi="Times New Roman" w:cs="Times New Roman"/>
          <w:b/>
          <w:bCs/>
          <w:sz w:val="24"/>
          <w:szCs w:val="24"/>
        </w:rPr>
        <w:t xml:space="preserve">организационно-правового </w:t>
      </w:r>
    </w:p>
    <w:p w:rsidR="00A10BED" w:rsidRPr="006A452E" w:rsidRDefault="00EE350D" w:rsidP="00A10BED">
      <w:pPr>
        <w:pStyle w:val="ConsNonformat"/>
        <w:jc w:val="center"/>
        <w:rPr>
          <w:rFonts w:ascii="Times New Roman" w:hAnsi="Times New Roman" w:cs="Times New Roman"/>
          <w:b/>
          <w:bCs/>
          <w:sz w:val="24"/>
          <w:szCs w:val="24"/>
        </w:rPr>
      </w:pPr>
      <w:r w:rsidRPr="006A452E">
        <w:rPr>
          <w:rFonts w:ascii="Times New Roman" w:hAnsi="Times New Roman" w:cs="Times New Roman"/>
          <w:b/>
          <w:bCs/>
          <w:sz w:val="24"/>
          <w:szCs w:val="24"/>
        </w:rPr>
        <w:t xml:space="preserve">отдела </w:t>
      </w:r>
      <w:r w:rsidR="00A10BED" w:rsidRPr="006A452E">
        <w:rPr>
          <w:rFonts w:ascii="Times New Roman" w:hAnsi="Times New Roman" w:cs="Times New Roman"/>
          <w:b/>
          <w:bCs/>
          <w:sz w:val="24"/>
          <w:szCs w:val="24"/>
        </w:rPr>
        <w:t>Министерства</w:t>
      </w:r>
      <w:r w:rsidR="00CF7EC7" w:rsidRPr="006A452E">
        <w:rPr>
          <w:rFonts w:ascii="Times New Roman" w:hAnsi="Times New Roman" w:cs="Times New Roman"/>
          <w:b/>
          <w:bCs/>
          <w:sz w:val="24"/>
          <w:szCs w:val="24"/>
        </w:rPr>
        <w:t xml:space="preserve"> цифрового развития,</w:t>
      </w:r>
      <w:r w:rsidR="00A10BED" w:rsidRPr="006A452E">
        <w:rPr>
          <w:rFonts w:ascii="Times New Roman" w:hAnsi="Times New Roman" w:cs="Times New Roman"/>
          <w:b/>
          <w:bCs/>
          <w:sz w:val="24"/>
          <w:szCs w:val="24"/>
        </w:rPr>
        <w:t xml:space="preserve"> информационной политики и массовых коммуникаций Чувашской Республики</w:t>
      </w:r>
    </w:p>
    <w:p w:rsidR="00A10BED" w:rsidRPr="006A452E" w:rsidRDefault="00A10BED" w:rsidP="00A10BED">
      <w:pPr>
        <w:pStyle w:val="ConsNonformat"/>
        <w:jc w:val="center"/>
        <w:rPr>
          <w:rFonts w:ascii="Times New Roman" w:hAnsi="Times New Roman" w:cs="Times New Roman"/>
          <w:sz w:val="24"/>
          <w:szCs w:val="24"/>
        </w:rPr>
      </w:pPr>
    </w:p>
    <w:p w:rsidR="00A10BED" w:rsidRPr="006A452E" w:rsidRDefault="00A10BED" w:rsidP="00A10BED">
      <w:pPr>
        <w:pStyle w:val="ConsNormal"/>
        <w:spacing w:after="120"/>
        <w:ind w:firstLine="0"/>
        <w:jc w:val="center"/>
        <w:rPr>
          <w:rFonts w:ascii="Times New Roman" w:hAnsi="Times New Roman" w:cs="Times New Roman"/>
          <w:b/>
          <w:bCs/>
          <w:sz w:val="24"/>
          <w:szCs w:val="24"/>
        </w:rPr>
      </w:pPr>
      <w:r w:rsidRPr="006A452E">
        <w:rPr>
          <w:rFonts w:ascii="Times New Roman" w:hAnsi="Times New Roman" w:cs="Times New Roman"/>
          <w:b/>
          <w:bCs/>
          <w:sz w:val="24"/>
          <w:szCs w:val="24"/>
          <w:lang w:val="en-US"/>
        </w:rPr>
        <w:t>I</w:t>
      </w:r>
      <w:r w:rsidRPr="006A452E">
        <w:rPr>
          <w:rFonts w:ascii="Times New Roman" w:hAnsi="Times New Roman" w:cs="Times New Roman"/>
          <w:b/>
          <w:bCs/>
          <w:sz w:val="24"/>
          <w:szCs w:val="24"/>
        </w:rPr>
        <w:t>. Общие положения</w:t>
      </w:r>
    </w:p>
    <w:p w:rsidR="00A10BED" w:rsidRPr="006A452E" w:rsidRDefault="00A10BED" w:rsidP="00A10BED">
      <w:pPr>
        <w:pStyle w:val="a6"/>
        <w:tabs>
          <w:tab w:val="left" w:pos="5580"/>
        </w:tabs>
        <w:ind w:firstLine="709"/>
        <w:jc w:val="both"/>
        <w:rPr>
          <w:sz w:val="24"/>
        </w:rPr>
      </w:pPr>
      <w:r w:rsidRPr="006A452E">
        <w:rPr>
          <w:sz w:val="24"/>
        </w:rPr>
        <w:t xml:space="preserve">1.1. Должность государственной гражданской службы Чувашской Республики (далее - должность) начальника </w:t>
      </w:r>
      <w:r w:rsidR="00EB1E1A" w:rsidRPr="006A452E">
        <w:rPr>
          <w:sz w:val="24"/>
        </w:rPr>
        <w:t>отдела</w:t>
      </w:r>
      <w:r w:rsidR="00066CC5" w:rsidRPr="006A452E">
        <w:rPr>
          <w:sz w:val="24"/>
        </w:rPr>
        <w:t xml:space="preserve"> организационно-правового отдела</w:t>
      </w:r>
      <w:r w:rsidR="00EB1E1A" w:rsidRPr="006A452E">
        <w:rPr>
          <w:sz w:val="24"/>
        </w:rPr>
        <w:t xml:space="preserve"> </w:t>
      </w:r>
      <w:r w:rsidRPr="006A452E">
        <w:rPr>
          <w:sz w:val="24"/>
        </w:rPr>
        <w:t>учреждается в Министерстве</w:t>
      </w:r>
      <w:r w:rsidR="00CF7EC7" w:rsidRPr="006A452E">
        <w:rPr>
          <w:sz w:val="24"/>
        </w:rPr>
        <w:t xml:space="preserve"> цифрового развития,</w:t>
      </w:r>
      <w:r w:rsidRPr="006A452E">
        <w:rPr>
          <w:sz w:val="24"/>
        </w:rPr>
        <w:t xml:space="preserve"> информационной политики и массовых коммуникаций Чувашской Республики (далее – Министерство) с целью организации деятельности организационно-правового отдела Министерства (далее – отдел) в соответствии с Положением об отделе.</w:t>
      </w:r>
    </w:p>
    <w:p w:rsidR="00E667A7" w:rsidRPr="006A452E" w:rsidRDefault="00E667A7" w:rsidP="00E667A7">
      <w:pPr>
        <w:tabs>
          <w:tab w:val="left" w:pos="5580"/>
        </w:tabs>
        <w:ind w:firstLine="709"/>
        <w:jc w:val="both"/>
        <w:rPr>
          <w:rFonts w:eastAsia="Times New Roman"/>
          <w:sz w:val="24"/>
          <w:szCs w:val="24"/>
          <w:lang w:eastAsia="ru-RU"/>
        </w:rPr>
      </w:pPr>
      <w:r w:rsidRPr="006A452E">
        <w:rPr>
          <w:rFonts w:eastAsia="Times New Roman"/>
          <w:sz w:val="24"/>
          <w:szCs w:val="24"/>
          <w:lang w:eastAsia="ru-RU"/>
        </w:rPr>
        <w:t xml:space="preserve">1.2. В соответствии с подразделом 1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w:t>
      </w:r>
      <w:r w:rsidR="00157BDF" w:rsidRPr="006A452E">
        <w:rPr>
          <w:rFonts w:eastAsia="Times New Roman"/>
          <w:sz w:val="24"/>
          <w:szCs w:val="24"/>
          <w:lang w:eastAsia="ru-RU"/>
        </w:rPr>
        <w:t>«</w:t>
      </w:r>
      <w:r w:rsidRPr="006A452E">
        <w:rPr>
          <w:rFonts w:eastAsia="Times New Roman"/>
          <w:sz w:val="24"/>
          <w:szCs w:val="24"/>
          <w:lang w:eastAsia="ru-RU"/>
        </w:rPr>
        <w:t>начальник отдела</w:t>
      </w:r>
      <w:r w:rsidR="00157BDF" w:rsidRPr="006A452E">
        <w:rPr>
          <w:rFonts w:eastAsia="Times New Roman"/>
          <w:sz w:val="24"/>
          <w:szCs w:val="24"/>
          <w:lang w:eastAsia="ru-RU"/>
        </w:rPr>
        <w:t>»</w:t>
      </w:r>
      <w:r w:rsidRPr="006A452E">
        <w:rPr>
          <w:rFonts w:eastAsia="Times New Roman"/>
          <w:sz w:val="24"/>
          <w:szCs w:val="24"/>
          <w:lang w:eastAsia="ru-RU"/>
        </w:rPr>
        <w:t xml:space="preserve"> относится к категории «руководители» главной группы должностей и имеет регистрационный номер (код) 3-1-2-12.</w:t>
      </w:r>
    </w:p>
    <w:p w:rsidR="00CC419B" w:rsidRPr="006A452E" w:rsidRDefault="00CC419B" w:rsidP="00E667A7">
      <w:pPr>
        <w:tabs>
          <w:tab w:val="left" w:pos="5580"/>
        </w:tabs>
        <w:ind w:firstLine="709"/>
        <w:jc w:val="both"/>
        <w:rPr>
          <w:rFonts w:eastAsia="Times New Roman"/>
          <w:sz w:val="24"/>
          <w:szCs w:val="24"/>
          <w:lang w:eastAsia="ru-RU"/>
        </w:rPr>
      </w:pPr>
      <w:r w:rsidRPr="006A452E">
        <w:rPr>
          <w:rFonts w:eastAsia="Times New Roman"/>
          <w:sz w:val="24"/>
          <w:szCs w:val="24"/>
          <w:lang w:eastAsia="ru-RU"/>
        </w:rPr>
        <w:t>1.3. Область профессиональной служебной деятельности государственного гражданского служащего Чувашской Республики (далее – гражданский служащий):</w:t>
      </w:r>
    </w:p>
    <w:p w:rsidR="00CC419B" w:rsidRPr="006A452E" w:rsidRDefault="00BE1620" w:rsidP="00E667A7">
      <w:pPr>
        <w:tabs>
          <w:tab w:val="left" w:pos="5580"/>
        </w:tabs>
        <w:ind w:firstLine="709"/>
        <w:jc w:val="both"/>
        <w:rPr>
          <w:rFonts w:eastAsia="Times New Roman"/>
          <w:sz w:val="24"/>
          <w:szCs w:val="24"/>
          <w:lang w:eastAsia="ru-RU"/>
        </w:rPr>
      </w:pPr>
      <w:r w:rsidRPr="006A452E">
        <w:rPr>
          <w:rFonts w:eastAsia="Times New Roman"/>
          <w:sz w:val="24"/>
          <w:szCs w:val="24"/>
          <w:lang w:eastAsia="ru-RU"/>
        </w:rPr>
        <w:t>деятельность в сфере экономического законодательства (деятельность в сфере законодательства об энергетике, транспорте,</w:t>
      </w:r>
      <w:r w:rsidR="000E658C" w:rsidRPr="006A452E">
        <w:rPr>
          <w:rFonts w:eastAsia="Times New Roman"/>
          <w:sz w:val="24"/>
          <w:szCs w:val="24"/>
          <w:lang w:eastAsia="ru-RU"/>
        </w:rPr>
        <w:t xml:space="preserve"> связи и массовых коммуникациях</w:t>
      </w:r>
      <w:r w:rsidRPr="006A452E">
        <w:rPr>
          <w:rFonts w:eastAsia="Times New Roman"/>
          <w:sz w:val="24"/>
          <w:szCs w:val="24"/>
          <w:lang w:eastAsia="ru-RU"/>
        </w:rPr>
        <w:t>)</w:t>
      </w:r>
      <w:r w:rsidR="000E658C" w:rsidRPr="006A452E">
        <w:rPr>
          <w:rFonts w:eastAsia="Times New Roman"/>
          <w:sz w:val="24"/>
          <w:szCs w:val="24"/>
          <w:lang w:eastAsia="ru-RU"/>
        </w:rPr>
        <w:t>;</w:t>
      </w:r>
    </w:p>
    <w:p w:rsidR="00641D8B" w:rsidRPr="006A452E" w:rsidRDefault="00641D8B" w:rsidP="00E667A7">
      <w:pPr>
        <w:tabs>
          <w:tab w:val="left" w:pos="5580"/>
        </w:tabs>
        <w:ind w:firstLine="709"/>
        <w:jc w:val="both"/>
        <w:rPr>
          <w:rFonts w:eastAsia="Times New Roman"/>
          <w:sz w:val="24"/>
          <w:szCs w:val="24"/>
          <w:lang w:eastAsia="ru-RU"/>
        </w:rPr>
      </w:pPr>
      <w:r w:rsidRPr="006A452E">
        <w:rPr>
          <w:rFonts w:eastAsia="Times New Roman"/>
          <w:sz w:val="24"/>
          <w:szCs w:val="24"/>
          <w:lang w:eastAsia="ru-RU"/>
        </w:rPr>
        <w:t>деятельность в сфере законодательства об административных правонарушениях и административной ответственности (деятельность в сфере антикоррупционного законодательства и организации антикоррупционной экспертизы);</w:t>
      </w:r>
    </w:p>
    <w:p w:rsidR="000E658C" w:rsidRPr="006A452E" w:rsidRDefault="000E658C" w:rsidP="000E658C">
      <w:pPr>
        <w:tabs>
          <w:tab w:val="left" w:pos="5580"/>
        </w:tabs>
        <w:ind w:firstLine="709"/>
        <w:jc w:val="both"/>
        <w:rPr>
          <w:rFonts w:eastAsia="Times New Roman"/>
          <w:sz w:val="24"/>
          <w:szCs w:val="24"/>
          <w:lang w:eastAsia="ru-RU"/>
        </w:rPr>
      </w:pPr>
      <w:r w:rsidRPr="006A452E">
        <w:rPr>
          <w:rFonts w:eastAsia="Times New Roman"/>
          <w:sz w:val="24"/>
          <w:szCs w:val="24"/>
          <w:lang w:eastAsia="ru-RU"/>
        </w:rPr>
        <w:t>регулирование государственной гражданской службы и муниципальной службы.</w:t>
      </w:r>
    </w:p>
    <w:p w:rsidR="00BE1620" w:rsidRPr="006A452E" w:rsidRDefault="00BE1620" w:rsidP="00BE1620">
      <w:pPr>
        <w:pStyle w:val="a8"/>
        <w:spacing w:before="0" w:beforeAutospacing="0" w:after="0" w:afterAutospacing="0"/>
        <w:ind w:firstLine="709"/>
        <w:jc w:val="both"/>
      </w:pPr>
      <w:r w:rsidRPr="006A452E">
        <w:t xml:space="preserve">1.4. Вид профессиональной служебной деятельности гражданского служащего: </w:t>
      </w:r>
    </w:p>
    <w:p w:rsidR="000E658C" w:rsidRDefault="000E658C" w:rsidP="000E658C">
      <w:pPr>
        <w:tabs>
          <w:tab w:val="left" w:pos="5580"/>
        </w:tabs>
        <w:ind w:firstLine="709"/>
        <w:jc w:val="both"/>
        <w:rPr>
          <w:rFonts w:eastAsia="Times New Roman"/>
          <w:sz w:val="24"/>
          <w:szCs w:val="24"/>
          <w:lang w:eastAsia="ru-RU"/>
        </w:rPr>
      </w:pPr>
      <w:r w:rsidRPr="006A452E">
        <w:rPr>
          <w:rFonts w:eastAsia="Times New Roman"/>
          <w:sz w:val="24"/>
          <w:szCs w:val="24"/>
          <w:lang w:eastAsia="ru-RU"/>
        </w:rPr>
        <w:t>деятельность в сфере экономического законодательства (деятельность в сфере законодательства об энергетике, транспорте, связи и массовых коммуникаций);</w:t>
      </w:r>
    </w:p>
    <w:p w:rsidR="001609C8" w:rsidRDefault="001609C8" w:rsidP="000E658C">
      <w:pPr>
        <w:tabs>
          <w:tab w:val="left" w:pos="5580"/>
        </w:tabs>
        <w:ind w:firstLine="709"/>
        <w:jc w:val="both"/>
        <w:rPr>
          <w:rFonts w:eastAsia="Times New Roman"/>
          <w:sz w:val="24"/>
          <w:szCs w:val="24"/>
          <w:lang w:eastAsia="ru-RU"/>
        </w:rPr>
      </w:pPr>
      <w:r w:rsidRPr="001609C8">
        <w:rPr>
          <w:rFonts w:eastAsia="Times New Roman"/>
          <w:sz w:val="24"/>
          <w:szCs w:val="24"/>
          <w:lang w:eastAsia="ru-RU"/>
        </w:rPr>
        <w:t>правовое (юридическое) обеспечение деятельности государственного органа;</w:t>
      </w:r>
    </w:p>
    <w:p w:rsidR="00AD768D" w:rsidRPr="00AD768D" w:rsidRDefault="00AD768D" w:rsidP="00AD768D">
      <w:pPr>
        <w:tabs>
          <w:tab w:val="left" w:pos="5580"/>
        </w:tabs>
        <w:ind w:firstLine="709"/>
        <w:jc w:val="both"/>
        <w:rPr>
          <w:rFonts w:eastAsia="Times New Roman"/>
          <w:sz w:val="24"/>
          <w:szCs w:val="24"/>
          <w:lang w:eastAsia="ru-RU"/>
        </w:rPr>
      </w:pPr>
      <w:r w:rsidRPr="00AD768D">
        <w:rPr>
          <w:rFonts w:eastAsia="Times New Roman"/>
          <w:sz w:val="24"/>
          <w:szCs w:val="24"/>
          <w:lang w:eastAsia="ru-RU"/>
        </w:rPr>
        <w:t>регулирование в сфере прохождения государственной гражданской службы в рамках реализации Соглашения о взаимодействии Администрации Главы Чувашской Республики и Министерства в сфере кадровой работы от 22 марта 2021 г.;</w:t>
      </w:r>
    </w:p>
    <w:p w:rsidR="0001596D" w:rsidRPr="006A452E" w:rsidRDefault="00AD768D" w:rsidP="000E658C">
      <w:pPr>
        <w:tabs>
          <w:tab w:val="left" w:pos="5580"/>
        </w:tabs>
        <w:ind w:firstLine="709"/>
        <w:jc w:val="both"/>
        <w:rPr>
          <w:rFonts w:eastAsia="Times New Roman"/>
          <w:sz w:val="24"/>
          <w:szCs w:val="24"/>
          <w:lang w:eastAsia="ru-RU"/>
        </w:rPr>
      </w:pPr>
      <w:r w:rsidRPr="00AD768D">
        <w:rPr>
          <w:rFonts w:eastAsia="Times New Roman"/>
          <w:sz w:val="24"/>
          <w:szCs w:val="24"/>
          <w:lang w:eastAsia="ru-RU"/>
        </w:rPr>
        <w:t xml:space="preserve">совершенствование мер по противодействию коррупции в рамках реализации Соглашения между Администрацией Главы Чувашской Республики и Министерством цифрового развития, информационной политики и массовых коммуникаций Чувашской Республики об осуществлении функций по профилактике коррупционных и иных правонарушений от 30 марта 2021 г. </w:t>
      </w:r>
    </w:p>
    <w:p w:rsidR="00DB4978" w:rsidRPr="006A452E" w:rsidRDefault="00E667A7" w:rsidP="004256BC">
      <w:pPr>
        <w:ind w:firstLine="709"/>
        <w:jc w:val="both"/>
        <w:rPr>
          <w:rFonts w:eastAsia="Times New Roman"/>
          <w:sz w:val="24"/>
          <w:szCs w:val="24"/>
          <w:lang w:eastAsia="ru-RU"/>
        </w:rPr>
      </w:pPr>
      <w:r w:rsidRPr="006A452E">
        <w:rPr>
          <w:rFonts w:eastAsia="Times New Roman"/>
          <w:sz w:val="24"/>
          <w:szCs w:val="24"/>
          <w:lang w:eastAsia="ru-RU"/>
        </w:rPr>
        <w:lastRenderedPageBreak/>
        <w:t>1.</w:t>
      </w:r>
      <w:r w:rsidR="00DB4978" w:rsidRPr="006A452E">
        <w:rPr>
          <w:rFonts w:eastAsia="Times New Roman"/>
          <w:sz w:val="24"/>
          <w:szCs w:val="24"/>
          <w:lang w:eastAsia="ru-RU"/>
        </w:rPr>
        <w:t>5</w:t>
      </w:r>
      <w:r w:rsidRPr="006A452E">
        <w:rPr>
          <w:rFonts w:eastAsia="Times New Roman"/>
          <w:sz w:val="24"/>
          <w:szCs w:val="24"/>
          <w:lang w:eastAsia="ru-RU"/>
        </w:rPr>
        <w:t>. </w:t>
      </w:r>
      <w:r w:rsidR="00103A7D" w:rsidRPr="006A452E">
        <w:rPr>
          <w:rFonts w:eastAsia="Times New Roman"/>
          <w:sz w:val="24"/>
          <w:szCs w:val="24"/>
          <w:lang w:eastAsia="ru-RU"/>
        </w:rPr>
        <w:t>Начальник отдела</w:t>
      </w:r>
      <w:r w:rsidRPr="006A452E">
        <w:rPr>
          <w:rFonts w:eastAsia="Times New Roman"/>
          <w:sz w:val="24"/>
          <w:szCs w:val="24"/>
          <w:lang w:eastAsia="ru-RU"/>
        </w:rPr>
        <w:t xml:space="preserve"> назначается на должность и освобождается от должности приказом министра </w:t>
      </w:r>
      <w:r w:rsidR="00D64021" w:rsidRPr="006A452E">
        <w:rPr>
          <w:rFonts w:eastAsia="Times New Roman"/>
          <w:sz w:val="24"/>
          <w:szCs w:val="24"/>
          <w:lang w:eastAsia="ru-RU"/>
        </w:rPr>
        <w:t xml:space="preserve">цифрового развития, </w:t>
      </w:r>
      <w:r w:rsidRPr="006A452E">
        <w:rPr>
          <w:rFonts w:eastAsia="Times New Roman"/>
          <w:sz w:val="24"/>
          <w:szCs w:val="24"/>
          <w:lang w:eastAsia="ru-RU"/>
        </w:rPr>
        <w:t xml:space="preserve">информационной политики и массовых коммуникаций Чувашской Республики (далее - министр) и непосредственно подчиняется министру. </w:t>
      </w:r>
    </w:p>
    <w:p w:rsidR="00E667A7" w:rsidRPr="006A452E" w:rsidRDefault="00E667A7" w:rsidP="004256BC">
      <w:pPr>
        <w:ind w:firstLine="709"/>
        <w:jc w:val="both"/>
        <w:rPr>
          <w:rFonts w:eastAsia="Times New Roman"/>
          <w:sz w:val="24"/>
          <w:szCs w:val="24"/>
          <w:lang w:eastAsia="ru-RU"/>
        </w:rPr>
      </w:pPr>
      <w:r w:rsidRPr="006A452E">
        <w:rPr>
          <w:rFonts w:eastAsia="Times New Roman"/>
          <w:sz w:val="24"/>
          <w:szCs w:val="24"/>
          <w:lang w:eastAsia="ru-RU"/>
        </w:rPr>
        <w:t xml:space="preserve">Начальнику отдела подотчетны </w:t>
      </w:r>
      <w:r w:rsidR="00C675DC" w:rsidRPr="006A452E">
        <w:rPr>
          <w:rFonts w:eastAsia="Times New Roman"/>
          <w:sz w:val="24"/>
          <w:szCs w:val="24"/>
          <w:lang w:eastAsia="ru-RU"/>
        </w:rPr>
        <w:t>работники</w:t>
      </w:r>
      <w:r w:rsidRPr="006A452E">
        <w:rPr>
          <w:rFonts w:eastAsia="Times New Roman"/>
          <w:sz w:val="24"/>
          <w:szCs w:val="24"/>
          <w:lang w:eastAsia="ru-RU"/>
        </w:rPr>
        <w:t xml:space="preserve"> отдела.</w:t>
      </w:r>
    </w:p>
    <w:p w:rsidR="00E667A7" w:rsidRPr="006A452E" w:rsidRDefault="00DB4978" w:rsidP="00946986">
      <w:pPr>
        <w:autoSpaceDE w:val="0"/>
        <w:autoSpaceDN w:val="0"/>
        <w:ind w:firstLine="708"/>
        <w:jc w:val="both"/>
        <w:rPr>
          <w:rFonts w:eastAsia="Times New Roman"/>
          <w:sz w:val="24"/>
          <w:szCs w:val="24"/>
          <w:lang w:eastAsia="ru-RU"/>
        </w:rPr>
      </w:pPr>
      <w:r w:rsidRPr="006A452E">
        <w:rPr>
          <w:sz w:val="24"/>
          <w:szCs w:val="24"/>
        </w:rPr>
        <w:t>1.6</w:t>
      </w:r>
      <w:r w:rsidR="00946986" w:rsidRPr="006A452E">
        <w:rPr>
          <w:sz w:val="24"/>
          <w:szCs w:val="24"/>
        </w:rPr>
        <w:t xml:space="preserve">. В период отсутствия начальника отдела его </w:t>
      </w:r>
      <w:r w:rsidRPr="006A452E">
        <w:rPr>
          <w:sz w:val="24"/>
          <w:szCs w:val="24"/>
        </w:rPr>
        <w:t xml:space="preserve">должностные </w:t>
      </w:r>
      <w:r w:rsidR="00946986" w:rsidRPr="006A452E">
        <w:rPr>
          <w:sz w:val="24"/>
          <w:szCs w:val="24"/>
        </w:rPr>
        <w:t>обязанности исполняет государственный гражданский служащий, назначаемый на основании приказа министра, либо его обязанности распределяются между работниками отдела.</w:t>
      </w:r>
    </w:p>
    <w:p w:rsidR="00E667A7" w:rsidRPr="006A452E" w:rsidRDefault="00E667A7" w:rsidP="00E667A7">
      <w:pPr>
        <w:autoSpaceDE w:val="0"/>
        <w:autoSpaceDN w:val="0"/>
        <w:ind w:firstLine="709"/>
        <w:jc w:val="center"/>
        <w:rPr>
          <w:rFonts w:eastAsia="Times New Roman"/>
          <w:b/>
          <w:bCs/>
          <w:sz w:val="24"/>
          <w:szCs w:val="24"/>
          <w:lang w:eastAsia="ru-RU"/>
        </w:rPr>
      </w:pPr>
    </w:p>
    <w:p w:rsidR="00E667A7" w:rsidRPr="006A452E" w:rsidRDefault="00E667A7" w:rsidP="00DB4978">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II</w:t>
      </w:r>
      <w:r w:rsidRPr="006A452E">
        <w:rPr>
          <w:rFonts w:eastAsia="Times New Roman"/>
          <w:b/>
          <w:bCs/>
          <w:sz w:val="24"/>
          <w:szCs w:val="24"/>
          <w:lang w:eastAsia="ru-RU"/>
        </w:rPr>
        <w:t xml:space="preserve">. Квалификационные требования </w:t>
      </w:r>
    </w:p>
    <w:p w:rsidR="00E667A7" w:rsidRPr="006A452E" w:rsidRDefault="00E667A7" w:rsidP="00E667A7">
      <w:pPr>
        <w:autoSpaceDE w:val="0"/>
        <w:autoSpaceDN w:val="0"/>
        <w:jc w:val="center"/>
        <w:rPr>
          <w:rFonts w:eastAsia="Times New Roman"/>
          <w:b/>
          <w:bCs/>
          <w:sz w:val="24"/>
          <w:szCs w:val="24"/>
          <w:lang w:eastAsia="ru-RU"/>
        </w:rPr>
      </w:pPr>
    </w:p>
    <w:p w:rsidR="00E667A7" w:rsidRPr="006A452E" w:rsidRDefault="00DB4978" w:rsidP="00E40554">
      <w:pPr>
        <w:ind w:firstLine="709"/>
        <w:jc w:val="both"/>
        <w:rPr>
          <w:rFonts w:eastAsia="Times New Roman"/>
          <w:sz w:val="24"/>
          <w:szCs w:val="24"/>
          <w:lang w:eastAsia="ru-RU"/>
        </w:rPr>
      </w:pPr>
      <w:r w:rsidRPr="006A452E">
        <w:rPr>
          <w:rFonts w:eastAsia="Times New Roman"/>
          <w:sz w:val="24"/>
          <w:szCs w:val="24"/>
          <w:lang w:eastAsia="ru-RU"/>
        </w:rPr>
        <w:t xml:space="preserve">Для замещения должности начальника отдела устанавливаются базовые и профессионально-функциональные квалификационные требования. </w:t>
      </w:r>
    </w:p>
    <w:p w:rsidR="00CC0510" w:rsidRPr="006A452E" w:rsidRDefault="00E667A7" w:rsidP="00CC0510">
      <w:pPr>
        <w:ind w:firstLine="709"/>
        <w:jc w:val="both"/>
        <w:outlineLvl w:val="0"/>
        <w:rPr>
          <w:rFonts w:eastAsia="Times New Roman"/>
          <w:b/>
          <w:sz w:val="24"/>
          <w:szCs w:val="24"/>
          <w:lang w:eastAsia="ru-RU"/>
        </w:rPr>
      </w:pPr>
      <w:r w:rsidRPr="006A452E">
        <w:rPr>
          <w:rFonts w:eastAsia="Times New Roman"/>
          <w:sz w:val="24"/>
          <w:szCs w:val="24"/>
          <w:lang w:eastAsia="ru-RU"/>
        </w:rPr>
        <w:t xml:space="preserve">2.1. </w:t>
      </w:r>
      <w:r w:rsidR="00DB4978" w:rsidRPr="00D07E79">
        <w:rPr>
          <w:rFonts w:eastAsia="Times New Roman"/>
          <w:sz w:val="24"/>
          <w:szCs w:val="24"/>
          <w:lang w:eastAsia="ru-RU"/>
        </w:rPr>
        <w:t>Базовые квалификационные требования:</w:t>
      </w:r>
    </w:p>
    <w:p w:rsidR="00DB4978" w:rsidRPr="006A452E" w:rsidRDefault="00DB4978" w:rsidP="00CC0510">
      <w:pPr>
        <w:ind w:firstLine="709"/>
        <w:jc w:val="both"/>
        <w:outlineLvl w:val="0"/>
        <w:rPr>
          <w:rFonts w:eastAsia="Times New Roman"/>
          <w:b/>
          <w:sz w:val="24"/>
          <w:szCs w:val="24"/>
          <w:lang w:eastAsia="ru-RU"/>
        </w:rPr>
      </w:pPr>
      <w:r w:rsidRPr="006A452E">
        <w:rPr>
          <w:rFonts w:eastAsia="Times New Roman"/>
          <w:sz w:val="24"/>
          <w:szCs w:val="24"/>
          <w:lang w:eastAsia="ru-RU"/>
        </w:rPr>
        <w:t xml:space="preserve">2.1.1. Гражданский служащий, замещающий должность начальника отдела, должен иметь </w:t>
      </w:r>
      <w:r w:rsidR="00CC0510" w:rsidRPr="006A452E">
        <w:rPr>
          <w:sz w:val="24"/>
          <w:szCs w:val="24"/>
        </w:rPr>
        <w:t>высшее</w:t>
      </w:r>
      <w:r w:rsidRPr="006A452E">
        <w:rPr>
          <w:sz w:val="24"/>
          <w:szCs w:val="24"/>
        </w:rPr>
        <w:t xml:space="preserve"> образовани</w:t>
      </w:r>
      <w:r w:rsidR="00CC0510" w:rsidRPr="006A452E">
        <w:rPr>
          <w:sz w:val="24"/>
          <w:szCs w:val="24"/>
        </w:rPr>
        <w:t>е</w:t>
      </w:r>
      <w:r w:rsidRPr="006A452E">
        <w:rPr>
          <w:sz w:val="24"/>
          <w:szCs w:val="24"/>
        </w:rPr>
        <w:t xml:space="preserve"> не ниже уровня специалитета, магистратуры</w:t>
      </w:r>
      <w:r w:rsidR="00CC0510" w:rsidRPr="006A452E">
        <w:rPr>
          <w:sz w:val="24"/>
          <w:szCs w:val="24"/>
        </w:rPr>
        <w:t>.</w:t>
      </w:r>
    </w:p>
    <w:p w:rsidR="00BB6DE4" w:rsidRPr="006A452E" w:rsidRDefault="00D26F08" w:rsidP="00E40554">
      <w:pPr>
        <w:ind w:firstLine="709"/>
        <w:jc w:val="both"/>
        <w:outlineLvl w:val="0"/>
        <w:rPr>
          <w:rFonts w:eastAsia="Times New Roman"/>
          <w:sz w:val="24"/>
          <w:szCs w:val="24"/>
          <w:lang w:eastAsia="ru-RU"/>
        </w:rPr>
      </w:pPr>
      <w:r w:rsidRPr="006A452E">
        <w:rPr>
          <w:rFonts w:eastAsia="Times New Roman"/>
          <w:sz w:val="24"/>
          <w:szCs w:val="24"/>
          <w:lang w:eastAsia="ru-RU"/>
        </w:rPr>
        <w:t xml:space="preserve">2.1.2. </w:t>
      </w:r>
      <w:r w:rsidR="00BB6DE4" w:rsidRPr="006A452E">
        <w:rPr>
          <w:rFonts w:eastAsia="Times New Roman"/>
          <w:sz w:val="24"/>
          <w:szCs w:val="24"/>
          <w:lang w:eastAsia="ru-RU"/>
        </w:rPr>
        <w:t>Для замещения должности начальника отдела стаж гражданской службы или работы по специальности, направлению подготовки, указанным в п. 2.2.1, составляет не менее двух лет.</w:t>
      </w:r>
    </w:p>
    <w:p w:rsidR="00BB6DE4" w:rsidRPr="006A452E" w:rsidRDefault="00BB6DE4" w:rsidP="00E40554">
      <w:pPr>
        <w:ind w:firstLine="709"/>
        <w:jc w:val="both"/>
        <w:outlineLvl w:val="0"/>
        <w:rPr>
          <w:rFonts w:eastAsia="Times New Roman"/>
          <w:sz w:val="24"/>
          <w:szCs w:val="24"/>
          <w:lang w:eastAsia="ru-RU"/>
        </w:rPr>
      </w:pPr>
      <w:r w:rsidRPr="006A452E">
        <w:rPr>
          <w:rFonts w:eastAsia="Times New Roman"/>
          <w:sz w:val="24"/>
          <w:szCs w:val="24"/>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работы по специальности, направлению подготовки для замещения должности начальника отдела - не менее одного года стажа гражданской службы или работы по специальности, направлению подготовки.</w:t>
      </w:r>
    </w:p>
    <w:p w:rsidR="008C45D5" w:rsidRPr="006A452E" w:rsidRDefault="00D26F08" w:rsidP="00E40554">
      <w:pPr>
        <w:ind w:firstLine="709"/>
        <w:jc w:val="both"/>
        <w:outlineLvl w:val="0"/>
        <w:rPr>
          <w:rFonts w:eastAsia="Times New Roman"/>
          <w:bCs/>
          <w:sz w:val="24"/>
          <w:szCs w:val="24"/>
          <w:lang w:eastAsia="ru-RU"/>
        </w:rPr>
      </w:pPr>
      <w:r w:rsidRPr="006A452E">
        <w:rPr>
          <w:rFonts w:eastAsia="Times New Roman"/>
          <w:bCs/>
          <w:sz w:val="24"/>
          <w:szCs w:val="24"/>
          <w:lang w:eastAsia="ru-RU"/>
        </w:rPr>
        <w:t>2.1.3. Начальник отдела должен обладать следующими знани</w:t>
      </w:r>
      <w:r w:rsidR="008C45D5" w:rsidRPr="006A452E">
        <w:rPr>
          <w:rFonts w:eastAsia="Times New Roman"/>
          <w:bCs/>
          <w:sz w:val="24"/>
          <w:szCs w:val="24"/>
          <w:lang w:eastAsia="ru-RU"/>
        </w:rPr>
        <w:t xml:space="preserve">ями и умениями: </w:t>
      </w:r>
    </w:p>
    <w:p w:rsidR="008C45D5" w:rsidRPr="006A452E" w:rsidRDefault="008C45D5" w:rsidP="008C45D5">
      <w:pPr>
        <w:ind w:firstLine="708"/>
        <w:jc w:val="both"/>
        <w:rPr>
          <w:sz w:val="24"/>
          <w:szCs w:val="24"/>
        </w:rPr>
      </w:pPr>
      <w:r w:rsidRPr="006A452E">
        <w:rPr>
          <w:sz w:val="24"/>
          <w:szCs w:val="24"/>
        </w:rPr>
        <w:t>1) знанием государственного языка Российской Федерации (русского языка);</w:t>
      </w:r>
    </w:p>
    <w:p w:rsidR="008C45D5" w:rsidRPr="006A452E" w:rsidRDefault="008C45D5" w:rsidP="008C45D5">
      <w:pPr>
        <w:ind w:firstLine="708"/>
        <w:jc w:val="both"/>
        <w:rPr>
          <w:sz w:val="24"/>
          <w:szCs w:val="24"/>
        </w:rPr>
      </w:pPr>
      <w:r w:rsidRPr="006A452E">
        <w:rPr>
          <w:sz w:val="24"/>
          <w:szCs w:val="24"/>
        </w:rPr>
        <w:t>2) знаниями основ:</w:t>
      </w:r>
      <w:r w:rsidRPr="006A452E">
        <w:rPr>
          <w:sz w:val="24"/>
          <w:szCs w:val="24"/>
        </w:rPr>
        <w:tab/>
      </w:r>
    </w:p>
    <w:p w:rsidR="008C45D5" w:rsidRPr="006A452E" w:rsidRDefault="008C45D5" w:rsidP="008C45D5">
      <w:pPr>
        <w:ind w:firstLine="708"/>
        <w:jc w:val="both"/>
        <w:rPr>
          <w:sz w:val="24"/>
          <w:szCs w:val="24"/>
        </w:rPr>
      </w:pPr>
      <w:r w:rsidRPr="006A452E">
        <w:rPr>
          <w:sz w:val="24"/>
          <w:szCs w:val="24"/>
        </w:rPr>
        <w:t xml:space="preserve">Конституции Российской Федерации; </w:t>
      </w:r>
    </w:p>
    <w:p w:rsidR="008C45D5" w:rsidRPr="006A452E" w:rsidRDefault="008C45D5" w:rsidP="00283D80">
      <w:pPr>
        <w:ind w:firstLine="708"/>
        <w:jc w:val="both"/>
        <w:rPr>
          <w:sz w:val="24"/>
          <w:szCs w:val="24"/>
        </w:rPr>
      </w:pPr>
      <w:r w:rsidRPr="006A452E">
        <w:rPr>
          <w:sz w:val="24"/>
          <w:szCs w:val="24"/>
        </w:rPr>
        <w:t xml:space="preserve">федеральных законов «О системе государственной службы Российской Федерации», «О государственной гражданской службе Российской Федерации», </w:t>
      </w:r>
      <w:r w:rsidR="00283D80" w:rsidRPr="006A452E">
        <w:rPr>
          <w:sz w:val="24"/>
          <w:szCs w:val="24"/>
        </w:rPr>
        <w:t xml:space="preserve">«О порядке рассмотрения обращений граждан Российской Федерации», </w:t>
      </w:r>
      <w:r w:rsidRPr="006A452E">
        <w:rPr>
          <w:sz w:val="24"/>
          <w:szCs w:val="24"/>
        </w:rPr>
        <w:t>«О противодействии кор</w:t>
      </w:r>
      <w:r w:rsidR="0011045F" w:rsidRPr="006A452E">
        <w:rPr>
          <w:sz w:val="24"/>
          <w:szCs w:val="24"/>
        </w:rPr>
        <w:t>рупции»</w:t>
      </w:r>
      <w:r w:rsidR="00283D80" w:rsidRPr="006A452E">
        <w:rPr>
          <w:sz w:val="24"/>
          <w:szCs w:val="24"/>
        </w:rPr>
        <w:t>;</w:t>
      </w:r>
      <w:r w:rsidRPr="006A452E">
        <w:rPr>
          <w:sz w:val="24"/>
          <w:szCs w:val="24"/>
        </w:rPr>
        <w:t xml:space="preserve"> </w:t>
      </w:r>
    </w:p>
    <w:p w:rsidR="00B95632" w:rsidRPr="006A452E" w:rsidRDefault="008C45D5" w:rsidP="00B95632">
      <w:pPr>
        <w:jc w:val="both"/>
        <w:rPr>
          <w:sz w:val="24"/>
          <w:szCs w:val="24"/>
        </w:rPr>
      </w:pPr>
      <w:r w:rsidRPr="006A452E">
        <w:rPr>
          <w:sz w:val="24"/>
          <w:szCs w:val="24"/>
        </w:rPr>
        <w:tab/>
      </w:r>
      <w:r w:rsidR="00283D80" w:rsidRPr="006A452E">
        <w:rPr>
          <w:sz w:val="24"/>
          <w:szCs w:val="24"/>
        </w:rPr>
        <w:t xml:space="preserve">3) </w:t>
      </w:r>
      <w:r w:rsidRPr="006A452E">
        <w:rPr>
          <w:sz w:val="24"/>
          <w:szCs w:val="24"/>
        </w:rPr>
        <w:t>знаниями и умениями в области информационно-коммуникационных технологий.</w:t>
      </w:r>
    </w:p>
    <w:p w:rsidR="00B95632" w:rsidRPr="006A452E" w:rsidRDefault="00283D80" w:rsidP="00B95632">
      <w:pPr>
        <w:ind w:firstLine="708"/>
        <w:jc w:val="both"/>
        <w:rPr>
          <w:sz w:val="24"/>
          <w:szCs w:val="24"/>
        </w:rPr>
      </w:pPr>
      <w:r w:rsidRPr="006A452E">
        <w:rPr>
          <w:rFonts w:eastAsia="Times New Roman"/>
          <w:bCs/>
          <w:sz w:val="24"/>
          <w:szCs w:val="24"/>
          <w:lang w:eastAsia="ru-RU"/>
        </w:rPr>
        <w:t>2.1.4.</w:t>
      </w:r>
      <w:r w:rsidR="00B95632" w:rsidRPr="006A452E">
        <w:rPr>
          <w:rFonts w:eastAsia="Times New Roman"/>
          <w:bCs/>
          <w:sz w:val="24"/>
          <w:szCs w:val="24"/>
          <w:lang w:eastAsia="ru-RU"/>
        </w:rPr>
        <w:t xml:space="preserve"> </w:t>
      </w:r>
      <w:r w:rsidR="00B95632" w:rsidRPr="006A452E">
        <w:rPr>
          <w:sz w:val="24"/>
          <w:szCs w:val="24"/>
        </w:rPr>
        <w:t>Умения</w:t>
      </w:r>
      <w:r w:rsidR="00B95632" w:rsidRPr="006A452E">
        <w:rPr>
          <w:b/>
          <w:sz w:val="24"/>
          <w:szCs w:val="24"/>
        </w:rPr>
        <w:t xml:space="preserve"> </w:t>
      </w:r>
      <w:r w:rsidR="00B95632" w:rsidRPr="006A452E">
        <w:rPr>
          <w:sz w:val="24"/>
          <w:szCs w:val="24"/>
        </w:rPr>
        <w:t>гражданского служащего, замещающего должность начальника отдела, должны включать:</w:t>
      </w:r>
    </w:p>
    <w:p w:rsidR="00B95632" w:rsidRPr="006A452E" w:rsidRDefault="00B95632" w:rsidP="00B95632">
      <w:pPr>
        <w:ind w:firstLine="708"/>
        <w:jc w:val="both"/>
        <w:rPr>
          <w:sz w:val="24"/>
          <w:szCs w:val="24"/>
        </w:rPr>
      </w:pPr>
      <w:r w:rsidRPr="006A452E">
        <w:rPr>
          <w:sz w:val="24"/>
          <w:szCs w:val="24"/>
        </w:rPr>
        <w:t>1) общие умения:</w:t>
      </w:r>
    </w:p>
    <w:p w:rsidR="00B95632" w:rsidRPr="006A452E" w:rsidRDefault="00B95632" w:rsidP="00B95632">
      <w:pPr>
        <w:jc w:val="both"/>
        <w:rPr>
          <w:sz w:val="24"/>
          <w:szCs w:val="24"/>
        </w:rPr>
      </w:pPr>
      <w:r w:rsidRPr="006A452E">
        <w:rPr>
          <w:sz w:val="24"/>
          <w:szCs w:val="24"/>
        </w:rPr>
        <w:tab/>
        <w:t>умение мыслить стратегически (системно);</w:t>
      </w:r>
    </w:p>
    <w:p w:rsidR="00B95632" w:rsidRPr="006A452E" w:rsidRDefault="00B95632" w:rsidP="00B95632">
      <w:pPr>
        <w:jc w:val="both"/>
        <w:rPr>
          <w:sz w:val="24"/>
          <w:szCs w:val="24"/>
        </w:rPr>
      </w:pPr>
      <w:r w:rsidRPr="006A452E">
        <w:rPr>
          <w:sz w:val="24"/>
          <w:szCs w:val="24"/>
        </w:rPr>
        <w:tab/>
        <w:t>умение планировать и рационально использовать служебное время и достигать результата;</w:t>
      </w:r>
    </w:p>
    <w:p w:rsidR="00B95632" w:rsidRPr="006A452E" w:rsidRDefault="00B95632" w:rsidP="00B95632">
      <w:pPr>
        <w:jc w:val="both"/>
        <w:rPr>
          <w:sz w:val="24"/>
          <w:szCs w:val="24"/>
        </w:rPr>
      </w:pPr>
      <w:r w:rsidRPr="006A452E">
        <w:rPr>
          <w:sz w:val="24"/>
          <w:szCs w:val="24"/>
        </w:rPr>
        <w:tab/>
        <w:t xml:space="preserve">коммуникативные умения;    </w:t>
      </w:r>
    </w:p>
    <w:p w:rsidR="00B95632" w:rsidRPr="006A452E" w:rsidRDefault="00B95632" w:rsidP="00B95632">
      <w:pPr>
        <w:jc w:val="both"/>
        <w:rPr>
          <w:sz w:val="24"/>
          <w:szCs w:val="24"/>
        </w:rPr>
      </w:pPr>
      <w:r w:rsidRPr="006A452E">
        <w:rPr>
          <w:sz w:val="24"/>
          <w:szCs w:val="24"/>
        </w:rPr>
        <w:tab/>
        <w:t>умение управлять изменениями;</w:t>
      </w:r>
    </w:p>
    <w:p w:rsidR="00B95632" w:rsidRPr="006A452E" w:rsidRDefault="00B95632" w:rsidP="00B95632">
      <w:pPr>
        <w:ind w:firstLine="708"/>
        <w:jc w:val="both"/>
        <w:rPr>
          <w:sz w:val="24"/>
          <w:szCs w:val="24"/>
        </w:rPr>
      </w:pPr>
      <w:r w:rsidRPr="006A452E">
        <w:rPr>
          <w:sz w:val="24"/>
          <w:szCs w:val="24"/>
        </w:rPr>
        <w:t>2) управленческие умения:</w:t>
      </w:r>
    </w:p>
    <w:p w:rsidR="00B95632" w:rsidRPr="006A452E" w:rsidRDefault="00B95632" w:rsidP="00B95632">
      <w:pPr>
        <w:ind w:firstLine="708"/>
        <w:jc w:val="both"/>
        <w:rPr>
          <w:sz w:val="24"/>
          <w:szCs w:val="24"/>
        </w:rPr>
      </w:pPr>
      <w:r w:rsidRPr="006A452E">
        <w:rPr>
          <w:sz w:val="24"/>
          <w:szCs w:val="24"/>
        </w:rPr>
        <w:t>умение руководить подчиненными, эффективно планировать, организовывать работу и контролировать ее выполнение;</w:t>
      </w:r>
    </w:p>
    <w:p w:rsidR="002C3542" w:rsidRPr="006A452E" w:rsidRDefault="007E4EF7" w:rsidP="002C3542">
      <w:pPr>
        <w:ind w:firstLine="709"/>
        <w:jc w:val="both"/>
        <w:outlineLvl w:val="0"/>
        <w:rPr>
          <w:rFonts w:eastAsia="Times New Roman"/>
          <w:bCs/>
          <w:sz w:val="24"/>
          <w:szCs w:val="24"/>
          <w:lang w:eastAsia="ru-RU"/>
        </w:rPr>
      </w:pPr>
      <w:r w:rsidRPr="006A452E">
        <w:rPr>
          <w:rFonts w:eastAsia="Times New Roman"/>
          <w:bCs/>
          <w:sz w:val="24"/>
          <w:szCs w:val="24"/>
          <w:lang w:eastAsia="ru-RU"/>
        </w:rPr>
        <w:t>умение оперативно принимать и реализовывать управленческие решения.</w:t>
      </w:r>
    </w:p>
    <w:p w:rsidR="002C3542" w:rsidRPr="006A452E" w:rsidRDefault="002C3542" w:rsidP="002C3542">
      <w:pPr>
        <w:ind w:firstLine="709"/>
        <w:jc w:val="both"/>
        <w:outlineLvl w:val="0"/>
        <w:rPr>
          <w:sz w:val="24"/>
          <w:szCs w:val="24"/>
        </w:rPr>
      </w:pPr>
      <w:r w:rsidRPr="006A452E">
        <w:rPr>
          <w:sz w:val="24"/>
          <w:szCs w:val="24"/>
        </w:rPr>
        <w:t>2.2. Профессионально-функциональные квалификационные требования:</w:t>
      </w:r>
    </w:p>
    <w:p w:rsidR="002C3542" w:rsidRPr="006A452E" w:rsidRDefault="002C3542" w:rsidP="002C3542">
      <w:pPr>
        <w:ind w:firstLine="708"/>
        <w:jc w:val="both"/>
        <w:rPr>
          <w:sz w:val="24"/>
          <w:szCs w:val="24"/>
        </w:rPr>
      </w:pPr>
      <w:r w:rsidRPr="006A452E">
        <w:rPr>
          <w:sz w:val="24"/>
          <w:szCs w:val="24"/>
        </w:rPr>
        <w:t>2.2.1.</w:t>
      </w:r>
      <w:r w:rsidR="00CE337B" w:rsidRPr="006A452E">
        <w:rPr>
          <w:sz w:val="24"/>
          <w:szCs w:val="24"/>
        </w:rPr>
        <w:t xml:space="preserve">Гражданский служащий, замещающий должность </w:t>
      </w:r>
      <w:r w:rsidRPr="006A452E">
        <w:rPr>
          <w:sz w:val="24"/>
          <w:szCs w:val="24"/>
        </w:rPr>
        <w:t>начальника отдела</w:t>
      </w:r>
      <w:r w:rsidR="00CE337B" w:rsidRPr="006A452E">
        <w:rPr>
          <w:sz w:val="24"/>
          <w:szCs w:val="24"/>
        </w:rPr>
        <w:t>, должен иметь высшее образова</w:t>
      </w:r>
      <w:r w:rsidR="00102A0A" w:rsidRPr="006A452E">
        <w:rPr>
          <w:sz w:val="24"/>
          <w:szCs w:val="24"/>
        </w:rPr>
        <w:t xml:space="preserve">ние </w:t>
      </w:r>
      <w:r w:rsidR="009B4AF0" w:rsidRPr="006A452E">
        <w:rPr>
          <w:sz w:val="24"/>
          <w:szCs w:val="24"/>
        </w:rPr>
        <w:t xml:space="preserve">не ниже уровня специалитета, магистратуры </w:t>
      </w:r>
      <w:r w:rsidR="00102A0A" w:rsidRPr="006A452E">
        <w:rPr>
          <w:sz w:val="24"/>
          <w:szCs w:val="24"/>
        </w:rPr>
        <w:t>по специальности</w:t>
      </w:r>
      <w:r w:rsidR="009B4AF0" w:rsidRPr="006A452E">
        <w:rPr>
          <w:sz w:val="24"/>
          <w:szCs w:val="24"/>
        </w:rPr>
        <w:t>,</w:t>
      </w:r>
      <w:r w:rsidR="00102A0A" w:rsidRPr="006A452E">
        <w:rPr>
          <w:sz w:val="24"/>
          <w:szCs w:val="24"/>
        </w:rPr>
        <w:t xml:space="preserve"> направле</w:t>
      </w:r>
      <w:r w:rsidR="009B4AF0" w:rsidRPr="006A452E">
        <w:rPr>
          <w:sz w:val="24"/>
          <w:szCs w:val="24"/>
        </w:rPr>
        <w:t>нию</w:t>
      </w:r>
      <w:r w:rsidR="00CE337B" w:rsidRPr="006A452E">
        <w:rPr>
          <w:sz w:val="24"/>
          <w:szCs w:val="24"/>
        </w:rPr>
        <w:t xml:space="preserve"> подготов</w:t>
      </w:r>
      <w:r w:rsidR="009B4AF0" w:rsidRPr="006A452E">
        <w:rPr>
          <w:sz w:val="24"/>
          <w:szCs w:val="24"/>
        </w:rPr>
        <w:t>ки</w:t>
      </w:r>
      <w:r w:rsidR="00CE337B" w:rsidRPr="006A452E">
        <w:rPr>
          <w:sz w:val="24"/>
          <w:szCs w:val="24"/>
        </w:rPr>
        <w:t xml:space="preserve"> «Юриспруденция» или ин</w:t>
      </w:r>
      <w:r w:rsidR="009B4AF0" w:rsidRPr="006A452E">
        <w:rPr>
          <w:sz w:val="24"/>
          <w:szCs w:val="24"/>
        </w:rPr>
        <w:t>ому направлению подготовки (специальности),</w:t>
      </w:r>
      <w:r w:rsidR="00CE337B" w:rsidRPr="006A452E">
        <w:rPr>
          <w:sz w:val="24"/>
          <w:szCs w:val="24"/>
        </w:rPr>
        <w:t xml:space="preserve"> для кото</w:t>
      </w:r>
      <w:r w:rsidR="009B4AF0" w:rsidRPr="006A452E">
        <w:rPr>
          <w:sz w:val="24"/>
          <w:szCs w:val="24"/>
        </w:rPr>
        <w:t>рого</w:t>
      </w:r>
      <w:r w:rsidR="00CE337B" w:rsidRPr="006A452E">
        <w:rPr>
          <w:sz w:val="24"/>
          <w:szCs w:val="24"/>
        </w:rPr>
        <w:t xml:space="preserve"> законодательством об образовании Российской Федерации установлено соответствие данн</w:t>
      </w:r>
      <w:r w:rsidR="009B4AF0" w:rsidRPr="006A452E">
        <w:rPr>
          <w:sz w:val="24"/>
          <w:szCs w:val="24"/>
        </w:rPr>
        <w:t>ому</w:t>
      </w:r>
      <w:r w:rsidR="00CE337B" w:rsidRPr="006A452E">
        <w:rPr>
          <w:sz w:val="24"/>
          <w:szCs w:val="24"/>
        </w:rPr>
        <w:t xml:space="preserve"> направлени</w:t>
      </w:r>
      <w:r w:rsidR="009B4AF0" w:rsidRPr="006A452E">
        <w:rPr>
          <w:sz w:val="24"/>
          <w:szCs w:val="24"/>
        </w:rPr>
        <w:t>ю</w:t>
      </w:r>
      <w:r w:rsidR="00CE337B" w:rsidRPr="006A452E">
        <w:rPr>
          <w:sz w:val="24"/>
          <w:szCs w:val="24"/>
        </w:rPr>
        <w:t xml:space="preserve"> подготовки (специально</w:t>
      </w:r>
      <w:r w:rsidR="009B4AF0" w:rsidRPr="006A452E">
        <w:rPr>
          <w:sz w:val="24"/>
          <w:szCs w:val="24"/>
        </w:rPr>
        <w:t>сти</w:t>
      </w:r>
      <w:r w:rsidR="00CE337B" w:rsidRPr="006A452E">
        <w:rPr>
          <w:sz w:val="24"/>
          <w:szCs w:val="24"/>
        </w:rPr>
        <w:t xml:space="preserve">), </w:t>
      </w:r>
      <w:r w:rsidR="009B4AF0" w:rsidRPr="006A452E">
        <w:rPr>
          <w:sz w:val="24"/>
          <w:szCs w:val="24"/>
        </w:rPr>
        <w:t xml:space="preserve">содержащееся </w:t>
      </w:r>
      <w:r w:rsidR="00CE337B" w:rsidRPr="006A452E">
        <w:rPr>
          <w:sz w:val="24"/>
          <w:szCs w:val="24"/>
        </w:rPr>
        <w:t>в предыдущих перечнях профессий, специальностей и направлений под</w:t>
      </w:r>
      <w:r w:rsidRPr="006A452E">
        <w:rPr>
          <w:sz w:val="24"/>
          <w:szCs w:val="24"/>
        </w:rPr>
        <w:t>готовки.</w:t>
      </w:r>
    </w:p>
    <w:p w:rsidR="002C3542" w:rsidRPr="006A452E" w:rsidRDefault="002C3542" w:rsidP="002C3542">
      <w:pPr>
        <w:ind w:firstLine="708"/>
        <w:jc w:val="both"/>
        <w:rPr>
          <w:sz w:val="24"/>
          <w:szCs w:val="24"/>
        </w:rPr>
      </w:pPr>
      <w:r w:rsidRPr="006A452E">
        <w:rPr>
          <w:rFonts w:eastAsia="Times New Roman"/>
          <w:bCs/>
          <w:sz w:val="24"/>
          <w:szCs w:val="24"/>
          <w:lang w:eastAsia="ru-RU"/>
        </w:rPr>
        <w:t xml:space="preserve">2.2.2. </w:t>
      </w:r>
      <w:r w:rsidRPr="006A452E">
        <w:rPr>
          <w:sz w:val="24"/>
          <w:szCs w:val="24"/>
        </w:rPr>
        <w:t xml:space="preserve">Гражданский служащий, замещающий должность </w:t>
      </w:r>
      <w:r w:rsidR="005D6AA3" w:rsidRPr="006A452E">
        <w:rPr>
          <w:sz w:val="24"/>
          <w:szCs w:val="24"/>
        </w:rPr>
        <w:t>начальника отдела,</w:t>
      </w:r>
      <w:r w:rsidRPr="006A452E">
        <w:rPr>
          <w:sz w:val="24"/>
          <w:szCs w:val="24"/>
        </w:rPr>
        <w:t xml:space="preserve"> должен обладать следующими </w:t>
      </w:r>
      <w:r w:rsidR="005D6AA3" w:rsidRPr="006A452E">
        <w:rPr>
          <w:sz w:val="24"/>
          <w:szCs w:val="24"/>
        </w:rPr>
        <w:t xml:space="preserve">профессиональными </w:t>
      </w:r>
      <w:r w:rsidRPr="006A452E">
        <w:rPr>
          <w:sz w:val="24"/>
          <w:szCs w:val="24"/>
        </w:rPr>
        <w:t xml:space="preserve">знаниями в </w:t>
      </w:r>
      <w:r w:rsidR="005D6AA3" w:rsidRPr="006A452E">
        <w:rPr>
          <w:sz w:val="24"/>
          <w:szCs w:val="24"/>
        </w:rPr>
        <w:t xml:space="preserve">сфере </w:t>
      </w:r>
      <w:r w:rsidRPr="006A452E">
        <w:rPr>
          <w:sz w:val="24"/>
          <w:szCs w:val="24"/>
        </w:rPr>
        <w:t>законодательства Российской Федерации и законодательства Чувашской Республики:</w:t>
      </w:r>
    </w:p>
    <w:p w:rsidR="001F6732" w:rsidRPr="006A452E" w:rsidRDefault="002C3542" w:rsidP="001F6732">
      <w:pPr>
        <w:pStyle w:val="ConsPlusNormal"/>
        <w:ind w:firstLine="708"/>
        <w:jc w:val="both"/>
        <w:rPr>
          <w:sz w:val="24"/>
          <w:szCs w:val="24"/>
        </w:rPr>
      </w:pPr>
      <w:r w:rsidRPr="006A452E">
        <w:rPr>
          <w:sz w:val="24"/>
          <w:szCs w:val="24"/>
        </w:rPr>
        <w:lastRenderedPageBreak/>
        <w:t xml:space="preserve">Конституции Российской Федерации; </w:t>
      </w:r>
    </w:p>
    <w:p w:rsidR="001F6732" w:rsidRPr="006A452E" w:rsidRDefault="001F6732" w:rsidP="001F6732">
      <w:pPr>
        <w:pStyle w:val="ConsPlusNormal"/>
        <w:ind w:firstLine="708"/>
        <w:jc w:val="both"/>
        <w:rPr>
          <w:sz w:val="24"/>
          <w:szCs w:val="24"/>
        </w:rPr>
      </w:pPr>
      <w:r w:rsidRPr="006A452E">
        <w:rPr>
          <w:sz w:val="24"/>
          <w:szCs w:val="24"/>
        </w:rPr>
        <w:t xml:space="preserve">Гражданского </w:t>
      </w:r>
      <w:hyperlink r:id="rId8" w:history="1">
        <w:r w:rsidRPr="006A452E">
          <w:rPr>
            <w:sz w:val="24"/>
            <w:szCs w:val="24"/>
          </w:rPr>
          <w:t>кодекса</w:t>
        </w:r>
      </w:hyperlink>
      <w:r w:rsidRPr="006A452E">
        <w:rPr>
          <w:sz w:val="24"/>
          <w:szCs w:val="24"/>
        </w:rPr>
        <w:t xml:space="preserve"> Российской Федерации;</w:t>
      </w:r>
    </w:p>
    <w:p w:rsidR="001F6732" w:rsidRPr="006A452E" w:rsidRDefault="001F6732" w:rsidP="001F6732">
      <w:pPr>
        <w:pStyle w:val="ConsPlusNormal"/>
        <w:ind w:firstLine="708"/>
        <w:jc w:val="both"/>
        <w:rPr>
          <w:sz w:val="24"/>
          <w:szCs w:val="24"/>
        </w:rPr>
      </w:pPr>
      <w:r w:rsidRPr="006A452E">
        <w:rPr>
          <w:sz w:val="24"/>
          <w:szCs w:val="24"/>
        </w:rPr>
        <w:t xml:space="preserve">Арбитражного процессуального </w:t>
      </w:r>
      <w:hyperlink r:id="rId9" w:history="1">
        <w:r w:rsidRPr="006A452E">
          <w:rPr>
            <w:sz w:val="24"/>
            <w:szCs w:val="24"/>
          </w:rPr>
          <w:t>кодекса</w:t>
        </w:r>
      </w:hyperlink>
      <w:r w:rsidRPr="006A452E">
        <w:rPr>
          <w:sz w:val="24"/>
          <w:szCs w:val="24"/>
        </w:rPr>
        <w:t xml:space="preserve"> Российской Федерации;</w:t>
      </w:r>
    </w:p>
    <w:p w:rsidR="001F6732" w:rsidRPr="006A452E" w:rsidRDefault="001F6732" w:rsidP="001F6732">
      <w:pPr>
        <w:pStyle w:val="ConsPlusNormal"/>
        <w:ind w:firstLine="708"/>
        <w:jc w:val="both"/>
        <w:rPr>
          <w:sz w:val="24"/>
          <w:szCs w:val="24"/>
        </w:rPr>
      </w:pPr>
      <w:r w:rsidRPr="006A452E">
        <w:rPr>
          <w:sz w:val="24"/>
          <w:szCs w:val="24"/>
        </w:rPr>
        <w:t xml:space="preserve">Гражданского процессуального </w:t>
      </w:r>
      <w:hyperlink r:id="rId10" w:history="1">
        <w:r w:rsidRPr="006A452E">
          <w:rPr>
            <w:sz w:val="24"/>
            <w:szCs w:val="24"/>
          </w:rPr>
          <w:t>кодекса</w:t>
        </w:r>
      </w:hyperlink>
      <w:r w:rsidRPr="006A452E">
        <w:rPr>
          <w:sz w:val="24"/>
          <w:szCs w:val="24"/>
        </w:rPr>
        <w:t xml:space="preserve"> Российской Федерации;</w:t>
      </w:r>
    </w:p>
    <w:p w:rsidR="001F6732" w:rsidRPr="006A452E" w:rsidRDefault="00F71191" w:rsidP="001F6732">
      <w:pPr>
        <w:pStyle w:val="ConsPlusNormal"/>
        <w:ind w:firstLine="708"/>
        <w:jc w:val="both"/>
        <w:rPr>
          <w:sz w:val="24"/>
          <w:szCs w:val="24"/>
        </w:rPr>
      </w:pPr>
      <w:hyperlink r:id="rId11" w:history="1">
        <w:r w:rsidR="001F6732" w:rsidRPr="006A452E">
          <w:rPr>
            <w:sz w:val="24"/>
            <w:szCs w:val="24"/>
          </w:rPr>
          <w:t>Кодекса</w:t>
        </w:r>
      </w:hyperlink>
      <w:r w:rsidR="001F6732" w:rsidRPr="006A452E">
        <w:rPr>
          <w:sz w:val="24"/>
          <w:szCs w:val="24"/>
        </w:rPr>
        <w:t xml:space="preserve"> Российской Федерации об административных правонарушениях;</w:t>
      </w:r>
    </w:p>
    <w:p w:rsidR="001F6732" w:rsidRPr="006A452E" w:rsidRDefault="00F71191" w:rsidP="001F6732">
      <w:pPr>
        <w:pStyle w:val="ConsPlusNormal"/>
        <w:ind w:firstLine="708"/>
        <w:jc w:val="both"/>
        <w:rPr>
          <w:sz w:val="24"/>
          <w:szCs w:val="24"/>
        </w:rPr>
      </w:pPr>
      <w:hyperlink r:id="rId12" w:history="1">
        <w:r w:rsidR="001F6732" w:rsidRPr="006A452E">
          <w:rPr>
            <w:sz w:val="24"/>
            <w:szCs w:val="24"/>
          </w:rPr>
          <w:t>Кодекса</w:t>
        </w:r>
      </w:hyperlink>
      <w:r w:rsidR="001F6732" w:rsidRPr="006A452E">
        <w:rPr>
          <w:sz w:val="24"/>
          <w:szCs w:val="24"/>
        </w:rPr>
        <w:t xml:space="preserve"> административного судопроизводства Российской Федерации;</w:t>
      </w:r>
    </w:p>
    <w:p w:rsidR="001F6732" w:rsidRPr="006A452E" w:rsidRDefault="001F6732" w:rsidP="001F6732">
      <w:pPr>
        <w:pStyle w:val="ConsPlusNormal"/>
        <w:ind w:firstLine="708"/>
        <w:jc w:val="both"/>
        <w:rPr>
          <w:sz w:val="24"/>
          <w:szCs w:val="24"/>
        </w:rPr>
      </w:pPr>
      <w:r w:rsidRPr="006A452E">
        <w:rPr>
          <w:sz w:val="24"/>
          <w:szCs w:val="24"/>
        </w:rPr>
        <w:t xml:space="preserve">Трудового </w:t>
      </w:r>
      <w:hyperlink r:id="rId13" w:history="1">
        <w:r w:rsidRPr="006A452E">
          <w:rPr>
            <w:sz w:val="24"/>
            <w:szCs w:val="24"/>
          </w:rPr>
          <w:t>кодекса</w:t>
        </w:r>
      </w:hyperlink>
      <w:r w:rsidRPr="006A452E">
        <w:rPr>
          <w:sz w:val="24"/>
          <w:szCs w:val="24"/>
        </w:rPr>
        <w:t xml:space="preserve"> Российской Федерации;</w:t>
      </w:r>
    </w:p>
    <w:p w:rsidR="001F6732" w:rsidRPr="006A452E" w:rsidRDefault="001F6732" w:rsidP="001F6732">
      <w:pPr>
        <w:pStyle w:val="ConsPlusNormal"/>
        <w:ind w:firstLine="708"/>
        <w:jc w:val="both"/>
        <w:rPr>
          <w:sz w:val="24"/>
          <w:szCs w:val="24"/>
        </w:rPr>
      </w:pPr>
      <w:r w:rsidRPr="006A452E">
        <w:rPr>
          <w:sz w:val="24"/>
          <w:szCs w:val="24"/>
        </w:rPr>
        <w:t xml:space="preserve">Бюджетного </w:t>
      </w:r>
      <w:hyperlink r:id="rId14" w:history="1">
        <w:r w:rsidRPr="006A452E">
          <w:rPr>
            <w:sz w:val="24"/>
            <w:szCs w:val="24"/>
          </w:rPr>
          <w:t>кодекса</w:t>
        </w:r>
      </w:hyperlink>
      <w:r w:rsidRPr="006A452E">
        <w:rPr>
          <w:sz w:val="24"/>
          <w:szCs w:val="24"/>
        </w:rPr>
        <w:t xml:space="preserve"> Российской Федерации;</w:t>
      </w:r>
    </w:p>
    <w:p w:rsidR="00485B5F" w:rsidRPr="006A452E" w:rsidRDefault="00F71191" w:rsidP="00485B5F">
      <w:pPr>
        <w:pStyle w:val="ConsPlusNormal"/>
        <w:ind w:firstLine="708"/>
        <w:jc w:val="both"/>
        <w:rPr>
          <w:sz w:val="24"/>
          <w:szCs w:val="24"/>
        </w:rPr>
      </w:pPr>
      <w:hyperlink r:id="rId15" w:history="1">
        <w:r w:rsidR="001F6732" w:rsidRPr="006A452E">
          <w:rPr>
            <w:sz w:val="24"/>
            <w:szCs w:val="24"/>
          </w:rPr>
          <w:t>Закона</w:t>
        </w:r>
      </w:hyperlink>
      <w:r w:rsidR="001F6732" w:rsidRPr="006A452E">
        <w:rPr>
          <w:sz w:val="24"/>
          <w:szCs w:val="24"/>
        </w:rPr>
        <w:t xml:space="preserve"> Российской Федерации от 27 декабря 1991 г. № 2124-1 «О средствах массовой информации»;</w:t>
      </w:r>
    </w:p>
    <w:p w:rsidR="00485B5F" w:rsidRPr="006A452E" w:rsidRDefault="00485B5F" w:rsidP="00485B5F">
      <w:pPr>
        <w:pStyle w:val="ConsPlusNormal"/>
        <w:ind w:firstLine="708"/>
        <w:jc w:val="both"/>
        <w:rPr>
          <w:sz w:val="24"/>
          <w:szCs w:val="24"/>
        </w:rPr>
      </w:pPr>
      <w:r w:rsidRPr="006A452E">
        <w:rPr>
          <w:sz w:val="24"/>
          <w:szCs w:val="24"/>
        </w:rPr>
        <w:t>Федерального закона «О почтовой связи»;</w:t>
      </w:r>
    </w:p>
    <w:p w:rsidR="0008410E" w:rsidRPr="006A452E" w:rsidRDefault="0008410E" w:rsidP="0008410E">
      <w:pPr>
        <w:ind w:firstLine="708"/>
        <w:jc w:val="both"/>
        <w:rPr>
          <w:sz w:val="24"/>
          <w:szCs w:val="24"/>
        </w:rPr>
      </w:pPr>
      <w:r w:rsidRPr="006A452E">
        <w:rPr>
          <w:sz w:val="24"/>
          <w:szCs w:val="24"/>
        </w:rPr>
        <w:t>Федерального закона «О системе государственной службы Российской Федерации»;</w:t>
      </w:r>
    </w:p>
    <w:p w:rsidR="001F6732" w:rsidRPr="006A452E" w:rsidRDefault="001F6732" w:rsidP="001F6732">
      <w:pPr>
        <w:pStyle w:val="ConsPlusNormal"/>
        <w:ind w:firstLine="708"/>
        <w:jc w:val="both"/>
        <w:rPr>
          <w:sz w:val="24"/>
          <w:szCs w:val="24"/>
        </w:rPr>
      </w:pPr>
      <w:r w:rsidRPr="006A452E">
        <w:rPr>
          <w:sz w:val="24"/>
          <w:szCs w:val="24"/>
        </w:rPr>
        <w:t xml:space="preserve">Федерального </w:t>
      </w:r>
      <w:hyperlink r:id="rId16" w:history="1">
        <w:r w:rsidRPr="006A452E">
          <w:rPr>
            <w:sz w:val="24"/>
            <w:szCs w:val="24"/>
          </w:rPr>
          <w:t>закона</w:t>
        </w:r>
      </w:hyperlink>
      <w:r w:rsidRPr="006A452E">
        <w:rPr>
          <w:sz w:val="24"/>
          <w:szCs w:val="24"/>
        </w:rPr>
        <w:t xml:space="preserve"> «О связи»;</w:t>
      </w:r>
    </w:p>
    <w:p w:rsidR="00485B5F" w:rsidRPr="006A452E" w:rsidRDefault="0008410E" w:rsidP="00485B5F">
      <w:pPr>
        <w:ind w:firstLine="708"/>
        <w:jc w:val="both"/>
        <w:rPr>
          <w:sz w:val="24"/>
          <w:szCs w:val="24"/>
        </w:rPr>
      </w:pPr>
      <w:r w:rsidRPr="006A452E">
        <w:rPr>
          <w:sz w:val="24"/>
          <w:szCs w:val="24"/>
        </w:rPr>
        <w:t>Федерального закона «О государственной гражданской службе Российской Федерации»;</w:t>
      </w:r>
    </w:p>
    <w:p w:rsidR="00485B5F" w:rsidRPr="006A452E" w:rsidRDefault="00485B5F" w:rsidP="00485B5F">
      <w:pPr>
        <w:ind w:firstLine="708"/>
        <w:jc w:val="both"/>
        <w:rPr>
          <w:sz w:val="24"/>
          <w:szCs w:val="24"/>
        </w:rPr>
      </w:pPr>
      <w:r w:rsidRPr="006A452E">
        <w:rPr>
          <w:sz w:val="24"/>
          <w:szCs w:val="24"/>
        </w:rPr>
        <w:t>Федерального закона «О рекламе»;</w:t>
      </w:r>
    </w:p>
    <w:p w:rsidR="0082220E" w:rsidRPr="006A452E" w:rsidRDefault="0008410E" w:rsidP="0082220E">
      <w:pPr>
        <w:pStyle w:val="ConsPlusNormal"/>
        <w:ind w:firstLine="709"/>
        <w:jc w:val="both"/>
        <w:rPr>
          <w:sz w:val="24"/>
          <w:szCs w:val="24"/>
        </w:rPr>
      </w:pPr>
      <w:r w:rsidRPr="006A452E">
        <w:rPr>
          <w:sz w:val="24"/>
          <w:szCs w:val="24"/>
        </w:rPr>
        <w:t>Федерального закона «О порядке рассмотрения обращений граждан Российской Федерации»;</w:t>
      </w:r>
    </w:p>
    <w:p w:rsidR="00C319EE" w:rsidRPr="006A452E" w:rsidRDefault="00C319EE" w:rsidP="0082220E">
      <w:pPr>
        <w:pStyle w:val="ConsPlusNormal"/>
        <w:ind w:firstLine="709"/>
        <w:jc w:val="both"/>
        <w:rPr>
          <w:sz w:val="24"/>
          <w:szCs w:val="24"/>
        </w:rPr>
      </w:pPr>
      <w:r w:rsidRPr="006A452E">
        <w:rPr>
          <w:sz w:val="24"/>
          <w:szCs w:val="24"/>
        </w:rPr>
        <w:t xml:space="preserve">Федерального </w:t>
      </w:r>
      <w:hyperlink r:id="rId17" w:history="1">
        <w:r w:rsidRPr="006A452E">
          <w:rPr>
            <w:sz w:val="24"/>
            <w:szCs w:val="24"/>
          </w:rPr>
          <w:t>закона</w:t>
        </w:r>
      </w:hyperlink>
      <w:r w:rsidRPr="006A452E">
        <w:rPr>
          <w:sz w:val="24"/>
          <w:szCs w:val="24"/>
        </w:rPr>
        <w:t xml:space="preserve"> «Об информации, информационных технологиях и о защите информации»;</w:t>
      </w:r>
    </w:p>
    <w:p w:rsidR="0008410E" w:rsidRPr="006A452E" w:rsidRDefault="0008410E" w:rsidP="0008410E">
      <w:pPr>
        <w:ind w:firstLine="708"/>
        <w:jc w:val="both"/>
        <w:rPr>
          <w:sz w:val="24"/>
          <w:szCs w:val="24"/>
        </w:rPr>
      </w:pPr>
      <w:r w:rsidRPr="006A452E">
        <w:rPr>
          <w:sz w:val="24"/>
          <w:szCs w:val="24"/>
        </w:rPr>
        <w:t>Федерального закона «О персональных данных»;</w:t>
      </w:r>
    </w:p>
    <w:p w:rsidR="00C319EE" w:rsidRPr="006A452E" w:rsidRDefault="0008410E" w:rsidP="00C319EE">
      <w:pPr>
        <w:ind w:firstLine="708"/>
        <w:jc w:val="both"/>
        <w:rPr>
          <w:sz w:val="24"/>
          <w:szCs w:val="24"/>
        </w:rPr>
      </w:pPr>
      <w:r w:rsidRPr="006A452E">
        <w:rPr>
          <w:sz w:val="24"/>
          <w:szCs w:val="24"/>
        </w:rPr>
        <w:t>Федерального закона «О противодействии коррупции»;</w:t>
      </w:r>
    </w:p>
    <w:p w:rsidR="00C319EE" w:rsidRPr="006A452E" w:rsidRDefault="00C319EE" w:rsidP="00C319EE">
      <w:pPr>
        <w:ind w:firstLine="708"/>
        <w:jc w:val="both"/>
        <w:rPr>
          <w:sz w:val="24"/>
          <w:szCs w:val="24"/>
        </w:rPr>
      </w:pPr>
      <w:r w:rsidRPr="006A452E">
        <w:rPr>
          <w:sz w:val="24"/>
          <w:szCs w:val="24"/>
        </w:rPr>
        <w:t xml:space="preserve">Федерального </w:t>
      </w:r>
      <w:hyperlink r:id="rId18" w:history="1">
        <w:r w:rsidRPr="006A452E">
          <w:rPr>
            <w:sz w:val="24"/>
            <w:szCs w:val="24"/>
          </w:rPr>
          <w:t>закона</w:t>
        </w:r>
      </w:hyperlink>
      <w:r w:rsidRPr="006A452E">
        <w:rPr>
          <w:sz w:val="24"/>
          <w:szCs w:val="24"/>
        </w:rPr>
        <w:t xml:space="preserve"> «Об антикоррупционной экспертизе нормативных правовых актов и проектов нормативных правовых актов»;</w:t>
      </w:r>
    </w:p>
    <w:p w:rsidR="00C319EE" w:rsidRPr="006A452E" w:rsidRDefault="00C319EE" w:rsidP="00C319EE">
      <w:pPr>
        <w:ind w:firstLine="708"/>
        <w:jc w:val="both"/>
        <w:rPr>
          <w:sz w:val="24"/>
          <w:szCs w:val="24"/>
        </w:rPr>
      </w:pPr>
      <w:r w:rsidRPr="006A452E">
        <w:rPr>
          <w:sz w:val="24"/>
          <w:szCs w:val="24"/>
        </w:rPr>
        <w:t xml:space="preserve">Федерального </w:t>
      </w:r>
      <w:hyperlink r:id="rId19" w:history="1">
        <w:r w:rsidRPr="006A452E">
          <w:rPr>
            <w:sz w:val="24"/>
            <w:szCs w:val="24"/>
          </w:rPr>
          <w:t>закона</w:t>
        </w:r>
      </w:hyperlink>
      <w:r w:rsidRPr="006A452E">
        <w:rPr>
          <w:sz w:val="24"/>
          <w:szCs w:val="24"/>
        </w:rPr>
        <w:t xml:space="preserve"> «Об организации предоставления государственных и муниципальных услуг»;</w:t>
      </w:r>
    </w:p>
    <w:p w:rsidR="00C319EE" w:rsidRPr="006A452E" w:rsidRDefault="00C319EE" w:rsidP="00C319EE">
      <w:pPr>
        <w:ind w:firstLine="708"/>
        <w:jc w:val="both"/>
        <w:rPr>
          <w:sz w:val="24"/>
          <w:szCs w:val="24"/>
        </w:rPr>
      </w:pPr>
      <w:r w:rsidRPr="006A452E">
        <w:rPr>
          <w:sz w:val="24"/>
          <w:szCs w:val="24"/>
        </w:rPr>
        <w:t xml:space="preserve">Федерального </w:t>
      </w:r>
      <w:hyperlink r:id="rId20" w:history="1">
        <w:r w:rsidRPr="006A452E">
          <w:rPr>
            <w:sz w:val="24"/>
            <w:szCs w:val="24"/>
          </w:rPr>
          <w:t>закона</w:t>
        </w:r>
      </w:hyperlink>
      <w:r w:rsidRPr="006A452E">
        <w:rPr>
          <w:sz w:val="24"/>
          <w:szCs w:val="24"/>
        </w:rPr>
        <w:t xml:space="preserve"> «Об электронной подписи»;</w:t>
      </w:r>
    </w:p>
    <w:p w:rsidR="00641D8B" w:rsidRPr="006A452E" w:rsidRDefault="002C3542" w:rsidP="00641D8B">
      <w:pPr>
        <w:pStyle w:val="ConsPlusNormal"/>
        <w:ind w:firstLine="709"/>
        <w:jc w:val="both"/>
        <w:rPr>
          <w:sz w:val="24"/>
          <w:szCs w:val="24"/>
        </w:rPr>
      </w:pPr>
      <w:r w:rsidRPr="006A452E">
        <w:rPr>
          <w:sz w:val="24"/>
          <w:szCs w:val="24"/>
        </w:rPr>
        <w:t>Федерального закона «О контроле за соответствием расходов лиц, замещающих государственные должности, и иных лиц их доходам»;</w:t>
      </w:r>
    </w:p>
    <w:p w:rsidR="00641D8B" w:rsidRPr="006A452E" w:rsidRDefault="00641D8B" w:rsidP="00641D8B">
      <w:pPr>
        <w:pStyle w:val="ConsPlusNormal"/>
        <w:ind w:firstLine="709"/>
        <w:jc w:val="both"/>
        <w:rPr>
          <w:sz w:val="24"/>
          <w:szCs w:val="24"/>
        </w:rPr>
      </w:pPr>
      <w:r w:rsidRPr="006A452E">
        <w:rPr>
          <w:sz w:val="24"/>
          <w:szCs w:val="24"/>
        </w:rPr>
        <w:t>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12 августа 2002 г. № 885 «Об утверждении общих принципов служебного поведения государственных служащих»;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1 февраля 2005 г. № 110 «О проведении аттестации государственных гражданских служащих Российской Федерации»;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30 мая 2005 г.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28 декабря 2006 г. № 1474 «О дополнительном профессиональном образовании государственных гражданских служащих Российской Федерации»;</w:t>
      </w:r>
    </w:p>
    <w:p w:rsidR="002C3542" w:rsidRPr="006A452E" w:rsidRDefault="002C3542" w:rsidP="002C3542">
      <w:pPr>
        <w:pStyle w:val="ConsPlusNormal"/>
        <w:ind w:firstLine="709"/>
        <w:jc w:val="both"/>
        <w:rPr>
          <w:sz w:val="24"/>
          <w:szCs w:val="24"/>
        </w:rPr>
      </w:pPr>
      <w:r w:rsidRPr="006A452E">
        <w:rPr>
          <w:sz w:val="24"/>
          <w:szCs w:val="24"/>
        </w:rPr>
        <w:lastRenderedPageBreak/>
        <w:t xml:space="preserve">Указа Президента Российской Федерации от 19 мая 2008 г. № 815 «О мерах по противодействию коррупции»; </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7 мая 2012 г. № 601 «Об основных направлениях совершенствования системы государственного управления»;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8 июля 2013 г. № 613 «Вопросы противодействия коррупции»;</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8 марта 2015 г. № 120 «О некоторых вопросах противодействия коррупции»;</w:t>
      </w:r>
    </w:p>
    <w:p w:rsidR="002C3542" w:rsidRPr="006A452E" w:rsidRDefault="002C3542" w:rsidP="002C3542">
      <w:pPr>
        <w:pStyle w:val="ConsPlusNormal"/>
        <w:ind w:firstLine="709"/>
        <w:jc w:val="both"/>
        <w:rPr>
          <w:sz w:val="24"/>
          <w:szCs w:val="24"/>
        </w:rPr>
      </w:pPr>
      <w:r w:rsidRPr="006A452E">
        <w:rPr>
          <w:sz w:val="24"/>
          <w:szCs w:val="24"/>
        </w:rPr>
        <w:t>Указа Президента Российской Федерации от 15 июля 2015 г. № 364 «О мерах по совершенствованию организации деятельности в области противодействия коррупции»;</w:t>
      </w:r>
    </w:p>
    <w:p w:rsidR="002C3542" w:rsidRPr="006A452E" w:rsidRDefault="002C3542" w:rsidP="002C3542">
      <w:pPr>
        <w:pStyle w:val="ConsPlusNormal"/>
        <w:ind w:firstLine="709"/>
        <w:jc w:val="both"/>
        <w:rPr>
          <w:sz w:val="24"/>
          <w:szCs w:val="24"/>
        </w:rPr>
      </w:pPr>
      <w:r w:rsidRPr="006A452E">
        <w:rPr>
          <w:sz w:val="24"/>
          <w:szCs w:val="24"/>
        </w:rPr>
        <w:t>постановления Правительства Российской Федерации от 19 сентября 2013 г. № 822 «Об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2C3542" w:rsidRPr="006A452E" w:rsidRDefault="002C3542" w:rsidP="002C3542">
      <w:pPr>
        <w:pStyle w:val="ConsPlusNormal"/>
        <w:ind w:firstLine="709"/>
        <w:jc w:val="both"/>
        <w:rPr>
          <w:sz w:val="24"/>
          <w:szCs w:val="24"/>
        </w:rPr>
      </w:pPr>
      <w:r w:rsidRPr="006A452E">
        <w:rPr>
          <w:sz w:val="24"/>
          <w:szCs w:val="24"/>
        </w:rPr>
        <w:t>постановления Правительства Российской Федерации от 26 декабря 2013 г. № 1293 «О федеральной государственной информационной системе «Федеральный портал государственной службы и управленческих кадров»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w:t>
      </w:r>
    </w:p>
    <w:p w:rsidR="004379E2" w:rsidRPr="006A452E" w:rsidRDefault="002C3542" w:rsidP="004379E2">
      <w:pPr>
        <w:pStyle w:val="ConsPlusNormal"/>
        <w:ind w:firstLine="709"/>
        <w:jc w:val="both"/>
        <w:rPr>
          <w:sz w:val="24"/>
          <w:szCs w:val="24"/>
        </w:rPr>
      </w:pPr>
      <w:r w:rsidRPr="006A452E">
        <w:rPr>
          <w:sz w:val="24"/>
          <w:szCs w:val="24"/>
        </w:rPr>
        <w:t xml:space="preserve">постановления Правительства Российской Федерации от 9 января 2014 г. </w:t>
      </w:r>
      <w:r w:rsidRPr="006A452E">
        <w:rPr>
          <w:sz w:val="24"/>
          <w:szCs w:val="24"/>
        </w:rPr>
        <w:br/>
        <w:t>№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379E2" w:rsidRPr="006A452E" w:rsidRDefault="004379E2" w:rsidP="004379E2">
      <w:pPr>
        <w:pStyle w:val="ConsPlusNormal"/>
        <w:ind w:firstLine="709"/>
        <w:jc w:val="both"/>
        <w:rPr>
          <w:sz w:val="24"/>
          <w:szCs w:val="24"/>
        </w:rPr>
      </w:pPr>
      <w:r w:rsidRPr="006A452E">
        <w:rPr>
          <w:sz w:val="24"/>
          <w:szCs w:val="24"/>
        </w:rPr>
        <w:lastRenderedPageBreak/>
        <w:t>постановления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DA21A4" w:rsidRPr="006A452E" w:rsidRDefault="00DA21A4" w:rsidP="00DA21A4">
      <w:pPr>
        <w:pStyle w:val="ConsPlusNormal"/>
        <w:ind w:firstLine="709"/>
        <w:jc w:val="both"/>
        <w:rPr>
          <w:sz w:val="24"/>
          <w:szCs w:val="24"/>
        </w:rPr>
      </w:pPr>
      <w:r w:rsidRPr="006A452E">
        <w:rPr>
          <w:sz w:val="24"/>
          <w:szCs w:val="24"/>
        </w:rPr>
        <w:t>постановления Правительства Российской Федерации от 3 марта 2017 г. №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p>
    <w:p w:rsidR="004379E2" w:rsidRPr="006A452E" w:rsidRDefault="002C3542" w:rsidP="004379E2">
      <w:pPr>
        <w:pStyle w:val="ConsPlusNormal"/>
        <w:ind w:firstLine="709"/>
        <w:jc w:val="both"/>
        <w:rPr>
          <w:sz w:val="24"/>
          <w:szCs w:val="24"/>
        </w:rPr>
      </w:pPr>
      <w:r w:rsidRPr="006A452E">
        <w:rPr>
          <w:sz w:val="24"/>
          <w:szCs w:val="24"/>
        </w:rPr>
        <w:t xml:space="preserve">распоряжения Правительства Российской Федерации от 26 мая 2005 г. </w:t>
      </w:r>
      <w:r w:rsidRPr="006A452E">
        <w:rPr>
          <w:sz w:val="24"/>
          <w:szCs w:val="24"/>
        </w:rPr>
        <w:br/>
        <w:t xml:space="preserve">№ 667-р; </w:t>
      </w:r>
    </w:p>
    <w:p w:rsidR="004379E2" w:rsidRPr="006A452E" w:rsidRDefault="004379E2" w:rsidP="004379E2">
      <w:pPr>
        <w:pStyle w:val="ConsPlusNormal"/>
        <w:ind w:firstLine="709"/>
        <w:jc w:val="both"/>
        <w:rPr>
          <w:sz w:val="24"/>
          <w:szCs w:val="24"/>
        </w:rPr>
      </w:pPr>
      <w:r w:rsidRPr="006A452E">
        <w:rPr>
          <w:sz w:val="24"/>
          <w:szCs w:val="24"/>
        </w:rPr>
        <w:t>приказа Министерства юстиции Российской Федерации от 27 июля 2012 г. № 146 «Об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(зарегистрирован в Министерстве юстиции Российской Федерации 2 августа 2012 г., регистрационный № 25085);</w:t>
      </w:r>
    </w:p>
    <w:p w:rsidR="00EE4DD0" w:rsidRPr="006A452E" w:rsidRDefault="00EE4DD0" w:rsidP="00EE4DD0">
      <w:pPr>
        <w:ind w:firstLine="708"/>
        <w:jc w:val="both"/>
        <w:rPr>
          <w:sz w:val="24"/>
          <w:szCs w:val="24"/>
        </w:rPr>
      </w:pPr>
      <w:r w:rsidRPr="006A452E">
        <w:rPr>
          <w:sz w:val="24"/>
          <w:szCs w:val="24"/>
        </w:rPr>
        <w:t>постановление Минтруда России, Минобразования России от 13.01.2003 № 1/29 «Об утверждении Порядка обучения по охране труда и проверки знаний требований охраны труда работников организаций» (Зарегистрировано в Минюсте России 12.02.2003 № 4209);</w:t>
      </w:r>
    </w:p>
    <w:p w:rsidR="002C3542" w:rsidRPr="006A452E" w:rsidRDefault="002C3542" w:rsidP="002C3542">
      <w:pPr>
        <w:pStyle w:val="ConsPlusNormal"/>
        <w:ind w:firstLine="709"/>
        <w:jc w:val="both"/>
        <w:rPr>
          <w:sz w:val="24"/>
          <w:szCs w:val="24"/>
        </w:rPr>
      </w:pPr>
      <w:r w:rsidRPr="006A452E">
        <w:rPr>
          <w:sz w:val="24"/>
          <w:szCs w:val="24"/>
        </w:rPr>
        <w:t xml:space="preserve">Конституции Чувашской Республики; </w:t>
      </w:r>
    </w:p>
    <w:p w:rsidR="002C3542" w:rsidRPr="006A452E" w:rsidRDefault="002C3542" w:rsidP="002C3542">
      <w:pPr>
        <w:pStyle w:val="ConsPlusNormal"/>
        <w:ind w:firstLine="709"/>
        <w:jc w:val="both"/>
        <w:rPr>
          <w:sz w:val="24"/>
          <w:szCs w:val="24"/>
        </w:rPr>
      </w:pPr>
      <w:r w:rsidRPr="006A452E">
        <w:rPr>
          <w:sz w:val="24"/>
          <w:szCs w:val="24"/>
        </w:rPr>
        <w:t>Закона Чувашской Республики «О государственной гражданской службе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Закона Чувашской Республики «О противодействии коррупции»;</w:t>
      </w:r>
    </w:p>
    <w:p w:rsidR="002C3542" w:rsidRPr="006A452E" w:rsidRDefault="002C3542" w:rsidP="002C3542">
      <w:pPr>
        <w:pStyle w:val="ConsPlusNormal"/>
        <w:ind w:firstLine="709"/>
        <w:jc w:val="both"/>
        <w:rPr>
          <w:sz w:val="24"/>
          <w:szCs w:val="24"/>
        </w:rPr>
      </w:pPr>
      <w:r w:rsidRPr="006A452E">
        <w:rPr>
          <w:sz w:val="24"/>
          <w:szCs w:val="24"/>
        </w:rPr>
        <w:t>Закона Чувашской Республики «О Кабинете Министров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Указа Президента Чувашской Республики от 1 сентября 2006 г. № 73 «О сводном перечне государственных должностей Чувашской Республики и реестре должностей государственной гражданской службы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Указа Президента Чувашской Республики от 22 июля 2008 г. № 72 «О Порядке заключения договора о целевом обучении между государственным органом Чувашской Республики и гражданином с обязательством последующего прохождения государственной гражданской службы Чувашской Республики после окончания обучения в течение определенного срока»;</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Чувашской Республики от 29 июня 2009 г. № 42 «Об утверждении перечня должностей государственной гражданской службы Чувашской Республики,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2C3542" w:rsidRPr="006A452E" w:rsidRDefault="002C3542" w:rsidP="002C3542">
      <w:pPr>
        <w:pStyle w:val="ConsPlusNormal"/>
        <w:ind w:firstLine="709"/>
        <w:jc w:val="both"/>
        <w:rPr>
          <w:sz w:val="24"/>
          <w:szCs w:val="24"/>
        </w:rPr>
      </w:pPr>
      <w:r w:rsidRPr="006A452E">
        <w:rPr>
          <w:sz w:val="24"/>
          <w:szCs w:val="24"/>
        </w:rPr>
        <w:t>Указа Президента Чувашской Республики от 29 июня 2009 г. № 43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Чувашской Республики от 29 июня 2009 г. № 44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Чувашской Республики от 5 ноября 2009 г. № 77 «О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w:t>
      </w:r>
      <w:r w:rsidRPr="006A452E">
        <w:rPr>
          <w:sz w:val="24"/>
          <w:szCs w:val="24"/>
        </w:rPr>
        <w:lastRenderedPageBreak/>
        <w:t>государственные должности Чувашской Республики, и соблюдения ограничений лицами, замещающими государственные должности Чувашской Республики»;</w:t>
      </w:r>
    </w:p>
    <w:p w:rsidR="002C3542" w:rsidRPr="006A452E" w:rsidRDefault="00033EA6" w:rsidP="002C3542">
      <w:pPr>
        <w:pStyle w:val="ConsPlusNormal"/>
        <w:ind w:firstLine="709"/>
        <w:jc w:val="both"/>
        <w:rPr>
          <w:sz w:val="24"/>
          <w:szCs w:val="24"/>
        </w:rPr>
      </w:pPr>
      <w:r w:rsidRPr="006A452E">
        <w:rPr>
          <w:sz w:val="24"/>
          <w:szCs w:val="24"/>
        </w:rPr>
        <w:t xml:space="preserve">Указа Президента Чувашской Республики </w:t>
      </w:r>
      <w:r w:rsidR="002C3542" w:rsidRPr="006A452E">
        <w:rPr>
          <w:sz w:val="24"/>
          <w:szCs w:val="24"/>
        </w:rPr>
        <w:t>от 5 ноября 2009 г. № 78 «О проверке достоверности и полноты сведений, представляемых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и соблюдения государственными гражданскими служащими Чувашской Республики требований к служебному поведению»;</w:t>
      </w:r>
    </w:p>
    <w:p w:rsidR="002C3542" w:rsidRPr="006A452E" w:rsidRDefault="002C3542" w:rsidP="002C3542">
      <w:pPr>
        <w:pStyle w:val="ConsPlusNormal"/>
        <w:ind w:firstLine="709"/>
        <w:jc w:val="both"/>
        <w:rPr>
          <w:sz w:val="24"/>
          <w:szCs w:val="24"/>
        </w:rPr>
      </w:pPr>
      <w:r w:rsidRPr="006A452E">
        <w:rPr>
          <w:sz w:val="24"/>
          <w:szCs w:val="24"/>
        </w:rPr>
        <w:t xml:space="preserve">Указа Президента Чувашской Республики от 16 августа 2010 г. № 95 «О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 </w:t>
      </w:r>
    </w:p>
    <w:p w:rsidR="002C3542" w:rsidRPr="006A452E" w:rsidRDefault="002C3542" w:rsidP="002C3542">
      <w:pPr>
        <w:pStyle w:val="ConsPlusNormal"/>
        <w:ind w:firstLine="709"/>
        <w:jc w:val="both"/>
        <w:rPr>
          <w:sz w:val="24"/>
          <w:szCs w:val="24"/>
        </w:rPr>
      </w:pPr>
      <w:r w:rsidRPr="006A452E">
        <w:rPr>
          <w:sz w:val="24"/>
          <w:szCs w:val="24"/>
        </w:rPr>
        <w:t>Указа Президента Чувашской Республики от 28 сентября 2010 г. № 139 «О мерах по реализации отдельных положений Федерального закона «О противодействии коррупции»;</w:t>
      </w:r>
    </w:p>
    <w:p w:rsidR="002C3542" w:rsidRPr="006A452E" w:rsidRDefault="002C3542" w:rsidP="002C3542">
      <w:pPr>
        <w:pStyle w:val="ConsPlusNormal"/>
        <w:ind w:firstLine="709"/>
        <w:jc w:val="both"/>
        <w:rPr>
          <w:sz w:val="24"/>
          <w:szCs w:val="24"/>
        </w:rPr>
      </w:pPr>
      <w:r w:rsidRPr="006A452E">
        <w:rPr>
          <w:sz w:val="24"/>
          <w:szCs w:val="24"/>
        </w:rPr>
        <w:t xml:space="preserve">Указа Главы Чувашской Республики от 20 мая 2013 г. № 47 «Об обеспечении контроля за соответствием расходов лиц, замещающих государственные должности Чувашской Республики, и иных лиц их доходам и о внесении изменений в отдельные указы Президента Чувашской Республики»; </w:t>
      </w:r>
    </w:p>
    <w:p w:rsidR="002C3542" w:rsidRPr="006A452E" w:rsidRDefault="002C3542" w:rsidP="002C3542">
      <w:pPr>
        <w:pStyle w:val="ConsPlusNormal"/>
        <w:ind w:firstLine="709"/>
        <w:jc w:val="both"/>
        <w:rPr>
          <w:sz w:val="24"/>
          <w:szCs w:val="24"/>
        </w:rPr>
      </w:pPr>
      <w:r w:rsidRPr="006A452E">
        <w:rPr>
          <w:sz w:val="24"/>
          <w:szCs w:val="24"/>
        </w:rPr>
        <w:t xml:space="preserve">Указа Главы Чувашской Республики от 13 июня 2013 г. № 216 «О порядке и условиях обеспечения государственных гражданских служащих Чувашской Республики, назначенных в порядке ротации на должность государственной гражданской службы Чувашской Республики в государственный орган Чувашской Республики, расположенный в другой местности в пределах Чувашской Республики, служебными жилыми помещениями, а также о порядке и размерах возмещения указанным государственным гражданским служащим Чувашской Республики расходов на наем (поднаем) жилого помещения»; </w:t>
      </w:r>
    </w:p>
    <w:p w:rsidR="002C3542" w:rsidRPr="006A452E" w:rsidRDefault="002C3542" w:rsidP="002C3542">
      <w:pPr>
        <w:pStyle w:val="ConsPlusNormal"/>
        <w:ind w:firstLine="709"/>
        <w:jc w:val="both"/>
        <w:rPr>
          <w:sz w:val="24"/>
          <w:szCs w:val="24"/>
        </w:rPr>
      </w:pPr>
      <w:r w:rsidRPr="006A452E">
        <w:rPr>
          <w:sz w:val="24"/>
          <w:szCs w:val="24"/>
        </w:rPr>
        <w:t>Указа Главы Чувашской Республики от 8 августа 2013 г. № 79 «О мерах по противодействию коррупции»;</w:t>
      </w:r>
    </w:p>
    <w:p w:rsidR="002C3542" w:rsidRPr="006A452E" w:rsidRDefault="002C3542" w:rsidP="002C3542">
      <w:pPr>
        <w:pStyle w:val="ConsPlusNormal"/>
        <w:ind w:firstLine="709"/>
        <w:jc w:val="both"/>
        <w:rPr>
          <w:sz w:val="24"/>
          <w:szCs w:val="24"/>
        </w:rPr>
      </w:pPr>
      <w:r w:rsidRPr="006A452E">
        <w:rPr>
          <w:sz w:val="24"/>
          <w:szCs w:val="24"/>
        </w:rPr>
        <w:t xml:space="preserve">Указа Главы Чувашской Республики от 29 ноября 2013 г. № 120 «Об утверждении Порядка работы аттестационной комиссии по вопросам аттестации государственных гражданских служащих Чувашской Республики, замещающих высшие должности государственной гражданской службы Чувашской Республики в органах исполнительной власти Чувашской Республики, назначение на которые осуществляется решениями Главы Чувашской Республики, Кабинета Министров Чувашской Республики»; </w:t>
      </w:r>
    </w:p>
    <w:p w:rsidR="002C3542" w:rsidRPr="006A452E" w:rsidRDefault="002C3542" w:rsidP="002C3542">
      <w:pPr>
        <w:pStyle w:val="ConsPlusNormal"/>
        <w:ind w:firstLine="709"/>
        <w:jc w:val="both"/>
        <w:rPr>
          <w:sz w:val="24"/>
          <w:szCs w:val="24"/>
        </w:rPr>
      </w:pPr>
      <w:r w:rsidRPr="006A452E">
        <w:rPr>
          <w:sz w:val="24"/>
          <w:szCs w:val="24"/>
        </w:rPr>
        <w:t xml:space="preserve">Указа Главы Чувашской Республики от 30 ноября 2013 г. № 122 «Об утверждении положения о конкурсной комиссии по вопросам проведения конкурса на замещение вакантных должностей государственной гражданской службы Чувашской Республики, относящихся к высшей группе должностей государственной гражданской службы Чувашской Республики, назначение на которые осуществляется Главой Чувашской Республики»; </w:t>
      </w:r>
    </w:p>
    <w:p w:rsidR="002C3542" w:rsidRPr="006A452E" w:rsidRDefault="002C3542" w:rsidP="002C3542">
      <w:pPr>
        <w:pStyle w:val="ConsPlusNormal"/>
        <w:ind w:firstLine="709"/>
        <w:jc w:val="both"/>
        <w:rPr>
          <w:sz w:val="24"/>
          <w:szCs w:val="24"/>
        </w:rPr>
      </w:pPr>
      <w:r w:rsidRPr="006A452E">
        <w:rPr>
          <w:sz w:val="24"/>
          <w:szCs w:val="24"/>
        </w:rPr>
        <w:t>Указа Главы Чувашской Республики от 10 апреля 2014 г. № 47 «О квалификационных требованиях к профессиональным знаниям и навыкам, необходимым для исполнения должностных обязанностей государственными гражданскими служащими Чувашской Республики, замещающими должность государственной гражданской службы Чувашской Республики руководителя органа исполнительной власти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Указа Главы Чувашской Республики от 14 июля 2014 г. № 101 «Об утверждении перечня должностей государственной гражданской службы Чувашской Республики, по которым может устанавливаться особый порядок оплаты труда, и Порядка установления оплаты труда государственных гражданских служащих Чувашской Республики, замещающих должности государственной гражданской службы Чувашской Республики, предусмотренные перечнем должностей государственной гражданской службы Чувашской Республики, по которым может устанавливаться особый порядок оплаты труда»;</w:t>
      </w:r>
    </w:p>
    <w:p w:rsidR="002C3542" w:rsidRPr="006A452E" w:rsidRDefault="002C3542" w:rsidP="002C3542">
      <w:pPr>
        <w:pStyle w:val="ConsPlusNormal"/>
        <w:ind w:firstLine="709"/>
        <w:jc w:val="both"/>
        <w:rPr>
          <w:sz w:val="24"/>
          <w:szCs w:val="24"/>
        </w:rPr>
      </w:pPr>
      <w:r w:rsidRPr="006A452E">
        <w:rPr>
          <w:sz w:val="24"/>
          <w:szCs w:val="24"/>
        </w:rPr>
        <w:t xml:space="preserve">Указа Главы Чувашской Республики от 27 апреля 2015 г. № 62 «О Кодексе этики и служебного поведения лиц, замещающих государственные должности Чувашской Республики, назначение на которые осуществляется Главой Чувашской Республики»; </w:t>
      </w:r>
    </w:p>
    <w:p w:rsidR="002C3542" w:rsidRPr="006A452E" w:rsidRDefault="002C3542" w:rsidP="002C3542">
      <w:pPr>
        <w:pStyle w:val="ConsPlusNormal"/>
        <w:ind w:firstLine="709"/>
        <w:jc w:val="both"/>
        <w:rPr>
          <w:sz w:val="24"/>
          <w:szCs w:val="24"/>
        </w:rPr>
      </w:pPr>
      <w:r w:rsidRPr="006A452E">
        <w:rPr>
          <w:sz w:val="24"/>
          <w:szCs w:val="24"/>
        </w:rPr>
        <w:t>Указа Главы Чувашской Республики от 27 апреля 2015 г. № 63 «О некоторых вопросах противодействия коррупции»;</w:t>
      </w:r>
    </w:p>
    <w:p w:rsidR="002C3542" w:rsidRPr="006A452E" w:rsidRDefault="002C3542" w:rsidP="002C3542">
      <w:pPr>
        <w:pStyle w:val="ConsPlusNormal"/>
        <w:ind w:firstLine="709"/>
        <w:jc w:val="both"/>
        <w:rPr>
          <w:sz w:val="24"/>
          <w:szCs w:val="24"/>
        </w:rPr>
      </w:pPr>
      <w:r w:rsidRPr="006A452E">
        <w:rPr>
          <w:sz w:val="24"/>
          <w:szCs w:val="24"/>
        </w:rPr>
        <w:lastRenderedPageBreak/>
        <w:t xml:space="preserve">Указа Главы Чувашской Республики от 2 июня 2015 г. № 76 «Об утверждении перечня должностей государственной гражданской службы Чувашской Республики, при замещении которых государственным гражданским служащим Чувашской Республики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2C3542" w:rsidRPr="006A452E" w:rsidRDefault="002C3542" w:rsidP="002C3542">
      <w:pPr>
        <w:pStyle w:val="ConsPlusNormal"/>
        <w:ind w:firstLine="709"/>
        <w:jc w:val="both"/>
        <w:rPr>
          <w:sz w:val="24"/>
          <w:szCs w:val="24"/>
        </w:rPr>
      </w:pPr>
      <w:r w:rsidRPr="006A452E">
        <w:rPr>
          <w:sz w:val="24"/>
          <w:szCs w:val="24"/>
        </w:rPr>
        <w:t>Указа Главы Чувашской Республики от 8 июня 2015 г. № 79 «О требованиях к размещению и наполнению подразделов, посвященных вопросам противодействия коррупции, на Портале органов власти Чувашской Республики и официальных сайтах органов исполнительной власти Чувашской Республики в информационно-телекоммуникационной сети «Интернет»;</w:t>
      </w:r>
    </w:p>
    <w:p w:rsidR="002C3542" w:rsidRPr="006A452E" w:rsidRDefault="002C3542" w:rsidP="002C3542">
      <w:pPr>
        <w:pStyle w:val="ConsPlusNormal"/>
        <w:ind w:firstLine="709"/>
        <w:jc w:val="both"/>
        <w:rPr>
          <w:sz w:val="24"/>
          <w:szCs w:val="24"/>
        </w:rPr>
      </w:pPr>
      <w:r w:rsidRPr="006A452E">
        <w:rPr>
          <w:sz w:val="24"/>
          <w:szCs w:val="24"/>
        </w:rPr>
        <w:t>Указа Главы Чувашской Республики от 3 сентября 2015 г. № 116 «О порядке уведомления (сообщения) Главой Чувашской Республики, руководителями органов исполнительной власти Чувашской Республики о получении подарка в связи с исполнением ими (служебных) должностных обязанностей, сдачи, определения стоимости подарка, реализации (выкупа) и зачисления средств, вырученных от его реализации»;</w:t>
      </w:r>
    </w:p>
    <w:p w:rsidR="00401BB5" w:rsidRPr="006A452E" w:rsidRDefault="002C3542" w:rsidP="00401BB5">
      <w:pPr>
        <w:pStyle w:val="ConsPlusNormal"/>
        <w:ind w:firstLine="709"/>
        <w:jc w:val="both"/>
        <w:rPr>
          <w:sz w:val="24"/>
          <w:szCs w:val="24"/>
        </w:rPr>
      </w:pPr>
      <w:r w:rsidRPr="006A452E">
        <w:rPr>
          <w:sz w:val="24"/>
          <w:szCs w:val="24"/>
        </w:rPr>
        <w:t>Указа Главы Чувашской Республики от 19 октября 2015 г. № 162 «О мерах по совершенствованию системы противодействия коррупции в Чувашской Республике»;</w:t>
      </w:r>
    </w:p>
    <w:p w:rsidR="00401BB5" w:rsidRPr="006A452E" w:rsidRDefault="00401BB5" w:rsidP="00401BB5">
      <w:pPr>
        <w:pStyle w:val="ConsPlusNormal"/>
        <w:ind w:firstLine="709"/>
        <w:jc w:val="both"/>
        <w:rPr>
          <w:sz w:val="24"/>
          <w:szCs w:val="24"/>
        </w:rPr>
      </w:pPr>
      <w:r w:rsidRPr="006A452E">
        <w:rPr>
          <w:sz w:val="24"/>
          <w:szCs w:val="24"/>
        </w:rPr>
        <w:t>Указа Главы Чувашской Республики от 24 июля 2017 г. № 82 «Об утверждении Положения о кадровом резерве на государственной гражданской службе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 xml:space="preserve">постановления Кабинета Министров Чувашской Республики от 30 декабря 1999 г. </w:t>
      </w:r>
      <w:r w:rsidR="000212F9" w:rsidRPr="006A452E">
        <w:rPr>
          <w:sz w:val="24"/>
          <w:szCs w:val="24"/>
        </w:rPr>
        <w:t xml:space="preserve">               </w:t>
      </w:r>
      <w:r w:rsidRPr="006A452E">
        <w:rPr>
          <w:sz w:val="24"/>
          <w:szCs w:val="24"/>
        </w:rPr>
        <w:t>№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 xml:space="preserve">постановления Кабинета Министров Чувашской Республики от 14 сентября 2005 г. </w:t>
      </w:r>
      <w:r w:rsidR="000212F9" w:rsidRPr="006A452E">
        <w:rPr>
          <w:sz w:val="24"/>
          <w:szCs w:val="24"/>
        </w:rPr>
        <w:t xml:space="preserve">             </w:t>
      </w:r>
      <w:r w:rsidRPr="006A452E">
        <w:rPr>
          <w:sz w:val="24"/>
          <w:szCs w:val="24"/>
        </w:rPr>
        <w:t>№ 224 «О порядке оплаты труда независимых экспертов, включаемых в составы аттестационной и конкурсной комиссий, образуемых органами исполнительной власти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постановления Кабинета Министров Чувашской Республики от 26 июня 2007 г. № 152 «О стандарте структуры центрального аппарата органов исполнительной власти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 xml:space="preserve">постановления Кабинета Министров Чувашской Республики от 26 октября 2007 г. № 270 «Об утверждении Правил исчисления денежного содержания государственных гражданских служащих Чувашской Республики»; </w:t>
      </w:r>
    </w:p>
    <w:p w:rsidR="002C3542" w:rsidRPr="006A452E" w:rsidRDefault="002C3542" w:rsidP="002C3542">
      <w:pPr>
        <w:pStyle w:val="ConsPlusNormal"/>
        <w:ind w:firstLine="709"/>
        <w:jc w:val="both"/>
        <w:rPr>
          <w:sz w:val="24"/>
          <w:szCs w:val="24"/>
        </w:rPr>
      </w:pPr>
      <w:r w:rsidRPr="006A452E">
        <w:rPr>
          <w:sz w:val="24"/>
          <w:szCs w:val="24"/>
        </w:rPr>
        <w:t xml:space="preserve">постановления Кабинета Министров Чувашской Республики от 23 июля </w:t>
      </w:r>
      <w:r w:rsidRPr="006A452E">
        <w:rPr>
          <w:sz w:val="24"/>
          <w:szCs w:val="24"/>
        </w:rPr>
        <w:br/>
        <w:t xml:space="preserve">2012 г. № 301 «О предоставлении государственным гражданским служащим Чувашской Республики единовременной субсидии на приобретение жилого помещения»; </w:t>
      </w:r>
    </w:p>
    <w:p w:rsidR="002C3542" w:rsidRPr="006A452E" w:rsidRDefault="002C3542" w:rsidP="002C3542">
      <w:pPr>
        <w:pStyle w:val="ConsPlusNormal"/>
        <w:ind w:firstLine="709"/>
        <w:jc w:val="both"/>
        <w:rPr>
          <w:sz w:val="24"/>
          <w:szCs w:val="24"/>
        </w:rPr>
      </w:pPr>
      <w:r w:rsidRPr="006A452E">
        <w:rPr>
          <w:sz w:val="24"/>
          <w:szCs w:val="24"/>
        </w:rPr>
        <w:t xml:space="preserve">постановления Кабинета Министров Чувашской Республики от 3 сентября 2013 г. </w:t>
      </w:r>
      <w:r w:rsidR="000212F9" w:rsidRPr="006A452E">
        <w:rPr>
          <w:sz w:val="24"/>
          <w:szCs w:val="24"/>
        </w:rPr>
        <w:t xml:space="preserve">                </w:t>
      </w:r>
      <w:r w:rsidRPr="006A452E">
        <w:rPr>
          <w:sz w:val="24"/>
          <w:szCs w:val="24"/>
        </w:rPr>
        <w:t>№ 343 «О порядке и условиях командирования государственных гражданских служащих Чувашской Республики»;</w:t>
      </w:r>
    </w:p>
    <w:p w:rsidR="002C3542" w:rsidRPr="006A452E" w:rsidRDefault="002C3542" w:rsidP="002C3542">
      <w:pPr>
        <w:pStyle w:val="ConsPlusNormal"/>
        <w:ind w:firstLine="709"/>
        <w:jc w:val="both"/>
        <w:rPr>
          <w:sz w:val="24"/>
          <w:szCs w:val="24"/>
        </w:rPr>
      </w:pPr>
      <w:r w:rsidRPr="006A452E">
        <w:rPr>
          <w:sz w:val="24"/>
          <w:szCs w:val="24"/>
        </w:rPr>
        <w:t xml:space="preserve">постановления Кабинета Министров Чувашской Республики от 17 октября 2013 г. </w:t>
      </w:r>
      <w:r w:rsidR="000212F9" w:rsidRPr="006A452E">
        <w:rPr>
          <w:sz w:val="24"/>
          <w:szCs w:val="24"/>
        </w:rPr>
        <w:t xml:space="preserve">                  </w:t>
      </w:r>
      <w:r w:rsidRPr="006A452E">
        <w:rPr>
          <w:sz w:val="24"/>
          <w:szCs w:val="24"/>
        </w:rPr>
        <w:t>№ 419 «О денежном содержании государственных гражданских служащих Чувашской Респуб</w:t>
      </w:r>
      <w:r w:rsidR="000212F9" w:rsidRPr="006A452E">
        <w:rPr>
          <w:sz w:val="24"/>
          <w:szCs w:val="24"/>
        </w:rPr>
        <w:t>лики».</w:t>
      </w:r>
    </w:p>
    <w:p w:rsidR="00102A0A" w:rsidRPr="006A452E" w:rsidRDefault="00102A0A" w:rsidP="00102A0A">
      <w:pPr>
        <w:ind w:firstLine="709"/>
        <w:jc w:val="both"/>
        <w:rPr>
          <w:sz w:val="24"/>
          <w:szCs w:val="24"/>
        </w:rPr>
      </w:pPr>
      <w:r w:rsidRPr="006A452E">
        <w:rPr>
          <w:sz w:val="24"/>
          <w:szCs w:val="24"/>
        </w:rPr>
        <w:t>2.2.3. Иные профессиональные знания начальника отдела</w:t>
      </w:r>
      <w:r w:rsidR="009B4AF0" w:rsidRPr="006A452E">
        <w:rPr>
          <w:sz w:val="24"/>
          <w:szCs w:val="24"/>
        </w:rPr>
        <w:t>,</w:t>
      </w:r>
      <w:r w:rsidRPr="006A452E">
        <w:rPr>
          <w:sz w:val="24"/>
          <w:szCs w:val="24"/>
        </w:rPr>
        <w:t xml:space="preserve"> должны включать:</w:t>
      </w:r>
    </w:p>
    <w:p w:rsidR="0023432E" w:rsidRPr="006A452E" w:rsidRDefault="002A38EE" w:rsidP="00102A0A">
      <w:pPr>
        <w:ind w:firstLine="709"/>
        <w:jc w:val="both"/>
        <w:rPr>
          <w:sz w:val="24"/>
          <w:szCs w:val="24"/>
        </w:rPr>
      </w:pPr>
      <w:r w:rsidRPr="006A452E">
        <w:rPr>
          <w:sz w:val="24"/>
          <w:szCs w:val="24"/>
        </w:rPr>
        <w:t>з</w:t>
      </w:r>
      <w:r w:rsidR="0023432E" w:rsidRPr="006A452E">
        <w:rPr>
          <w:sz w:val="24"/>
          <w:szCs w:val="24"/>
        </w:rPr>
        <w:t>нание основных направлений и приоритетов государствен</w:t>
      </w:r>
      <w:r w:rsidR="004379E2" w:rsidRPr="006A452E">
        <w:rPr>
          <w:sz w:val="24"/>
          <w:szCs w:val="24"/>
        </w:rPr>
        <w:t>ной политики в сферах</w:t>
      </w:r>
      <w:r w:rsidR="0023432E" w:rsidRPr="006A452E">
        <w:rPr>
          <w:sz w:val="24"/>
          <w:szCs w:val="24"/>
        </w:rPr>
        <w:t xml:space="preserve"> законодательства </w:t>
      </w:r>
      <w:r w:rsidRPr="006A452E">
        <w:rPr>
          <w:sz w:val="24"/>
          <w:szCs w:val="24"/>
        </w:rPr>
        <w:t>о</w:t>
      </w:r>
      <w:r w:rsidR="004379E2" w:rsidRPr="006A452E">
        <w:rPr>
          <w:sz w:val="24"/>
          <w:szCs w:val="24"/>
        </w:rPr>
        <w:t xml:space="preserve"> связи и массовых коммуникациях, антикоррупционного законодательства и организации антикоррупционной экспертизы;</w:t>
      </w:r>
    </w:p>
    <w:p w:rsidR="004379E2" w:rsidRPr="006A452E" w:rsidRDefault="004379E2" w:rsidP="00102A0A">
      <w:pPr>
        <w:pStyle w:val="ConsPlusNormal"/>
        <w:ind w:firstLine="709"/>
        <w:jc w:val="both"/>
        <w:rPr>
          <w:sz w:val="24"/>
          <w:szCs w:val="24"/>
        </w:rPr>
      </w:pPr>
      <w:r w:rsidRPr="006A452E">
        <w:rPr>
          <w:sz w:val="24"/>
          <w:szCs w:val="24"/>
        </w:rPr>
        <w:t>знание судебной практики Конституционного Суда Российской Федерации, Верховного Суда Российской Федерации, Высшего Арбитражного Суда Российской Федерации в сфе</w:t>
      </w:r>
      <w:r w:rsidR="00485B5F" w:rsidRPr="006A452E">
        <w:rPr>
          <w:sz w:val="24"/>
          <w:szCs w:val="24"/>
        </w:rPr>
        <w:t>рах</w:t>
      </w:r>
      <w:r w:rsidRPr="006A452E">
        <w:rPr>
          <w:sz w:val="24"/>
          <w:szCs w:val="24"/>
        </w:rPr>
        <w:t xml:space="preserve"> </w:t>
      </w:r>
      <w:r w:rsidR="00485B5F" w:rsidRPr="006A452E">
        <w:rPr>
          <w:sz w:val="24"/>
          <w:szCs w:val="24"/>
        </w:rPr>
        <w:t>законодательства о связи и массовых коммуникациях, антикоррупционного законодательства и организации антикоррупционной экспертизы;</w:t>
      </w:r>
    </w:p>
    <w:p w:rsidR="00102A0A" w:rsidRPr="006A452E" w:rsidRDefault="00102A0A" w:rsidP="00102A0A">
      <w:pPr>
        <w:pStyle w:val="ConsPlusNormal"/>
        <w:ind w:firstLine="709"/>
        <w:jc w:val="both"/>
        <w:rPr>
          <w:sz w:val="24"/>
          <w:szCs w:val="24"/>
        </w:rPr>
      </w:pPr>
      <w:r w:rsidRPr="006A452E">
        <w:rPr>
          <w:sz w:val="24"/>
          <w:szCs w:val="24"/>
        </w:rPr>
        <w:t>проблемы и перспективы развития государственной службы Российской Федерации;</w:t>
      </w:r>
    </w:p>
    <w:p w:rsidR="00102A0A" w:rsidRPr="006A452E" w:rsidRDefault="00102A0A" w:rsidP="00102A0A">
      <w:pPr>
        <w:pStyle w:val="ConsPlusNormal"/>
        <w:ind w:firstLine="709"/>
        <w:jc w:val="both"/>
        <w:rPr>
          <w:sz w:val="24"/>
          <w:szCs w:val="24"/>
        </w:rPr>
      </w:pPr>
      <w:r w:rsidRPr="006A452E">
        <w:rPr>
          <w:sz w:val="24"/>
          <w:szCs w:val="24"/>
        </w:rPr>
        <w:t>основные модели и концепции государственной службы;</w:t>
      </w:r>
    </w:p>
    <w:p w:rsidR="00102A0A" w:rsidRPr="006A452E" w:rsidRDefault="00102A0A" w:rsidP="00102A0A">
      <w:pPr>
        <w:pStyle w:val="ConsPlusNormal"/>
        <w:ind w:firstLine="709"/>
        <w:jc w:val="both"/>
        <w:rPr>
          <w:sz w:val="24"/>
          <w:szCs w:val="24"/>
        </w:rPr>
      </w:pPr>
      <w:r w:rsidRPr="006A452E">
        <w:rPr>
          <w:sz w:val="24"/>
          <w:szCs w:val="24"/>
        </w:rPr>
        <w:lastRenderedPageBreak/>
        <w:t>технологии отбора и оценки персонала;</w:t>
      </w:r>
    </w:p>
    <w:p w:rsidR="00102A0A" w:rsidRPr="006A452E" w:rsidRDefault="00102A0A" w:rsidP="00102A0A">
      <w:pPr>
        <w:pStyle w:val="ConsPlusNormal"/>
        <w:ind w:firstLine="709"/>
        <w:jc w:val="both"/>
        <w:rPr>
          <w:sz w:val="24"/>
          <w:szCs w:val="24"/>
        </w:rPr>
      </w:pPr>
      <w:r w:rsidRPr="006A452E">
        <w:rPr>
          <w:sz w:val="24"/>
          <w:szCs w:val="24"/>
        </w:rPr>
        <w:t>принципы формирования и работы с кадровым резервом в государственном органе;</w:t>
      </w:r>
    </w:p>
    <w:p w:rsidR="00102A0A" w:rsidRPr="006A452E" w:rsidRDefault="00102A0A" w:rsidP="00102A0A">
      <w:pPr>
        <w:pStyle w:val="ConsPlusNormal"/>
        <w:ind w:firstLine="709"/>
        <w:jc w:val="both"/>
        <w:rPr>
          <w:sz w:val="24"/>
          <w:szCs w:val="24"/>
        </w:rPr>
      </w:pPr>
      <w:r w:rsidRPr="006A452E">
        <w:rPr>
          <w:sz w:val="24"/>
          <w:szCs w:val="24"/>
        </w:rPr>
        <w:t>понятие «открытые данные»;</w:t>
      </w:r>
    </w:p>
    <w:p w:rsidR="00102A0A" w:rsidRPr="006A452E" w:rsidRDefault="00102A0A" w:rsidP="00102A0A">
      <w:pPr>
        <w:pStyle w:val="ConsPlusNormal"/>
        <w:ind w:firstLine="709"/>
        <w:jc w:val="both"/>
        <w:rPr>
          <w:sz w:val="24"/>
          <w:szCs w:val="24"/>
        </w:rPr>
      </w:pPr>
      <w:r w:rsidRPr="006A452E">
        <w:rPr>
          <w:sz w:val="24"/>
          <w:szCs w:val="24"/>
        </w:rPr>
        <w:t>структура и ключевые положения должностного регламента государственного гражданского служащего;</w:t>
      </w:r>
    </w:p>
    <w:p w:rsidR="00102A0A" w:rsidRPr="006A452E" w:rsidRDefault="00102A0A" w:rsidP="00102A0A">
      <w:pPr>
        <w:pStyle w:val="ConsPlusNormal"/>
        <w:ind w:firstLine="709"/>
        <w:jc w:val="both"/>
        <w:rPr>
          <w:sz w:val="24"/>
          <w:szCs w:val="24"/>
        </w:rPr>
      </w:pPr>
      <w:r w:rsidRPr="006A452E">
        <w:rPr>
          <w:sz w:val="24"/>
          <w:szCs w:val="24"/>
        </w:rPr>
        <w:t>порядок внесения изменений в должностной регламент государственного гражданского служащего;</w:t>
      </w:r>
    </w:p>
    <w:p w:rsidR="00102A0A" w:rsidRPr="006A452E" w:rsidRDefault="00102A0A" w:rsidP="00102A0A">
      <w:pPr>
        <w:pStyle w:val="ConsPlusNormal"/>
        <w:ind w:firstLine="709"/>
        <w:jc w:val="both"/>
        <w:rPr>
          <w:sz w:val="24"/>
          <w:szCs w:val="24"/>
        </w:rPr>
      </w:pPr>
      <w:r w:rsidRPr="006A452E">
        <w:rPr>
          <w:sz w:val="24"/>
          <w:szCs w:val="24"/>
        </w:rPr>
        <w:t>вопросы планирования и дополнительного профессионального образования и иных мероприятий по профессиональному развитию гражданских служащих;</w:t>
      </w:r>
    </w:p>
    <w:p w:rsidR="00102A0A" w:rsidRPr="006A452E" w:rsidRDefault="00102A0A" w:rsidP="00102A0A">
      <w:pPr>
        <w:pStyle w:val="ConsPlusNormal"/>
        <w:ind w:firstLine="709"/>
        <w:jc w:val="both"/>
        <w:rPr>
          <w:sz w:val="24"/>
          <w:szCs w:val="24"/>
        </w:rPr>
      </w:pPr>
      <w:r w:rsidRPr="006A452E">
        <w:rPr>
          <w:sz w:val="24"/>
          <w:szCs w:val="24"/>
        </w:rPr>
        <w:t>понятие коррупции, причины ее возникновения и последствия;</w:t>
      </w:r>
    </w:p>
    <w:p w:rsidR="00102A0A" w:rsidRPr="006A452E" w:rsidRDefault="00102A0A" w:rsidP="00102A0A">
      <w:pPr>
        <w:pStyle w:val="ConsPlusNormal"/>
        <w:ind w:firstLine="709"/>
        <w:jc w:val="both"/>
        <w:rPr>
          <w:sz w:val="24"/>
          <w:szCs w:val="24"/>
        </w:rPr>
      </w:pPr>
      <w:r w:rsidRPr="006A452E">
        <w:rPr>
          <w:sz w:val="24"/>
          <w:szCs w:val="24"/>
        </w:rPr>
        <w:t>основные направления политики государства в сфере противодействия коррупции;</w:t>
      </w:r>
    </w:p>
    <w:p w:rsidR="002A38EE" w:rsidRPr="006A452E" w:rsidRDefault="00102A0A" w:rsidP="002A38EE">
      <w:pPr>
        <w:pStyle w:val="ConsPlusNormal"/>
        <w:ind w:firstLine="709"/>
        <w:jc w:val="both"/>
        <w:rPr>
          <w:sz w:val="24"/>
          <w:szCs w:val="24"/>
        </w:rPr>
      </w:pPr>
      <w:r w:rsidRPr="006A452E">
        <w:rPr>
          <w:sz w:val="24"/>
          <w:szCs w:val="24"/>
        </w:rPr>
        <w:t>меры по профилактике и противодействию коррупции на государственной граждан</w:t>
      </w:r>
      <w:r w:rsidR="002A38EE" w:rsidRPr="006A452E">
        <w:rPr>
          <w:sz w:val="24"/>
          <w:szCs w:val="24"/>
        </w:rPr>
        <w:t>ской службе.</w:t>
      </w:r>
    </w:p>
    <w:p w:rsidR="002A38EE" w:rsidRPr="006A452E" w:rsidRDefault="002A38EE" w:rsidP="002A38EE">
      <w:pPr>
        <w:pStyle w:val="ConsPlusNormal"/>
        <w:ind w:firstLine="709"/>
        <w:jc w:val="both"/>
        <w:rPr>
          <w:sz w:val="24"/>
          <w:szCs w:val="24"/>
        </w:rPr>
      </w:pPr>
      <w:r w:rsidRPr="006A452E">
        <w:rPr>
          <w:sz w:val="24"/>
          <w:szCs w:val="24"/>
        </w:rPr>
        <w:t>2.2.4. Гражданский служащий, замещающий должность начальника отдела должен обладать следующими профессиональными умениями:</w:t>
      </w:r>
    </w:p>
    <w:p w:rsidR="00E25BA5" w:rsidRPr="006A452E" w:rsidRDefault="00E25BA5" w:rsidP="00E25BA5">
      <w:pPr>
        <w:ind w:firstLine="708"/>
        <w:jc w:val="both"/>
        <w:rPr>
          <w:sz w:val="24"/>
          <w:szCs w:val="24"/>
        </w:rPr>
      </w:pPr>
      <w:r w:rsidRPr="006A452E">
        <w:rPr>
          <w:sz w:val="24"/>
          <w:szCs w:val="24"/>
        </w:rPr>
        <w:t xml:space="preserve">работа со справочными правовыми системами «Консультант Плюс», «Гарант» на профессиональном уровне; </w:t>
      </w:r>
    </w:p>
    <w:p w:rsidR="00E25BA5" w:rsidRPr="006A452E" w:rsidRDefault="00E25BA5" w:rsidP="00E25BA5">
      <w:pPr>
        <w:ind w:firstLine="708"/>
        <w:jc w:val="both"/>
        <w:rPr>
          <w:sz w:val="24"/>
          <w:szCs w:val="24"/>
        </w:rPr>
      </w:pPr>
      <w:r w:rsidRPr="006A452E">
        <w:rPr>
          <w:sz w:val="24"/>
          <w:szCs w:val="24"/>
        </w:rPr>
        <w:t xml:space="preserve">умение выяснять точный смысл, содержание нормативных правовых актов (норм), используя различные виды толкования; использование официально-делового стиля при составлении правовых документов ненормативного характера; </w:t>
      </w:r>
    </w:p>
    <w:p w:rsidR="00E25BA5" w:rsidRPr="006A452E" w:rsidRDefault="00E25BA5" w:rsidP="00E25BA5">
      <w:pPr>
        <w:ind w:firstLine="708"/>
        <w:jc w:val="both"/>
        <w:rPr>
          <w:sz w:val="24"/>
          <w:szCs w:val="24"/>
        </w:rPr>
      </w:pPr>
      <w:r w:rsidRPr="006A452E">
        <w:rPr>
          <w:sz w:val="24"/>
          <w:szCs w:val="24"/>
        </w:rPr>
        <w:t>использование правил юридической техники для составления нормативных правовых актов;</w:t>
      </w:r>
    </w:p>
    <w:p w:rsidR="002A38EE" w:rsidRPr="006A452E" w:rsidRDefault="002A38EE" w:rsidP="002A38EE">
      <w:pPr>
        <w:ind w:firstLine="709"/>
        <w:jc w:val="both"/>
        <w:rPr>
          <w:sz w:val="24"/>
          <w:szCs w:val="24"/>
        </w:rPr>
      </w:pPr>
      <w:r w:rsidRPr="006A452E">
        <w:rPr>
          <w:sz w:val="24"/>
          <w:szCs w:val="24"/>
        </w:rPr>
        <w:t xml:space="preserve">определение оптимальной кадровой стратегии и </w:t>
      </w:r>
      <w:r w:rsidR="003D2181">
        <w:rPr>
          <w:sz w:val="24"/>
          <w:szCs w:val="24"/>
        </w:rPr>
        <w:t>корпоративной культуры</w:t>
      </w:r>
      <w:r w:rsidRPr="006A452E">
        <w:rPr>
          <w:sz w:val="24"/>
          <w:szCs w:val="24"/>
        </w:rPr>
        <w:t>;</w:t>
      </w:r>
    </w:p>
    <w:p w:rsidR="00BC2F04" w:rsidRPr="006A452E" w:rsidRDefault="002A38EE" w:rsidP="00BC2F04">
      <w:pPr>
        <w:ind w:firstLine="709"/>
        <w:jc w:val="both"/>
        <w:rPr>
          <w:sz w:val="24"/>
          <w:szCs w:val="24"/>
        </w:rPr>
      </w:pPr>
      <w:r w:rsidRPr="006A452E">
        <w:rPr>
          <w:sz w:val="24"/>
          <w:szCs w:val="24"/>
        </w:rPr>
        <w:t>проведение кадрового анализа и планирование деятельности с учетом организационных целей, бюджетных огран</w:t>
      </w:r>
      <w:r w:rsidR="00BC2F04" w:rsidRPr="006A452E">
        <w:rPr>
          <w:sz w:val="24"/>
          <w:szCs w:val="24"/>
        </w:rPr>
        <w:t>ичений и потребностей в кадрах;</w:t>
      </w:r>
    </w:p>
    <w:p w:rsidR="002A38EE" w:rsidRPr="006A452E" w:rsidRDefault="002A38EE" w:rsidP="00BC2F04">
      <w:pPr>
        <w:ind w:firstLine="709"/>
        <w:jc w:val="both"/>
        <w:rPr>
          <w:sz w:val="24"/>
          <w:szCs w:val="24"/>
        </w:rPr>
      </w:pPr>
      <w:r w:rsidRPr="006A452E">
        <w:rPr>
          <w:sz w:val="24"/>
          <w:szCs w:val="24"/>
        </w:rPr>
        <w:t>оценка коррупционных рисков;</w:t>
      </w:r>
    </w:p>
    <w:p w:rsidR="00BC2F04" w:rsidRPr="006A452E" w:rsidRDefault="002A38EE" w:rsidP="003D2181">
      <w:pPr>
        <w:ind w:left="709"/>
        <w:jc w:val="both"/>
        <w:rPr>
          <w:sz w:val="24"/>
          <w:szCs w:val="24"/>
        </w:rPr>
      </w:pPr>
      <w:r w:rsidRPr="006A452E">
        <w:rPr>
          <w:sz w:val="24"/>
          <w:szCs w:val="24"/>
        </w:rPr>
        <w:t>выявление фак</w:t>
      </w:r>
      <w:r w:rsidR="00BC2F04" w:rsidRPr="006A452E">
        <w:rPr>
          <w:sz w:val="24"/>
          <w:szCs w:val="24"/>
        </w:rPr>
        <w:t>та наличия конфликта интересов;</w:t>
      </w:r>
    </w:p>
    <w:p w:rsidR="002A38EE" w:rsidRPr="006A452E" w:rsidRDefault="002A38EE" w:rsidP="00BC2F04">
      <w:pPr>
        <w:ind w:firstLine="708"/>
        <w:jc w:val="both"/>
        <w:rPr>
          <w:sz w:val="24"/>
          <w:szCs w:val="24"/>
        </w:rPr>
      </w:pPr>
      <w:r w:rsidRPr="006A452E">
        <w:rPr>
          <w:sz w:val="24"/>
          <w:szCs w:val="24"/>
        </w:rPr>
        <w:t xml:space="preserve">проведение </w:t>
      </w:r>
      <w:r w:rsidR="003D2181">
        <w:rPr>
          <w:sz w:val="24"/>
          <w:szCs w:val="24"/>
        </w:rPr>
        <w:t>приема</w:t>
      </w:r>
      <w:r w:rsidRPr="006A452E">
        <w:rPr>
          <w:sz w:val="24"/>
          <w:szCs w:val="24"/>
        </w:rPr>
        <w:t xml:space="preserve"> сведений о доходах, расходах, об имуществе и обязательствах имущественного характера; </w:t>
      </w:r>
    </w:p>
    <w:p w:rsidR="002A38EE" w:rsidRPr="006A452E" w:rsidRDefault="002A38EE" w:rsidP="002A38EE">
      <w:pPr>
        <w:ind w:firstLine="708"/>
        <w:jc w:val="both"/>
        <w:rPr>
          <w:sz w:val="24"/>
          <w:szCs w:val="24"/>
        </w:rPr>
      </w:pPr>
      <w:r w:rsidRPr="006A452E">
        <w:rPr>
          <w:sz w:val="24"/>
          <w:szCs w:val="24"/>
        </w:rPr>
        <w:t>умение проводить оценку коррупционных рисков, выявлять конфликт интересов, разрешать конфликтные ситуации.</w:t>
      </w:r>
    </w:p>
    <w:p w:rsidR="00BC2F04" w:rsidRPr="006A452E" w:rsidRDefault="00BC2F04" w:rsidP="00BC2F04">
      <w:pPr>
        <w:ind w:firstLine="708"/>
        <w:jc w:val="both"/>
        <w:rPr>
          <w:sz w:val="24"/>
          <w:szCs w:val="24"/>
        </w:rPr>
      </w:pPr>
      <w:r w:rsidRPr="006A452E">
        <w:rPr>
          <w:sz w:val="24"/>
          <w:szCs w:val="24"/>
        </w:rPr>
        <w:t>2.2.5. Гражданский служащий, замещающий должность начальника отдела, должен обладать следующими функциональными знаниями:</w:t>
      </w:r>
    </w:p>
    <w:p w:rsidR="000C166B" w:rsidRPr="006A452E" w:rsidRDefault="000C166B" w:rsidP="000C166B">
      <w:pPr>
        <w:ind w:firstLine="709"/>
        <w:jc w:val="both"/>
        <w:rPr>
          <w:sz w:val="24"/>
        </w:rPr>
      </w:pPr>
      <w:r w:rsidRPr="006A452E">
        <w:rPr>
          <w:rFonts w:eastAsia="Times New Roman"/>
          <w:sz w:val="24"/>
        </w:rPr>
        <w:t>понятие референтной группы;</w:t>
      </w:r>
    </w:p>
    <w:p w:rsidR="00BC2F04" w:rsidRPr="006A452E" w:rsidRDefault="00BC2F04" w:rsidP="00BC2F04">
      <w:pPr>
        <w:ind w:firstLine="708"/>
        <w:jc w:val="both"/>
        <w:rPr>
          <w:sz w:val="24"/>
          <w:szCs w:val="24"/>
        </w:rPr>
      </w:pPr>
      <w:r w:rsidRPr="006A452E">
        <w:rPr>
          <w:sz w:val="24"/>
          <w:szCs w:val="24"/>
        </w:rPr>
        <w:t>понятие проекта нормативного правового акта, инструменты и этапы его разработки;</w:t>
      </w:r>
    </w:p>
    <w:p w:rsidR="00BC2F04" w:rsidRPr="006A452E" w:rsidRDefault="00BC2F04" w:rsidP="00BC2F04">
      <w:pPr>
        <w:ind w:firstLine="708"/>
        <w:jc w:val="both"/>
        <w:rPr>
          <w:sz w:val="24"/>
          <w:szCs w:val="24"/>
        </w:rPr>
      </w:pPr>
      <w:r w:rsidRPr="006A452E">
        <w:rPr>
          <w:sz w:val="24"/>
          <w:szCs w:val="24"/>
        </w:rPr>
        <w:t>понятие, процедура рассмотрения обращений граждан;</w:t>
      </w:r>
    </w:p>
    <w:p w:rsidR="00BC2F04" w:rsidRPr="006A452E" w:rsidRDefault="00F114AF" w:rsidP="00BC2F04">
      <w:pPr>
        <w:ind w:firstLine="708"/>
        <w:jc w:val="both"/>
        <w:rPr>
          <w:sz w:val="24"/>
          <w:szCs w:val="24"/>
        </w:rPr>
      </w:pPr>
      <w:r w:rsidRPr="006A452E">
        <w:rPr>
          <w:sz w:val="24"/>
          <w:szCs w:val="24"/>
        </w:rPr>
        <w:t>процедуры</w:t>
      </w:r>
      <w:r w:rsidR="00BC2F04" w:rsidRPr="006A452E">
        <w:rPr>
          <w:sz w:val="24"/>
          <w:szCs w:val="24"/>
        </w:rPr>
        <w:t xml:space="preserve"> организации проверки, этапы, инструменты проведения;</w:t>
      </w:r>
    </w:p>
    <w:p w:rsidR="00BC2F04" w:rsidRPr="006A452E" w:rsidRDefault="00BC2F04" w:rsidP="00BC2F04">
      <w:pPr>
        <w:ind w:firstLine="708"/>
        <w:jc w:val="both"/>
        <w:rPr>
          <w:sz w:val="24"/>
          <w:szCs w:val="24"/>
        </w:rPr>
      </w:pPr>
      <w:r w:rsidRPr="006A452E">
        <w:rPr>
          <w:sz w:val="24"/>
          <w:szCs w:val="24"/>
        </w:rPr>
        <w:t>меры, принимаемые по результатам проверки;</w:t>
      </w:r>
    </w:p>
    <w:p w:rsidR="00BC2F04" w:rsidRPr="006A452E" w:rsidRDefault="00BC2F04" w:rsidP="00BC2F04">
      <w:pPr>
        <w:ind w:firstLine="708"/>
        <w:jc w:val="both"/>
        <w:rPr>
          <w:sz w:val="24"/>
          <w:szCs w:val="24"/>
        </w:rPr>
      </w:pPr>
      <w:r w:rsidRPr="006A452E">
        <w:rPr>
          <w:sz w:val="24"/>
          <w:szCs w:val="24"/>
        </w:rPr>
        <w:t>основы секретного делопроизводства и порядок работы со служебной информацией и сведениями, составляющими государственную тайну;</w:t>
      </w:r>
    </w:p>
    <w:p w:rsidR="00BC2F04" w:rsidRPr="006A452E" w:rsidRDefault="00BC2F04" w:rsidP="00BC2F04">
      <w:pPr>
        <w:ind w:firstLine="708"/>
        <w:jc w:val="both"/>
        <w:rPr>
          <w:sz w:val="24"/>
          <w:szCs w:val="24"/>
        </w:rPr>
      </w:pPr>
      <w:r w:rsidRPr="006A452E">
        <w:rPr>
          <w:sz w:val="24"/>
          <w:szCs w:val="24"/>
        </w:rPr>
        <w:t>ответственность за нарушения в области защиты государственной тайны;</w:t>
      </w:r>
    </w:p>
    <w:p w:rsidR="00BC2F04" w:rsidRPr="006A452E" w:rsidRDefault="00BC2F04" w:rsidP="00BC2F04">
      <w:pPr>
        <w:ind w:firstLine="708"/>
        <w:jc w:val="both"/>
        <w:rPr>
          <w:sz w:val="24"/>
          <w:szCs w:val="24"/>
        </w:rPr>
      </w:pPr>
      <w:r w:rsidRPr="006A452E">
        <w:rPr>
          <w:sz w:val="24"/>
          <w:szCs w:val="24"/>
        </w:rPr>
        <w:t>функция кадровой службы</w:t>
      </w:r>
      <w:r w:rsidR="003D2181">
        <w:rPr>
          <w:sz w:val="24"/>
          <w:szCs w:val="24"/>
        </w:rPr>
        <w:t xml:space="preserve"> по ведению корпоративной культуры</w:t>
      </w:r>
      <w:r w:rsidRPr="006A452E">
        <w:rPr>
          <w:sz w:val="24"/>
          <w:szCs w:val="24"/>
        </w:rPr>
        <w:t>;</w:t>
      </w:r>
    </w:p>
    <w:p w:rsidR="00BC2F04" w:rsidRPr="006A452E" w:rsidRDefault="00BC2F04" w:rsidP="00BC2F04">
      <w:pPr>
        <w:ind w:firstLine="708"/>
        <w:jc w:val="both"/>
        <w:rPr>
          <w:sz w:val="24"/>
          <w:szCs w:val="24"/>
        </w:rPr>
      </w:pPr>
      <w:r w:rsidRPr="006A452E">
        <w:rPr>
          <w:sz w:val="24"/>
          <w:szCs w:val="24"/>
        </w:rPr>
        <w:t>перечень государственных наград Российской Федерации;</w:t>
      </w:r>
    </w:p>
    <w:p w:rsidR="00BC2F04" w:rsidRPr="006A452E" w:rsidRDefault="00BC2F04" w:rsidP="00BC2F04">
      <w:pPr>
        <w:ind w:firstLine="708"/>
        <w:jc w:val="both"/>
        <w:rPr>
          <w:sz w:val="24"/>
          <w:szCs w:val="24"/>
        </w:rPr>
      </w:pPr>
      <w:r w:rsidRPr="006A452E">
        <w:rPr>
          <w:sz w:val="24"/>
          <w:szCs w:val="24"/>
        </w:rPr>
        <w:t>процедура ходатайствования о награждении;</w:t>
      </w:r>
    </w:p>
    <w:p w:rsidR="00BC2F04" w:rsidRPr="006A452E" w:rsidRDefault="00BC2F04" w:rsidP="00BC2F04">
      <w:pPr>
        <w:ind w:firstLine="708"/>
        <w:jc w:val="both"/>
        <w:rPr>
          <w:sz w:val="24"/>
          <w:szCs w:val="24"/>
        </w:rPr>
      </w:pPr>
      <w:r w:rsidRPr="006A452E">
        <w:rPr>
          <w:sz w:val="24"/>
          <w:szCs w:val="24"/>
        </w:rPr>
        <w:t>процедура поощрения и награждения.</w:t>
      </w:r>
    </w:p>
    <w:p w:rsidR="00BC2F04" w:rsidRPr="006A452E" w:rsidRDefault="00BC2F04" w:rsidP="00BC2F04">
      <w:pPr>
        <w:ind w:firstLine="708"/>
        <w:jc w:val="both"/>
        <w:rPr>
          <w:sz w:val="24"/>
          <w:szCs w:val="24"/>
        </w:rPr>
      </w:pPr>
      <w:r w:rsidRPr="006A452E">
        <w:rPr>
          <w:sz w:val="24"/>
          <w:szCs w:val="24"/>
        </w:rPr>
        <w:t xml:space="preserve">2.2.6. Гражданский служащий, замещающий должность </w:t>
      </w:r>
      <w:r w:rsidR="00F114AF" w:rsidRPr="006A452E">
        <w:rPr>
          <w:sz w:val="24"/>
          <w:szCs w:val="24"/>
        </w:rPr>
        <w:t>начальника отдела</w:t>
      </w:r>
      <w:r w:rsidRPr="006A452E">
        <w:rPr>
          <w:sz w:val="24"/>
          <w:szCs w:val="24"/>
        </w:rPr>
        <w:t>, должен обладать следующими функциональными умениями:</w:t>
      </w:r>
    </w:p>
    <w:p w:rsidR="00BC2F04" w:rsidRPr="006A452E" w:rsidRDefault="00BC2F04" w:rsidP="00BC2F04">
      <w:pPr>
        <w:pStyle w:val="ConsPlusNormal"/>
        <w:ind w:firstLine="709"/>
        <w:jc w:val="both"/>
        <w:rPr>
          <w:sz w:val="24"/>
          <w:szCs w:val="24"/>
        </w:rPr>
      </w:pPr>
      <w:r w:rsidRPr="006A452E">
        <w:rPr>
          <w:sz w:val="24"/>
          <w:szCs w:val="24"/>
        </w:rPr>
        <w:t>разработка, рассмотрение и согласование проектов нормативных правовых актов и других документов;</w:t>
      </w:r>
    </w:p>
    <w:p w:rsidR="00BC2F04" w:rsidRPr="006A452E" w:rsidRDefault="00BC2F04" w:rsidP="00BC2F04">
      <w:pPr>
        <w:pStyle w:val="ConsPlusNormal"/>
        <w:ind w:firstLine="709"/>
        <w:jc w:val="both"/>
        <w:rPr>
          <w:sz w:val="24"/>
          <w:szCs w:val="24"/>
        </w:rPr>
      </w:pPr>
      <w:r w:rsidRPr="006A452E">
        <w:rPr>
          <w:sz w:val="24"/>
          <w:szCs w:val="24"/>
        </w:rPr>
        <w:t>подготовка официальных отзывов на проекты нормативных правовых актов;</w:t>
      </w:r>
    </w:p>
    <w:p w:rsidR="00BC2F04" w:rsidRPr="006A452E" w:rsidRDefault="00BC2F04" w:rsidP="00BC2F04">
      <w:pPr>
        <w:pStyle w:val="ConsPlusNormal"/>
        <w:ind w:firstLine="709"/>
        <w:jc w:val="both"/>
        <w:rPr>
          <w:sz w:val="24"/>
          <w:szCs w:val="24"/>
        </w:rPr>
      </w:pPr>
      <w:r w:rsidRPr="006A452E">
        <w:rPr>
          <w:sz w:val="24"/>
          <w:szCs w:val="24"/>
        </w:rPr>
        <w:t>подготовка методических рекомендаций, разъяснений;</w:t>
      </w:r>
    </w:p>
    <w:p w:rsidR="00BC2F04" w:rsidRPr="006A452E" w:rsidRDefault="00BC2F04" w:rsidP="00BC2F04">
      <w:pPr>
        <w:pStyle w:val="ConsPlusNormal"/>
        <w:ind w:firstLine="709"/>
        <w:jc w:val="both"/>
        <w:rPr>
          <w:sz w:val="24"/>
          <w:szCs w:val="24"/>
        </w:rPr>
      </w:pPr>
      <w:r w:rsidRPr="006A452E">
        <w:rPr>
          <w:sz w:val="24"/>
          <w:szCs w:val="24"/>
        </w:rPr>
        <w:t>организация и проведение мониторинга применения законодательства</w:t>
      </w:r>
      <w:r w:rsidR="00F114AF" w:rsidRPr="006A452E">
        <w:rPr>
          <w:sz w:val="24"/>
          <w:szCs w:val="24"/>
        </w:rPr>
        <w:t>;</w:t>
      </w:r>
    </w:p>
    <w:p w:rsidR="00BC2F04" w:rsidRPr="006A452E" w:rsidRDefault="00BC2F04" w:rsidP="00BC2F04">
      <w:pPr>
        <w:ind w:firstLine="709"/>
        <w:jc w:val="both"/>
        <w:rPr>
          <w:sz w:val="24"/>
          <w:szCs w:val="24"/>
        </w:rPr>
      </w:pPr>
      <w:r w:rsidRPr="006A452E">
        <w:rPr>
          <w:sz w:val="24"/>
          <w:szCs w:val="24"/>
        </w:rPr>
        <w:t>проведение плановых и внеплановых выездных проверок;</w:t>
      </w:r>
    </w:p>
    <w:p w:rsidR="00F114AF" w:rsidRPr="006A452E" w:rsidRDefault="00F114AF" w:rsidP="00BC2F04">
      <w:pPr>
        <w:ind w:firstLine="709"/>
        <w:jc w:val="both"/>
        <w:rPr>
          <w:sz w:val="24"/>
          <w:szCs w:val="24"/>
        </w:rPr>
      </w:pPr>
      <w:r w:rsidRPr="006A452E">
        <w:rPr>
          <w:sz w:val="24"/>
          <w:szCs w:val="24"/>
        </w:rPr>
        <w:lastRenderedPageBreak/>
        <w:t>осуществление контроля исполнения предписаний, решений и других распорядительных документов;</w:t>
      </w:r>
    </w:p>
    <w:p w:rsidR="003D2181" w:rsidRDefault="00BC2F04" w:rsidP="00F01C59">
      <w:pPr>
        <w:ind w:firstLine="709"/>
        <w:jc w:val="both"/>
        <w:rPr>
          <w:sz w:val="24"/>
          <w:szCs w:val="24"/>
        </w:rPr>
      </w:pPr>
      <w:r w:rsidRPr="006A452E">
        <w:rPr>
          <w:sz w:val="24"/>
          <w:szCs w:val="24"/>
        </w:rPr>
        <w:t>ведение трудов</w:t>
      </w:r>
      <w:r w:rsidR="003D2181">
        <w:rPr>
          <w:sz w:val="24"/>
          <w:szCs w:val="24"/>
        </w:rPr>
        <w:t>ых книжек гражданских служащих;</w:t>
      </w:r>
    </w:p>
    <w:p w:rsidR="00BC2F04" w:rsidRPr="006A452E" w:rsidRDefault="003D2181" w:rsidP="00F01C59">
      <w:pPr>
        <w:ind w:firstLine="709"/>
        <w:jc w:val="both"/>
        <w:rPr>
          <w:sz w:val="24"/>
          <w:szCs w:val="24"/>
        </w:rPr>
      </w:pPr>
      <w:r>
        <w:rPr>
          <w:sz w:val="24"/>
          <w:szCs w:val="24"/>
        </w:rPr>
        <w:t xml:space="preserve">ведение личных дел и </w:t>
      </w:r>
      <w:r w:rsidRPr="003D2181">
        <w:rPr>
          <w:sz w:val="24"/>
          <w:szCs w:val="24"/>
        </w:rPr>
        <w:t xml:space="preserve">трудовых книжек </w:t>
      </w:r>
      <w:r w:rsidR="00BC2F04" w:rsidRPr="006A452E">
        <w:rPr>
          <w:sz w:val="24"/>
          <w:szCs w:val="24"/>
        </w:rPr>
        <w:t>руководителей подведомственных организаций, работа со служебными удостоверениями.</w:t>
      </w:r>
    </w:p>
    <w:p w:rsidR="00F01C59" w:rsidRPr="006A452E" w:rsidRDefault="00F01C59" w:rsidP="00F01C59">
      <w:pPr>
        <w:ind w:firstLine="709"/>
        <w:jc w:val="both"/>
        <w:rPr>
          <w:sz w:val="24"/>
          <w:szCs w:val="24"/>
        </w:rPr>
      </w:pPr>
    </w:p>
    <w:p w:rsidR="00E667A7" w:rsidRPr="006A452E" w:rsidRDefault="00E667A7" w:rsidP="00F01C59">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III</w:t>
      </w:r>
      <w:r w:rsidRPr="006A452E">
        <w:rPr>
          <w:rFonts w:eastAsia="Times New Roman"/>
          <w:b/>
          <w:bCs/>
          <w:sz w:val="24"/>
          <w:szCs w:val="24"/>
          <w:lang w:eastAsia="ru-RU"/>
        </w:rPr>
        <w:t xml:space="preserve">. Должностные обязанности </w:t>
      </w:r>
    </w:p>
    <w:p w:rsidR="00F01C59" w:rsidRPr="006A452E" w:rsidRDefault="00F01C59" w:rsidP="00F01C59">
      <w:pPr>
        <w:autoSpaceDE w:val="0"/>
        <w:autoSpaceDN w:val="0"/>
        <w:jc w:val="center"/>
        <w:rPr>
          <w:rFonts w:eastAsia="Times New Roman"/>
          <w:b/>
          <w:bCs/>
          <w:sz w:val="24"/>
          <w:szCs w:val="24"/>
          <w:lang w:eastAsia="ru-RU"/>
        </w:rPr>
      </w:pPr>
    </w:p>
    <w:p w:rsidR="00E667A7" w:rsidRPr="006A452E" w:rsidRDefault="00E667A7" w:rsidP="00F01C59">
      <w:pPr>
        <w:ind w:firstLine="697"/>
        <w:jc w:val="both"/>
        <w:rPr>
          <w:rFonts w:eastAsia="Times New Roman"/>
          <w:sz w:val="24"/>
          <w:szCs w:val="24"/>
          <w:lang w:eastAsia="ru-RU"/>
        </w:rPr>
      </w:pPr>
      <w:r w:rsidRPr="006A452E">
        <w:rPr>
          <w:rFonts w:eastAsia="Times New Roman"/>
          <w:sz w:val="24"/>
          <w:szCs w:val="24"/>
          <w:lang w:eastAsia="ru-RU"/>
        </w:rPr>
        <w:t>3.1. Начальник отдела должен:</w:t>
      </w:r>
    </w:p>
    <w:p w:rsidR="00E667A7" w:rsidRPr="006A452E" w:rsidRDefault="00E667A7" w:rsidP="00F01C59">
      <w:pPr>
        <w:ind w:firstLine="697"/>
        <w:jc w:val="both"/>
        <w:rPr>
          <w:rFonts w:eastAsia="Times New Roman"/>
          <w:sz w:val="24"/>
          <w:szCs w:val="24"/>
          <w:lang w:eastAsia="ru-RU"/>
        </w:rPr>
      </w:pPr>
      <w:r w:rsidRPr="006A452E">
        <w:rPr>
          <w:rFonts w:eastAsia="Times New Roman"/>
          <w:sz w:val="24"/>
          <w:szCs w:val="24"/>
          <w:lang w:eastAsia="ru-RU"/>
        </w:rPr>
        <w:t>исполнять основные обязанности государственного гражданского служащего (далее </w:t>
      </w:r>
      <w:r w:rsidR="00132CDD" w:rsidRPr="006A452E">
        <w:rPr>
          <w:rFonts w:eastAsia="Times New Roman"/>
          <w:sz w:val="24"/>
          <w:szCs w:val="24"/>
          <w:lang w:eastAsia="ru-RU"/>
        </w:rPr>
        <w:t xml:space="preserve">также </w:t>
      </w:r>
      <w:r w:rsidRPr="006A452E">
        <w:rPr>
          <w:rFonts w:eastAsia="Times New Roman"/>
          <w:sz w:val="24"/>
          <w:szCs w:val="24"/>
          <w:lang w:eastAsia="ru-RU"/>
        </w:rPr>
        <w:t xml:space="preserve">– гражданский служащий) установленные </w:t>
      </w:r>
      <w:r w:rsidR="00132CDD" w:rsidRPr="006A452E">
        <w:rPr>
          <w:rFonts w:eastAsia="Times New Roman"/>
          <w:sz w:val="24"/>
          <w:szCs w:val="24"/>
          <w:lang w:eastAsia="ru-RU"/>
        </w:rPr>
        <w:t xml:space="preserve">федеральными законами </w:t>
      </w:r>
      <w:r w:rsidRPr="006A452E">
        <w:rPr>
          <w:rFonts w:eastAsia="Times New Roman"/>
          <w:sz w:val="24"/>
          <w:szCs w:val="24"/>
          <w:lang w:eastAsia="ru-RU"/>
        </w:rPr>
        <w:t>«О государственной гражданской службе Российской Федерации»</w:t>
      </w:r>
      <w:r w:rsidR="00132CDD" w:rsidRPr="006A452E">
        <w:rPr>
          <w:rFonts w:eastAsia="Times New Roman"/>
          <w:sz w:val="24"/>
          <w:szCs w:val="24"/>
          <w:lang w:eastAsia="ru-RU"/>
        </w:rPr>
        <w:t>, «О противодействии коррупции», иными федеральными законами, и должностные обязанности, установленные настоящим должностным регламентом</w:t>
      </w:r>
      <w:r w:rsidRPr="006A452E">
        <w:rPr>
          <w:rFonts w:eastAsia="Times New Roman"/>
          <w:sz w:val="24"/>
          <w:szCs w:val="24"/>
          <w:lang w:eastAsia="ru-RU"/>
        </w:rPr>
        <w:t>;</w:t>
      </w:r>
    </w:p>
    <w:p w:rsidR="00E667A7" w:rsidRPr="006A452E" w:rsidRDefault="00132CDD" w:rsidP="00E667A7">
      <w:pPr>
        <w:ind w:firstLine="697"/>
        <w:jc w:val="both"/>
        <w:rPr>
          <w:rFonts w:eastAsia="Times New Roman"/>
          <w:sz w:val="24"/>
          <w:szCs w:val="24"/>
          <w:lang w:eastAsia="ru-RU"/>
        </w:rPr>
      </w:pPr>
      <w:r w:rsidRPr="006A452E">
        <w:rPr>
          <w:rFonts w:eastAsia="Times New Roman"/>
          <w:sz w:val="24"/>
          <w:szCs w:val="24"/>
          <w:lang w:eastAsia="ru-RU"/>
        </w:rPr>
        <w:t xml:space="preserve">не нарушать запреты, связанные с государственной </w:t>
      </w:r>
      <w:r w:rsidR="00E667A7" w:rsidRPr="006A452E">
        <w:rPr>
          <w:rFonts w:eastAsia="Times New Roman"/>
          <w:sz w:val="24"/>
          <w:szCs w:val="24"/>
          <w:lang w:eastAsia="ru-RU"/>
        </w:rPr>
        <w:t>гражданской</w:t>
      </w:r>
      <w:r w:rsidR="0029267F" w:rsidRPr="006A452E">
        <w:rPr>
          <w:rFonts w:eastAsia="Times New Roman"/>
          <w:sz w:val="24"/>
          <w:szCs w:val="24"/>
          <w:lang w:eastAsia="ru-RU"/>
        </w:rPr>
        <w:t xml:space="preserve"> службой, установленные </w:t>
      </w:r>
      <w:r w:rsidRPr="006A452E">
        <w:rPr>
          <w:rFonts w:eastAsia="Times New Roman"/>
          <w:sz w:val="24"/>
          <w:szCs w:val="24"/>
          <w:lang w:eastAsia="ru-RU"/>
        </w:rPr>
        <w:t>федеральными законами «О государственной гражданской службе Российской Федерации», «О противодействии коррупции», иными нормативными правовыми актами</w:t>
      </w:r>
      <w:r w:rsidR="00E667A7" w:rsidRPr="006A452E">
        <w:rPr>
          <w:rFonts w:eastAsia="Times New Roman"/>
          <w:sz w:val="24"/>
          <w:szCs w:val="24"/>
          <w:lang w:eastAsia="ru-RU"/>
        </w:rPr>
        <w:t>;</w:t>
      </w:r>
    </w:p>
    <w:p w:rsidR="00E667A7" w:rsidRPr="006A452E" w:rsidRDefault="00E667A7" w:rsidP="00E667A7">
      <w:pPr>
        <w:ind w:firstLine="697"/>
        <w:jc w:val="both"/>
        <w:rPr>
          <w:rFonts w:eastAsia="Times New Roman"/>
          <w:sz w:val="24"/>
          <w:szCs w:val="24"/>
          <w:lang w:eastAsia="ru-RU"/>
        </w:rPr>
      </w:pPr>
      <w:r w:rsidRPr="006A452E">
        <w:rPr>
          <w:rFonts w:eastAsia="Times New Roman"/>
          <w:sz w:val="24"/>
          <w:szCs w:val="24"/>
          <w:lang w:eastAsia="ru-RU"/>
        </w:rPr>
        <w:t xml:space="preserve">соблюдать требования к служебному поведению </w:t>
      </w:r>
      <w:r w:rsidR="00132CDD" w:rsidRPr="006A452E">
        <w:rPr>
          <w:rFonts w:eastAsia="Times New Roman"/>
          <w:sz w:val="24"/>
          <w:szCs w:val="24"/>
          <w:lang w:eastAsia="ru-RU"/>
        </w:rPr>
        <w:t xml:space="preserve">государственного </w:t>
      </w:r>
      <w:r w:rsidRPr="006A452E">
        <w:rPr>
          <w:rFonts w:eastAsia="Times New Roman"/>
          <w:sz w:val="24"/>
          <w:szCs w:val="24"/>
          <w:lang w:eastAsia="ru-RU"/>
        </w:rPr>
        <w:t xml:space="preserve">гражданского служащего, установленные </w:t>
      </w:r>
      <w:r w:rsidR="00132CDD" w:rsidRPr="006A452E">
        <w:rPr>
          <w:rFonts w:eastAsia="Times New Roman"/>
          <w:sz w:val="24"/>
          <w:szCs w:val="24"/>
          <w:lang w:eastAsia="ru-RU"/>
        </w:rPr>
        <w:t>федеральными законами «О государственной гражданской службе Российской Федерации», «О противодействии коррупции», иными нормативными правовыми актами</w:t>
      </w:r>
      <w:r w:rsidRPr="006A452E">
        <w:rPr>
          <w:rFonts w:eastAsia="Times New Roman"/>
          <w:sz w:val="24"/>
          <w:szCs w:val="24"/>
          <w:lang w:eastAsia="ru-RU"/>
        </w:rPr>
        <w:t>;</w:t>
      </w:r>
    </w:p>
    <w:p w:rsidR="00AD7FDD" w:rsidRPr="006A452E" w:rsidRDefault="00E667A7" w:rsidP="00E667A7">
      <w:pPr>
        <w:ind w:firstLine="697"/>
        <w:jc w:val="both"/>
        <w:rPr>
          <w:rFonts w:eastAsia="Times New Roman"/>
          <w:sz w:val="24"/>
          <w:szCs w:val="24"/>
          <w:lang w:eastAsia="ru-RU"/>
        </w:rPr>
      </w:pPr>
      <w:r w:rsidRPr="006A452E">
        <w:rPr>
          <w:rFonts w:eastAsia="Times New Roman"/>
          <w:sz w:val="24"/>
          <w:szCs w:val="24"/>
          <w:lang w:eastAsia="ru-RU"/>
        </w:rPr>
        <w:t xml:space="preserve">соблюдать Кодекс этики и служебного поведения </w:t>
      </w:r>
      <w:r w:rsidR="00AD7FDD" w:rsidRPr="006A452E">
        <w:rPr>
          <w:rFonts w:eastAsia="Times New Roman"/>
          <w:sz w:val="24"/>
          <w:szCs w:val="24"/>
          <w:lang w:eastAsia="ru-RU"/>
        </w:rPr>
        <w:t xml:space="preserve">государственных </w:t>
      </w:r>
      <w:r w:rsidRPr="006A452E">
        <w:rPr>
          <w:rFonts w:eastAsia="Times New Roman"/>
          <w:sz w:val="24"/>
          <w:szCs w:val="24"/>
          <w:lang w:eastAsia="ru-RU"/>
        </w:rPr>
        <w:t>гражданских служащих Чувашской Республики в Министерстве</w:t>
      </w:r>
      <w:r w:rsidR="00AD7FDD" w:rsidRPr="006A452E">
        <w:rPr>
          <w:rFonts w:eastAsia="Times New Roman"/>
          <w:sz w:val="24"/>
          <w:szCs w:val="24"/>
          <w:lang w:eastAsia="ru-RU"/>
        </w:rPr>
        <w:t xml:space="preserve"> и служебный распорядок;</w:t>
      </w:r>
    </w:p>
    <w:p w:rsidR="00AD7FDD" w:rsidRPr="006A452E" w:rsidRDefault="00AD7FDD" w:rsidP="00E667A7">
      <w:pPr>
        <w:ind w:firstLine="697"/>
        <w:jc w:val="both"/>
        <w:rPr>
          <w:rFonts w:eastAsia="Times New Roman"/>
          <w:sz w:val="24"/>
          <w:szCs w:val="24"/>
          <w:lang w:eastAsia="ru-RU"/>
        </w:rPr>
      </w:pPr>
      <w:r w:rsidRPr="006A452E">
        <w:rPr>
          <w:rFonts w:eastAsia="Times New Roman"/>
          <w:sz w:val="24"/>
          <w:szCs w:val="24"/>
          <w:lang w:eastAsia="ru-RU"/>
        </w:rPr>
        <w:t>соблюдать законодательство Российской Федерации о государственной тайне.</w:t>
      </w:r>
    </w:p>
    <w:p w:rsidR="000312BF" w:rsidRPr="000312BF" w:rsidRDefault="00221024" w:rsidP="000312BF">
      <w:pPr>
        <w:ind w:firstLine="697"/>
        <w:jc w:val="both"/>
        <w:rPr>
          <w:rFonts w:eastAsia="Times New Roman"/>
          <w:sz w:val="24"/>
          <w:szCs w:val="24"/>
          <w:lang w:eastAsia="ru-RU"/>
        </w:rPr>
      </w:pPr>
      <w:r w:rsidRPr="006A452E">
        <w:rPr>
          <w:rFonts w:eastAsia="Times New Roman"/>
          <w:sz w:val="24"/>
          <w:szCs w:val="24"/>
          <w:lang w:eastAsia="ru-RU"/>
        </w:rPr>
        <w:t>3.2.</w:t>
      </w:r>
      <w:r w:rsidR="003C3C8F" w:rsidRPr="006A452E">
        <w:rPr>
          <w:rFonts w:eastAsia="Times New Roman"/>
          <w:sz w:val="24"/>
          <w:szCs w:val="24"/>
          <w:lang w:eastAsia="ru-RU"/>
        </w:rPr>
        <w:t> </w:t>
      </w:r>
      <w:r w:rsidR="000312BF" w:rsidRPr="000312BF">
        <w:rPr>
          <w:rFonts w:eastAsia="Times New Roman"/>
          <w:sz w:val="24"/>
          <w:szCs w:val="24"/>
          <w:lang w:eastAsia="ru-RU"/>
        </w:rPr>
        <w:t>В рамках реализации Соглашения между Администрацией Главы Чувашской Республики и Министерством цифрового развития, информационной политики и массовых коммуникаций Чувашской Республики об осуществлении функций по профилактике коррупционных и иных правонарушений от 30 марта 2021 г. (далее - Соглашение) начальник отдела является должностным лицом, обеспечивающим взаимодействие Министерства и Администрации Главы Чувашской Республики:</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 xml:space="preserve">вносит необходимые изменения в правовые акты Министерства для реализации Соглашения; </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исполняет функции организатора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и урегулированию конфликта интересов (далее - Комиссия);</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осуществляет работу по обеспечению уведомления гражданскими служащими министра о намерении выполнять иную оплачиваемую работу;</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осуществляет работу по обеспечению реализации гражданскими служащими обязанности уведомлять министра (лица, исполняющего его обязанности),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готовит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Чувашской Республики, государственные органы иных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lastRenderedPageBreak/>
        <w:t>осуществляет в пределах своей компетенции взаимодействие с правоохранительными органами, территориальными органами федеральных органов исполнительной власти в Чувашской Республике, организациями, находящимися в ведении органа исполнительной власти, институтами гражданского общества, средствами массовой информации, научными и другими организациями;</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проводит с гражданами и должностными лицами с их согласия беседы, получать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получает в пределах своей компетенции информацию от физических и юридических лиц (с их согласия).</w:t>
      </w:r>
    </w:p>
    <w:p w:rsidR="000312BF" w:rsidRPr="000312BF" w:rsidRDefault="000312BF" w:rsidP="000312BF">
      <w:pPr>
        <w:ind w:firstLine="697"/>
        <w:jc w:val="both"/>
        <w:rPr>
          <w:rFonts w:eastAsia="Times New Roman"/>
          <w:sz w:val="24"/>
          <w:szCs w:val="24"/>
          <w:lang w:eastAsia="ru-RU"/>
        </w:rPr>
      </w:pPr>
      <w:r>
        <w:rPr>
          <w:rFonts w:eastAsia="Times New Roman"/>
          <w:sz w:val="24"/>
          <w:szCs w:val="24"/>
          <w:lang w:eastAsia="ru-RU"/>
        </w:rPr>
        <w:t xml:space="preserve">3.3. </w:t>
      </w:r>
      <w:r w:rsidRPr="000312BF">
        <w:rPr>
          <w:rFonts w:eastAsia="Times New Roman"/>
          <w:sz w:val="24"/>
          <w:szCs w:val="24"/>
          <w:lang w:eastAsia="ru-RU"/>
        </w:rPr>
        <w:t>В рамках реализации Соглашения о взаимодействии Администрации Главы Чувашской Республики и Министерства в сфере кадровой работы от 22 марта 2021 г. начальник отдела:</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является лицом, уполномоченным на ведение, хранение трудовых книжек гражданских служащих в Министерстве, а также на получение, обработку, хранение и любое другое использование персональных данных государственных гражданских служащих, замещающих должности государственной гражданской службы Чувашской Республики в Министерстве;</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подготавливает служебные, аналитические записки;</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подготавливает либо участвует в подготовке проектов законов Чувашской Республики, нормативных правовых актов Чувашской Республики, нормативных правовых актов, разрабатываемых Министерством, по вопросам кадровой политики, а также по вопросам противодействия коррупции в Министерстве;</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обеспечивает делопроизводство по государственной гражданской службе, ведет учет, анализ и передачу документов в ведомственный архив;</w:t>
      </w:r>
    </w:p>
    <w:p w:rsidR="000312BF" w:rsidRP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готовит заявки о проведении конкурсов на замещение вакантных должностей и на включение в кадровый резерв;</w:t>
      </w:r>
    </w:p>
    <w:p w:rsidR="000312BF" w:rsidRDefault="000312BF" w:rsidP="000312BF">
      <w:pPr>
        <w:ind w:firstLine="697"/>
        <w:jc w:val="both"/>
        <w:rPr>
          <w:rFonts w:eastAsia="Times New Roman"/>
          <w:sz w:val="24"/>
          <w:szCs w:val="24"/>
          <w:lang w:eastAsia="ru-RU"/>
        </w:rPr>
      </w:pPr>
      <w:r w:rsidRPr="000312BF">
        <w:rPr>
          <w:rFonts w:eastAsia="Times New Roman"/>
          <w:sz w:val="24"/>
          <w:szCs w:val="24"/>
          <w:lang w:eastAsia="ru-RU"/>
        </w:rPr>
        <w:t>формирует предложения о направлении сотрудников Министерства на курсы повышения квалификации.</w:t>
      </w:r>
    </w:p>
    <w:p w:rsidR="00E667A7" w:rsidRPr="006A452E" w:rsidRDefault="000312BF" w:rsidP="00E667A7">
      <w:pPr>
        <w:ind w:firstLine="697"/>
        <w:jc w:val="both"/>
        <w:rPr>
          <w:rFonts w:eastAsia="Times New Roman"/>
          <w:sz w:val="24"/>
          <w:szCs w:val="24"/>
          <w:lang w:eastAsia="ru-RU"/>
        </w:rPr>
      </w:pPr>
      <w:r>
        <w:rPr>
          <w:rFonts w:eastAsia="Times New Roman"/>
          <w:sz w:val="24"/>
          <w:szCs w:val="24"/>
          <w:lang w:eastAsia="ru-RU"/>
        </w:rPr>
        <w:t xml:space="preserve">3.4. </w:t>
      </w:r>
      <w:r w:rsidR="00221024" w:rsidRPr="006A452E">
        <w:rPr>
          <w:rFonts w:eastAsia="Times New Roman"/>
          <w:sz w:val="24"/>
          <w:szCs w:val="24"/>
          <w:lang w:eastAsia="ru-RU"/>
        </w:rPr>
        <w:t>Кроме того, и</w:t>
      </w:r>
      <w:r w:rsidR="00E667A7" w:rsidRPr="006A452E">
        <w:rPr>
          <w:rFonts w:eastAsia="Times New Roman"/>
          <w:sz w:val="24"/>
          <w:szCs w:val="24"/>
          <w:lang w:eastAsia="ru-RU"/>
        </w:rPr>
        <w:t xml:space="preserve">сходя из задач и функций </w:t>
      </w:r>
      <w:r w:rsidR="00221024" w:rsidRPr="006A452E">
        <w:rPr>
          <w:rFonts w:eastAsia="Times New Roman"/>
          <w:sz w:val="24"/>
          <w:szCs w:val="24"/>
          <w:lang w:eastAsia="ru-RU"/>
        </w:rPr>
        <w:t xml:space="preserve">Министерства </w:t>
      </w:r>
      <w:r w:rsidR="00E667A7" w:rsidRPr="006A452E">
        <w:rPr>
          <w:rFonts w:eastAsia="Times New Roman"/>
          <w:sz w:val="24"/>
          <w:szCs w:val="24"/>
          <w:lang w:eastAsia="ru-RU"/>
        </w:rPr>
        <w:t xml:space="preserve">начальник отдела </w:t>
      </w:r>
      <w:r w:rsidR="00221024" w:rsidRPr="006A452E">
        <w:rPr>
          <w:rFonts w:eastAsia="Times New Roman"/>
          <w:sz w:val="24"/>
          <w:szCs w:val="24"/>
          <w:lang w:eastAsia="ru-RU"/>
        </w:rPr>
        <w:t>должен</w:t>
      </w:r>
      <w:r w:rsidR="00E667A7" w:rsidRPr="006A452E">
        <w:rPr>
          <w:rFonts w:eastAsia="Times New Roman"/>
          <w:sz w:val="24"/>
          <w:szCs w:val="24"/>
          <w:lang w:eastAsia="ru-RU"/>
        </w:rPr>
        <w:t>:</w:t>
      </w:r>
    </w:p>
    <w:p w:rsidR="00E667A7" w:rsidRPr="006A452E" w:rsidRDefault="00E667A7" w:rsidP="00E667A7">
      <w:pPr>
        <w:ind w:firstLine="697"/>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Pr="006A452E">
        <w:rPr>
          <w:rFonts w:eastAsia="Times New Roman"/>
          <w:sz w:val="24"/>
          <w:szCs w:val="24"/>
          <w:lang w:eastAsia="ru-RU"/>
        </w:rPr>
        <w:t>1. Разрабатывать проекты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касающихся вопросов государственной политики в сферах деятельности, отнесенных к компетенции Министерства.</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Pr="006A452E">
        <w:rPr>
          <w:rFonts w:eastAsia="Times New Roman"/>
          <w:sz w:val="24"/>
          <w:szCs w:val="24"/>
          <w:lang w:eastAsia="ru-RU"/>
        </w:rPr>
        <w:t>2. Разрабатывать для органов исполнительной власти Чувашской Республики пред</w:t>
      </w:r>
      <w:r w:rsidR="00433932" w:rsidRPr="006A452E">
        <w:rPr>
          <w:rFonts w:eastAsia="Times New Roman"/>
          <w:sz w:val="24"/>
          <w:szCs w:val="24"/>
          <w:lang w:eastAsia="ru-RU"/>
        </w:rPr>
        <w:t>ложения</w:t>
      </w:r>
      <w:r w:rsidRPr="006A452E">
        <w:rPr>
          <w:rFonts w:eastAsia="Times New Roman"/>
          <w:sz w:val="24"/>
          <w:szCs w:val="24"/>
          <w:lang w:eastAsia="ru-RU"/>
        </w:rPr>
        <w:t xml:space="preserve"> к представляемым проектам законов и иных нормативных правовых актов Российской Федерации и Чувашской Республики по вопросам отнесенных к компетенции Министерства.</w:t>
      </w:r>
    </w:p>
    <w:p w:rsidR="008A0628" w:rsidRPr="006A452E" w:rsidRDefault="008A0628"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.3.</w:t>
      </w:r>
      <w:r w:rsidRPr="006A452E">
        <w:t xml:space="preserve"> </w:t>
      </w:r>
      <w:r w:rsidRPr="006A452E">
        <w:rPr>
          <w:rFonts w:eastAsia="Times New Roman"/>
          <w:sz w:val="24"/>
          <w:szCs w:val="24"/>
          <w:lang w:eastAsia="ru-RU"/>
        </w:rPr>
        <w:t>Разрабатывать проекты государственных программ Чувашской Республики, ведомственных целевых программ Чувашской Республики, концепций и стратегических планов развития сфер деятельности, отнесенных к компетенции Министерства, выступает ответственным исполнителем (соисполнителем) этих программ.</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3F7829" w:rsidRPr="006A452E">
        <w:rPr>
          <w:rFonts w:eastAsia="Times New Roman"/>
          <w:sz w:val="24"/>
          <w:szCs w:val="24"/>
          <w:lang w:eastAsia="ru-RU"/>
        </w:rPr>
        <w:t>4</w:t>
      </w:r>
      <w:r w:rsidRPr="006A452E">
        <w:rPr>
          <w:rFonts w:eastAsia="Times New Roman"/>
          <w:sz w:val="24"/>
          <w:szCs w:val="24"/>
          <w:lang w:eastAsia="ru-RU"/>
        </w:rPr>
        <w:t>. Разрабатывать проекты соглашений и договоров, протокол</w:t>
      </w:r>
      <w:r w:rsidR="00E073D0" w:rsidRPr="006A452E">
        <w:rPr>
          <w:rFonts w:eastAsia="Times New Roman"/>
          <w:sz w:val="24"/>
          <w:szCs w:val="24"/>
          <w:lang w:eastAsia="ru-RU"/>
        </w:rPr>
        <w:t>ов</w:t>
      </w:r>
      <w:r w:rsidRPr="006A452E">
        <w:rPr>
          <w:rFonts w:eastAsia="Times New Roman"/>
          <w:sz w:val="24"/>
          <w:szCs w:val="24"/>
          <w:lang w:eastAsia="ru-RU"/>
        </w:rPr>
        <w:t xml:space="preserve">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сферах деятельности, отнесенных к компетенции Министерства.</w:t>
      </w:r>
    </w:p>
    <w:p w:rsidR="00AF5CFC" w:rsidRPr="006A452E" w:rsidRDefault="003F7829"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 xml:space="preserve">.5. </w:t>
      </w:r>
      <w:r w:rsidR="00AF5CFC" w:rsidRPr="006A452E">
        <w:rPr>
          <w:rFonts w:eastAsia="Times New Roman"/>
          <w:sz w:val="24"/>
          <w:szCs w:val="24"/>
          <w:lang w:eastAsia="ru-RU"/>
        </w:rPr>
        <w:t>Участвовать при заключении соглашений и договоров, протоколов о сотрудничестве и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Чувашской Республики, организациями в сферах деятельности, отнесенных к компетенции Министерства, контролировать их выполнение.</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3F7829" w:rsidRPr="006A452E">
        <w:rPr>
          <w:rFonts w:eastAsia="Times New Roman"/>
          <w:sz w:val="24"/>
          <w:szCs w:val="24"/>
          <w:lang w:eastAsia="ru-RU"/>
        </w:rPr>
        <w:t>6</w:t>
      </w:r>
      <w:r w:rsidRPr="006A452E">
        <w:rPr>
          <w:rFonts w:eastAsia="Times New Roman"/>
          <w:sz w:val="24"/>
          <w:szCs w:val="24"/>
          <w:lang w:eastAsia="ru-RU"/>
        </w:rPr>
        <w:t>. Разрабатывать для Кабинета Министров Чувашской Республики</w:t>
      </w:r>
      <w:r w:rsidR="00E073D0" w:rsidRPr="006A452E">
        <w:rPr>
          <w:rFonts w:eastAsia="Times New Roman"/>
          <w:sz w:val="24"/>
          <w:szCs w:val="24"/>
          <w:lang w:eastAsia="ru-RU"/>
        </w:rPr>
        <w:t xml:space="preserve"> предложения к проекту Р</w:t>
      </w:r>
      <w:r w:rsidRPr="006A452E">
        <w:rPr>
          <w:rFonts w:eastAsia="Times New Roman"/>
          <w:sz w:val="24"/>
          <w:szCs w:val="24"/>
          <w:lang w:eastAsia="ru-RU"/>
        </w:rPr>
        <w:t>еспубликанского соглашения о социальном партнерстве, плану мероприятий по его реализации.</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lastRenderedPageBreak/>
        <w:t>3.</w:t>
      </w:r>
      <w:r w:rsidR="000312BF">
        <w:rPr>
          <w:rFonts w:eastAsia="Times New Roman"/>
          <w:sz w:val="24"/>
          <w:szCs w:val="24"/>
          <w:lang w:eastAsia="ru-RU"/>
        </w:rPr>
        <w:t>4</w:t>
      </w:r>
      <w:r w:rsidR="00221024" w:rsidRPr="006A452E">
        <w:rPr>
          <w:rFonts w:eastAsia="Times New Roman"/>
          <w:sz w:val="24"/>
          <w:szCs w:val="24"/>
          <w:lang w:eastAsia="ru-RU"/>
        </w:rPr>
        <w:t>.</w:t>
      </w:r>
      <w:r w:rsidR="003F7829" w:rsidRPr="006A452E">
        <w:rPr>
          <w:rFonts w:eastAsia="Times New Roman"/>
          <w:sz w:val="24"/>
          <w:szCs w:val="24"/>
          <w:lang w:eastAsia="ru-RU"/>
        </w:rPr>
        <w:t>7</w:t>
      </w:r>
      <w:r w:rsidRPr="006A452E">
        <w:rPr>
          <w:rFonts w:eastAsia="Times New Roman"/>
          <w:sz w:val="24"/>
          <w:szCs w:val="24"/>
          <w:lang w:eastAsia="ru-RU"/>
        </w:rPr>
        <w:t>. Реализовывать полномочия учредителя по подготовке в Кабинет Министров Чувашской Республики предложений по созданию, реорганизации и ликвидации организаций, находящихся в ведении Министерства (далее – подведомственные организации), а также в части утверждения их уставов, заключения трудовых договоров с руководителями подведомственных организаций.</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3F7829" w:rsidRPr="006A452E">
        <w:rPr>
          <w:rFonts w:eastAsia="Times New Roman"/>
          <w:sz w:val="24"/>
          <w:szCs w:val="24"/>
          <w:lang w:eastAsia="ru-RU"/>
        </w:rPr>
        <w:t>8</w:t>
      </w:r>
      <w:r w:rsidRPr="006A452E">
        <w:rPr>
          <w:rFonts w:eastAsia="Times New Roman"/>
          <w:sz w:val="24"/>
          <w:szCs w:val="24"/>
          <w:lang w:eastAsia="ru-RU"/>
        </w:rPr>
        <w:t>.</w:t>
      </w:r>
      <w:r w:rsidR="003C3C8F" w:rsidRPr="006A452E">
        <w:rPr>
          <w:rFonts w:eastAsia="Times New Roman"/>
          <w:sz w:val="24"/>
          <w:szCs w:val="24"/>
          <w:lang w:eastAsia="ru-RU"/>
        </w:rPr>
        <w:t> </w:t>
      </w:r>
      <w:r w:rsidRPr="006A452E">
        <w:rPr>
          <w:rFonts w:eastAsia="Times New Roman"/>
          <w:sz w:val="24"/>
          <w:szCs w:val="24"/>
          <w:lang w:eastAsia="ru-RU"/>
        </w:rPr>
        <w:t>В качестве представителя государства разрабатывать предложения об участии в управлении хозяйственными обществами с долями собственности Чувашской Республики.</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3F7829" w:rsidRPr="006A452E">
        <w:rPr>
          <w:rFonts w:eastAsia="Times New Roman"/>
          <w:sz w:val="24"/>
          <w:szCs w:val="24"/>
          <w:lang w:eastAsia="ru-RU"/>
        </w:rPr>
        <w:t>9</w:t>
      </w:r>
      <w:r w:rsidRPr="006A452E">
        <w:rPr>
          <w:rFonts w:eastAsia="Times New Roman"/>
          <w:sz w:val="24"/>
          <w:szCs w:val="24"/>
          <w:lang w:eastAsia="ru-RU"/>
        </w:rPr>
        <w:t>. Участвовать в принятии решений в части утверждения уставов, программ деятельности</w:t>
      </w:r>
      <w:r w:rsidR="00BA397F" w:rsidRPr="006A452E">
        <w:rPr>
          <w:rFonts w:eastAsia="Times New Roman"/>
          <w:sz w:val="24"/>
          <w:szCs w:val="24"/>
          <w:lang w:eastAsia="ru-RU"/>
        </w:rPr>
        <w:t>,</w:t>
      </w:r>
      <w:r w:rsidRPr="006A452E">
        <w:rPr>
          <w:rFonts w:eastAsia="Times New Roman"/>
          <w:sz w:val="24"/>
          <w:szCs w:val="24"/>
          <w:lang w:eastAsia="ru-RU"/>
        </w:rPr>
        <w:t xml:space="preserve"> заключения трудовых договоров с руководителями </w:t>
      </w:r>
      <w:r w:rsidR="00E073D0" w:rsidRPr="006A452E">
        <w:rPr>
          <w:rFonts w:eastAsia="Times New Roman"/>
          <w:sz w:val="24"/>
          <w:szCs w:val="24"/>
          <w:lang w:eastAsia="ru-RU"/>
        </w:rPr>
        <w:t>подведомственных организаций</w:t>
      </w:r>
      <w:r w:rsidRPr="006A452E">
        <w:rPr>
          <w:rFonts w:eastAsia="Times New Roman"/>
          <w:sz w:val="24"/>
          <w:szCs w:val="24"/>
          <w:lang w:eastAsia="ru-RU"/>
        </w:rPr>
        <w:t xml:space="preserve"> и </w:t>
      </w:r>
      <w:r w:rsidR="003D2181">
        <w:rPr>
          <w:rFonts w:eastAsia="Times New Roman"/>
          <w:sz w:val="24"/>
          <w:szCs w:val="24"/>
          <w:lang w:eastAsia="ru-RU"/>
        </w:rPr>
        <w:t xml:space="preserve">автономной некоммерческой организации «Центр цифровой трансформации Чувашской Республики», </w:t>
      </w:r>
      <w:r w:rsidRPr="006A452E">
        <w:rPr>
          <w:rFonts w:eastAsia="Times New Roman"/>
          <w:sz w:val="24"/>
          <w:szCs w:val="24"/>
          <w:lang w:eastAsia="ru-RU"/>
        </w:rPr>
        <w:t>участия в наблюдательных советах автономных учреждений Чувашской Республики, подведомственных Министерству.</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3F7829" w:rsidRPr="006A452E">
        <w:rPr>
          <w:rFonts w:eastAsia="Times New Roman"/>
          <w:sz w:val="24"/>
          <w:szCs w:val="24"/>
          <w:lang w:eastAsia="ru-RU"/>
        </w:rPr>
        <w:t>10</w:t>
      </w:r>
      <w:r w:rsidR="003C3C8F" w:rsidRPr="006A452E">
        <w:rPr>
          <w:rFonts w:eastAsia="Times New Roman"/>
          <w:sz w:val="24"/>
          <w:szCs w:val="24"/>
          <w:lang w:eastAsia="ru-RU"/>
        </w:rPr>
        <w:t>. </w:t>
      </w:r>
      <w:r w:rsidRPr="006A452E">
        <w:rPr>
          <w:rFonts w:eastAsia="Times New Roman"/>
          <w:sz w:val="24"/>
          <w:szCs w:val="24"/>
          <w:lang w:eastAsia="ru-RU"/>
        </w:rPr>
        <w:t>Участвовать в разработке предложений по вопросам осуществления Чувашской Республикой прав акционера (участника) хозяйственных обществ, осуществляющих виды экономической деятельности, координация и регулирование которых осуществляется Министерством.</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3F7829" w:rsidRPr="006A452E">
        <w:rPr>
          <w:rFonts w:eastAsia="Times New Roman"/>
          <w:sz w:val="24"/>
          <w:szCs w:val="24"/>
          <w:lang w:eastAsia="ru-RU"/>
        </w:rPr>
        <w:t>.11</w:t>
      </w:r>
      <w:r w:rsidRPr="006A452E">
        <w:rPr>
          <w:rFonts w:eastAsia="Times New Roman"/>
          <w:sz w:val="24"/>
          <w:szCs w:val="24"/>
          <w:lang w:eastAsia="ru-RU"/>
        </w:rPr>
        <w:t>.</w:t>
      </w:r>
      <w:r w:rsidR="003C3C8F" w:rsidRPr="006A452E">
        <w:rPr>
          <w:rFonts w:eastAsia="Times New Roman"/>
          <w:sz w:val="24"/>
          <w:szCs w:val="24"/>
          <w:lang w:eastAsia="ru-RU"/>
        </w:rPr>
        <w:t> </w:t>
      </w:r>
      <w:r w:rsidRPr="006A452E">
        <w:rPr>
          <w:rFonts w:eastAsia="Times New Roman"/>
          <w:sz w:val="24"/>
          <w:szCs w:val="24"/>
          <w:lang w:eastAsia="ru-RU"/>
        </w:rPr>
        <w:t>Готовить для органов исполнительной власти Чувашской Республики информацию о потребности в кадрах в соответствии с перспективами развития отрасли сферы дея</w:t>
      </w:r>
      <w:r w:rsidR="00433932" w:rsidRPr="006A452E">
        <w:rPr>
          <w:rFonts w:eastAsia="Times New Roman"/>
          <w:sz w:val="24"/>
          <w:szCs w:val="24"/>
          <w:lang w:eastAsia="ru-RU"/>
        </w:rPr>
        <w:t>тельности и разрабатывать</w:t>
      </w:r>
      <w:r w:rsidRPr="006A452E">
        <w:rPr>
          <w:rFonts w:eastAsia="Times New Roman"/>
          <w:sz w:val="24"/>
          <w:szCs w:val="24"/>
          <w:lang w:eastAsia="ru-RU"/>
        </w:rPr>
        <w:t xml:space="preserve"> предложения по формированию государственного заказа на подготовку специалистов</w:t>
      </w:r>
      <w:r w:rsidR="00E073D0" w:rsidRPr="006A452E">
        <w:rPr>
          <w:rFonts w:eastAsia="Times New Roman"/>
          <w:sz w:val="24"/>
          <w:szCs w:val="24"/>
          <w:lang w:eastAsia="ru-RU"/>
        </w:rPr>
        <w:t>,</w:t>
      </w:r>
      <w:r w:rsidRPr="006A452E">
        <w:rPr>
          <w:rFonts w:eastAsia="Times New Roman"/>
          <w:sz w:val="24"/>
          <w:szCs w:val="24"/>
          <w:lang w:eastAsia="ru-RU"/>
        </w:rPr>
        <w:t xml:space="preserve"> в </w:t>
      </w:r>
      <w:r w:rsidR="00E073D0" w:rsidRPr="006A452E">
        <w:rPr>
          <w:rFonts w:eastAsia="Times New Roman"/>
          <w:sz w:val="24"/>
          <w:szCs w:val="24"/>
          <w:lang w:eastAsia="ru-RU"/>
        </w:rPr>
        <w:t xml:space="preserve">организациях осуществляющих </w:t>
      </w:r>
      <w:r w:rsidRPr="006A452E">
        <w:rPr>
          <w:rFonts w:eastAsia="Times New Roman"/>
          <w:sz w:val="24"/>
          <w:szCs w:val="24"/>
          <w:lang w:eastAsia="ru-RU"/>
        </w:rPr>
        <w:t>образовательн</w:t>
      </w:r>
      <w:r w:rsidR="00E073D0" w:rsidRPr="006A452E">
        <w:rPr>
          <w:rFonts w:eastAsia="Times New Roman"/>
          <w:sz w:val="24"/>
          <w:szCs w:val="24"/>
          <w:lang w:eastAsia="ru-RU"/>
        </w:rPr>
        <w:t>ую</w:t>
      </w:r>
      <w:r w:rsidRPr="006A452E">
        <w:rPr>
          <w:rFonts w:eastAsia="Times New Roman"/>
          <w:sz w:val="24"/>
          <w:szCs w:val="24"/>
          <w:lang w:eastAsia="ru-RU"/>
        </w:rPr>
        <w:t xml:space="preserve"> </w:t>
      </w:r>
      <w:r w:rsidR="00E073D0" w:rsidRPr="006A452E">
        <w:rPr>
          <w:rFonts w:eastAsia="Times New Roman"/>
          <w:sz w:val="24"/>
          <w:szCs w:val="24"/>
          <w:lang w:eastAsia="ru-RU"/>
        </w:rPr>
        <w:t>деятельность в</w:t>
      </w:r>
      <w:r w:rsidRPr="006A452E">
        <w:rPr>
          <w:rFonts w:eastAsia="Times New Roman"/>
          <w:sz w:val="24"/>
          <w:szCs w:val="24"/>
          <w:lang w:eastAsia="ru-RU"/>
        </w:rPr>
        <w:t xml:space="preserve"> Чувашской Республик</w:t>
      </w:r>
      <w:r w:rsidR="00E073D0" w:rsidRPr="006A452E">
        <w:rPr>
          <w:rFonts w:eastAsia="Times New Roman"/>
          <w:sz w:val="24"/>
          <w:szCs w:val="24"/>
          <w:lang w:eastAsia="ru-RU"/>
        </w:rPr>
        <w:t>е</w:t>
      </w:r>
      <w:r w:rsidRPr="006A452E">
        <w:rPr>
          <w:rFonts w:eastAsia="Times New Roman"/>
          <w:sz w:val="24"/>
          <w:szCs w:val="24"/>
          <w:lang w:eastAsia="ru-RU"/>
        </w:rPr>
        <w:t>.</w:t>
      </w:r>
    </w:p>
    <w:p w:rsidR="00E667A7" w:rsidRPr="006A452E" w:rsidRDefault="00E667A7"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Pr="006A452E">
        <w:rPr>
          <w:rFonts w:eastAsia="Times New Roman"/>
          <w:sz w:val="24"/>
          <w:szCs w:val="24"/>
          <w:lang w:eastAsia="ru-RU"/>
        </w:rPr>
        <w:t>1</w:t>
      </w:r>
      <w:r w:rsidR="003F7829" w:rsidRPr="006A452E">
        <w:rPr>
          <w:rFonts w:eastAsia="Times New Roman"/>
          <w:sz w:val="24"/>
          <w:szCs w:val="24"/>
          <w:lang w:eastAsia="ru-RU"/>
        </w:rPr>
        <w:t>2</w:t>
      </w:r>
      <w:r w:rsidRPr="006A452E">
        <w:rPr>
          <w:rFonts w:eastAsia="Times New Roman"/>
          <w:sz w:val="24"/>
          <w:szCs w:val="24"/>
          <w:lang w:eastAsia="ru-RU"/>
        </w:rPr>
        <w:t>. Вносить предложения для федеральных органов исполнительной власти и органов исполнительной власти Чувашской Республики по награждению работников отрасли государственными наградами Российской Федерации и Чувашской Республики, почетными грамотами, благодарностями.</w:t>
      </w:r>
    </w:p>
    <w:p w:rsidR="00653F53" w:rsidRPr="006A452E" w:rsidRDefault="003F7829" w:rsidP="00E667A7">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 xml:space="preserve">.13. </w:t>
      </w:r>
      <w:r w:rsidR="00653F53" w:rsidRPr="006A452E">
        <w:rPr>
          <w:rFonts w:eastAsia="Times New Roman"/>
          <w:sz w:val="24"/>
          <w:szCs w:val="24"/>
          <w:lang w:eastAsia="ru-RU"/>
        </w:rPr>
        <w:t>Принимать участие в координации работ по реализации в Чувашской Республике национальной программы «Цифровая экономика Российской Федерации».</w:t>
      </w:r>
    </w:p>
    <w:p w:rsidR="00FF6BAA" w:rsidRPr="006A452E" w:rsidRDefault="00FF6BAA" w:rsidP="00FF6BAA">
      <w:pPr>
        <w:ind w:firstLine="709"/>
        <w:jc w:val="both"/>
        <w:rPr>
          <w:sz w:val="24"/>
          <w:szCs w:val="24"/>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.1</w:t>
      </w:r>
      <w:r w:rsidR="003F7829" w:rsidRPr="006A452E">
        <w:rPr>
          <w:rFonts w:eastAsia="Times New Roman"/>
          <w:sz w:val="24"/>
          <w:szCs w:val="24"/>
          <w:lang w:eastAsia="ru-RU"/>
        </w:rPr>
        <w:t>4</w:t>
      </w:r>
      <w:r w:rsidRPr="006A452E">
        <w:rPr>
          <w:rFonts w:eastAsia="Times New Roman"/>
          <w:sz w:val="24"/>
          <w:szCs w:val="24"/>
          <w:lang w:eastAsia="ru-RU"/>
        </w:rPr>
        <w:t>. </w:t>
      </w:r>
      <w:r w:rsidRPr="006A452E">
        <w:rPr>
          <w:sz w:val="24"/>
          <w:szCs w:val="24"/>
        </w:rPr>
        <w:t>Организовать правовое обеспечение нормотворческой деятельности в Министерстве, в том числе: разработка проектов нормативных правовых актов, проведение правовой экспертизы на предмет соответствия всех проектов законодательству Российской Федерации и Чувашской Республики, антикоррупционной экспертизы, осуществление контроля при разработке проектов нормативных правовых актов, заключений по правовым вопросам, договоров, дополнительных соглашений к договорам, исков, жалоб, заявок, решений и других документов, участие в рабочих группах Государственного Совета Чувашской Республики.</w:t>
      </w:r>
    </w:p>
    <w:p w:rsidR="00D95ABA" w:rsidRPr="006A452E" w:rsidRDefault="00D95ABA" w:rsidP="00FF6BAA">
      <w:pPr>
        <w:ind w:firstLine="709"/>
        <w:jc w:val="both"/>
        <w:rPr>
          <w:sz w:val="24"/>
          <w:szCs w:val="24"/>
        </w:rPr>
      </w:pPr>
      <w:r w:rsidRPr="006A452E">
        <w:rPr>
          <w:sz w:val="24"/>
          <w:szCs w:val="24"/>
        </w:rPr>
        <w:t>3.</w:t>
      </w:r>
      <w:r w:rsidR="000312BF">
        <w:rPr>
          <w:sz w:val="24"/>
          <w:szCs w:val="24"/>
        </w:rPr>
        <w:t>4</w:t>
      </w:r>
      <w:r w:rsidRPr="006A452E">
        <w:rPr>
          <w:sz w:val="24"/>
          <w:szCs w:val="24"/>
        </w:rPr>
        <w:t>.1</w:t>
      </w:r>
      <w:r w:rsidR="003F7829" w:rsidRPr="006A452E">
        <w:rPr>
          <w:sz w:val="24"/>
          <w:szCs w:val="24"/>
        </w:rPr>
        <w:t>5</w:t>
      </w:r>
      <w:r w:rsidRPr="006A452E">
        <w:rPr>
          <w:sz w:val="24"/>
          <w:szCs w:val="24"/>
        </w:rPr>
        <w:t xml:space="preserve">. </w:t>
      </w:r>
      <w:r w:rsidRPr="006A452E">
        <w:rPr>
          <w:rFonts w:eastAsia="Times New Roman"/>
          <w:sz w:val="24"/>
          <w:szCs w:val="24"/>
          <w:lang w:eastAsia="ru-RU"/>
        </w:rPr>
        <w:t>Составлять протоколы об административных правонарушениях, предусмотренных статьей 20.6</w:t>
      </w:r>
      <w:r w:rsidRPr="006A452E">
        <w:rPr>
          <w:rFonts w:eastAsia="Times New Roman"/>
          <w:spacing w:val="-2"/>
          <w:vertAlign w:val="superscript"/>
          <w:lang w:eastAsia="ru-RU"/>
        </w:rPr>
        <w:t xml:space="preserve">1 </w:t>
      </w:r>
      <w:r w:rsidRPr="006A452E">
        <w:rPr>
          <w:rFonts w:eastAsia="Times New Roman"/>
          <w:sz w:val="24"/>
          <w:szCs w:val="24"/>
          <w:lang w:eastAsia="ru-RU"/>
        </w:rPr>
        <w:t>Кодекса Российской Федерации об административных правонарушениях.</w:t>
      </w:r>
    </w:p>
    <w:p w:rsidR="00610E63" w:rsidRPr="006A452E" w:rsidRDefault="000312BF" w:rsidP="00610E63">
      <w:pPr>
        <w:ind w:firstLine="709"/>
        <w:jc w:val="both"/>
        <w:rPr>
          <w:sz w:val="24"/>
          <w:szCs w:val="24"/>
        </w:rPr>
      </w:pPr>
      <w:r>
        <w:rPr>
          <w:sz w:val="24"/>
          <w:szCs w:val="24"/>
        </w:rPr>
        <w:t>3.4</w:t>
      </w:r>
      <w:r w:rsidR="00610E63" w:rsidRPr="006A452E">
        <w:rPr>
          <w:sz w:val="24"/>
          <w:szCs w:val="24"/>
        </w:rPr>
        <w:t>.1</w:t>
      </w:r>
      <w:r w:rsidR="003F7829" w:rsidRPr="006A452E">
        <w:rPr>
          <w:sz w:val="24"/>
          <w:szCs w:val="24"/>
        </w:rPr>
        <w:t>6</w:t>
      </w:r>
      <w:r w:rsidR="00610E63" w:rsidRPr="006A452E">
        <w:rPr>
          <w:sz w:val="24"/>
          <w:szCs w:val="24"/>
        </w:rPr>
        <w:t xml:space="preserve">. Осуществлять </w:t>
      </w:r>
      <w:r w:rsidR="00E073D0" w:rsidRPr="006A452E">
        <w:rPr>
          <w:sz w:val="24"/>
          <w:szCs w:val="24"/>
        </w:rPr>
        <w:t>еженедельный</w:t>
      </w:r>
      <w:r w:rsidR="00610E63" w:rsidRPr="006A452E">
        <w:rPr>
          <w:sz w:val="24"/>
          <w:szCs w:val="24"/>
        </w:rPr>
        <w:t xml:space="preserve"> мониторинг изменений законодательства Российской Федерации и оперативно доводить до начальников структурных подразделений Министер</w:t>
      </w:r>
      <w:r w:rsidR="00D95ABA" w:rsidRPr="006A452E">
        <w:rPr>
          <w:sz w:val="24"/>
          <w:szCs w:val="24"/>
        </w:rPr>
        <w:t>ства информации о необходимости</w:t>
      </w:r>
      <w:r w:rsidR="00610E63" w:rsidRPr="006A452E">
        <w:rPr>
          <w:sz w:val="24"/>
          <w:szCs w:val="24"/>
        </w:rPr>
        <w:t xml:space="preserve"> разработки соответствующего проекта правового акта Чувашской Республики.</w:t>
      </w:r>
    </w:p>
    <w:p w:rsidR="00610E63" w:rsidRPr="006A452E" w:rsidRDefault="00610E63" w:rsidP="00610E63">
      <w:pPr>
        <w:ind w:firstLine="709"/>
        <w:jc w:val="both"/>
        <w:rPr>
          <w:sz w:val="24"/>
          <w:szCs w:val="24"/>
        </w:rPr>
      </w:pPr>
      <w:r w:rsidRPr="006A452E">
        <w:rPr>
          <w:sz w:val="24"/>
          <w:szCs w:val="24"/>
        </w:rPr>
        <w:t>3.</w:t>
      </w:r>
      <w:r w:rsidR="000312BF">
        <w:rPr>
          <w:sz w:val="24"/>
          <w:szCs w:val="24"/>
        </w:rPr>
        <w:t>4</w:t>
      </w:r>
      <w:r w:rsidRPr="006A452E">
        <w:rPr>
          <w:sz w:val="24"/>
          <w:szCs w:val="24"/>
        </w:rPr>
        <w:t>.1</w:t>
      </w:r>
      <w:r w:rsidR="003F7829" w:rsidRPr="006A452E">
        <w:rPr>
          <w:sz w:val="24"/>
          <w:szCs w:val="24"/>
        </w:rPr>
        <w:t>7</w:t>
      </w:r>
      <w:r w:rsidRPr="006A452E">
        <w:rPr>
          <w:sz w:val="24"/>
          <w:szCs w:val="24"/>
        </w:rPr>
        <w:t>. Осуществлять постоянный контроль за своевременной, качественной разработкой и принятием правовых актов Чувашской Республики, в том числе направленных на приведение в соответствие с законодательством Российской Федерации и выполнение требований актов прокурорского реагирования.</w:t>
      </w:r>
    </w:p>
    <w:p w:rsidR="00610E63" w:rsidRPr="006A452E" w:rsidRDefault="00610E63" w:rsidP="00610E63">
      <w:pPr>
        <w:ind w:firstLine="709"/>
        <w:jc w:val="both"/>
        <w:rPr>
          <w:sz w:val="24"/>
          <w:szCs w:val="24"/>
        </w:rPr>
      </w:pPr>
      <w:r w:rsidRPr="006A452E">
        <w:rPr>
          <w:sz w:val="24"/>
          <w:szCs w:val="24"/>
        </w:rPr>
        <w:t>3.</w:t>
      </w:r>
      <w:r w:rsidR="000312BF">
        <w:rPr>
          <w:sz w:val="24"/>
          <w:szCs w:val="24"/>
        </w:rPr>
        <w:t>4</w:t>
      </w:r>
      <w:r w:rsidRPr="006A452E">
        <w:rPr>
          <w:sz w:val="24"/>
          <w:szCs w:val="24"/>
        </w:rPr>
        <w:t>.1</w:t>
      </w:r>
      <w:r w:rsidR="003F7829" w:rsidRPr="006A452E">
        <w:rPr>
          <w:sz w:val="24"/>
          <w:szCs w:val="24"/>
        </w:rPr>
        <w:t>8</w:t>
      </w:r>
      <w:r w:rsidRPr="006A452E">
        <w:rPr>
          <w:sz w:val="24"/>
          <w:szCs w:val="24"/>
        </w:rPr>
        <w:t>. Готовить информацию в Прокуратуру Чувашской Республики, Управление Министерства юстиции Российской Федерации по Чувашской Республике по актам прокурорского реагирования, экспертным заключениям.</w:t>
      </w:r>
    </w:p>
    <w:p w:rsidR="00610E63" w:rsidRPr="006A452E" w:rsidRDefault="00610E63" w:rsidP="00610E63">
      <w:pPr>
        <w:ind w:firstLine="709"/>
        <w:jc w:val="both"/>
        <w:rPr>
          <w:sz w:val="24"/>
          <w:szCs w:val="24"/>
        </w:rPr>
      </w:pPr>
      <w:r w:rsidRPr="006A452E">
        <w:rPr>
          <w:sz w:val="24"/>
          <w:szCs w:val="24"/>
        </w:rPr>
        <w:t>3.</w:t>
      </w:r>
      <w:r w:rsidR="000312BF">
        <w:rPr>
          <w:sz w:val="24"/>
          <w:szCs w:val="24"/>
        </w:rPr>
        <w:t>4</w:t>
      </w:r>
      <w:r w:rsidRPr="006A452E">
        <w:rPr>
          <w:sz w:val="24"/>
          <w:szCs w:val="24"/>
        </w:rPr>
        <w:t>.1</w:t>
      </w:r>
      <w:r w:rsidR="003F7829" w:rsidRPr="006A452E">
        <w:rPr>
          <w:sz w:val="24"/>
          <w:szCs w:val="24"/>
        </w:rPr>
        <w:t>9</w:t>
      </w:r>
      <w:r w:rsidRPr="006A452E">
        <w:rPr>
          <w:sz w:val="24"/>
          <w:szCs w:val="24"/>
        </w:rPr>
        <w:t>. Осуществлять мониторинг правоприменения в Чувашской Республике.</w:t>
      </w:r>
    </w:p>
    <w:p w:rsidR="00C3170E" w:rsidRPr="006A452E" w:rsidRDefault="003F7829" w:rsidP="00610E63">
      <w:pPr>
        <w:ind w:firstLine="709"/>
        <w:jc w:val="both"/>
        <w:rPr>
          <w:sz w:val="24"/>
          <w:szCs w:val="24"/>
        </w:rPr>
      </w:pPr>
      <w:r w:rsidRPr="006A452E">
        <w:rPr>
          <w:sz w:val="24"/>
          <w:szCs w:val="24"/>
        </w:rPr>
        <w:t>3.</w:t>
      </w:r>
      <w:r w:rsidR="000312BF">
        <w:rPr>
          <w:sz w:val="24"/>
          <w:szCs w:val="24"/>
        </w:rPr>
        <w:t>4</w:t>
      </w:r>
      <w:r w:rsidRPr="006A452E">
        <w:rPr>
          <w:sz w:val="24"/>
          <w:szCs w:val="24"/>
        </w:rPr>
        <w:t xml:space="preserve">.20. </w:t>
      </w:r>
      <w:r w:rsidR="00C3170E" w:rsidRPr="006A452E">
        <w:rPr>
          <w:sz w:val="24"/>
          <w:szCs w:val="24"/>
        </w:rPr>
        <w:t xml:space="preserve">Проводить оценку регулирующего воздействия проектов нормативных правовых актов Чувашской Республики, разрабатываемых Министерством,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w:t>
      </w:r>
      <w:r w:rsidR="00C3170E" w:rsidRPr="006A452E">
        <w:rPr>
          <w:sz w:val="24"/>
          <w:szCs w:val="24"/>
        </w:rPr>
        <w:lastRenderedPageBreak/>
        <w:t>деятельности, а также устанавливающих, изменяющих или отменяющих ранее установленную ответственность за нарушение нормативных правовых актов Чувашской Республики, затрагивающих вопросы осуществления предпринимательской и инвестиционной деятельности.</w:t>
      </w:r>
    </w:p>
    <w:p w:rsidR="00755E92" w:rsidRDefault="00FB650C" w:rsidP="00FB650C">
      <w:pPr>
        <w:overflowPunct w:val="0"/>
        <w:autoSpaceDE w:val="0"/>
        <w:autoSpaceDN w:val="0"/>
        <w:adjustRightInd w:val="0"/>
        <w:ind w:firstLine="700"/>
        <w:jc w:val="both"/>
        <w:textAlignment w:val="baseline"/>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3F7829" w:rsidRPr="006A452E">
        <w:rPr>
          <w:rFonts w:eastAsia="Times New Roman"/>
          <w:sz w:val="24"/>
          <w:szCs w:val="24"/>
          <w:lang w:eastAsia="ru-RU"/>
        </w:rPr>
        <w:t>21</w:t>
      </w:r>
      <w:r w:rsidRPr="006A452E">
        <w:rPr>
          <w:rFonts w:eastAsia="Times New Roman"/>
          <w:sz w:val="24"/>
          <w:szCs w:val="24"/>
          <w:lang w:eastAsia="ru-RU"/>
        </w:rPr>
        <w:t>. Осуществлят</w:t>
      </w:r>
      <w:r w:rsidR="00926201" w:rsidRPr="006A452E">
        <w:rPr>
          <w:rFonts w:eastAsia="Times New Roman"/>
          <w:sz w:val="24"/>
          <w:szCs w:val="24"/>
          <w:lang w:eastAsia="ru-RU"/>
        </w:rPr>
        <w:t>ь</w:t>
      </w:r>
      <w:r w:rsidRPr="006A452E">
        <w:rPr>
          <w:rFonts w:eastAsia="Times New Roman"/>
          <w:sz w:val="24"/>
          <w:szCs w:val="24"/>
          <w:lang w:eastAsia="ru-RU"/>
        </w:rPr>
        <w:t xml:space="preserve"> деятельность по вопросам материально-хозяйственной деятельности</w:t>
      </w:r>
      <w:r w:rsidR="00755E92">
        <w:rPr>
          <w:rFonts w:eastAsia="Times New Roman"/>
          <w:sz w:val="24"/>
          <w:szCs w:val="24"/>
          <w:lang w:eastAsia="ru-RU"/>
        </w:rPr>
        <w:t>.</w:t>
      </w:r>
    </w:p>
    <w:p w:rsidR="003D5BF4" w:rsidRPr="00D444DD" w:rsidRDefault="00755E92" w:rsidP="00D444DD">
      <w:pPr>
        <w:overflowPunct w:val="0"/>
        <w:autoSpaceDE w:val="0"/>
        <w:autoSpaceDN w:val="0"/>
        <w:adjustRightInd w:val="0"/>
        <w:ind w:firstLine="700"/>
        <w:jc w:val="both"/>
        <w:textAlignment w:val="baseline"/>
        <w:rPr>
          <w:rFonts w:eastAsia="Times New Roman"/>
          <w:sz w:val="24"/>
          <w:szCs w:val="24"/>
          <w:lang w:eastAsia="ru-RU"/>
        </w:rPr>
      </w:pPr>
      <w:r>
        <w:rPr>
          <w:rFonts w:eastAsia="Times New Roman"/>
          <w:sz w:val="24"/>
          <w:szCs w:val="24"/>
          <w:lang w:eastAsia="ru-RU"/>
        </w:rPr>
        <w:t>3.</w:t>
      </w:r>
      <w:r w:rsidR="000312BF">
        <w:rPr>
          <w:rFonts w:eastAsia="Times New Roman"/>
          <w:sz w:val="24"/>
          <w:szCs w:val="24"/>
          <w:lang w:eastAsia="ru-RU"/>
        </w:rPr>
        <w:t>4</w:t>
      </w:r>
      <w:r>
        <w:rPr>
          <w:rFonts w:eastAsia="Times New Roman"/>
          <w:sz w:val="24"/>
          <w:szCs w:val="24"/>
          <w:lang w:eastAsia="ru-RU"/>
        </w:rPr>
        <w:t xml:space="preserve">.22. </w:t>
      </w:r>
      <w:r w:rsidR="003D5BF4" w:rsidRPr="006A452E">
        <w:rPr>
          <w:sz w:val="24"/>
          <w:szCs w:val="24"/>
        </w:rPr>
        <w:t>Осуществлять взаимодействие с Общественным советом при Министерстве, в том числе по вопросам профилактики коррупционных и иных правонарушений.</w:t>
      </w:r>
    </w:p>
    <w:p w:rsidR="00FF6BAA" w:rsidRPr="006A452E" w:rsidRDefault="003D5BF4" w:rsidP="00FF6BAA">
      <w:pPr>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610E63" w:rsidRPr="006A452E">
        <w:rPr>
          <w:rFonts w:eastAsia="Times New Roman"/>
          <w:sz w:val="24"/>
          <w:szCs w:val="24"/>
          <w:lang w:eastAsia="ru-RU"/>
        </w:rPr>
        <w:t>.</w:t>
      </w:r>
      <w:r w:rsidR="00D95ABA" w:rsidRPr="006A452E">
        <w:rPr>
          <w:rFonts w:eastAsia="Times New Roman"/>
          <w:sz w:val="24"/>
          <w:szCs w:val="24"/>
          <w:lang w:eastAsia="ru-RU"/>
        </w:rPr>
        <w:t>2</w:t>
      </w:r>
      <w:r w:rsidR="00D444DD">
        <w:rPr>
          <w:rFonts w:eastAsia="Times New Roman"/>
          <w:sz w:val="24"/>
          <w:szCs w:val="24"/>
          <w:lang w:eastAsia="ru-RU"/>
        </w:rPr>
        <w:t>3</w:t>
      </w:r>
      <w:r w:rsidR="00FF6BAA" w:rsidRPr="006A452E">
        <w:rPr>
          <w:rFonts w:eastAsia="Times New Roman"/>
          <w:sz w:val="24"/>
          <w:szCs w:val="24"/>
          <w:lang w:eastAsia="ru-RU"/>
        </w:rPr>
        <w:t>. Организовать документационное обеспечение деятельности Министерства, контроль за своевременным рассмотрением и исполнением поступивших документов, правильностью оформления подготовленных документов, обеспечить сохранность документов, переданных в ведомственный архив Министерства.</w:t>
      </w:r>
    </w:p>
    <w:p w:rsidR="00EB33C8" w:rsidRPr="006A452E" w:rsidRDefault="00EB33C8" w:rsidP="00EB33C8">
      <w:pPr>
        <w:pStyle w:val="ConsNormal"/>
        <w:ind w:firstLine="709"/>
        <w:jc w:val="both"/>
        <w:rPr>
          <w:rFonts w:ascii="Times New Roman" w:hAnsi="Times New Roman" w:cs="Times New Roman"/>
          <w:bCs/>
          <w:sz w:val="24"/>
          <w:szCs w:val="24"/>
        </w:rPr>
      </w:pPr>
      <w:r w:rsidRPr="006A452E">
        <w:rPr>
          <w:rFonts w:ascii="Times New Roman" w:hAnsi="Times New Roman" w:cs="Times New Roman"/>
          <w:bCs/>
          <w:sz w:val="24"/>
          <w:szCs w:val="24"/>
        </w:rPr>
        <w:t>3.</w:t>
      </w:r>
      <w:r w:rsidR="000312BF">
        <w:rPr>
          <w:rFonts w:ascii="Times New Roman" w:hAnsi="Times New Roman" w:cs="Times New Roman"/>
          <w:bCs/>
          <w:sz w:val="24"/>
          <w:szCs w:val="24"/>
        </w:rPr>
        <w:t>4</w:t>
      </w:r>
      <w:r w:rsidRPr="006A452E">
        <w:rPr>
          <w:rFonts w:ascii="Times New Roman" w:hAnsi="Times New Roman" w:cs="Times New Roman"/>
          <w:bCs/>
          <w:sz w:val="24"/>
          <w:szCs w:val="24"/>
        </w:rPr>
        <w:t>.</w:t>
      </w:r>
      <w:r w:rsidR="00E073D0" w:rsidRPr="006A452E">
        <w:rPr>
          <w:rFonts w:ascii="Times New Roman" w:hAnsi="Times New Roman" w:cs="Times New Roman"/>
          <w:bCs/>
          <w:sz w:val="24"/>
          <w:szCs w:val="24"/>
        </w:rPr>
        <w:t>2</w:t>
      </w:r>
      <w:r w:rsidR="00D444DD">
        <w:rPr>
          <w:rFonts w:ascii="Times New Roman" w:hAnsi="Times New Roman" w:cs="Times New Roman"/>
          <w:bCs/>
          <w:sz w:val="24"/>
          <w:szCs w:val="24"/>
        </w:rPr>
        <w:t>4</w:t>
      </w:r>
      <w:r w:rsidRPr="006A452E">
        <w:rPr>
          <w:rFonts w:ascii="Times New Roman" w:hAnsi="Times New Roman" w:cs="Times New Roman"/>
          <w:bCs/>
          <w:sz w:val="24"/>
          <w:szCs w:val="24"/>
        </w:rPr>
        <w:t>. Исполнять обязанности работника контрактной службы в части:</w:t>
      </w:r>
    </w:p>
    <w:p w:rsidR="00EB33C8" w:rsidRPr="006A452E" w:rsidRDefault="00EB33C8" w:rsidP="00EB33C8">
      <w:pPr>
        <w:pStyle w:val="ConsNormal"/>
        <w:ind w:firstLine="709"/>
        <w:jc w:val="both"/>
        <w:rPr>
          <w:rFonts w:ascii="Times New Roman" w:hAnsi="Times New Roman" w:cs="Times New Roman"/>
          <w:bCs/>
          <w:sz w:val="24"/>
          <w:szCs w:val="24"/>
        </w:rPr>
      </w:pPr>
      <w:r w:rsidRPr="006A452E">
        <w:rPr>
          <w:rFonts w:ascii="Times New Roman" w:hAnsi="Times New Roman" w:cs="Times New Roman"/>
          <w:bCs/>
          <w:sz w:val="24"/>
          <w:szCs w:val="24"/>
        </w:rPr>
        <w:t xml:space="preserve">рассмотрения банковских гарантий и организации осуществления уплаты денежных сумм по банковской гарантии; </w:t>
      </w:r>
    </w:p>
    <w:p w:rsidR="00EB33C8" w:rsidRPr="006A452E" w:rsidRDefault="00EB33C8" w:rsidP="00EB33C8">
      <w:pPr>
        <w:pStyle w:val="ConsNormal"/>
        <w:ind w:firstLine="709"/>
        <w:jc w:val="both"/>
        <w:rPr>
          <w:rFonts w:ascii="Times New Roman" w:hAnsi="Times New Roman" w:cs="Times New Roman"/>
          <w:bCs/>
          <w:sz w:val="24"/>
          <w:szCs w:val="24"/>
        </w:rPr>
      </w:pPr>
      <w:r w:rsidRPr="006A452E">
        <w:rPr>
          <w:rFonts w:ascii="Times New Roman" w:hAnsi="Times New Roman" w:cs="Times New Roman"/>
          <w:bCs/>
          <w:sz w:val="24"/>
          <w:szCs w:val="24"/>
        </w:rPr>
        <w:t xml:space="preserve">организации заключения контракта; </w:t>
      </w:r>
    </w:p>
    <w:p w:rsidR="00EB33C8" w:rsidRPr="006A452E" w:rsidRDefault="00EB33C8" w:rsidP="00EB33C8">
      <w:pPr>
        <w:pStyle w:val="ConsNormal"/>
        <w:ind w:firstLine="709"/>
        <w:jc w:val="both"/>
        <w:rPr>
          <w:rFonts w:ascii="Times New Roman" w:hAnsi="Times New Roman" w:cs="Times New Roman"/>
          <w:bCs/>
          <w:sz w:val="24"/>
          <w:szCs w:val="24"/>
        </w:rPr>
      </w:pPr>
      <w:r w:rsidRPr="006A452E">
        <w:rPr>
          <w:rFonts w:ascii="Times New Roman" w:hAnsi="Times New Roman" w:cs="Times New Roman"/>
          <w:bCs/>
          <w:sz w:val="24"/>
          <w:szCs w:val="24"/>
        </w:rPr>
        <w:t>направления поставщику (подрядчику, исполнителю) требования об уплате неустоек (штрафов, пеней);</w:t>
      </w:r>
    </w:p>
    <w:p w:rsidR="00EB33C8" w:rsidRPr="006A452E" w:rsidRDefault="00EB33C8" w:rsidP="00EB33C8">
      <w:pPr>
        <w:pStyle w:val="ConsNormal"/>
        <w:ind w:firstLine="709"/>
        <w:jc w:val="both"/>
        <w:rPr>
          <w:rFonts w:ascii="Times New Roman" w:hAnsi="Times New Roman" w:cs="Times New Roman"/>
          <w:bCs/>
          <w:sz w:val="24"/>
          <w:szCs w:val="24"/>
        </w:rPr>
      </w:pPr>
      <w:r w:rsidRPr="006A452E">
        <w:rPr>
          <w:rFonts w:ascii="Times New Roman" w:hAnsi="Times New Roman" w:cs="Times New Roman"/>
          <w:bCs/>
          <w:sz w:val="24"/>
          <w:szCs w:val="24"/>
        </w:rPr>
        <w:t xml:space="preserve">участия в рассмотрении дел об обжаловании действий (бездействия) Заказчика и осуществления подготовки материалов для выполнения претензионной работы; </w:t>
      </w:r>
    </w:p>
    <w:p w:rsidR="00EB33C8" w:rsidRPr="006A452E" w:rsidRDefault="00EB33C8" w:rsidP="00EB33C8">
      <w:pPr>
        <w:pStyle w:val="ConsNormal"/>
        <w:ind w:firstLine="709"/>
        <w:jc w:val="both"/>
        <w:rPr>
          <w:rFonts w:ascii="Times New Roman" w:hAnsi="Times New Roman" w:cs="Times New Roman"/>
          <w:bCs/>
          <w:sz w:val="24"/>
          <w:szCs w:val="24"/>
        </w:rPr>
      </w:pPr>
      <w:r w:rsidRPr="006A452E">
        <w:rPr>
          <w:rFonts w:ascii="Times New Roman" w:hAnsi="Times New Roman" w:cs="Times New Roman"/>
          <w:bCs/>
          <w:sz w:val="24"/>
          <w:szCs w:val="24"/>
        </w:rPr>
        <w:t>организации включения в реестр недобросовестных поставщиков (подрядчиков, исполнителей) информации о поставщике (подрядчике, исполнителе)</w:t>
      </w:r>
      <w:r w:rsidR="00D26B2E" w:rsidRPr="006A452E">
        <w:rPr>
          <w:rFonts w:ascii="Times New Roman" w:hAnsi="Times New Roman" w:cs="Times New Roman"/>
          <w:bCs/>
          <w:sz w:val="24"/>
          <w:szCs w:val="24"/>
        </w:rPr>
        <w:t>.</w:t>
      </w:r>
    </w:p>
    <w:p w:rsidR="00E667A7" w:rsidRPr="006A452E" w:rsidRDefault="00E667A7" w:rsidP="004745F8">
      <w:pPr>
        <w:ind w:firstLine="709"/>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610E63" w:rsidRPr="006A452E">
        <w:rPr>
          <w:rFonts w:eastAsia="Times New Roman"/>
          <w:sz w:val="24"/>
          <w:szCs w:val="24"/>
          <w:lang w:eastAsia="ru-RU"/>
        </w:rPr>
        <w:t>2</w:t>
      </w:r>
      <w:r w:rsidR="00D444DD">
        <w:rPr>
          <w:rFonts w:eastAsia="Times New Roman"/>
          <w:sz w:val="24"/>
          <w:szCs w:val="24"/>
          <w:lang w:eastAsia="ru-RU"/>
        </w:rPr>
        <w:t>5</w:t>
      </w:r>
      <w:r w:rsidRPr="006A452E">
        <w:rPr>
          <w:rFonts w:eastAsia="Times New Roman"/>
          <w:sz w:val="24"/>
          <w:szCs w:val="24"/>
          <w:lang w:eastAsia="ru-RU"/>
        </w:rPr>
        <w:t>. Исполнять функции организатора по проведению семинаров, совещаний и выставок по вопросам</w:t>
      </w:r>
      <w:r w:rsidR="001B7AC7" w:rsidRPr="006A452E">
        <w:rPr>
          <w:rFonts w:eastAsia="Times New Roman"/>
          <w:sz w:val="24"/>
          <w:szCs w:val="24"/>
          <w:lang w:eastAsia="ru-RU"/>
        </w:rPr>
        <w:t>,</w:t>
      </w:r>
      <w:r w:rsidRPr="006A452E">
        <w:rPr>
          <w:rFonts w:eastAsia="Times New Roman"/>
          <w:sz w:val="24"/>
          <w:szCs w:val="24"/>
          <w:lang w:eastAsia="ru-RU"/>
        </w:rPr>
        <w:t xml:space="preserve"> отнесенным к компетенции Министерства.</w:t>
      </w:r>
    </w:p>
    <w:p w:rsidR="00CA31AC" w:rsidRPr="006A452E" w:rsidRDefault="00E667A7" w:rsidP="00CA31AC">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00221024" w:rsidRPr="006A452E">
        <w:rPr>
          <w:rFonts w:eastAsia="Times New Roman"/>
          <w:sz w:val="24"/>
          <w:szCs w:val="24"/>
          <w:lang w:eastAsia="ru-RU"/>
        </w:rPr>
        <w:t>.</w:t>
      </w:r>
      <w:r w:rsidR="003D5BF4" w:rsidRPr="006A452E">
        <w:rPr>
          <w:rFonts w:eastAsia="Times New Roman"/>
          <w:sz w:val="24"/>
          <w:szCs w:val="24"/>
          <w:lang w:eastAsia="ru-RU"/>
        </w:rPr>
        <w:t>2</w:t>
      </w:r>
      <w:r w:rsidR="00D444DD">
        <w:rPr>
          <w:rFonts w:eastAsia="Times New Roman"/>
          <w:sz w:val="24"/>
          <w:szCs w:val="24"/>
          <w:lang w:eastAsia="ru-RU"/>
        </w:rPr>
        <w:t>6</w:t>
      </w:r>
      <w:r w:rsidRPr="006A452E">
        <w:rPr>
          <w:rFonts w:eastAsia="Times New Roman"/>
          <w:sz w:val="24"/>
          <w:szCs w:val="24"/>
          <w:lang w:eastAsia="ru-RU"/>
        </w:rPr>
        <w:t xml:space="preserve">. Готовить ответы на поступившие в Министерство </w:t>
      </w:r>
      <w:r w:rsidR="00CA31AC" w:rsidRPr="006A452E">
        <w:rPr>
          <w:rFonts w:eastAsia="Times New Roman"/>
          <w:sz w:val="24"/>
          <w:szCs w:val="24"/>
          <w:lang w:eastAsia="ru-RU"/>
        </w:rPr>
        <w:t xml:space="preserve">запросы, </w:t>
      </w:r>
      <w:r w:rsidRPr="006A452E">
        <w:rPr>
          <w:rFonts w:eastAsia="Times New Roman"/>
          <w:sz w:val="24"/>
          <w:szCs w:val="24"/>
          <w:lang w:eastAsia="ru-RU"/>
        </w:rPr>
        <w:t>обращения, письма граж</w:t>
      </w:r>
      <w:r w:rsidR="00CA31AC" w:rsidRPr="006A452E">
        <w:rPr>
          <w:rFonts w:eastAsia="Times New Roman"/>
          <w:sz w:val="24"/>
          <w:szCs w:val="24"/>
          <w:lang w:eastAsia="ru-RU"/>
        </w:rPr>
        <w:t>дан и организаций по вопросам, связанным с должностными обязанностями.</w:t>
      </w:r>
    </w:p>
    <w:p w:rsidR="000E1055" w:rsidRPr="006A452E" w:rsidRDefault="00E05839" w:rsidP="00E667A7">
      <w:pPr>
        <w:tabs>
          <w:tab w:val="left" w:pos="540"/>
        </w:tabs>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.2</w:t>
      </w:r>
      <w:r w:rsidR="00D444DD">
        <w:rPr>
          <w:rFonts w:eastAsia="Times New Roman"/>
          <w:sz w:val="24"/>
          <w:szCs w:val="24"/>
          <w:lang w:eastAsia="ru-RU"/>
        </w:rPr>
        <w:t>7</w:t>
      </w:r>
      <w:r w:rsidR="000E1055" w:rsidRPr="006A452E">
        <w:rPr>
          <w:rFonts w:eastAsia="Times New Roman"/>
          <w:sz w:val="24"/>
          <w:szCs w:val="24"/>
          <w:lang w:eastAsia="ru-RU"/>
        </w:rPr>
        <w:t>. Осуществля</w:t>
      </w:r>
      <w:r w:rsidR="00433932" w:rsidRPr="006A452E">
        <w:rPr>
          <w:rFonts w:eastAsia="Times New Roman"/>
          <w:sz w:val="24"/>
          <w:szCs w:val="24"/>
          <w:lang w:eastAsia="ru-RU"/>
        </w:rPr>
        <w:t>ть</w:t>
      </w:r>
      <w:r w:rsidR="000E1055" w:rsidRPr="006A452E">
        <w:rPr>
          <w:rFonts w:eastAsia="Times New Roman"/>
          <w:sz w:val="24"/>
          <w:szCs w:val="24"/>
          <w:lang w:eastAsia="ru-RU"/>
        </w:rPr>
        <w:t xml:space="preserve"> обработку общедоступной информации, размещенной претендентами на замещение должностей гражданской службы и </w:t>
      </w:r>
      <w:r w:rsidR="001D54F0" w:rsidRPr="006A452E">
        <w:rPr>
          <w:rFonts w:eastAsia="Times New Roman"/>
          <w:sz w:val="24"/>
          <w:szCs w:val="24"/>
          <w:lang w:eastAsia="ru-RU"/>
        </w:rPr>
        <w:t xml:space="preserve">гражданскими </w:t>
      </w:r>
      <w:r w:rsidR="000E1055" w:rsidRPr="006A452E">
        <w:rPr>
          <w:rFonts w:eastAsia="Times New Roman"/>
          <w:sz w:val="24"/>
          <w:szCs w:val="24"/>
          <w:lang w:eastAsia="ru-RU"/>
        </w:rPr>
        <w:t>служащими в информационно-телекоммуникационной сети «Интернет», а также проверку достоверности и полноты указанных сведений.</w:t>
      </w:r>
    </w:p>
    <w:p w:rsidR="00641D8B" w:rsidRPr="006A452E" w:rsidRDefault="00CA31AC" w:rsidP="00641D8B">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D07E79">
        <w:rPr>
          <w:rFonts w:eastAsia="Times New Roman"/>
          <w:sz w:val="24"/>
          <w:szCs w:val="24"/>
          <w:lang w:eastAsia="ru-RU"/>
        </w:rPr>
        <w:t>2</w:t>
      </w:r>
      <w:r w:rsidR="00D444DD">
        <w:rPr>
          <w:rFonts w:eastAsia="Times New Roman"/>
          <w:sz w:val="24"/>
          <w:szCs w:val="24"/>
          <w:lang w:eastAsia="ru-RU"/>
        </w:rPr>
        <w:t>8</w:t>
      </w:r>
      <w:r w:rsidRPr="006A452E">
        <w:rPr>
          <w:rFonts w:eastAsia="Times New Roman"/>
          <w:sz w:val="24"/>
          <w:szCs w:val="24"/>
          <w:lang w:eastAsia="ru-RU"/>
        </w:rPr>
        <w:t>. Оказыва</w:t>
      </w:r>
      <w:r w:rsidR="00433932" w:rsidRPr="006A452E">
        <w:rPr>
          <w:rFonts w:eastAsia="Times New Roman"/>
          <w:sz w:val="24"/>
          <w:szCs w:val="24"/>
          <w:lang w:eastAsia="ru-RU"/>
        </w:rPr>
        <w:t>ть</w:t>
      </w:r>
      <w:r w:rsidRPr="006A452E">
        <w:rPr>
          <w:rFonts w:eastAsia="Times New Roman"/>
          <w:sz w:val="24"/>
          <w:szCs w:val="24"/>
          <w:lang w:eastAsia="ru-RU"/>
        </w:rPr>
        <w:t xml:space="preserve">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соответствии с Законом Чувашской Республики «О бесплатной юридической помощи в Чувашской Республике» и в порядке, установленном законодательством Российской Федерации для рассмотрения обращений граждан.</w:t>
      </w:r>
    </w:p>
    <w:p w:rsidR="00C95BF0" w:rsidRPr="006A452E" w:rsidRDefault="003F7829" w:rsidP="00641D8B">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D444DD">
        <w:rPr>
          <w:rFonts w:eastAsia="Times New Roman"/>
          <w:sz w:val="24"/>
          <w:szCs w:val="24"/>
          <w:lang w:eastAsia="ru-RU"/>
        </w:rPr>
        <w:t>29</w:t>
      </w:r>
      <w:r w:rsidR="00C95BF0" w:rsidRPr="006A452E">
        <w:rPr>
          <w:rFonts w:eastAsia="Times New Roman"/>
          <w:sz w:val="24"/>
          <w:szCs w:val="24"/>
          <w:lang w:eastAsia="ru-RU"/>
        </w:rPr>
        <w:t>. Осуществлять правовое информирование и правовое просвещение населения в порядке, предусмотренном Федеральным законом «О бесплатной юридической помощи в Российской Федерации».</w:t>
      </w:r>
    </w:p>
    <w:p w:rsidR="00FA04F3" w:rsidRPr="006A452E" w:rsidRDefault="003F7829" w:rsidP="00641D8B">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.3</w:t>
      </w:r>
      <w:r w:rsidR="00D444DD">
        <w:rPr>
          <w:rFonts w:eastAsia="Times New Roman"/>
          <w:sz w:val="24"/>
          <w:szCs w:val="24"/>
          <w:lang w:eastAsia="ru-RU"/>
        </w:rPr>
        <w:t>0</w:t>
      </w:r>
      <w:r w:rsidRPr="006A452E">
        <w:rPr>
          <w:rFonts w:eastAsia="Times New Roman"/>
          <w:sz w:val="24"/>
          <w:szCs w:val="24"/>
          <w:lang w:eastAsia="ru-RU"/>
        </w:rPr>
        <w:t xml:space="preserve">. </w:t>
      </w:r>
      <w:r w:rsidR="00FA04F3" w:rsidRPr="006A452E">
        <w:rPr>
          <w:rFonts w:eastAsia="Times New Roman"/>
          <w:sz w:val="24"/>
          <w:szCs w:val="24"/>
          <w:lang w:eastAsia="ru-RU"/>
        </w:rPr>
        <w:t xml:space="preserve">Готовить для размещения в информационно-телекоммуникационной сети </w:t>
      </w:r>
      <w:r w:rsidR="00755E92">
        <w:rPr>
          <w:rFonts w:eastAsia="Times New Roman"/>
          <w:sz w:val="24"/>
          <w:szCs w:val="24"/>
          <w:lang w:eastAsia="ru-RU"/>
        </w:rPr>
        <w:t>«</w:t>
      </w:r>
      <w:r w:rsidR="00FA04F3" w:rsidRPr="006A452E">
        <w:rPr>
          <w:rFonts w:eastAsia="Times New Roman"/>
          <w:sz w:val="24"/>
          <w:szCs w:val="24"/>
          <w:lang w:eastAsia="ru-RU"/>
        </w:rPr>
        <w:t>Интернет</w:t>
      </w:r>
      <w:r w:rsidR="00755E92">
        <w:rPr>
          <w:rFonts w:eastAsia="Times New Roman"/>
          <w:sz w:val="24"/>
          <w:szCs w:val="24"/>
          <w:lang w:eastAsia="ru-RU"/>
        </w:rPr>
        <w:t>»</w:t>
      </w:r>
      <w:r w:rsidR="00FA04F3" w:rsidRPr="006A452E">
        <w:rPr>
          <w:rFonts w:eastAsia="Times New Roman"/>
          <w:sz w:val="24"/>
          <w:szCs w:val="24"/>
          <w:lang w:eastAsia="ru-RU"/>
        </w:rPr>
        <w:t xml:space="preserve"> общедоступную информацию о деятельности Министерства в пределах компетенции Отдела.</w:t>
      </w:r>
    </w:p>
    <w:p w:rsidR="00641D8B" w:rsidRPr="006A452E" w:rsidRDefault="00E073D0" w:rsidP="00641D8B">
      <w:pPr>
        <w:autoSpaceDE w:val="0"/>
        <w:autoSpaceDN w:val="0"/>
        <w:ind w:firstLine="700"/>
        <w:jc w:val="both"/>
        <w:rPr>
          <w:sz w:val="24"/>
          <w:szCs w:val="24"/>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3F7829" w:rsidRPr="006A452E">
        <w:rPr>
          <w:rFonts w:eastAsia="Times New Roman"/>
          <w:sz w:val="24"/>
          <w:szCs w:val="24"/>
          <w:lang w:eastAsia="ru-RU"/>
        </w:rPr>
        <w:t>3</w:t>
      </w:r>
      <w:r w:rsidR="00D444DD">
        <w:rPr>
          <w:rFonts w:eastAsia="Times New Roman"/>
          <w:sz w:val="24"/>
          <w:szCs w:val="24"/>
          <w:lang w:eastAsia="ru-RU"/>
        </w:rPr>
        <w:t>1</w:t>
      </w:r>
      <w:r w:rsidRPr="006A452E">
        <w:rPr>
          <w:rFonts w:eastAsia="Times New Roman"/>
          <w:sz w:val="24"/>
          <w:szCs w:val="24"/>
          <w:lang w:eastAsia="ru-RU"/>
        </w:rPr>
        <w:t xml:space="preserve">. </w:t>
      </w:r>
      <w:r w:rsidR="00897AC0" w:rsidRPr="006A452E">
        <w:rPr>
          <w:rFonts w:eastAsia="Times New Roman"/>
          <w:sz w:val="24"/>
          <w:szCs w:val="24"/>
          <w:lang w:eastAsia="ru-RU"/>
        </w:rPr>
        <w:t>Контролировать о</w:t>
      </w:r>
      <w:r w:rsidRPr="006A452E">
        <w:rPr>
          <w:sz w:val="24"/>
          <w:szCs w:val="24"/>
        </w:rPr>
        <w:t>существл</w:t>
      </w:r>
      <w:r w:rsidR="00897AC0" w:rsidRPr="006A452E">
        <w:rPr>
          <w:sz w:val="24"/>
          <w:szCs w:val="24"/>
        </w:rPr>
        <w:t>ение</w:t>
      </w:r>
      <w:r w:rsidRPr="006A452E">
        <w:rPr>
          <w:sz w:val="24"/>
          <w:szCs w:val="24"/>
        </w:rPr>
        <w:t xml:space="preserve"> ведомственн</w:t>
      </w:r>
      <w:r w:rsidR="00897AC0" w:rsidRPr="006A452E">
        <w:rPr>
          <w:sz w:val="24"/>
          <w:szCs w:val="24"/>
        </w:rPr>
        <w:t>ого</w:t>
      </w:r>
      <w:r w:rsidRPr="006A452E">
        <w:rPr>
          <w:sz w:val="24"/>
          <w:szCs w:val="24"/>
        </w:rPr>
        <w:t xml:space="preserve"> контрол</w:t>
      </w:r>
      <w:r w:rsidR="00897AC0" w:rsidRPr="006A452E">
        <w:rPr>
          <w:sz w:val="24"/>
          <w:szCs w:val="24"/>
        </w:rPr>
        <w:t>я</w:t>
      </w:r>
      <w:r w:rsidRPr="006A452E">
        <w:rPr>
          <w:sz w:val="24"/>
          <w:szCs w:val="24"/>
        </w:rPr>
        <w:t xml:space="preserve"> за соблюдением трудового законодательства и иных нормативных правовых актов, содержащих нормы трудового права, в подведомственных организациях</w:t>
      </w:r>
      <w:r w:rsidR="00641D8B" w:rsidRPr="006A452E">
        <w:rPr>
          <w:sz w:val="24"/>
          <w:szCs w:val="24"/>
        </w:rPr>
        <w:t>.</w:t>
      </w:r>
    </w:p>
    <w:p w:rsidR="006346B2" w:rsidRDefault="006346B2" w:rsidP="00641D8B">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3F7829" w:rsidRPr="006A452E">
        <w:rPr>
          <w:rFonts w:eastAsia="Times New Roman"/>
          <w:sz w:val="24"/>
          <w:szCs w:val="24"/>
          <w:lang w:eastAsia="ru-RU"/>
        </w:rPr>
        <w:t>3</w:t>
      </w:r>
      <w:r w:rsidR="00D444DD">
        <w:rPr>
          <w:rFonts w:eastAsia="Times New Roman"/>
          <w:sz w:val="24"/>
          <w:szCs w:val="24"/>
          <w:lang w:eastAsia="ru-RU"/>
        </w:rPr>
        <w:t>2</w:t>
      </w:r>
      <w:r w:rsidRPr="006A452E">
        <w:rPr>
          <w:rFonts w:eastAsia="Times New Roman"/>
          <w:sz w:val="24"/>
          <w:szCs w:val="24"/>
          <w:lang w:eastAsia="ru-RU"/>
        </w:rPr>
        <w:t>. Представл</w:t>
      </w:r>
      <w:r w:rsidR="00320D2E" w:rsidRPr="006A452E">
        <w:rPr>
          <w:rFonts w:eastAsia="Times New Roman"/>
          <w:sz w:val="24"/>
          <w:szCs w:val="24"/>
          <w:lang w:eastAsia="ru-RU"/>
        </w:rPr>
        <w:t>ять</w:t>
      </w:r>
      <w:r w:rsidRPr="006A452E">
        <w:rPr>
          <w:rFonts w:eastAsia="Times New Roman"/>
          <w:sz w:val="24"/>
          <w:szCs w:val="24"/>
          <w:lang w:eastAsia="ru-RU"/>
        </w:rPr>
        <w:t xml:space="preserve"> интерес</w:t>
      </w:r>
      <w:r w:rsidR="00320D2E" w:rsidRPr="006A452E">
        <w:rPr>
          <w:rFonts w:eastAsia="Times New Roman"/>
          <w:sz w:val="24"/>
          <w:szCs w:val="24"/>
          <w:lang w:eastAsia="ru-RU"/>
        </w:rPr>
        <w:t>ы</w:t>
      </w:r>
      <w:r w:rsidRPr="006A452E">
        <w:rPr>
          <w:rFonts w:eastAsia="Times New Roman"/>
          <w:sz w:val="24"/>
          <w:szCs w:val="24"/>
          <w:lang w:eastAsia="ru-RU"/>
        </w:rPr>
        <w:t xml:space="preserve"> Министерства и Кабинета Министров Чувашской Республики в судах общей юрисдикции, а также в Арбитражных судах.</w:t>
      </w:r>
    </w:p>
    <w:p w:rsidR="003D2181" w:rsidRPr="006A452E" w:rsidRDefault="003D2181" w:rsidP="00641D8B">
      <w:pPr>
        <w:autoSpaceDE w:val="0"/>
        <w:autoSpaceDN w:val="0"/>
        <w:ind w:firstLine="700"/>
        <w:jc w:val="both"/>
        <w:rPr>
          <w:rFonts w:eastAsia="Times New Roman"/>
          <w:sz w:val="24"/>
          <w:szCs w:val="24"/>
          <w:lang w:eastAsia="ru-RU"/>
        </w:rPr>
      </w:pPr>
      <w:r>
        <w:rPr>
          <w:rFonts w:eastAsia="Times New Roman"/>
          <w:sz w:val="24"/>
          <w:szCs w:val="24"/>
          <w:lang w:eastAsia="ru-RU"/>
        </w:rPr>
        <w:t>3.4.33. О</w:t>
      </w:r>
      <w:r w:rsidRPr="003D2181">
        <w:rPr>
          <w:rFonts w:eastAsia="Times New Roman"/>
          <w:sz w:val="24"/>
          <w:szCs w:val="24"/>
          <w:lang w:eastAsia="ru-RU"/>
        </w:rPr>
        <w:t>рганизовывать прохождение практики в Министерстве студентами образовательных организаций высшего образования, с которыми заключены соглашения о сотрудничестве</w:t>
      </w:r>
      <w:r>
        <w:rPr>
          <w:rFonts w:eastAsia="Times New Roman"/>
          <w:sz w:val="24"/>
          <w:szCs w:val="24"/>
          <w:lang w:eastAsia="ru-RU"/>
        </w:rPr>
        <w:t>.</w:t>
      </w:r>
    </w:p>
    <w:p w:rsidR="00EE4DD0" w:rsidRPr="006A452E" w:rsidRDefault="00E073D0" w:rsidP="00641D8B">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3F7829" w:rsidRPr="006A452E">
        <w:rPr>
          <w:rFonts w:eastAsia="Times New Roman"/>
          <w:sz w:val="24"/>
          <w:szCs w:val="24"/>
          <w:lang w:eastAsia="ru-RU"/>
        </w:rPr>
        <w:t>3</w:t>
      </w:r>
      <w:r w:rsidR="003D2181">
        <w:rPr>
          <w:rFonts w:eastAsia="Times New Roman"/>
          <w:sz w:val="24"/>
          <w:szCs w:val="24"/>
          <w:lang w:eastAsia="ru-RU"/>
        </w:rPr>
        <w:t>4</w:t>
      </w:r>
      <w:r w:rsidRPr="006A452E">
        <w:rPr>
          <w:rFonts w:eastAsia="Times New Roman"/>
          <w:sz w:val="24"/>
          <w:szCs w:val="24"/>
          <w:lang w:eastAsia="ru-RU"/>
        </w:rPr>
        <w:t>. Координировать и контролировать работу сотрудников отдела.</w:t>
      </w:r>
    </w:p>
    <w:p w:rsidR="00E073D0" w:rsidRPr="006A452E" w:rsidRDefault="00EE4DD0" w:rsidP="00641D8B">
      <w:pPr>
        <w:autoSpaceDE w:val="0"/>
        <w:autoSpaceDN w:val="0"/>
        <w:ind w:firstLine="700"/>
        <w:jc w:val="both"/>
        <w:rPr>
          <w:rFonts w:eastAsia="Times New Roman"/>
          <w:sz w:val="24"/>
          <w:szCs w:val="24"/>
          <w:lang w:eastAsia="ru-RU"/>
        </w:rPr>
      </w:pPr>
      <w:r w:rsidRPr="006A452E">
        <w:rPr>
          <w:rFonts w:eastAsia="Times New Roman"/>
          <w:sz w:val="24"/>
          <w:szCs w:val="24"/>
          <w:lang w:eastAsia="ru-RU"/>
        </w:rPr>
        <w:t>3.</w:t>
      </w:r>
      <w:r w:rsidR="000312BF">
        <w:rPr>
          <w:rFonts w:eastAsia="Times New Roman"/>
          <w:sz w:val="24"/>
          <w:szCs w:val="24"/>
          <w:lang w:eastAsia="ru-RU"/>
        </w:rPr>
        <w:t>4</w:t>
      </w:r>
      <w:r w:rsidRPr="006A452E">
        <w:rPr>
          <w:rFonts w:eastAsia="Times New Roman"/>
          <w:sz w:val="24"/>
          <w:szCs w:val="24"/>
          <w:lang w:eastAsia="ru-RU"/>
        </w:rPr>
        <w:t>.</w:t>
      </w:r>
      <w:r w:rsidR="003F7829" w:rsidRPr="006A452E">
        <w:rPr>
          <w:rFonts w:eastAsia="Times New Roman"/>
          <w:sz w:val="24"/>
          <w:szCs w:val="24"/>
          <w:lang w:eastAsia="ru-RU"/>
        </w:rPr>
        <w:t>3</w:t>
      </w:r>
      <w:r w:rsidR="003D2181">
        <w:rPr>
          <w:rFonts w:eastAsia="Times New Roman"/>
          <w:sz w:val="24"/>
          <w:szCs w:val="24"/>
          <w:lang w:eastAsia="ru-RU"/>
        </w:rPr>
        <w:t>5</w:t>
      </w:r>
      <w:r w:rsidRPr="006A452E">
        <w:rPr>
          <w:rFonts w:eastAsia="Times New Roman"/>
          <w:sz w:val="24"/>
          <w:szCs w:val="24"/>
          <w:lang w:eastAsia="ru-RU"/>
        </w:rPr>
        <w:t>. Проводить первичный инструктаж на рабочем месте со всеми вновь принятыми в организацию работниками с целью инструктирования работников безопасным приемам работ непосредственно на рабочем мест, повторный инструктаж.</w:t>
      </w:r>
    </w:p>
    <w:p w:rsidR="003B2A89" w:rsidRPr="006A452E" w:rsidRDefault="003B2A89" w:rsidP="003B2A89">
      <w:pPr>
        <w:autoSpaceDE w:val="0"/>
        <w:autoSpaceDN w:val="0"/>
        <w:ind w:firstLine="700"/>
        <w:rPr>
          <w:rFonts w:eastAsia="Times New Roman"/>
          <w:bCs/>
          <w:sz w:val="24"/>
          <w:szCs w:val="24"/>
          <w:lang w:eastAsia="ru-RU"/>
        </w:rPr>
      </w:pPr>
      <w:r w:rsidRPr="006A452E">
        <w:rPr>
          <w:rFonts w:eastAsia="Times New Roman"/>
          <w:bCs/>
          <w:sz w:val="24"/>
          <w:szCs w:val="24"/>
          <w:lang w:eastAsia="ru-RU"/>
        </w:rPr>
        <w:lastRenderedPageBreak/>
        <w:t>3.</w:t>
      </w:r>
      <w:r w:rsidR="000312BF">
        <w:rPr>
          <w:rFonts w:eastAsia="Times New Roman"/>
          <w:bCs/>
          <w:sz w:val="24"/>
          <w:szCs w:val="24"/>
          <w:lang w:eastAsia="ru-RU"/>
        </w:rPr>
        <w:t>4</w:t>
      </w:r>
      <w:r w:rsidRPr="006A452E">
        <w:rPr>
          <w:rFonts w:eastAsia="Times New Roman"/>
          <w:bCs/>
          <w:sz w:val="24"/>
          <w:szCs w:val="24"/>
          <w:lang w:eastAsia="ru-RU"/>
        </w:rPr>
        <w:t>.</w:t>
      </w:r>
      <w:r w:rsidR="006346B2" w:rsidRPr="006A452E">
        <w:rPr>
          <w:rFonts w:eastAsia="Times New Roman"/>
          <w:bCs/>
          <w:sz w:val="24"/>
          <w:szCs w:val="24"/>
          <w:lang w:eastAsia="ru-RU"/>
        </w:rPr>
        <w:t>3</w:t>
      </w:r>
      <w:r w:rsidR="003D2181">
        <w:rPr>
          <w:rFonts w:eastAsia="Times New Roman"/>
          <w:bCs/>
          <w:sz w:val="24"/>
          <w:szCs w:val="24"/>
          <w:lang w:eastAsia="ru-RU"/>
        </w:rPr>
        <w:t>6</w:t>
      </w:r>
      <w:r w:rsidRPr="006A452E">
        <w:rPr>
          <w:rFonts w:eastAsia="Times New Roman"/>
          <w:bCs/>
          <w:sz w:val="24"/>
          <w:szCs w:val="24"/>
          <w:lang w:eastAsia="ru-RU"/>
        </w:rPr>
        <w:t>. Соблюдать правила техники безопасности и охраны труда, противопожарной защиты и санитарии.</w:t>
      </w:r>
    </w:p>
    <w:p w:rsidR="00F01C59" w:rsidRPr="006A452E" w:rsidRDefault="00D444DD" w:rsidP="00D444DD">
      <w:pPr>
        <w:autoSpaceDE w:val="0"/>
        <w:autoSpaceDN w:val="0"/>
        <w:ind w:firstLine="700"/>
        <w:jc w:val="both"/>
        <w:rPr>
          <w:rFonts w:eastAsia="Times New Roman"/>
          <w:bCs/>
          <w:sz w:val="24"/>
          <w:szCs w:val="24"/>
          <w:lang w:eastAsia="ru-RU"/>
        </w:rPr>
      </w:pPr>
      <w:r>
        <w:rPr>
          <w:rFonts w:eastAsia="Times New Roman"/>
          <w:bCs/>
          <w:sz w:val="24"/>
          <w:szCs w:val="24"/>
          <w:lang w:eastAsia="ru-RU"/>
        </w:rPr>
        <w:t>3.</w:t>
      </w:r>
      <w:r w:rsidR="000312BF">
        <w:rPr>
          <w:rFonts w:eastAsia="Times New Roman"/>
          <w:bCs/>
          <w:sz w:val="24"/>
          <w:szCs w:val="24"/>
          <w:lang w:eastAsia="ru-RU"/>
        </w:rPr>
        <w:t>4</w:t>
      </w:r>
      <w:r>
        <w:rPr>
          <w:rFonts w:eastAsia="Times New Roman"/>
          <w:bCs/>
          <w:sz w:val="24"/>
          <w:szCs w:val="24"/>
          <w:lang w:eastAsia="ru-RU"/>
        </w:rPr>
        <w:t>.3</w:t>
      </w:r>
      <w:r w:rsidR="003D2181">
        <w:rPr>
          <w:rFonts w:eastAsia="Times New Roman"/>
          <w:bCs/>
          <w:sz w:val="24"/>
          <w:szCs w:val="24"/>
          <w:lang w:eastAsia="ru-RU"/>
        </w:rPr>
        <w:t>7</w:t>
      </w:r>
      <w:r>
        <w:rPr>
          <w:rFonts w:eastAsia="Times New Roman"/>
          <w:bCs/>
          <w:sz w:val="24"/>
          <w:szCs w:val="24"/>
          <w:lang w:eastAsia="ru-RU"/>
        </w:rPr>
        <w:t xml:space="preserve">. </w:t>
      </w:r>
      <w:r w:rsidR="003B2A89" w:rsidRPr="006A452E">
        <w:rPr>
          <w:rFonts w:eastAsia="Times New Roman"/>
          <w:bCs/>
          <w:sz w:val="24"/>
          <w:szCs w:val="24"/>
          <w:lang w:eastAsia="ru-RU"/>
        </w:rPr>
        <w:t>Исполня</w:t>
      </w:r>
      <w:r w:rsidR="000312BF">
        <w:rPr>
          <w:rFonts w:eastAsia="Times New Roman"/>
          <w:bCs/>
          <w:sz w:val="24"/>
          <w:szCs w:val="24"/>
          <w:lang w:eastAsia="ru-RU"/>
        </w:rPr>
        <w:t>ть</w:t>
      </w:r>
      <w:r w:rsidR="003B2A89" w:rsidRPr="006A452E">
        <w:rPr>
          <w:rFonts w:eastAsia="Times New Roman"/>
          <w:bCs/>
          <w:sz w:val="24"/>
          <w:szCs w:val="24"/>
          <w:lang w:eastAsia="ru-RU"/>
        </w:rPr>
        <w:t xml:space="preserve"> иные обязанности в пределах своих полномочий.</w:t>
      </w:r>
    </w:p>
    <w:p w:rsidR="00A56D2F" w:rsidRPr="006A452E" w:rsidRDefault="00A56D2F" w:rsidP="003D2181">
      <w:pPr>
        <w:autoSpaceDE w:val="0"/>
        <w:autoSpaceDN w:val="0"/>
        <w:rPr>
          <w:rFonts w:eastAsia="Times New Roman"/>
          <w:bCs/>
          <w:lang w:eastAsia="ru-RU"/>
        </w:rPr>
      </w:pPr>
      <w:bookmarkStart w:id="0" w:name="_GoBack"/>
      <w:bookmarkEnd w:id="0"/>
    </w:p>
    <w:p w:rsidR="00AD7FDD" w:rsidRPr="006A452E" w:rsidRDefault="00E667A7" w:rsidP="00F01C59">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IV</w:t>
      </w:r>
      <w:r w:rsidRPr="006A452E">
        <w:rPr>
          <w:rFonts w:eastAsia="Times New Roman"/>
          <w:b/>
          <w:bCs/>
          <w:sz w:val="24"/>
          <w:szCs w:val="24"/>
          <w:lang w:eastAsia="ru-RU"/>
        </w:rPr>
        <w:t xml:space="preserve">. Права </w:t>
      </w:r>
    </w:p>
    <w:p w:rsidR="00F01C59" w:rsidRPr="006A452E" w:rsidRDefault="00F01C59" w:rsidP="00F01C59">
      <w:pPr>
        <w:autoSpaceDE w:val="0"/>
        <w:autoSpaceDN w:val="0"/>
        <w:jc w:val="center"/>
        <w:rPr>
          <w:rFonts w:eastAsia="Times New Roman"/>
          <w:b/>
          <w:bCs/>
          <w:sz w:val="24"/>
          <w:szCs w:val="24"/>
          <w:lang w:eastAsia="ru-RU"/>
        </w:rPr>
      </w:pPr>
    </w:p>
    <w:p w:rsidR="00E667A7" w:rsidRPr="006A452E" w:rsidRDefault="00E667A7" w:rsidP="00F01C59">
      <w:pPr>
        <w:tabs>
          <w:tab w:val="left" w:pos="540"/>
        </w:tabs>
        <w:ind w:firstLine="700"/>
        <w:jc w:val="both"/>
        <w:rPr>
          <w:rFonts w:eastAsia="Times New Roman"/>
          <w:sz w:val="24"/>
          <w:szCs w:val="24"/>
          <w:lang w:eastAsia="ru-RU"/>
        </w:rPr>
      </w:pPr>
      <w:r w:rsidRPr="006A452E">
        <w:rPr>
          <w:rFonts w:eastAsia="Times New Roman"/>
          <w:sz w:val="24"/>
          <w:szCs w:val="24"/>
          <w:lang w:eastAsia="ru-RU"/>
        </w:rPr>
        <w:t>4.1. Основные права начальника отдела установлены статьей 14 Федерального закона</w:t>
      </w:r>
      <w:r w:rsidR="00AD7FDD" w:rsidRPr="006A452E">
        <w:rPr>
          <w:rFonts w:eastAsia="Times New Roman"/>
          <w:sz w:val="24"/>
          <w:szCs w:val="24"/>
          <w:lang w:eastAsia="ru-RU"/>
        </w:rPr>
        <w:t xml:space="preserve"> «О государственной гражданской службе российской Федерации»</w:t>
      </w:r>
      <w:r w:rsidRPr="006A452E">
        <w:rPr>
          <w:rFonts w:eastAsia="Times New Roman"/>
          <w:sz w:val="24"/>
          <w:szCs w:val="24"/>
          <w:lang w:eastAsia="ru-RU"/>
        </w:rPr>
        <w:t>.</w:t>
      </w:r>
    </w:p>
    <w:p w:rsidR="00E667A7" w:rsidRPr="006A452E" w:rsidRDefault="00E667A7" w:rsidP="00E667A7">
      <w:pPr>
        <w:tabs>
          <w:tab w:val="left" w:pos="540"/>
        </w:tabs>
        <w:ind w:firstLine="700"/>
        <w:jc w:val="both"/>
        <w:rPr>
          <w:rFonts w:eastAsia="Times New Roman"/>
          <w:sz w:val="24"/>
          <w:szCs w:val="24"/>
          <w:lang w:eastAsia="ru-RU"/>
        </w:rPr>
      </w:pPr>
      <w:r w:rsidRPr="006A452E">
        <w:rPr>
          <w:rFonts w:eastAsia="Times New Roman"/>
          <w:sz w:val="24"/>
          <w:szCs w:val="24"/>
          <w:lang w:eastAsia="ru-RU"/>
        </w:rPr>
        <w:t>4.2.</w:t>
      </w:r>
      <w:r w:rsidRPr="006A452E">
        <w:rPr>
          <w:rFonts w:eastAsia="Times New Roman"/>
          <w:sz w:val="24"/>
          <w:szCs w:val="24"/>
          <w:lang w:val="en-US" w:eastAsia="ru-RU"/>
        </w:rPr>
        <w:t> </w:t>
      </w:r>
      <w:r w:rsidRPr="006A452E">
        <w:rPr>
          <w:rFonts w:eastAsia="Times New Roman"/>
          <w:sz w:val="24"/>
          <w:szCs w:val="24"/>
          <w:lang w:eastAsia="ru-RU"/>
        </w:rPr>
        <w:t>Кроме того начальник отдела имеет право:</w:t>
      </w:r>
    </w:p>
    <w:p w:rsidR="00E667A7" w:rsidRPr="006A452E" w:rsidRDefault="00E667A7" w:rsidP="00E667A7">
      <w:pPr>
        <w:tabs>
          <w:tab w:val="left" w:pos="540"/>
        </w:tabs>
        <w:ind w:firstLine="700"/>
        <w:jc w:val="both"/>
        <w:rPr>
          <w:rFonts w:eastAsia="Times New Roman"/>
          <w:sz w:val="24"/>
          <w:szCs w:val="24"/>
          <w:lang w:eastAsia="ru-RU"/>
        </w:rPr>
      </w:pPr>
      <w:r w:rsidRPr="006A452E">
        <w:rPr>
          <w:rFonts w:eastAsia="Times New Roman"/>
          <w:sz w:val="24"/>
          <w:szCs w:val="24"/>
          <w:lang w:eastAsia="ru-RU"/>
        </w:rPr>
        <w:t>в пределах установленных должностных обязанностей и по поручению руководства представлять интересы Министерства в других органах, организациях и учреждениях;</w:t>
      </w:r>
    </w:p>
    <w:p w:rsidR="00E667A7" w:rsidRPr="006A452E" w:rsidRDefault="00E667A7" w:rsidP="00E667A7">
      <w:pPr>
        <w:tabs>
          <w:tab w:val="left" w:pos="540"/>
        </w:tabs>
        <w:ind w:firstLine="700"/>
        <w:jc w:val="both"/>
        <w:rPr>
          <w:rFonts w:eastAsia="Times New Roman"/>
          <w:sz w:val="24"/>
          <w:szCs w:val="24"/>
          <w:lang w:eastAsia="ru-RU"/>
        </w:rPr>
      </w:pPr>
      <w:r w:rsidRPr="006A452E">
        <w:rPr>
          <w:rFonts w:eastAsia="Times New Roman"/>
          <w:sz w:val="24"/>
          <w:szCs w:val="24"/>
          <w:lang w:eastAsia="ru-RU"/>
        </w:rPr>
        <w:t xml:space="preserve">готовить запросы на получение от органов исполнительной власти Чувашской Республики, органов местного самоуправления </w:t>
      </w:r>
      <w:r w:rsidR="00AD7FDD" w:rsidRPr="006A452E">
        <w:rPr>
          <w:rFonts w:eastAsia="Times New Roman"/>
          <w:sz w:val="24"/>
          <w:szCs w:val="24"/>
          <w:lang w:eastAsia="ru-RU"/>
        </w:rPr>
        <w:t xml:space="preserve">в </w:t>
      </w:r>
      <w:r w:rsidRPr="006A452E">
        <w:rPr>
          <w:rFonts w:eastAsia="Times New Roman"/>
          <w:sz w:val="24"/>
          <w:szCs w:val="24"/>
          <w:lang w:eastAsia="ru-RU"/>
        </w:rPr>
        <w:t>Чувашской Республик</w:t>
      </w:r>
      <w:r w:rsidR="00AD7FDD" w:rsidRPr="006A452E">
        <w:rPr>
          <w:rFonts w:eastAsia="Times New Roman"/>
          <w:sz w:val="24"/>
          <w:szCs w:val="24"/>
          <w:lang w:eastAsia="ru-RU"/>
        </w:rPr>
        <w:t>е</w:t>
      </w:r>
      <w:r w:rsidRPr="006A452E">
        <w:rPr>
          <w:rFonts w:eastAsia="Times New Roman"/>
          <w:sz w:val="24"/>
          <w:szCs w:val="24"/>
          <w:lang w:eastAsia="ru-RU"/>
        </w:rPr>
        <w:t xml:space="preserve"> необходимой для выполнения служебных обязанностей информации (нормативные, руководящие, методические материалы, файлы баз данных);</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предпринимать соответствующие действия по устранению причин создавших конфликтную ситуацию;</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вносить министру предложения о поощрении (премировании) работников, отличившихся в работе;</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вносить предложения министру по улучшению работы отдела;</w:t>
      </w:r>
    </w:p>
    <w:p w:rsidR="00E667A7" w:rsidRPr="006A452E" w:rsidRDefault="00E667A7" w:rsidP="00E667A7">
      <w:pPr>
        <w:autoSpaceDE w:val="0"/>
        <w:autoSpaceDN w:val="0"/>
        <w:ind w:firstLine="708"/>
        <w:jc w:val="both"/>
        <w:rPr>
          <w:rFonts w:eastAsia="Times New Roman"/>
          <w:sz w:val="24"/>
          <w:szCs w:val="24"/>
          <w:lang w:eastAsia="ru-RU"/>
        </w:rPr>
      </w:pPr>
      <w:r w:rsidRPr="006A452E">
        <w:rPr>
          <w:rFonts w:eastAsia="Times New Roman"/>
          <w:sz w:val="24"/>
          <w:szCs w:val="24"/>
          <w:lang w:eastAsia="ru-RU"/>
        </w:rPr>
        <w:t>принимать (по решению руководства Министерства) участие в подготовке и проведении отраслевых совещаний, семинаров и других организационных мероприятий по вопросам, отнесенным к компетенции отдела;</w:t>
      </w:r>
    </w:p>
    <w:p w:rsidR="0096498D" w:rsidRPr="006A452E" w:rsidRDefault="00E667A7" w:rsidP="00FB650C">
      <w:pPr>
        <w:tabs>
          <w:tab w:val="left" w:pos="540"/>
          <w:tab w:val="left" w:pos="5580"/>
        </w:tabs>
        <w:ind w:firstLine="709"/>
        <w:jc w:val="both"/>
        <w:rPr>
          <w:rFonts w:eastAsia="Times New Roman"/>
          <w:sz w:val="24"/>
          <w:szCs w:val="24"/>
          <w:lang w:eastAsia="ru-RU"/>
        </w:rPr>
      </w:pPr>
      <w:r w:rsidRPr="006A452E">
        <w:rPr>
          <w:rFonts w:eastAsia="Times New Roman"/>
          <w:sz w:val="24"/>
          <w:szCs w:val="24"/>
          <w:lang w:eastAsia="ru-RU"/>
        </w:rPr>
        <w:t>удостоверять верность копий документов, подлинники которых находятся в Министерстве.</w:t>
      </w:r>
    </w:p>
    <w:p w:rsidR="00FB650C" w:rsidRPr="006A452E" w:rsidRDefault="00FB650C" w:rsidP="00FB650C">
      <w:pPr>
        <w:tabs>
          <w:tab w:val="left" w:pos="540"/>
          <w:tab w:val="left" w:pos="5580"/>
        </w:tabs>
        <w:ind w:firstLine="709"/>
        <w:jc w:val="both"/>
        <w:rPr>
          <w:rFonts w:eastAsia="Times New Roman"/>
          <w:sz w:val="24"/>
          <w:szCs w:val="24"/>
          <w:lang w:eastAsia="ru-RU"/>
        </w:rPr>
      </w:pPr>
    </w:p>
    <w:p w:rsidR="00FF6BAA" w:rsidRPr="006A452E" w:rsidRDefault="00E667A7" w:rsidP="00FF6BAA">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V</w:t>
      </w:r>
      <w:r w:rsidRPr="006A452E">
        <w:rPr>
          <w:rFonts w:eastAsia="Times New Roman"/>
          <w:b/>
          <w:bCs/>
          <w:sz w:val="24"/>
          <w:szCs w:val="24"/>
          <w:lang w:eastAsia="ru-RU"/>
        </w:rPr>
        <w:t xml:space="preserve">. Ответственность </w:t>
      </w:r>
      <w:r w:rsidR="00C000BB" w:rsidRPr="006A452E">
        <w:rPr>
          <w:rFonts w:eastAsia="Times New Roman"/>
          <w:b/>
          <w:bCs/>
          <w:sz w:val="24"/>
          <w:szCs w:val="24"/>
          <w:lang w:eastAsia="ru-RU"/>
        </w:rPr>
        <w:t>гражданского служащего</w:t>
      </w:r>
      <w:r w:rsidR="00FF6BAA" w:rsidRPr="006A452E">
        <w:rPr>
          <w:rFonts w:eastAsia="Times New Roman"/>
          <w:b/>
          <w:bCs/>
          <w:sz w:val="24"/>
          <w:szCs w:val="24"/>
          <w:lang w:eastAsia="ru-RU"/>
        </w:rPr>
        <w:t xml:space="preserve"> за неисполнение </w:t>
      </w:r>
    </w:p>
    <w:p w:rsidR="00E667A7" w:rsidRPr="006A452E" w:rsidRDefault="00FF6BAA" w:rsidP="00FF6BAA">
      <w:pPr>
        <w:autoSpaceDE w:val="0"/>
        <w:autoSpaceDN w:val="0"/>
        <w:jc w:val="center"/>
        <w:rPr>
          <w:rFonts w:eastAsia="Times New Roman"/>
          <w:b/>
          <w:bCs/>
          <w:sz w:val="24"/>
          <w:szCs w:val="24"/>
          <w:lang w:eastAsia="ru-RU"/>
        </w:rPr>
      </w:pPr>
      <w:r w:rsidRPr="006A452E">
        <w:rPr>
          <w:rFonts w:eastAsia="Times New Roman"/>
          <w:b/>
          <w:bCs/>
          <w:sz w:val="24"/>
          <w:szCs w:val="24"/>
          <w:lang w:eastAsia="ru-RU"/>
        </w:rPr>
        <w:t>(ненадлежащее исполнение) должностных обязанностей</w:t>
      </w:r>
    </w:p>
    <w:p w:rsidR="00FF6BAA" w:rsidRPr="006A452E" w:rsidRDefault="00FF6BAA" w:rsidP="00FF6BAA">
      <w:pPr>
        <w:autoSpaceDE w:val="0"/>
        <w:autoSpaceDN w:val="0"/>
        <w:jc w:val="center"/>
        <w:rPr>
          <w:rFonts w:eastAsia="Times New Roman"/>
          <w:b/>
          <w:bCs/>
          <w:sz w:val="24"/>
          <w:szCs w:val="24"/>
          <w:lang w:eastAsia="ru-RU"/>
        </w:rPr>
      </w:pPr>
    </w:p>
    <w:p w:rsidR="00E667A7" w:rsidRPr="006A452E" w:rsidRDefault="00E667A7" w:rsidP="00E667A7">
      <w:pPr>
        <w:ind w:firstLine="708"/>
        <w:jc w:val="both"/>
        <w:rPr>
          <w:rFonts w:eastAsia="Times New Roman"/>
          <w:sz w:val="24"/>
          <w:szCs w:val="24"/>
          <w:lang w:eastAsia="ru-RU"/>
        </w:rPr>
      </w:pPr>
      <w:r w:rsidRPr="006A452E">
        <w:rPr>
          <w:rFonts w:eastAsia="Times New Roman"/>
          <w:sz w:val="24"/>
          <w:szCs w:val="24"/>
          <w:lang w:eastAsia="ru-RU"/>
        </w:rPr>
        <w:t>5.1. Начальник отдела несет предусмотренную законодательством Российской Федерации и законодательством Чувашской Республики ответственность за:</w:t>
      </w:r>
    </w:p>
    <w:p w:rsidR="00E667A7" w:rsidRPr="006A452E" w:rsidRDefault="00E667A7" w:rsidP="00E667A7">
      <w:pPr>
        <w:autoSpaceDE w:val="0"/>
        <w:autoSpaceDN w:val="0"/>
        <w:adjustRightInd w:val="0"/>
        <w:ind w:firstLine="708"/>
        <w:jc w:val="both"/>
        <w:rPr>
          <w:rFonts w:eastAsia="Times New Roman"/>
          <w:sz w:val="24"/>
          <w:szCs w:val="24"/>
          <w:lang w:eastAsia="ru-RU"/>
        </w:rPr>
      </w:pPr>
      <w:r w:rsidRPr="006A452E">
        <w:rPr>
          <w:rFonts w:eastAsia="Times New Roman"/>
          <w:sz w:val="24"/>
          <w:szCs w:val="24"/>
          <w:lang w:eastAsia="ru-RU"/>
        </w:rPr>
        <w:t xml:space="preserve">неисполнение либо ненадлежащее исполнение </w:t>
      </w:r>
      <w:r w:rsidR="00C000BB" w:rsidRPr="006A452E">
        <w:rPr>
          <w:rFonts w:eastAsia="Times New Roman"/>
          <w:sz w:val="24"/>
          <w:szCs w:val="24"/>
          <w:lang w:eastAsia="ru-RU"/>
        </w:rPr>
        <w:t xml:space="preserve">возложенных на него </w:t>
      </w:r>
      <w:r w:rsidRPr="006A452E">
        <w:rPr>
          <w:rFonts w:eastAsia="Times New Roman"/>
          <w:sz w:val="24"/>
          <w:szCs w:val="24"/>
          <w:lang w:eastAsia="ru-RU"/>
        </w:rPr>
        <w:t xml:space="preserve">должностных обязанностей; </w:t>
      </w:r>
    </w:p>
    <w:p w:rsidR="00E667A7" w:rsidRPr="006A452E" w:rsidRDefault="00E667A7" w:rsidP="00E667A7">
      <w:pPr>
        <w:autoSpaceDE w:val="0"/>
        <w:autoSpaceDN w:val="0"/>
        <w:adjustRightInd w:val="0"/>
        <w:ind w:firstLine="708"/>
        <w:jc w:val="both"/>
        <w:rPr>
          <w:rFonts w:eastAsia="Times New Roman"/>
          <w:sz w:val="24"/>
          <w:szCs w:val="24"/>
          <w:lang w:eastAsia="ru-RU"/>
        </w:rPr>
      </w:pPr>
      <w:r w:rsidRPr="006A452E">
        <w:rPr>
          <w:rFonts w:eastAsia="Times New Roman"/>
          <w:sz w:val="24"/>
          <w:szCs w:val="24"/>
          <w:lang w:eastAsia="ru-RU"/>
        </w:rPr>
        <w:t>несоблюдение ограничений, невыполнение обязательств и требований к</w:t>
      </w:r>
      <w:r w:rsidR="00C000BB" w:rsidRPr="006A452E">
        <w:rPr>
          <w:rFonts w:eastAsia="Times New Roman"/>
          <w:sz w:val="24"/>
          <w:szCs w:val="24"/>
          <w:lang w:eastAsia="ru-RU"/>
        </w:rPr>
        <w:t xml:space="preserve"> служебному поведению, нарушению</w:t>
      </w:r>
      <w:r w:rsidRPr="006A452E">
        <w:rPr>
          <w:rFonts w:eastAsia="Times New Roman"/>
          <w:sz w:val="24"/>
          <w:szCs w:val="24"/>
          <w:lang w:eastAsia="ru-RU"/>
        </w:rPr>
        <w:t xml:space="preserve"> запретов, </w:t>
      </w:r>
      <w:r w:rsidR="00C000BB" w:rsidRPr="006A452E">
        <w:rPr>
          <w:rFonts w:eastAsia="Times New Roman"/>
          <w:sz w:val="24"/>
          <w:szCs w:val="24"/>
          <w:lang w:eastAsia="ru-RU"/>
        </w:rPr>
        <w:t>которые установлены</w:t>
      </w:r>
      <w:r w:rsidRPr="006A452E">
        <w:rPr>
          <w:rFonts w:eastAsia="Times New Roman"/>
          <w:sz w:val="24"/>
          <w:szCs w:val="24"/>
          <w:lang w:eastAsia="ru-RU"/>
        </w:rPr>
        <w:t xml:space="preserve"> законодательством</w:t>
      </w:r>
      <w:r w:rsidR="00FF6BAA" w:rsidRPr="006A452E">
        <w:rPr>
          <w:rFonts w:eastAsia="Times New Roman"/>
          <w:sz w:val="24"/>
          <w:szCs w:val="24"/>
          <w:lang w:eastAsia="ru-RU"/>
        </w:rPr>
        <w:t xml:space="preserve"> Российской Федерации</w:t>
      </w:r>
      <w:r w:rsidRPr="006A452E">
        <w:rPr>
          <w:rFonts w:eastAsia="Times New Roman"/>
          <w:sz w:val="24"/>
          <w:szCs w:val="24"/>
          <w:lang w:eastAsia="ru-RU"/>
        </w:rPr>
        <w:t>;</w:t>
      </w:r>
    </w:p>
    <w:p w:rsidR="00FF6BAA" w:rsidRPr="006A452E" w:rsidRDefault="00FF6BAA" w:rsidP="00FF6BAA">
      <w:pPr>
        <w:tabs>
          <w:tab w:val="left" w:pos="900"/>
        </w:tabs>
        <w:ind w:firstLine="720"/>
        <w:jc w:val="both"/>
        <w:rPr>
          <w:rFonts w:eastAsia="Times New Roman"/>
          <w:sz w:val="24"/>
          <w:szCs w:val="24"/>
          <w:lang w:eastAsia="ru-RU"/>
        </w:rPr>
      </w:pPr>
      <w:r w:rsidRPr="006A452E">
        <w:rPr>
          <w:rFonts w:eastAsia="Times New Roman"/>
          <w:sz w:val="24"/>
          <w:szCs w:val="24"/>
          <w:lang w:eastAsia="ru-RU"/>
        </w:rPr>
        <w:t>разглашение сведений, составляющих государственную тайну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E667A7" w:rsidRPr="006A452E" w:rsidRDefault="00E667A7" w:rsidP="00E667A7">
      <w:pPr>
        <w:autoSpaceDE w:val="0"/>
        <w:autoSpaceDN w:val="0"/>
        <w:adjustRightInd w:val="0"/>
        <w:ind w:firstLine="708"/>
        <w:jc w:val="both"/>
        <w:rPr>
          <w:rFonts w:eastAsia="Times New Roman"/>
          <w:sz w:val="24"/>
          <w:szCs w:val="24"/>
          <w:lang w:eastAsia="ru-RU"/>
        </w:rPr>
      </w:pPr>
      <w:r w:rsidRPr="006A452E">
        <w:rPr>
          <w:rFonts w:eastAsia="Times New Roman"/>
          <w:sz w:val="24"/>
          <w:szCs w:val="24"/>
          <w:lang w:eastAsia="ru-RU"/>
        </w:rPr>
        <w:t>5.2.</w:t>
      </w:r>
      <w:r w:rsidRPr="006A452E">
        <w:rPr>
          <w:rFonts w:eastAsia="Times New Roman"/>
          <w:sz w:val="24"/>
          <w:szCs w:val="24"/>
          <w:lang w:val="en-US" w:eastAsia="ru-RU"/>
        </w:rPr>
        <w:t> </w:t>
      </w:r>
      <w:r w:rsidRPr="006A452E">
        <w:rPr>
          <w:rFonts w:eastAsia="Times New Roman"/>
          <w:sz w:val="24"/>
          <w:szCs w:val="24"/>
          <w:lang w:eastAsia="ru-RU"/>
        </w:rPr>
        <w:t xml:space="preserve">За совершение дисциплинарного проступка, то есть за неисполнение или ненадлежащее исполнение гражданским служащим по его вине возложенных на него </w:t>
      </w:r>
      <w:r w:rsidR="00E20DFC" w:rsidRPr="006A452E">
        <w:rPr>
          <w:rFonts w:eastAsia="Times New Roman"/>
          <w:sz w:val="24"/>
          <w:szCs w:val="24"/>
          <w:lang w:eastAsia="ru-RU"/>
        </w:rPr>
        <w:t xml:space="preserve">должностных </w:t>
      </w:r>
      <w:r w:rsidRPr="006A452E">
        <w:rPr>
          <w:rFonts w:eastAsia="Times New Roman"/>
          <w:sz w:val="24"/>
          <w:szCs w:val="24"/>
          <w:lang w:eastAsia="ru-RU"/>
        </w:rPr>
        <w:t xml:space="preserve">обязанностей, применяются следующие дисциплинарные взыскания: замечание, выговор, предупреждение о неполном должностном соответствии, </w:t>
      </w:r>
      <w:r w:rsidR="00D56B87" w:rsidRPr="006A452E">
        <w:rPr>
          <w:rFonts w:eastAsia="Times New Roman"/>
          <w:sz w:val="24"/>
          <w:szCs w:val="24"/>
          <w:lang w:eastAsia="ru-RU"/>
        </w:rPr>
        <w:t xml:space="preserve">увольнение с гражданской службы по предусмотренным </w:t>
      </w:r>
      <w:r w:rsidRPr="006A452E">
        <w:rPr>
          <w:rFonts w:eastAsia="Times New Roman"/>
          <w:sz w:val="24"/>
          <w:szCs w:val="24"/>
          <w:lang w:eastAsia="ru-RU"/>
        </w:rPr>
        <w:t xml:space="preserve">законодательством </w:t>
      </w:r>
      <w:r w:rsidR="00D56B87" w:rsidRPr="006A452E">
        <w:rPr>
          <w:rFonts w:eastAsia="Times New Roman"/>
          <w:sz w:val="24"/>
          <w:szCs w:val="24"/>
          <w:lang w:eastAsia="ru-RU"/>
        </w:rPr>
        <w:t xml:space="preserve">Российской Федерации </w:t>
      </w:r>
      <w:r w:rsidRPr="006A452E">
        <w:rPr>
          <w:rFonts w:eastAsia="Times New Roman"/>
          <w:sz w:val="24"/>
          <w:szCs w:val="24"/>
          <w:lang w:eastAsia="ru-RU"/>
        </w:rPr>
        <w:t>основаниям.</w:t>
      </w:r>
    </w:p>
    <w:p w:rsidR="00D56B87" w:rsidRPr="006A452E" w:rsidRDefault="00D56B87" w:rsidP="00E667A7">
      <w:pPr>
        <w:autoSpaceDE w:val="0"/>
        <w:autoSpaceDN w:val="0"/>
        <w:adjustRightInd w:val="0"/>
        <w:ind w:firstLine="708"/>
        <w:jc w:val="both"/>
        <w:rPr>
          <w:rFonts w:eastAsia="Times New Roman"/>
          <w:sz w:val="24"/>
          <w:szCs w:val="24"/>
          <w:lang w:eastAsia="ru-RU"/>
        </w:rPr>
      </w:pPr>
      <w:r w:rsidRPr="006A452E">
        <w:rPr>
          <w:rFonts w:eastAsia="Times New Roman"/>
          <w:sz w:val="24"/>
          <w:szCs w:val="24"/>
          <w:lang w:eastAsia="ru-RU"/>
        </w:rPr>
        <w:t xml:space="preserve">5.3. За несоблюдение гражданским служащим ограничений и запретов, требований о предотвращении или об урегулировании конфликта интересов и </w:t>
      </w:r>
      <w:r w:rsidR="00E20DFC" w:rsidRPr="006A452E">
        <w:rPr>
          <w:rFonts w:eastAsia="Times New Roman"/>
          <w:sz w:val="24"/>
          <w:szCs w:val="24"/>
          <w:lang w:eastAsia="ru-RU"/>
        </w:rPr>
        <w:t>не</w:t>
      </w:r>
      <w:r w:rsidRPr="006A452E">
        <w:rPr>
          <w:rFonts w:eastAsia="Times New Roman"/>
          <w:sz w:val="24"/>
          <w:szCs w:val="24"/>
          <w:lang w:eastAsia="ru-RU"/>
        </w:rPr>
        <w:t xml:space="preserve">исполнение обязанностей, установленных в целях противодействия коррупции </w:t>
      </w:r>
      <w:r w:rsidR="00C000BB" w:rsidRPr="006A452E">
        <w:rPr>
          <w:rFonts w:eastAsia="Times New Roman"/>
          <w:sz w:val="24"/>
          <w:szCs w:val="24"/>
          <w:lang w:eastAsia="ru-RU"/>
        </w:rPr>
        <w:t>ф</w:t>
      </w:r>
      <w:r w:rsidRPr="006A452E">
        <w:rPr>
          <w:rFonts w:eastAsia="Times New Roman"/>
          <w:sz w:val="24"/>
          <w:szCs w:val="24"/>
          <w:lang w:eastAsia="ru-RU"/>
        </w:rPr>
        <w:t>едеральным</w:t>
      </w:r>
      <w:r w:rsidR="00C000BB" w:rsidRPr="006A452E">
        <w:rPr>
          <w:rFonts w:eastAsia="Times New Roman"/>
          <w:sz w:val="24"/>
          <w:szCs w:val="24"/>
          <w:lang w:eastAsia="ru-RU"/>
        </w:rPr>
        <w:t>и</w:t>
      </w:r>
      <w:r w:rsidRPr="006A452E">
        <w:rPr>
          <w:rFonts w:eastAsia="Times New Roman"/>
          <w:sz w:val="24"/>
          <w:szCs w:val="24"/>
          <w:lang w:eastAsia="ru-RU"/>
        </w:rPr>
        <w:t xml:space="preserve"> закон</w:t>
      </w:r>
      <w:r w:rsidR="00C000BB" w:rsidRPr="006A452E">
        <w:rPr>
          <w:rFonts w:eastAsia="Times New Roman"/>
          <w:sz w:val="24"/>
          <w:szCs w:val="24"/>
          <w:lang w:eastAsia="ru-RU"/>
        </w:rPr>
        <w:t>ами «О государственной гражданской службе Российской Федерации»</w:t>
      </w:r>
      <w:r w:rsidRPr="006A452E">
        <w:rPr>
          <w:rFonts w:eastAsia="Times New Roman"/>
          <w:sz w:val="24"/>
          <w:szCs w:val="24"/>
          <w:lang w:eastAsia="ru-RU"/>
        </w:rPr>
        <w:t>, «О противодействии коррупции» и другими федеральными законами, налагаются следующие взыскания:</w:t>
      </w:r>
      <w:r w:rsidR="008A4A82" w:rsidRPr="006A452E">
        <w:rPr>
          <w:sz w:val="24"/>
          <w:szCs w:val="24"/>
        </w:rPr>
        <w:t xml:space="preserve"> </w:t>
      </w:r>
      <w:r w:rsidR="008A4A82" w:rsidRPr="006A452E">
        <w:rPr>
          <w:rFonts w:eastAsia="Times New Roman"/>
          <w:sz w:val="24"/>
          <w:szCs w:val="24"/>
          <w:lang w:eastAsia="ru-RU"/>
        </w:rPr>
        <w:t>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 гражданскому служащему.</w:t>
      </w:r>
    </w:p>
    <w:p w:rsidR="004940D0" w:rsidRPr="006A452E" w:rsidRDefault="00157BDF" w:rsidP="00157BDF">
      <w:pPr>
        <w:autoSpaceDE w:val="0"/>
        <w:autoSpaceDN w:val="0"/>
        <w:adjustRightInd w:val="0"/>
        <w:ind w:firstLine="708"/>
        <w:jc w:val="both"/>
        <w:rPr>
          <w:sz w:val="24"/>
          <w:szCs w:val="24"/>
        </w:rPr>
      </w:pPr>
      <w:r w:rsidRPr="006A452E">
        <w:rPr>
          <w:rFonts w:eastAsia="Times New Roman"/>
          <w:sz w:val="24"/>
          <w:szCs w:val="24"/>
          <w:lang w:eastAsia="ru-RU"/>
        </w:rPr>
        <w:t xml:space="preserve">5.4. Начальник отдела </w:t>
      </w:r>
      <w:r w:rsidRPr="006A452E">
        <w:rPr>
          <w:sz w:val="24"/>
          <w:szCs w:val="24"/>
        </w:rPr>
        <w:t>несет персональную ответственность</w:t>
      </w:r>
      <w:r w:rsidR="004940D0" w:rsidRPr="006A452E">
        <w:rPr>
          <w:sz w:val="24"/>
          <w:szCs w:val="24"/>
        </w:rPr>
        <w:t>:</w:t>
      </w:r>
    </w:p>
    <w:p w:rsidR="00157BDF" w:rsidRPr="006A452E" w:rsidRDefault="00157BDF" w:rsidP="00157BDF">
      <w:pPr>
        <w:autoSpaceDE w:val="0"/>
        <w:autoSpaceDN w:val="0"/>
        <w:adjustRightInd w:val="0"/>
        <w:ind w:firstLine="708"/>
        <w:jc w:val="both"/>
        <w:rPr>
          <w:sz w:val="24"/>
          <w:szCs w:val="24"/>
        </w:rPr>
      </w:pPr>
      <w:r w:rsidRPr="006A452E">
        <w:rPr>
          <w:sz w:val="24"/>
          <w:szCs w:val="24"/>
        </w:rPr>
        <w:lastRenderedPageBreak/>
        <w:t>за состояние антикоррупционной работы в Министерстве</w:t>
      </w:r>
      <w:r w:rsidR="004940D0" w:rsidRPr="006A452E">
        <w:rPr>
          <w:sz w:val="24"/>
          <w:szCs w:val="24"/>
        </w:rPr>
        <w:t>;</w:t>
      </w:r>
    </w:p>
    <w:p w:rsidR="004940D0" w:rsidRPr="006A452E" w:rsidRDefault="004940D0" w:rsidP="00F01C59">
      <w:pPr>
        <w:autoSpaceDE w:val="0"/>
        <w:autoSpaceDN w:val="0"/>
        <w:adjustRightInd w:val="0"/>
        <w:ind w:firstLine="708"/>
        <w:jc w:val="both"/>
        <w:rPr>
          <w:sz w:val="24"/>
          <w:szCs w:val="24"/>
        </w:rPr>
      </w:pPr>
      <w:r w:rsidRPr="006A452E">
        <w:rPr>
          <w:sz w:val="24"/>
          <w:szCs w:val="24"/>
        </w:rPr>
        <w:t>за качество подготовки проектов правовых актов Чувашской Республики, разрабатываемых в Министерстве.</w:t>
      </w:r>
    </w:p>
    <w:p w:rsidR="00485B5F" w:rsidRPr="006A452E" w:rsidRDefault="00485B5F" w:rsidP="00F01C59">
      <w:pPr>
        <w:autoSpaceDE w:val="0"/>
        <w:autoSpaceDN w:val="0"/>
        <w:adjustRightInd w:val="0"/>
        <w:ind w:firstLine="708"/>
        <w:jc w:val="both"/>
        <w:rPr>
          <w:sz w:val="24"/>
          <w:szCs w:val="24"/>
        </w:rPr>
      </w:pPr>
    </w:p>
    <w:p w:rsidR="000A4F1B" w:rsidRPr="006A452E" w:rsidRDefault="00E667A7" w:rsidP="00F01C59">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VI</w:t>
      </w:r>
      <w:r w:rsidRPr="006A452E">
        <w:rPr>
          <w:rFonts w:eastAsia="Times New Roman"/>
          <w:b/>
          <w:bCs/>
          <w:sz w:val="24"/>
          <w:szCs w:val="24"/>
          <w:lang w:eastAsia="ru-RU"/>
        </w:rPr>
        <w:t xml:space="preserve">. Перечень вопросов, по которым </w:t>
      </w:r>
      <w:r w:rsidR="000A4F1B" w:rsidRPr="006A452E">
        <w:rPr>
          <w:rFonts w:eastAsia="Times New Roman"/>
          <w:b/>
          <w:bCs/>
          <w:sz w:val="24"/>
          <w:szCs w:val="24"/>
          <w:lang w:eastAsia="ru-RU"/>
        </w:rPr>
        <w:t xml:space="preserve">гражданский служащий вправе или </w:t>
      </w:r>
    </w:p>
    <w:p w:rsidR="00E667A7" w:rsidRPr="006A452E" w:rsidRDefault="000A4F1B" w:rsidP="00F01C59">
      <w:pPr>
        <w:autoSpaceDE w:val="0"/>
        <w:autoSpaceDN w:val="0"/>
        <w:jc w:val="center"/>
        <w:rPr>
          <w:rFonts w:eastAsia="Times New Roman"/>
          <w:b/>
          <w:bCs/>
          <w:sz w:val="24"/>
          <w:szCs w:val="24"/>
          <w:lang w:eastAsia="ru-RU"/>
        </w:rPr>
      </w:pPr>
      <w:r w:rsidRPr="006A452E">
        <w:rPr>
          <w:rFonts w:eastAsia="Times New Roman"/>
          <w:b/>
          <w:bCs/>
          <w:sz w:val="24"/>
          <w:szCs w:val="24"/>
          <w:lang w:eastAsia="ru-RU"/>
        </w:rPr>
        <w:t>обязан</w:t>
      </w:r>
      <w:r w:rsidR="00860ED8" w:rsidRPr="006A452E">
        <w:rPr>
          <w:rFonts w:eastAsia="Times New Roman"/>
          <w:b/>
          <w:bCs/>
          <w:sz w:val="24"/>
          <w:szCs w:val="24"/>
          <w:lang w:eastAsia="ru-RU"/>
        </w:rPr>
        <w:t xml:space="preserve"> </w:t>
      </w:r>
      <w:r w:rsidR="00E667A7" w:rsidRPr="006A452E">
        <w:rPr>
          <w:rFonts w:eastAsia="Times New Roman"/>
          <w:b/>
          <w:bCs/>
          <w:sz w:val="24"/>
          <w:szCs w:val="24"/>
          <w:lang w:eastAsia="ru-RU"/>
        </w:rPr>
        <w:t>самостоятельно принима</w:t>
      </w:r>
      <w:r w:rsidRPr="006A452E">
        <w:rPr>
          <w:rFonts w:eastAsia="Times New Roman"/>
          <w:b/>
          <w:bCs/>
          <w:sz w:val="24"/>
          <w:szCs w:val="24"/>
          <w:lang w:eastAsia="ru-RU"/>
        </w:rPr>
        <w:t>ть</w:t>
      </w:r>
      <w:r w:rsidR="00E667A7" w:rsidRPr="006A452E">
        <w:rPr>
          <w:rFonts w:eastAsia="Times New Roman"/>
          <w:b/>
          <w:bCs/>
          <w:sz w:val="24"/>
          <w:szCs w:val="24"/>
          <w:lang w:eastAsia="ru-RU"/>
        </w:rPr>
        <w:t xml:space="preserve"> управленческие и иные решения</w:t>
      </w:r>
    </w:p>
    <w:p w:rsidR="000A4F1B" w:rsidRPr="006A452E" w:rsidRDefault="000A4F1B" w:rsidP="00F01C59">
      <w:pPr>
        <w:autoSpaceDE w:val="0"/>
        <w:autoSpaceDN w:val="0"/>
        <w:jc w:val="center"/>
        <w:rPr>
          <w:rFonts w:eastAsia="Times New Roman"/>
          <w:b/>
          <w:bCs/>
          <w:sz w:val="24"/>
          <w:szCs w:val="24"/>
          <w:lang w:eastAsia="ru-RU"/>
        </w:rPr>
      </w:pPr>
    </w:p>
    <w:p w:rsidR="008A4A82" w:rsidRPr="006A452E" w:rsidRDefault="00E667A7" w:rsidP="00F01C59">
      <w:pPr>
        <w:ind w:firstLine="700"/>
        <w:jc w:val="both"/>
        <w:rPr>
          <w:rFonts w:eastAsia="Times New Roman"/>
          <w:sz w:val="24"/>
          <w:szCs w:val="24"/>
          <w:lang w:eastAsia="ru-RU"/>
        </w:rPr>
      </w:pPr>
      <w:r w:rsidRPr="006A452E">
        <w:rPr>
          <w:rFonts w:eastAsia="Times New Roman"/>
          <w:sz w:val="24"/>
          <w:szCs w:val="24"/>
          <w:lang w:eastAsia="ru-RU"/>
        </w:rPr>
        <w:t xml:space="preserve">6.1. </w:t>
      </w:r>
      <w:r w:rsidR="008A4A82" w:rsidRPr="006A452E">
        <w:rPr>
          <w:rFonts w:eastAsia="Times New Roman"/>
          <w:sz w:val="24"/>
          <w:szCs w:val="24"/>
          <w:lang w:eastAsia="ru-RU"/>
        </w:rPr>
        <w:t>Вопросы, по которым начальник отдела вправе самостоятельно принимать управленческие и иные решения:</w:t>
      </w:r>
    </w:p>
    <w:p w:rsidR="005663FD" w:rsidRPr="006A452E" w:rsidRDefault="005663FD" w:rsidP="005663FD">
      <w:pPr>
        <w:ind w:firstLine="700"/>
        <w:jc w:val="both"/>
        <w:rPr>
          <w:rFonts w:eastAsia="Times New Roman"/>
          <w:sz w:val="24"/>
          <w:szCs w:val="24"/>
          <w:lang w:eastAsia="ru-RU"/>
        </w:rPr>
      </w:pPr>
      <w:r w:rsidRPr="006A452E">
        <w:rPr>
          <w:rFonts w:eastAsia="Times New Roman"/>
          <w:sz w:val="24"/>
          <w:szCs w:val="24"/>
          <w:lang w:eastAsia="ru-RU"/>
        </w:rPr>
        <w:t xml:space="preserve">правовое обеспечение нормотворческой деятельности Министерства; </w:t>
      </w:r>
    </w:p>
    <w:p w:rsidR="005663FD" w:rsidRPr="006A452E" w:rsidRDefault="005663FD" w:rsidP="005663FD">
      <w:pPr>
        <w:ind w:firstLine="700"/>
        <w:jc w:val="both"/>
        <w:rPr>
          <w:sz w:val="24"/>
          <w:szCs w:val="24"/>
        </w:rPr>
      </w:pPr>
      <w:r w:rsidRPr="006A452E">
        <w:rPr>
          <w:rFonts w:eastAsia="Times New Roman"/>
          <w:sz w:val="24"/>
          <w:szCs w:val="24"/>
          <w:lang w:eastAsia="ru-RU"/>
        </w:rPr>
        <w:t>по кадровым вопросам, государственной гражданской службе;</w:t>
      </w:r>
      <w:r w:rsidRPr="006A452E">
        <w:rPr>
          <w:sz w:val="24"/>
          <w:szCs w:val="24"/>
        </w:rPr>
        <w:t xml:space="preserve"> </w:t>
      </w:r>
    </w:p>
    <w:p w:rsidR="005663FD" w:rsidRPr="006A452E" w:rsidRDefault="005663FD" w:rsidP="005663FD">
      <w:pPr>
        <w:tabs>
          <w:tab w:val="left" w:pos="540"/>
        </w:tabs>
        <w:ind w:firstLine="700"/>
        <w:jc w:val="both"/>
        <w:rPr>
          <w:rFonts w:eastAsia="Times New Roman"/>
          <w:sz w:val="24"/>
          <w:szCs w:val="24"/>
          <w:lang w:eastAsia="ru-RU"/>
        </w:rPr>
      </w:pPr>
      <w:r w:rsidRPr="006A452E">
        <w:rPr>
          <w:rFonts w:eastAsia="Times New Roman"/>
          <w:sz w:val="24"/>
          <w:szCs w:val="24"/>
          <w:lang w:eastAsia="ru-RU"/>
        </w:rPr>
        <w:t>по документационному обеспечению деятельности Министерства, контролю за своевременным рассмотрением и исполнением поступивших документов, правильности оформления подготовленных документов;</w:t>
      </w:r>
    </w:p>
    <w:p w:rsidR="009D5499" w:rsidRPr="006A452E" w:rsidRDefault="009D5499" w:rsidP="009D5499">
      <w:pPr>
        <w:ind w:firstLine="700"/>
        <w:jc w:val="both"/>
        <w:rPr>
          <w:rFonts w:eastAsia="Times New Roman"/>
          <w:sz w:val="24"/>
          <w:szCs w:val="24"/>
          <w:lang w:eastAsia="ru-RU"/>
        </w:rPr>
      </w:pPr>
      <w:r w:rsidRPr="006A452E">
        <w:rPr>
          <w:rFonts w:eastAsia="Times New Roman"/>
          <w:sz w:val="24"/>
          <w:szCs w:val="24"/>
          <w:lang w:eastAsia="ru-RU"/>
        </w:rPr>
        <w:t>направление, по согласованию с министром, запросов в</w:t>
      </w:r>
      <w:r w:rsidR="005663FD" w:rsidRPr="006A452E">
        <w:rPr>
          <w:rFonts w:eastAsia="Times New Roman"/>
          <w:sz w:val="24"/>
          <w:szCs w:val="24"/>
          <w:lang w:eastAsia="ru-RU"/>
        </w:rPr>
        <w:t xml:space="preserve"> орган исполнительной власти Чувашской Республики, орган</w:t>
      </w:r>
      <w:r w:rsidRPr="006A452E">
        <w:rPr>
          <w:rFonts w:eastAsia="Times New Roman"/>
          <w:sz w:val="24"/>
          <w:szCs w:val="24"/>
          <w:lang w:eastAsia="ru-RU"/>
        </w:rPr>
        <w:t>ы</w:t>
      </w:r>
      <w:r w:rsidR="005663FD" w:rsidRPr="006A452E">
        <w:rPr>
          <w:rFonts w:eastAsia="Times New Roman"/>
          <w:sz w:val="24"/>
          <w:szCs w:val="24"/>
          <w:lang w:eastAsia="ru-RU"/>
        </w:rPr>
        <w:t xml:space="preserve"> местного самоуправления </w:t>
      </w:r>
      <w:r w:rsidR="00C000BB" w:rsidRPr="006A452E">
        <w:rPr>
          <w:rFonts w:eastAsia="Times New Roman"/>
          <w:sz w:val="24"/>
          <w:szCs w:val="24"/>
          <w:lang w:eastAsia="ru-RU"/>
        </w:rPr>
        <w:t xml:space="preserve">в </w:t>
      </w:r>
      <w:r w:rsidR="005663FD" w:rsidRPr="006A452E">
        <w:rPr>
          <w:rFonts w:eastAsia="Times New Roman"/>
          <w:sz w:val="24"/>
          <w:szCs w:val="24"/>
          <w:lang w:eastAsia="ru-RU"/>
        </w:rPr>
        <w:t>Чувашской Республик</w:t>
      </w:r>
      <w:r w:rsidR="00C000BB" w:rsidRPr="006A452E">
        <w:rPr>
          <w:rFonts w:eastAsia="Times New Roman"/>
          <w:sz w:val="24"/>
          <w:szCs w:val="24"/>
          <w:lang w:eastAsia="ru-RU"/>
        </w:rPr>
        <w:t>е</w:t>
      </w:r>
      <w:r w:rsidR="005663FD" w:rsidRPr="006A452E">
        <w:rPr>
          <w:rFonts w:eastAsia="Times New Roman"/>
          <w:sz w:val="24"/>
          <w:szCs w:val="24"/>
          <w:lang w:eastAsia="ru-RU"/>
        </w:rPr>
        <w:t>, организаци</w:t>
      </w:r>
      <w:r w:rsidRPr="006A452E">
        <w:rPr>
          <w:rFonts w:eastAsia="Times New Roman"/>
          <w:sz w:val="24"/>
          <w:szCs w:val="24"/>
          <w:lang w:eastAsia="ru-RU"/>
        </w:rPr>
        <w:t xml:space="preserve">и о представлении </w:t>
      </w:r>
      <w:r w:rsidR="005663FD" w:rsidRPr="006A452E">
        <w:rPr>
          <w:rFonts w:eastAsia="Times New Roman"/>
          <w:sz w:val="24"/>
          <w:szCs w:val="24"/>
          <w:lang w:eastAsia="ru-RU"/>
        </w:rPr>
        <w:t>необходим</w:t>
      </w:r>
      <w:r w:rsidRPr="006A452E">
        <w:rPr>
          <w:rFonts w:eastAsia="Times New Roman"/>
          <w:sz w:val="24"/>
          <w:szCs w:val="24"/>
          <w:lang w:eastAsia="ru-RU"/>
        </w:rPr>
        <w:t>ой</w:t>
      </w:r>
      <w:r w:rsidR="005663FD" w:rsidRPr="006A452E">
        <w:rPr>
          <w:rFonts w:eastAsia="Times New Roman"/>
          <w:sz w:val="24"/>
          <w:szCs w:val="24"/>
          <w:lang w:eastAsia="ru-RU"/>
        </w:rPr>
        <w:t xml:space="preserve"> информаци</w:t>
      </w:r>
      <w:r w:rsidRPr="006A452E">
        <w:rPr>
          <w:rFonts w:eastAsia="Times New Roman"/>
          <w:sz w:val="24"/>
          <w:szCs w:val="24"/>
          <w:lang w:eastAsia="ru-RU"/>
        </w:rPr>
        <w:t>и</w:t>
      </w:r>
      <w:r w:rsidR="005663FD" w:rsidRPr="006A452E">
        <w:rPr>
          <w:rFonts w:eastAsia="Times New Roman"/>
          <w:sz w:val="24"/>
          <w:szCs w:val="24"/>
          <w:lang w:eastAsia="ru-RU"/>
        </w:rPr>
        <w:t>;</w:t>
      </w:r>
      <w:r w:rsidRPr="006A452E">
        <w:rPr>
          <w:rFonts w:eastAsia="Times New Roman"/>
          <w:sz w:val="24"/>
          <w:szCs w:val="24"/>
          <w:lang w:eastAsia="ru-RU"/>
        </w:rPr>
        <w:t xml:space="preserve"> </w:t>
      </w:r>
    </w:p>
    <w:p w:rsidR="005663FD" w:rsidRPr="006A452E" w:rsidRDefault="009D5499" w:rsidP="009D5499">
      <w:pPr>
        <w:ind w:firstLine="700"/>
        <w:jc w:val="both"/>
        <w:rPr>
          <w:rFonts w:eastAsia="Times New Roman"/>
          <w:sz w:val="24"/>
          <w:szCs w:val="24"/>
          <w:lang w:eastAsia="ru-RU"/>
        </w:rPr>
      </w:pPr>
      <w:r w:rsidRPr="006A452E">
        <w:rPr>
          <w:rFonts w:eastAsia="Times New Roman"/>
          <w:sz w:val="24"/>
          <w:szCs w:val="24"/>
          <w:lang w:eastAsia="ru-RU"/>
        </w:rPr>
        <w:t>по вопросам материальной-хозяйственного обеспе</w:t>
      </w:r>
      <w:r w:rsidR="00C000BB" w:rsidRPr="006A452E">
        <w:rPr>
          <w:rFonts w:eastAsia="Times New Roman"/>
          <w:sz w:val="24"/>
          <w:szCs w:val="24"/>
          <w:lang w:eastAsia="ru-RU"/>
        </w:rPr>
        <w:t>чения деятельности Министерства;</w:t>
      </w:r>
    </w:p>
    <w:p w:rsidR="00C000BB" w:rsidRPr="006A452E" w:rsidRDefault="00C000BB" w:rsidP="009D5499">
      <w:pPr>
        <w:ind w:firstLine="700"/>
        <w:jc w:val="both"/>
        <w:rPr>
          <w:rFonts w:eastAsia="Times New Roman"/>
          <w:sz w:val="24"/>
          <w:szCs w:val="24"/>
          <w:lang w:eastAsia="ru-RU"/>
        </w:rPr>
      </w:pPr>
      <w:r w:rsidRPr="006A452E">
        <w:rPr>
          <w:rFonts w:eastAsia="Times New Roman"/>
          <w:sz w:val="24"/>
          <w:szCs w:val="24"/>
          <w:lang w:eastAsia="ru-RU"/>
        </w:rPr>
        <w:t>направление поручений министра работнику отдела.</w:t>
      </w:r>
    </w:p>
    <w:p w:rsidR="000A4F1B" w:rsidRPr="006A452E" w:rsidRDefault="000A4F1B" w:rsidP="000A4F1B">
      <w:pPr>
        <w:ind w:firstLine="700"/>
        <w:jc w:val="both"/>
        <w:rPr>
          <w:rFonts w:eastAsia="Times New Roman"/>
          <w:sz w:val="24"/>
          <w:szCs w:val="24"/>
          <w:lang w:eastAsia="ru-RU"/>
        </w:rPr>
      </w:pPr>
      <w:r w:rsidRPr="006A452E">
        <w:rPr>
          <w:rFonts w:eastAsia="Times New Roman"/>
          <w:sz w:val="24"/>
          <w:szCs w:val="24"/>
          <w:lang w:eastAsia="ru-RU"/>
        </w:rPr>
        <w:t>6.2. Вопросы, по которым начальник отдела обязан самостоятельно принимать управленческие и иные решения:</w:t>
      </w:r>
    </w:p>
    <w:p w:rsidR="003F57D4" w:rsidRPr="006A452E" w:rsidRDefault="003F57D4" w:rsidP="000A4F1B">
      <w:pPr>
        <w:ind w:firstLine="700"/>
        <w:jc w:val="both"/>
        <w:rPr>
          <w:rFonts w:eastAsia="Times New Roman"/>
          <w:sz w:val="24"/>
          <w:szCs w:val="24"/>
          <w:lang w:eastAsia="ru-RU"/>
        </w:rPr>
      </w:pPr>
      <w:r w:rsidRPr="006A452E">
        <w:rPr>
          <w:rFonts w:eastAsia="Times New Roman"/>
          <w:sz w:val="24"/>
          <w:szCs w:val="24"/>
          <w:lang w:eastAsia="ru-RU"/>
        </w:rPr>
        <w:t>запрос недостающих документов к поступившим на исполнение поручениям;</w:t>
      </w:r>
    </w:p>
    <w:p w:rsidR="000A4F1B" w:rsidRPr="006A452E" w:rsidRDefault="009D5499" w:rsidP="000A4F1B">
      <w:pPr>
        <w:ind w:firstLine="700"/>
        <w:jc w:val="both"/>
        <w:rPr>
          <w:rFonts w:eastAsia="Times New Roman"/>
          <w:sz w:val="24"/>
          <w:szCs w:val="24"/>
          <w:lang w:eastAsia="ru-RU"/>
        </w:rPr>
      </w:pPr>
      <w:r w:rsidRPr="006A452E">
        <w:rPr>
          <w:rFonts w:eastAsia="Times New Roman"/>
          <w:sz w:val="24"/>
          <w:szCs w:val="24"/>
          <w:lang w:eastAsia="ru-RU"/>
        </w:rPr>
        <w:t>п</w:t>
      </w:r>
      <w:r w:rsidR="000A4F1B" w:rsidRPr="006A452E">
        <w:rPr>
          <w:rFonts w:eastAsia="Times New Roman"/>
          <w:sz w:val="24"/>
          <w:szCs w:val="24"/>
          <w:lang w:eastAsia="ru-RU"/>
        </w:rPr>
        <w:t>ланирова</w:t>
      </w:r>
      <w:r w:rsidR="00F845E5" w:rsidRPr="006A452E">
        <w:rPr>
          <w:rFonts w:eastAsia="Times New Roman"/>
          <w:sz w:val="24"/>
          <w:szCs w:val="24"/>
          <w:lang w:eastAsia="ru-RU"/>
        </w:rPr>
        <w:t>ние и организация работы отдела;</w:t>
      </w:r>
    </w:p>
    <w:p w:rsidR="000A4F1B" w:rsidRPr="006A452E" w:rsidRDefault="000A4F1B" w:rsidP="000A4F1B">
      <w:pPr>
        <w:ind w:firstLine="700"/>
        <w:jc w:val="both"/>
        <w:rPr>
          <w:rFonts w:eastAsia="Times New Roman"/>
          <w:sz w:val="24"/>
          <w:szCs w:val="24"/>
          <w:lang w:eastAsia="ru-RU"/>
        </w:rPr>
      </w:pPr>
      <w:r w:rsidRPr="006A452E">
        <w:rPr>
          <w:rFonts w:eastAsia="Times New Roman"/>
          <w:sz w:val="24"/>
          <w:szCs w:val="24"/>
          <w:lang w:eastAsia="ru-RU"/>
        </w:rPr>
        <w:t xml:space="preserve">подготовка </w:t>
      </w:r>
      <w:r w:rsidR="009D5499" w:rsidRPr="006A452E">
        <w:rPr>
          <w:rFonts w:eastAsia="Times New Roman"/>
          <w:sz w:val="24"/>
          <w:szCs w:val="24"/>
          <w:lang w:eastAsia="ru-RU"/>
        </w:rPr>
        <w:t xml:space="preserve">проектов </w:t>
      </w:r>
      <w:r w:rsidRPr="006A452E">
        <w:rPr>
          <w:rFonts w:eastAsia="Times New Roman"/>
          <w:sz w:val="24"/>
          <w:szCs w:val="24"/>
          <w:lang w:eastAsia="ru-RU"/>
        </w:rPr>
        <w:t xml:space="preserve">ответов на письма граждан, организаций, органов исполнительной власти Чувашской Республики, органов местного самоуправления </w:t>
      </w:r>
      <w:r w:rsidR="00C000BB" w:rsidRPr="006A452E">
        <w:rPr>
          <w:rFonts w:eastAsia="Times New Roman"/>
          <w:sz w:val="24"/>
          <w:szCs w:val="24"/>
          <w:lang w:eastAsia="ru-RU"/>
        </w:rPr>
        <w:t xml:space="preserve">в </w:t>
      </w:r>
      <w:r w:rsidRPr="006A452E">
        <w:rPr>
          <w:rFonts w:eastAsia="Times New Roman"/>
          <w:sz w:val="24"/>
          <w:szCs w:val="24"/>
          <w:lang w:eastAsia="ru-RU"/>
        </w:rPr>
        <w:t>Чувашской Республик</w:t>
      </w:r>
      <w:r w:rsidR="00C000BB" w:rsidRPr="006A452E">
        <w:rPr>
          <w:rFonts w:eastAsia="Times New Roman"/>
          <w:sz w:val="24"/>
          <w:szCs w:val="24"/>
          <w:lang w:eastAsia="ru-RU"/>
        </w:rPr>
        <w:t>е</w:t>
      </w:r>
      <w:r w:rsidRPr="006A452E">
        <w:rPr>
          <w:rFonts w:eastAsia="Times New Roman"/>
          <w:sz w:val="24"/>
          <w:szCs w:val="24"/>
          <w:lang w:eastAsia="ru-RU"/>
        </w:rPr>
        <w:t>.</w:t>
      </w:r>
    </w:p>
    <w:p w:rsidR="000A4F1B" w:rsidRPr="006A452E" w:rsidRDefault="000A4F1B" w:rsidP="000A4F1B">
      <w:pPr>
        <w:ind w:firstLine="700"/>
        <w:jc w:val="both"/>
        <w:rPr>
          <w:rFonts w:eastAsia="Times New Roman"/>
          <w:sz w:val="24"/>
          <w:szCs w:val="24"/>
          <w:lang w:eastAsia="ru-RU"/>
        </w:rPr>
      </w:pPr>
    </w:p>
    <w:p w:rsidR="00E667A7" w:rsidRPr="006A452E" w:rsidRDefault="00E667A7" w:rsidP="000A4F1B">
      <w:pPr>
        <w:jc w:val="center"/>
        <w:rPr>
          <w:rFonts w:eastAsia="Times New Roman"/>
          <w:b/>
          <w:bCs/>
          <w:sz w:val="24"/>
          <w:szCs w:val="24"/>
          <w:lang w:eastAsia="ru-RU"/>
        </w:rPr>
      </w:pPr>
      <w:r w:rsidRPr="006A452E">
        <w:rPr>
          <w:rFonts w:eastAsia="Times New Roman"/>
          <w:b/>
          <w:bCs/>
          <w:sz w:val="24"/>
          <w:szCs w:val="24"/>
          <w:lang w:val="en-US" w:eastAsia="ru-RU"/>
        </w:rPr>
        <w:t>VII</w:t>
      </w:r>
      <w:r w:rsidRPr="006A452E">
        <w:rPr>
          <w:rFonts w:eastAsia="Times New Roman"/>
          <w:b/>
          <w:bCs/>
          <w:sz w:val="24"/>
          <w:szCs w:val="24"/>
          <w:lang w:eastAsia="ru-RU"/>
        </w:rPr>
        <w:t xml:space="preserve">. Перечень вопросов, по которым </w:t>
      </w:r>
      <w:r w:rsidR="00627706" w:rsidRPr="006A452E">
        <w:rPr>
          <w:rFonts w:eastAsia="Times New Roman"/>
          <w:b/>
          <w:bCs/>
          <w:sz w:val="24"/>
          <w:szCs w:val="24"/>
          <w:lang w:eastAsia="ru-RU"/>
        </w:rPr>
        <w:t>гражданский служащий вправе или</w:t>
      </w:r>
    </w:p>
    <w:p w:rsidR="00E667A7" w:rsidRPr="006A452E" w:rsidRDefault="00627706" w:rsidP="000A4F1B">
      <w:pPr>
        <w:autoSpaceDE w:val="0"/>
        <w:autoSpaceDN w:val="0"/>
        <w:jc w:val="center"/>
        <w:rPr>
          <w:rFonts w:eastAsia="Times New Roman"/>
          <w:b/>
          <w:bCs/>
          <w:sz w:val="24"/>
          <w:szCs w:val="24"/>
          <w:lang w:eastAsia="ru-RU"/>
        </w:rPr>
      </w:pPr>
      <w:r w:rsidRPr="006A452E">
        <w:rPr>
          <w:rFonts w:eastAsia="Times New Roman"/>
          <w:b/>
          <w:bCs/>
          <w:sz w:val="24"/>
          <w:szCs w:val="24"/>
          <w:lang w:eastAsia="ru-RU"/>
        </w:rPr>
        <w:t xml:space="preserve">обязан </w:t>
      </w:r>
      <w:r w:rsidR="00E667A7" w:rsidRPr="006A452E">
        <w:rPr>
          <w:rFonts w:eastAsia="Times New Roman"/>
          <w:b/>
          <w:bCs/>
          <w:sz w:val="24"/>
          <w:szCs w:val="24"/>
          <w:lang w:eastAsia="ru-RU"/>
        </w:rPr>
        <w:t>участв</w:t>
      </w:r>
      <w:r w:rsidR="00E40554" w:rsidRPr="006A452E">
        <w:rPr>
          <w:rFonts w:eastAsia="Times New Roman"/>
          <w:b/>
          <w:bCs/>
          <w:sz w:val="24"/>
          <w:szCs w:val="24"/>
          <w:lang w:eastAsia="ru-RU"/>
        </w:rPr>
        <w:t>овать</w:t>
      </w:r>
      <w:r w:rsidR="00E667A7" w:rsidRPr="006A452E">
        <w:rPr>
          <w:rFonts w:eastAsia="Times New Roman"/>
          <w:b/>
          <w:bCs/>
          <w:sz w:val="24"/>
          <w:szCs w:val="24"/>
          <w:lang w:eastAsia="ru-RU"/>
        </w:rPr>
        <w:t xml:space="preserve"> при подготовке проектов нормативных правовых актов</w:t>
      </w:r>
    </w:p>
    <w:p w:rsidR="00E667A7" w:rsidRPr="006A452E" w:rsidRDefault="00E667A7" w:rsidP="000A4F1B">
      <w:pPr>
        <w:autoSpaceDE w:val="0"/>
        <w:autoSpaceDN w:val="0"/>
        <w:spacing w:after="120"/>
        <w:jc w:val="center"/>
        <w:rPr>
          <w:rFonts w:eastAsia="Times New Roman"/>
          <w:b/>
          <w:bCs/>
          <w:sz w:val="24"/>
          <w:szCs w:val="24"/>
          <w:lang w:eastAsia="ru-RU"/>
        </w:rPr>
      </w:pPr>
      <w:r w:rsidRPr="006A452E">
        <w:rPr>
          <w:rFonts w:eastAsia="Times New Roman"/>
          <w:b/>
          <w:bCs/>
          <w:sz w:val="24"/>
          <w:szCs w:val="24"/>
          <w:lang w:eastAsia="ru-RU"/>
        </w:rPr>
        <w:t>и (или) проектов управленческих и иных решений</w:t>
      </w:r>
    </w:p>
    <w:p w:rsidR="00D95ABA" w:rsidRPr="006A452E" w:rsidRDefault="00D95ABA" w:rsidP="000A4F1B">
      <w:pPr>
        <w:autoSpaceDE w:val="0"/>
        <w:autoSpaceDN w:val="0"/>
        <w:spacing w:after="120"/>
        <w:jc w:val="center"/>
        <w:rPr>
          <w:rFonts w:eastAsia="Times New Roman"/>
          <w:b/>
          <w:bCs/>
          <w:sz w:val="24"/>
          <w:szCs w:val="24"/>
          <w:lang w:eastAsia="ru-RU"/>
        </w:rPr>
      </w:pPr>
    </w:p>
    <w:p w:rsidR="00E667A7" w:rsidRPr="006A452E" w:rsidRDefault="00627706" w:rsidP="00E667A7">
      <w:pPr>
        <w:tabs>
          <w:tab w:val="left" w:pos="540"/>
        </w:tabs>
        <w:ind w:firstLine="709"/>
        <w:rPr>
          <w:rFonts w:eastAsia="Times New Roman"/>
          <w:sz w:val="24"/>
          <w:szCs w:val="24"/>
          <w:lang w:eastAsia="ru-RU"/>
        </w:rPr>
      </w:pPr>
      <w:r w:rsidRPr="006A452E">
        <w:rPr>
          <w:rFonts w:eastAsia="Times New Roman"/>
          <w:sz w:val="24"/>
          <w:szCs w:val="24"/>
          <w:lang w:eastAsia="ru-RU"/>
        </w:rPr>
        <w:t xml:space="preserve">7.1. </w:t>
      </w:r>
      <w:r w:rsidR="00E667A7" w:rsidRPr="006A452E">
        <w:rPr>
          <w:rFonts w:eastAsia="Times New Roman"/>
          <w:sz w:val="24"/>
          <w:szCs w:val="24"/>
          <w:lang w:eastAsia="ru-RU"/>
        </w:rPr>
        <w:t>Начальник отдела</w:t>
      </w:r>
      <w:r w:rsidRPr="006A452E">
        <w:rPr>
          <w:rFonts w:eastAsia="Times New Roman"/>
          <w:sz w:val="24"/>
          <w:szCs w:val="24"/>
          <w:lang w:eastAsia="ru-RU"/>
        </w:rPr>
        <w:t xml:space="preserve"> вправе </w:t>
      </w:r>
      <w:r w:rsidR="00E667A7" w:rsidRPr="006A452E">
        <w:rPr>
          <w:rFonts w:eastAsia="Times New Roman"/>
          <w:sz w:val="24"/>
          <w:szCs w:val="24"/>
          <w:lang w:eastAsia="ru-RU"/>
        </w:rPr>
        <w:t>участв</w:t>
      </w:r>
      <w:r w:rsidRPr="006A452E">
        <w:rPr>
          <w:rFonts w:eastAsia="Times New Roman"/>
          <w:sz w:val="24"/>
          <w:szCs w:val="24"/>
          <w:lang w:eastAsia="ru-RU"/>
        </w:rPr>
        <w:t>овать</w:t>
      </w:r>
      <w:r w:rsidR="00E667A7" w:rsidRPr="006A452E">
        <w:rPr>
          <w:rFonts w:eastAsia="Times New Roman"/>
          <w:sz w:val="24"/>
          <w:szCs w:val="24"/>
          <w:lang w:eastAsia="ru-RU"/>
        </w:rPr>
        <w:t xml:space="preserve"> при подготовке: </w:t>
      </w:r>
    </w:p>
    <w:p w:rsidR="00676209" w:rsidRPr="006A452E" w:rsidRDefault="00676209" w:rsidP="00676209">
      <w:pPr>
        <w:pStyle w:val="a6"/>
        <w:tabs>
          <w:tab w:val="left" w:pos="540"/>
          <w:tab w:val="left" w:pos="1418"/>
        </w:tabs>
        <w:ind w:firstLine="700"/>
        <w:jc w:val="both"/>
        <w:rPr>
          <w:sz w:val="24"/>
        </w:rPr>
      </w:pPr>
      <w:r w:rsidRPr="006A452E">
        <w:rPr>
          <w:sz w:val="24"/>
        </w:rPr>
        <w:t xml:space="preserve">аналитических материалов для органов исполнительной власти Чувашской Республики, органов местного самоуправления по </w:t>
      </w:r>
      <w:r w:rsidR="009D5499" w:rsidRPr="006A452E">
        <w:rPr>
          <w:sz w:val="24"/>
        </w:rPr>
        <w:t>вопросам, входящим в его компетенцию;</w:t>
      </w:r>
    </w:p>
    <w:p w:rsidR="00676209" w:rsidRPr="006A452E" w:rsidRDefault="00676209" w:rsidP="00676209">
      <w:pPr>
        <w:ind w:firstLine="700"/>
        <w:jc w:val="both"/>
        <w:rPr>
          <w:rFonts w:eastAsia="Times New Roman"/>
          <w:sz w:val="24"/>
          <w:szCs w:val="24"/>
          <w:lang w:eastAsia="ru-RU"/>
        </w:rPr>
      </w:pPr>
      <w:r w:rsidRPr="006A452E">
        <w:rPr>
          <w:rFonts w:eastAsia="Times New Roman"/>
          <w:sz w:val="24"/>
          <w:szCs w:val="24"/>
          <w:lang w:eastAsia="ru-RU"/>
        </w:rPr>
        <w:t>предложений для органов исполнительной власти Чувашской Республики по формированию показателей по вопросам, отнесенных к компетенции Министерства, финансируемым из республиканского бюджета Чувашской Республики.</w:t>
      </w:r>
    </w:p>
    <w:p w:rsidR="00627706" w:rsidRPr="006A452E" w:rsidRDefault="00627706" w:rsidP="00E667A7">
      <w:pPr>
        <w:tabs>
          <w:tab w:val="left" w:pos="540"/>
        </w:tabs>
        <w:ind w:firstLine="709"/>
        <w:rPr>
          <w:rFonts w:eastAsia="Times New Roman"/>
          <w:sz w:val="24"/>
          <w:szCs w:val="24"/>
          <w:lang w:eastAsia="ru-RU"/>
        </w:rPr>
      </w:pPr>
      <w:r w:rsidRPr="006A452E">
        <w:rPr>
          <w:rFonts w:eastAsia="Times New Roman"/>
          <w:sz w:val="24"/>
          <w:szCs w:val="24"/>
          <w:lang w:eastAsia="ru-RU"/>
        </w:rPr>
        <w:t>7.2. Начальник отдела обязан участвовать при подготовке:</w:t>
      </w:r>
    </w:p>
    <w:p w:rsidR="00E667A7" w:rsidRPr="006A452E" w:rsidRDefault="00676209" w:rsidP="00E667A7">
      <w:pPr>
        <w:ind w:firstLine="700"/>
        <w:jc w:val="both"/>
        <w:rPr>
          <w:rFonts w:eastAsia="Times New Roman"/>
          <w:sz w:val="24"/>
          <w:szCs w:val="24"/>
          <w:lang w:eastAsia="ru-RU"/>
        </w:rPr>
      </w:pPr>
      <w:r w:rsidRPr="006A452E">
        <w:rPr>
          <w:rFonts w:eastAsia="Times New Roman"/>
          <w:sz w:val="24"/>
          <w:szCs w:val="24"/>
          <w:lang w:eastAsia="ru-RU"/>
        </w:rPr>
        <w:t>п</w:t>
      </w:r>
      <w:r w:rsidR="00E667A7" w:rsidRPr="006A452E">
        <w:rPr>
          <w:rFonts w:eastAsia="Times New Roman"/>
          <w:sz w:val="24"/>
          <w:szCs w:val="24"/>
          <w:lang w:eastAsia="ru-RU"/>
        </w:rPr>
        <w:t>роектов законов Чувашской Республик, указов и распоряжений Главы Чувашской Республики, постановлений и распоряжений Кабинета Министров Чувашской Республики, касающихся вопросов государственной политики в сферах деятельности, отнесе</w:t>
      </w:r>
      <w:r w:rsidR="00D21F67" w:rsidRPr="006A452E">
        <w:rPr>
          <w:rFonts w:eastAsia="Times New Roman"/>
          <w:sz w:val="24"/>
          <w:szCs w:val="24"/>
          <w:lang w:eastAsia="ru-RU"/>
        </w:rPr>
        <w:t>нных к компетенции Министерства;</w:t>
      </w:r>
    </w:p>
    <w:p w:rsidR="00E667A7" w:rsidRPr="006A452E" w:rsidRDefault="00D21F67" w:rsidP="00E667A7">
      <w:pPr>
        <w:ind w:firstLine="700"/>
        <w:jc w:val="both"/>
        <w:rPr>
          <w:rFonts w:eastAsia="Times New Roman"/>
          <w:sz w:val="24"/>
          <w:szCs w:val="24"/>
          <w:lang w:eastAsia="ru-RU"/>
        </w:rPr>
      </w:pPr>
      <w:r w:rsidRPr="006A452E">
        <w:rPr>
          <w:rFonts w:eastAsia="Times New Roman"/>
          <w:sz w:val="24"/>
          <w:szCs w:val="24"/>
          <w:lang w:eastAsia="ru-RU"/>
        </w:rPr>
        <w:t xml:space="preserve">предложений </w:t>
      </w:r>
      <w:r w:rsidR="00676209" w:rsidRPr="006A452E">
        <w:rPr>
          <w:rFonts w:eastAsia="Times New Roman"/>
          <w:sz w:val="24"/>
          <w:szCs w:val="24"/>
          <w:lang w:eastAsia="ru-RU"/>
        </w:rPr>
        <w:t>д</w:t>
      </w:r>
      <w:r w:rsidR="00E667A7" w:rsidRPr="006A452E">
        <w:rPr>
          <w:rFonts w:eastAsia="Times New Roman"/>
          <w:sz w:val="24"/>
          <w:szCs w:val="24"/>
          <w:lang w:eastAsia="ru-RU"/>
        </w:rPr>
        <w:t>ля органов исполнительной власти Чувашской Республики к представляемым проектам законов и ины</w:t>
      </w:r>
      <w:r w:rsidRPr="006A452E">
        <w:rPr>
          <w:rFonts w:eastAsia="Times New Roman"/>
          <w:sz w:val="24"/>
          <w:szCs w:val="24"/>
          <w:lang w:eastAsia="ru-RU"/>
        </w:rPr>
        <w:t>м</w:t>
      </w:r>
      <w:r w:rsidR="00E667A7" w:rsidRPr="006A452E">
        <w:rPr>
          <w:rFonts w:eastAsia="Times New Roman"/>
          <w:sz w:val="24"/>
          <w:szCs w:val="24"/>
          <w:lang w:eastAsia="ru-RU"/>
        </w:rPr>
        <w:t xml:space="preserve"> нормативны</w:t>
      </w:r>
      <w:r w:rsidRPr="006A452E">
        <w:rPr>
          <w:rFonts w:eastAsia="Times New Roman"/>
          <w:sz w:val="24"/>
          <w:szCs w:val="24"/>
          <w:lang w:eastAsia="ru-RU"/>
        </w:rPr>
        <w:t>м</w:t>
      </w:r>
      <w:r w:rsidR="00E667A7" w:rsidRPr="006A452E">
        <w:rPr>
          <w:rFonts w:eastAsia="Times New Roman"/>
          <w:sz w:val="24"/>
          <w:szCs w:val="24"/>
          <w:lang w:eastAsia="ru-RU"/>
        </w:rPr>
        <w:t xml:space="preserve"> правовы</w:t>
      </w:r>
      <w:r w:rsidRPr="006A452E">
        <w:rPr>
          <w:rFonts w:eastAsia="Times New Roman"/>
          <w:sz w:val="24"/>
          <w:szCs w:val="24"/>
          <w:lang w:eastAsia="ru-RU"/>
        </w:rPr>
        <w:t>м</w:t>
      </w:r>
      <w:r w:rsidR="00E667A7" w:rsidRPr="006A452E">
        <w:rPr>
          <w:rFonts w:eastAsia="Times New Roman"/>
          <w:sz w:val="24"/>
          <w:szCs w:val="24"/>
          <w:lang w:eastAsia="ru-RU"/>
        </w:rPr>
        <w:t xml:space="preserve"> акт</w:t>
      </w:r>
      <w:r w:rsidRPr="006A452E">
        <w:rPr>
          <w:rFonts w:eastAsia="Times New Roman"/>
          <w:sz w:val="24"/>
          <w:szCs w:val="24"/>
          <w:lang w:eastAsia="ru-RU"/>
        </w:rPr>
        <w:t>ам</w:t>
      </w:r>
      <w:r w:rsidR="00E667A7" w:rsidRPr="006A452E">
        <w:rPr>
          <w:rFonts w:eastAsia="Times New Roman"/>
          <w:sz w:val="24"/>
          <w:szCs w:val="24"/>
          <w:lang w:eastAsia="ru-RU"/>
        </w:rPr>
        <w:t xml:space="preserve"> Российской Федерации и Чувашской Республики по вопросам в сферах деятельности, отнесе</w:t>
      </w:r>
      <w:r w:rsidRPr="006A452E">
        <w:rPr>
          <w:rFonts w:eastAsia="Times New Roman"/>
          <w:sz w:val="24"/>
          <w:szCs w:val="24"/>
          <w:lang w:eastAsia="ru-RU"/>
        </w:rPr>
        <w:t>нных к компетенции Министерства;</w:t>
      </w:r>
    </w:p>
    <w:p w:rsidR="00E667A7" w:rsidRPr="006A452E" w:rsidRDefault="00676209" w:rsidP="00E667A7">
      <w:pPr>
        <w:ind w:firstLine="700"/>
        <w:jc w:val="both"/>
        <w:rPr>
          <w:rFonts w:eastAsia="Times New Roman"/>
          <w:sz w:val="24"/>
          <w:szCs w:val="24"/>
          <w:lang w:eastAsia="ru-RU"/>
        </w:rPr>
      </w:pPr>
      <w:r w:rsidRPr="006A452E">
        <w:rPr>
          <w:rFonts w:eastAsia="Times New Roman"/>
          <w:sz w:val="24"/>
          <w:szCs w:val="24"/>
          <w:lang w:eastAsia="ru-RU"/>
        </w:rPr>
        <w:t>п</w:t>
      </w:r>
      <w:r w:rsidR="00E667A7" w:rsidRPr="006A452E">
        <w:rPr>
          <w:rFonts w:eastAsia="Times New Roman"/>
          <w:sz w:val="24"/>
          <w:szCs w:val="24"/>
          <w:lang w:eastAsia="ru-RU"/>
        </w:rPr>
        <w:t>роектов соглашений и договоров, протоколов о сотрудничестве и взаимодействии, заключаемых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сферах деятельности, отнесе</w:t>
      </w:r>
      <w:r w:rsidR="00D21F67" w:rsidRPr="006A452E">
        <w:rPr>
          <w:rFonts w:eastAsia="Times New Roman"/>
          <w:sz w:val="24"/>
          <w:szCs w:val="24"/>
          <w:lang w:eastAsia="ru-RU"/>
        </w:rPr>
        <w:t>нных к компетенции Министерства;</w:t>
      </w:r>
    </w:p>
    <w:p w:rsidR="00E667A7" w:rsidRPr="006A452E" w:rsidRDefault="00676209" w:rsidP="00E667A7">
      <w:pPr>
        <w:ind w:firstLine="700"/>
        <w:jc w:val="both"/>
        <w:rPr>
          <w:rFonts w:eastAsia="Times New Roman"/>
          <w:sz w:val="24"/>
          <w:szCs w:val="24"/>
          <w:lang w:eastAsia="ru-RU"/>
        </w:rPr>
      </w:pPr>
      <w:r w:rsidRPr="006A452E">
        <w:rPr>
          <w:rFonts w:eastAsia="Times New Roman"/>
          <w:sz w:val="24"/>
          <w:szCs w:val="24"/>
          <w:lang w:eastAsia="ru-RU"/>
        </w:rPr>
        <w:t>п</w:t>
      </w:r>
      <w:r w:rsidR="00E667A7" w:rsidRPr="006A452E">
        <w:rPr>
          <w:rFonts w:eastAsia="Times New Roman"/>
          <w:sz w:val="24"/>
          <w:szCs w:val="24"/>
          <w:lang w:eastAsia="ru-RU"/>
        </w:rPr>
        <w:t>роектов соглашений об осуществлении международных и внешнеэкономических связей в сферах деятельности, отнесе</w:t>
      </w:r>
      <w:r w:rsidR="00D21F67" w:rsidRPr="006A452E">
        <w:rPr>
          <w:rFonts w:eastAsia="Times New Roman"/>
          <w:sz w:val="24"/>
          <w:szCs w:val="24"/>
          <w:lang w:eastAsia="ru-RU"/>
        </w:rPr>
        <w:t>нных к компетенции Министерства;</w:t>
      </w:r>
    </w:p>
    <w:p w:rsidR="00E667A7" w:rsidRDefault="00676209" w:rsidP="00E667A7">
      <w:pPr>
        <w:ind w:firstLine="700"/>
        <w:jc w:val="both"/>
        <w:rPr>
          <w:rFonts w:eastAsia="Times New Roman"/>
          <w:sz w:val="24"/>
          <w:szCs w:val="24"/>
          <w:lang w:eastAsia="ru-RU"/>
        </w:rPr>
      </w:pPr>
      <w:r w:rsidRPr="006A452E">
        <w:rPr>
          <w:rFonts w:eastAsia="Times New Roman"/>
          <w:sz w:val="24"/>
          <w:szCs w:val="24"/>
          <w:lang w:eastAsia="ru-RU"/>
        </w:rPr>
        <w:lastRenderedPageBreak/>
        <w:t>п</w:t>
      </w:r>
      <w:r w:rsidR="00E667A7" w:rsidRPr="006A452E">
        <w:rPr>
          <w:rFonts w:eastAsia="Times New Roman"/>
          <w:sz w:val="24"/>
          <w:szCs w:val="24"/>
          <w:lang w:eastAsia="ru-RU"/>
        </w:rPr>
        <w:t>редложений к проекту республиканского соглашения о социальном партнерстве, плану мероприятий по его реализации.</w:t>
      </w:r>
    </w:p>
    <w:p w:rsidR="005936DE" w:rsidRPr="006A452E" w:rsidRDefault="005936DE" w:rsidP="00E667A7">
      <w:pPr>
        <w:ind w:firstLine="700"/>
        <w:jc w:val="both"/>
        <w:rPr>
          <w:rFonts w:eastAsia="Times New Roman"/>
          <w:sz w:val="24"/>
          <w:szCs w:val="24"/>
          <w:lang w:eastAsia="ru-RU"/>
        </w:rPr>
      </w:pPr>
    </w:p>
    <w:p w:rsidR="00F01C59" w:rsidRPr="006A452E" w:rsidRDefault="00E667A7" w:rsidP="00627706">
      <w:pPr>
        <w:autoSpaceDE w:val="0"/>
        <w:autoSpaceDN w:val="0"/>
        <w:jc w:val="center"/>
        <w:rPr>
          <w:rFonts w:eastAsia="Times New Roman"/>
          <w:b/>
          <w:sz w:val="24"/>
          <w:szCs w:val="24"/>
          <w:lang w:eastAsia="ru-RU"/>
        </w:rPr>
      </w:pPr>
      <w:r w:rsidRPr="006A452E">
        <w:rPr>
          <w:rFonts w:eastAsia="Times New Roman"/>
          <w:b/>
          <w:sz w:val="24"/>
          <w:szCs w:val="24"/>
          <w:lang w:val="en-US" w:eastAsia="ru-RU"/>
        </w:rPr>
        <w:t>VIII</w:t>
      </w:r>
      <w:r w:rsidRPr="006A452E">
        <w:rPr>
          <w:rFonts w:eastAsia="Times New Roman"/>
          <w:b/>
          <w:sz w:val="24"/>
          <w:szCs w:val="24"/>
          <w:lang w:eastAsia="ru-RU"/>
        </w:rPr>
        <w:t xml:space="preserve">. Сроки и процедуры подготовки, рассмотрения проектов управленческих и </w:t>
      </w:r>
    </w:p>
    <w:p w:rsidR="00E667A7" w:rsidRPr="006A452E" w:rsidRDefault="00E667A7" w:rsidP="00627706">
      <w:pPr>
        <w:autoSpaceDE w:val="0"/>
        <w:autoSpaceDN w:val="0"/>
        <w:jc w:val="center"/>
        <w:rPr>
          <w:rFonts w:eastAsia="Times New Roman"/>
          <w:b/>
          <w:sz w:val="24"/>
          <w:szCs w:val="24"/>
          <w:lang w:eastAsia="ru-RU"/>
        </w:rPr>
      </w:pPr>
      <w:r w:rsidRPr="006A452E">
        <w:rPr>
          <w:rFonts w:eastAsia="Times New Roman"/>
          <w:b/>
          <w:sz w:val="24"/>
          <w:szCs w:val="24"/>
          <w:lang w:eastAsia="ru-RU"/>
        </w:rPr>
        <w:t>иных решений, порядок согласования и принятия данных решений</w:t>
      </w:r>
    </w:p>
    <w:p w:rsidR="00627706" w:rsidRPr="006A452E" w:rsidRDefault="00627706" w:rsidP="00627706">
      <w:pPr>
        <w:autoSpaceDE w:val="0"/>
        <w:autoSpaceDN w:val="0"/>
        <w:jc w:val="center"/>
        <w:rPr>
          <w:rFonts w:eastAsia="Times New Roman"/>
          <w:b/>
          <w:sz w:val="24"/>
          <w:szCs w:val="24"/>
          <w:lang w:eastAsia="ru-RU"/>
        </w:rPr>
      </w:pPr>
    </w:p>
    <w:p w:rsidR="00E667A7" w:rsidRPr="006A452E" w:rsidRDefault="00571195" w:rsidP="00627706">
      <w:pPr>
        <w:ind w:firstLine="709"/>
        <w:jc w:val="both"/>
        <w:rPr>
          <w:rFonts w:eastAsia="Times New Roman"/>
          <w:sz w:val="24"/>
          <w:szCs w:val="24"/>
          <w:lang w:eastAsia="ru-RU"/>
        </w:rPr>
      </w:pPr>
      <w:r w:rsidRPr="006A452E">
        <w:rPr>
          <w:rFonts w:eastAsia="Times New Roman"/>
          <w:sz w:val="24"/>
          <w:szCs w:val="24"/>
          <w:lang w:eastAsia="ru-RU"/>
        </w:rPr>
        <w:t>8.1. </w:t>
      </w:r>
      <w:r w:rsidR="00E667A7" w:rsidRPr="006A452E">
        <w:rPr>
          <w:rFonts w:eastAsia="Times New Roman"/>
          <w:sz w:val="24"/>
          <w:szCs w:val="24"/>
          <w:lang w:eastAsia="ru-RU"/>
        </w:rPr>
        <w:t>Начальник отдела осуществляет</w:t>
      </w:r>
      <w:r w:rsidR="00627706" w:rsidRPr="006A452E">
        <w:rPr>
          <w:rFonts w:eastAsia="Times New Roman"/>
          <w:sz w:val="24"/>
          <w:szCs w:val="24"/>
          <w:lang w:eastAsia="ru-RU"/>
        </w:rPr>
        <w:t xml:space="preserve"> </w:t>
      </w:r>
      <w:r w:rsidR="00E667A7" w:rsidRPr="006A452E">
        <w:rPr>
          <w:rFonts w:eastAsia="Times New Roman"/>
          <w:sz w:val="24"/>
          <w:szCs w:val="24"/>
          <w:lang w:eastAsia="ru-RU"/>
        </w:rPr>
        <w:t>подготовку и рассмотрение проектов управленческих и иных решений, согласование и принятие данных решений в следующем порядке:</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сбор и обработка необходимой информации;</w:t>
      </w:r>
    </w:p>
    <w:p w:rsidR="00E667A7" w:rsidRPr="006A452E" w:rsidRDefault="00E667A7" w:rsidP="00E667A7">
      <w:pPr>
        <w:ind w:firstLine="709"/>
        <w:jc w:val="both"/>
        <w:rPr>
          <w:rFonts w:eastAsia="Times New Roman"/>
          <w:sz w:val="24"/>
          <w:szCs w:val="24"/>
          <w:lang w:eastAsia="ru-RU"/>
        </w:rPr>
      </w:pPr>
      <w:r w:rsidRPr="006A452E">
        <w:rPr>
          <w:rFonts w:eastAsia="Times New Roman"/>
          <w:sz w:val="24"/>
          <w:szCs w:val="24"/>
          <w:lang w:eastAsia="ru-RU"/>
        </w:rPr>
        <w:t>подготовка проекта;</w:t>
      </w:r>
    </w:p>
    <w:p w:rsidR="00E667A7" w:rsidRPr="006A452E" w:rsidRDefault="00E667A7" w:rsidP="00E667A7">
      <w:pPr>
        <w:ind w:firstLine="709"/>
        <w:jc w:val="both"/>
        <w:rPr>
          <w:rFonts w:eastAsia="Times New Roman"/>
          <w:sz w:val="24"/>
          <w:szCs w:val="24"/>
          <w:lang w:eastAsia="ru-RU"/>
        </w:rPr>
      </w:pPr>
      <w:r w:rsidRPr="006A452E">
        <w:rPr>
          <w:rFonts w:eastAsia="Times New Roman"/>
          <w:sz w:val="24"/>
          <w:szCs w:val="24"/>
          <w:lang w:eastAsia="ru-RU"/>
        </w:rPr>
        <w:t>его оформление;</w:t>
      </w:r>
    </w:p>
    <w:p w:rsidR="00627706" w:rsidRPr="006A452E" w:rsidRDefault="00627706" w:rsidP="00E667A7">
      <w:pPr>
        <w:ind w:firstLine="709"/>
        <w:jc w:val="both"/>
        <w:rPr>
          <w:rFonts w:eastAsia="Times New Roman"/>
          <w:sz w:val="24"/>
          <w:szCs w:val="24"/>
          <w:lang w:eastAsia="ru-RU"/>
        </w:rPr>
      </w:pPr>
      <w:r w:rsidRPr="006A452E">
        <w:rPr>
          <w:rFonts w:eastAsia="Times New Roman"/>
          <w:sz w:val="24"/>
          <w:szCs w:val="24"/>
          <w:lang w:eastAsia="ru-RU"/>
        </w:rPr>
        <w:t>согласование с заинтересованными сторонами;</w:t>
      </w:r>
      <w:r w:rsidR="0029267F" w:rsidRPr="006A452E">
        <w:rPr>
          <w:rFonts w:eastAsia="Times New Roman"/>
          <w:sz w:val="24"/>
          <w:szCs w:val="24"/>
          <w:lang w:eastAsia="ru-RU"/>
        </w:rPr>
        <w:t xml:space="preserve"> </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представление на подписание министру;</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определение необходимого количества экземпляров документа и указателя рассылки (при рассылк</w:t>
      </w:r>
      <w:r w:rsidR="00047431">
        <w:rPr>
          <w:rFonts w:eastAsia="Times New Roman"/>
          <w:sz w:val="24"/>
          <w:szCs w:val="24"/>
          <w:lang w:eastAsia="ru-RU"/>
        </w:rPr>
        <w:t>е</w:t>
      </w:r>
      <w:r w:rsidRPr="006A452E">
        <w:rPr>
          <w:rFonts w:eastAsia="Times New Roman"/>
          <w:sz w:val="24"/>
          <w:szCs w:val="24"/>
          <w:lang w:eastAsia="ru-RU"/>
        </w:rPr>
        <w:t xml:space="preserve"> более чем в три адресата);</w:t>
      </w:r>
    </w:p>
    <w:p w:rsidR="00E667A7" w:rsidRPr="006A452E" w:rsidRDefault="00E667A7"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тиражирование</w:t>
      </w:r>
      <w:r w:rsidR="00AF60B6" w:rsidRPr="006A452E">
        <w:rPr>
          <w:rFonts w:eastAsia="Times New Roman"/>
          <w:sz w:val="24"/>
          <w:szCs w:val="24"/>
          <w:lang w:eastAsia="ru-RU"/>
        </w:rPr>
        <w:t xml:space="preserve"> документа (</w:t>
      </w:r>
      <w:r w:rsidRPr="006A452E">
        <w:rPr>
          <w:rFonts w:eastAsia="Times New Roman"/>
          <w:sz w:val="24"/>
          <w:szCs w:val="24"/>
          <w:lang w:eastAsia="ru-RU"/>
        </w:rPr>
        <w:t xml:space="preserve">при рассылке более чем в три адреса, </w:t>
      </w:r>
      <w:r w:rsidR="00AF60B6" w:rsidRPr="006A452E">
        <w:rPr>
          <w:rFonts w:eastAsia="Times New Roman"/>
          <w:sz w:val="24"/>
          <w:szCs w:val="24"/>
          <w:lang w:eastAsia="ru-RU"/>
        </w:rPr>
        <w:t>под</w:t>
      </w:r>
      <w:r w:rsidRPr="006A452E">
        <w:rPr>
          <w:rFonts w:eastAsia="Times New Roman"/>
          <w:sz w:val="24"/>
          <w:szCs w:val="24"/>
          <w:lang w:eastAsia="ru-RU"/>
        </w:rPr>
        <w:t>готов</w:t>
      </w:r>
      <w:r w:rsidR="00AF60B6" w:rsidRPr="006A452E">
        <w:rPr>
          <w:rFonts w:eastAsia="Times New Roman"/>
          <w:sz w:val="24"/>
          <w:szCs w:val="24"/>
          <w:lang w:eastAsia="ru-RU"/>
        </w:rPr>
        <w:t>ка</w:t>
      </w:r>
      <w:r w:rsidRPr="006A452E">
        <w:rPr>
          <w:rFonts w:eastAsia="Times New Roman"/>
          <w:sz w:val="24"/>
          <w:szCs w:val="24"/>
          <w:lang w:eastAsia="ru-RU"/>
        </w:rPr>
        <w:t xml:space="preserve"> указател</w:t>
      </w:r>
      <w:r w:rsidR="00AF60B6" w:rsidRPr="006A452E">
        <w:rPr>
          <w:rFonts w:eastAsia="Times New Roman"/>
          <w:sz w:val="24"/>
          <w:szCs w:val="24"/>
          <w:lang w:eastAsia="ru-RU"/>
        </w:rPr>
        <w:t>я</w:t>
      </w:r>
      <w:r w:rsidRPr="006A452E">
        <w:rPr>
          <w:rFonts w:eastAsia="Times New Roman"/>
          <w:sz w:val="24"/>
          <w:szCs w:val="24"/>
          <w:lang w:eastAsia="ru-RU"/>
        </w:rPr>
        <w:t xml:space="preserve"> рассылки).</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Срок согласования проекта не должен превышать 5 дней.</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Сроки исполнения документов определяются министром исходя из срока, установленного организацией, направившей документ, или сроков, установленных законодательством.</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Документы подлежат исполнению:</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с конкретной датой исполнения – в указанный срок;</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без указания конкретной даты исполнения, имеющие в тексте пометку «Срочно» - в 3-дневный срок; имеющие пометку «Оперативно» в 10-дневный срок, остальные в срок не более месяца;</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 xml:space="preserve">по парламентским запросам – не позднее чем через 15 дней со дня получения; </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по запросам депутатов – в течение 30 дней с даты получения;</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по обращениям граждан, поступившим в орган исполнительной власти и требующим дополнительного изучения и проверки, - в течение 30 дней со дня их регистрации, по остальным обращениям – не позднее 15 дней;</w:t>
      </w:r>
    </w:p>
    <w:p w:rsidR="00E667A7" w:rsidRPr="006A452E" w:rsidRDefault="00E667A7" w:rsidP="00E667A7">
      <w:pPr>
        <w:autoSpaceDE w:val="0"/>
        <w:autoSpaceDN w:val="0"/>
        <w:adjustRightInd w:val="0"/>
        <w:ind w:firstLine="709"/>
        <w:jc w:val="both"/>
        <w:rPr>
          <w:rFonts w:eastAsia="Times New Roman"/>
          <w:sz w:val="24"/>
          <w:szCs w:val="24"/>
          <w:lang w:eastAsia="ru-RU"/>
        </w:rPr>
      </w:pPr>
      <w:r w:rsidRPr="006A452E">
        <w:rPr>
          <w:rFonts w:eastAsia="Times New Roman"/>
          <w:sz w:val="24"/>
          <w:szCs w:val="24"/>
          <w:lang w:eastAsia="ru-RU"/>
        </w:rPr>
        <w:t>обращения граждан, по вопросам, не относящимся к ведению Министерства, направляются по принадлежности не позднее 5 дней в соответствующие организации для решения, о чем сообщается заявителю.</w:t>
      </w:r>
    </w:p>
    <w:p w:rsidR="00E667A7" w:rsidRPr="006A452E" w:rsidRDefault="00E667A7" w:rsidP="00E667A7">
      <w:pPr>
        <w:autoSpaceDE w:val="0"/>
        <w:autoSpaceDN w:val="0"/>
        <w:adjustRightInd w:val="0"/>
        <w:ind w:firstLine="708"/>
        <w:jc w:val="both"/>
        <w:rPr>
          <w:rFonts w:eastAsia="Times New Roman"/>
          <w:sz w:val="24"/>
          <w:szCs w:val="24"/>
          <w:lang w:eastAsia="ru-RU"/>
        </w:rPr>
      </w:pPr>
      <w:r w:rsidRPr="006A452E">
        <w:rPr>
          <w:rFonts w:eastAsia="Times New Roman"/>
          <w:sz w:val="24"/>
          <w:szCs w:val="24"/>
          <w:lang w:eastAsia="ru-RU"/>
        </w:rPr>
        <w:t xml:space="preserve">Дата исполнения документа также указывается в резолюции </w:t>
      </w:r>
      <w:r w:rsidR="004940D0" w:rsidRPr="006A452E">
        <w:rPr>
          <w:rFonts w:eastAsia="Times New Roman"/>
          <w:sz w:val="24"/>
          <w:szCs w:val="24"/>
          <w:lang w:eastAsia="ru-RU"/>
        </w:rPr>
        <w:t>м</w:t>
      </w:r>
      <w:r w:rsidRPr="006A452E">
        <w:rPr>
          <w:rFonts w:eastAsia="Times New Roman"/>
          <w:sz w:val="24"/>
          <w:szCs w:val="24"/>
          <w:lang w:eastAsia="ru-RU"/>
        </w:rPr>
        <w:t>инистра.</w:t>
      </w:r>
    </w:p>
    <w:p w:rsidR="00E667A7" w:rsidRPr="006A452E" w:rsidRDefault="00E667A7" w:rsidP="00E667A7">
      <w:pPr>
        <w:autoSpaceDE w:val="0"/>
        <w:autoSpaceDN w:val="0"/>
        <w:jc w:val="center"/>
        <w:rPr>
          <w:rFonts w:eastAsia="Times New Roman"/>
          <w:b/>
          <w:bCs/>
          <w:sz w:val="24"/>
          <w:szCs w:val="24"/>
          <w:lang w:eastAsia="ru-RU"/>
        </w:rPr>
      </w:pPr>
    </w:p>
    <w:p w:rsidR="00502203" w:rsidRPr="006A452E" w:rsidRDefault="00502203" w:rsidP="00502203">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IX</w:t>
      </w:r>
      <w:r w:rsidRPr="006A452E">
        <w:rPr>
          <w:rFonts w:eastAsia="Times New Roman"/>
          <w:b/>
          <w:bCs/>
          <w:sz w:val="24"/>
          <w:szCs w:val="24"/>
          <w:lang w:eastAsia="ru-RU"/>
        </w:rPr>
        <w:t xml:space="preserve">. Порядок служебного взаимодействия гражданского служащего </w:t>
      </w:r>
      <w:r w:rsidRPr="006A452E">
        <w:rPr>
          <w:rFonts w:eastAsia="Times New Roman"/>
          <w:b/>
          <w:sz w:val="24"/>
          <w:szCs w:val="24"/>
          <w:lang w:eastAsia="ru-RU"/>
        </w:rPr>
        <w:t>в связи</w:t>
      </w:r>
    </w:p>
    <w:p w:rsidR="00502203" w:rsidRPr="006A452E" w:rsidRDefault="00502203" w:rsidP="00502203">
      <w:pPr>
        <w:autoSpaceDE w:val="0"/>
        <w:autoSpaceDN w:val="0"/>
        <w:jc w:val="center"/>
        <w:rPr>
          <w:rFonts w:eastAsia="Times New Roman"/>
          <w:b/>
          <w:sz w:val="24"/>
          <w:szCs w:val="24"/>
          <w:lang w:eastAsia="ru-RU"/>
        </w:rPr>
      </w:pPr>
      <w:r w:rsidRPr="006A452E">
        <w:rPr>
          <w:rFonts w:eastAsia="Times New Roman"/>
          <w:b/>
          <w:sz w:val="24"/>
          <w:szCs w:val="24"/>
          <w:lang w:eastAsia="ru-RU"/>
        </w:rPr>
        <w:t>с исполнением им должностных обязанностей с гражданскими служащими</w:t>
      </w:r>
    </w:p>
    <w:p w:rsidR="00502203" w:rsidRPr="006A452E" w:rsidRDefault="00502203" w:rsidP="00502203">
      <w:pPr>
        <w:autoSpaceDE w:val="0"/>
        <w:autoSpaceDN w:val="0"/>
        <w:jc w:val="center"/>
        <w:rPr>
          <w:rFonts w:eastAsia="Times New Roman"/>
          <w:b/>
          <w:sz w:val="24"/>
          <w:szCs w:val="24"/>
          <w:lang w:eastAsia="ru-RU"/>
        </w:rPr>
      </w:pPr>
      <w:r w:rsidRPr="006A452E">
        <w:rPr>
          <w:rFonts w:eastAsia="Times New Roman"/>
          <w:b/>
          <w:sz w:val="24"/>
          <w:szCs w:val="24"/>
          <w:lang w:eastAsia="ru-RU"/>
        </w:rPr>
        <w:t>того же государственного органа, гражданскими служащими иных</w:t>
      </w:r>
    </w:p>
    <w:p w:rsidR="00502203" w:rsidRPr="006A452E" w:rsidRDefault="00502203" w:rsidP="00502203">
      <w:pPr>
        <w:autoSpaceDE w:val="0"/>
        <w:autoSpaceDN w:val="0"/>
        <w:jc w:val="center"/>
        <w:rPr>
          <w:rFonts w:eastAsia="Times New Roman"/>
          <w:b/>
          <w:sz w:val="24"/>
          <w:szCs w:val="24"/>
          <w:lang w:eastAsia="ru-RU"/>
        </w:rPr>
      </w:pPr>
      <w:r w:rsidRPr="006A452E">
        <w:rPr>
          <w:rFonts w:eastAsia="Times New Roman"/>
          <w:b/>
          <w:sz w:val="24"/>
          <w:szCs w:val="24"/>
          <w:lang w:eastAsia="ru-RU"/>
        </w:rPr>
        <w:t>государственных органов, другими гражданами, а также с организациями</w:t>
      </w:r>
    </w:p>
    <w:p w:rsidR="007E65AB" w:rsidRPr="006A452E" w:rsidRDefault="007E65AB" w:rsidP="0035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lang w:eastAsia="ru-RU"/>
        </w:rPr>
      </w:pPr>
    </w:p>
    <w:p w:rsidR="00AF60B6" w:rsidRPr="006A452E" w:rsidRDefault="00AF60B6" w:rsidP="00520A34">
      <w:pPr>
        <w:autoSpaceDE w:val="0"/>
        <w:autoSpaceDN w:val="0"/>
        <w:ind w:firstLine="720"/>
        <w:jc w:val="both"/>
        <w:rPr>
          <w:rFonts w:eastAsia="Times New Roman"/>
          <w:bCs/>
          <w:sz w:val="24"/>
          <w:szCs w:val="24"/>
          <w:lang w:eastAsia="ru-RU"/>
        </w:rPr>
      </w:pPr>
      <w:r w:rsidRPr="006A452E">
        <w:rPr>
          <w:rFonts w:eastAsia="Times New Roman"/>
          <w:bCs/>
          <w:sz w:val="24"/>
          <w:szCs w:val="24"/>
          <w:lang w:eastAsia="ru-RU"/>
        </w:rPr>
        <w:t xml:space="preserve">9.1. Начальник отдела осуществляет служебное взаимодействие с гражданскими служащими Министерства в связи с исполнением своих должностных обязанностей </w:t>
      </w:r>
      <w:r w:rsidR="00706B16" w:rsidRPr="006A452E">
        <w:rPr>
          <w:rFonts w:eastAsia="Times New Roman"/>
          <w:bCs/>
          <w:sz w:val="24"/>
          <w:szCs w:val="24"/>
          <w:lang w:eastAsia="ru-RU"/>
        </w:rPr>
        <w:t xml:space="preserve">в </w:t>
      </w:r>
      <w:r w:rsidRPr="006A452E">
        <w:rPr>
          <w:rFonts w:eastAsia="Times New Roman"/>
          <w:bCs/>
          <w:sz w:val="24"/>
          <w:szCs w:val="24"/>
          <w:lang w:eastAsia="ru-RU"/>
        </w:rPr>
        <w:t>соответствии с Положением о Министерстве по вопросам, входящим в его компетенцию, и на</w:t>
      </w:r>
      <w:r w:rsidR="006A46BC" w:rsidRPr="006A452E">
        <w:rPr>
          <w:rFonts w:eastAsia="Times New Roman"/>
          <w:bCs/>
          <w:sz w:val="24"/>
          <w:szCs w:val="24"/>
          <w:lang w:eastAsia="ru-RU"/>
        </w:rPr>
        <w:t>стоящим должностным регламентом</w:t>
      </w:r>
      <w:r w:rsidR="00706B16" w:rsidRPr="006A452E">
        <w:rPr>
          <w:rFonts w:eastAsia="Times New Roman"/>
          <w:bCs/>
          <w:sz w:val="24"/>
          <w:szCs w:val="24"/>
          <w:lang w:eastAsia="ru-RU"/>
        </w:rPr>
        <w:t>:</w:t>
      </w:r>
    </w:p>
    <w:p w:rsidR="00706B16" w:rsidRPr="006A452E" w:rsidRDefault="00706B16" w:rsidP="00706B16">
      <w:pPr>
        <w:ind w:firstLine="709"/>
        <w:jc w:val="both"/>
        <w:rPr>
          <w:rFonts w:eastAsia="Times New Roman"/>
          <w:sz w:val="24"/>
          <w:szCs w:val="24"/>
          <w:lang w:eastAsia="ru-RU"/>
        </w:rPr>
      </w:pPr>
      <w:r w:rsidRPr="006A452E">
        <w:rPr>
          <w:rFonts w:eastAsia="Times New Roman"/>
          <w:sz w:val="24"/>
          <w:szCs w:val="24"/>
          <w:lang w:eastAsia="ru-RU"/>
        </w:rPr>
        <w:t>по вопросам выполнения поручений руководства;</w:t>
      </w:r>
    </w:p>
    <w:p w:rsidR="00706B16" w:rsidRPr="006A452E" w:rsidRDefault="00706B16" w:rsidP="00706B16">
      <w:pPr>
        <w:ind w:firstLine="709"/>
        <w:jc w:val="both"/>
        <w:rPr>
          <w:rFonts w:eastAsia="Times New Roman"/>
          <w:sz w:val="24"/>
          <w:szCs w:val="24"/>
          <w:lang w:eastAsia="ru-RU"/>
        </w:rPr>
      </w:pPr>
      <w:r w:rsidRPr="006A452E">
        <w:rPr>
          <w:rFonts w:eastAsia="Times New Roman"/>
          <w:sz w:val="24"/>
          <w:szCs w:val="24"/>
          <w:lang w:eastAsia="ru-RU"/>
        </w:rPr>
        <w:t>по вопросам получения информации, необходимой для исполнения своих должностных обязанностей;</w:t>
      </w:r>
    </w:p>
    <w:p w:rsidR="00706B16" w:rsidRPr="006A452E" w:rsidRDefault="00706B16" w:rsidP="00706B16">
      <w:pPr>
        <w:ind w:firstLine="709"/>
        <w:jc w:val="both"/>
        <w:rPr>
          <w:rFonts w:eastAsia="Times New Roman"/>
          <w:sz w:val="24"/>
          <w:szCs w:val="24"/>
          <w:lang w:eastAsia="ru-RU"/>
        </w:rPr>
      </w:pPr>
      <w:r w:rsidRPr="006A452E">
        <w:rPr>
          <w:rFonts w:eastAsia="Times New Roman"/>
          <w:sz w:val="24"/>
          <w:szCs w:val="24"/>
          <w:lang w:eastAsia="ru-RU"/>
        </w:rPr>
        <w:t>по вопросам подготовки проектов правовых актов, писем и иных документов;</w:t>
      </w:r>
    </w:p>
    <w:p w:rsidR="00706B16" w:rsidRPr="006A452E" w:rsidRDefault="00706B16" w:rsidP="00706B16">
      <w:pPr>
        <w:ind w:firstLine="709"/>
        <w:jc w:val="both"/>
        <w:rPr>
          <w:rFonts w:eastAsia="Times New Roman"/>
          <w:sz w:val="24"/>
          <w:szCs w:val="24"/>
          <w:lang w:eastAsia="ru-RU"/>
        </w:rPr>
      </w:pPr>
      <w:r w:rsidRPr="006A452E">
        <w:rPr>
          <w:rFonts w:eastAsia="Times New Roman"/>
          <w:sz w:val="24"/>
          <w:szCs w:val="24"/>
          <w:lang w:eastAsia="ru-RU"/>
        </w:rPr>
        <w:t>по вопросам предоставления информации и консультирования в сферах деятельности, отнесенных к компетенции начальника отдела.</w:t>
      </w:r>
    </w:p>
    <w:p w:rsidR="00D56059" w:rsidRPr="006A452E" w:rsidRDefault="00D56059" w:rsidP="00520A34">
      <w:pPr>
        <w:autoSpaceDE w:val="0"/>
        <w:autoSpaceDN w:val="0"/>
        <w:ind w:firstLine="720"/>
        <w:jc w:val="both"/>
        <w:rPr>
          <w:rFonts w:eastAsia="Times New Roman"/>
          <w:bCs/>
          <w:sz w:val="24"/>
          <w:szCs w:val="24"/>
          <w:lang w:eastAsia="ru-RU"/>
        </w:rPr>
      </w:pPr>
      <w:r w:rsidRPr="006A452E">
        <w:rPr>
          <w:rFonts w:eastAsia="Times New Roman"/>
          <w:bCs/>
          <w:sz w:val="24"/>
          <w:szCs w:val="24"/>
          <w:lang w:eastAsia="ru-RU"/>
        </w:rPr>
        <w:t xml:space="preserve">9.2.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w:t>
      </w:r>
      <w:r w:rsidRPr="006A452E">
        <w:rPr>
          <w:rFonts w:eastAsia="Times New Roman"/>
          <w:bCs/>
          <w:sz w:val="24"/>
          <w:szCs w:val="24"/>
          <w:lang w:eastAsia="ru-RU"/>
        </w:rPr>
        <w:lastRenderedPageBreak/>
        <w:t xml:space="preserve">обязанностей в </w:t>
      </w:r>
      <w:r w:rsidR="00706B16" w:rsidRPr="006A452E">
        <w:rPr>
          <w:rFonts w:eastAsia="Times New Roman"/>
          <w:bCs/>
          <w:sz w:val="24"/>
          <w:szCs w:val="24"/>
          <w:lang w:eastAsia="ru-RU"/>
        </w:rPr>
        <w:t>соответствии с Положением о Министерстве по вопросам, входящим в его компетенцию, и настоящим должностным регламентом:</w:t>
      </w:r>
    </w:p>
    <w:p w:rsidR="00706B16" w:rsidRPr="006A452E" w:rsidRDefault="00706B16" w:rsidP="00706B16">
      <w:pPr>
        <w:autoSpaceDE w:val="0"/>
        <w:autoSpaceDN w:val="0"/>
        <w:ind w:firstLine="720"/>
        <w:jc w:val="both"/>
        <w:rPr>
          <w:rFonts w:eastAsia="Times New Roman"/>
          <w:bCs/>
          <w:sz w:val="24"/>
          <w:szCs w:val="24"/>
          <w:lang w:eastAsia="ru-RU"/>
        </w:rPr>
      </w:pPr>
      <w:r w:rsidRPr="006A452E">
        <w:rPr>
          <w:rFonts w:eastAsia="Times New Roman"/>
          <w:bCs/>
          <w:sz w:val="24"/>
          <w:szCs w:val="24"/>
          <w:lang w:eastAsia="ru-RU"/>
        </w:rPr>
        <w:t>по вопросам выполнения поручений руководства;</w:t>
      </w:r>
    </w:p>
    <w:p w:rsidR="00706B16" w:rsidRPr="006A452E" w:rsidRDefault="00706B16" w:rsidP="00706B16">
      <w:pPr>
        <w:autoSpaceDE w:val="0"/>
        <w:autoSpaceDN w:val="0"/>
        <w:ind w:firstLine="720"/>
        <w:jc w:val="both"/>
        <w:rPr>
          <w:rFonts w:eastAsia="Times New Roman"/>
          <w:bCs/>
          <w:sz w:val="24"/>
          <w:szCs w:val="24"/>
          <w:lang w:eastAsia="ru-RU"/>
        </w:rPr>
      </w:pPr>
      <w:r w:rsidRPr="006A452E">
        <w:rPr>
          <w:rFonts w:eastAsia="Times New Roman"/>
          <w:bCs/>
          <w:sz w:val="24"/>
          <w:szCs w:val="24"/>
          <w:lang w:eastAsia="ru-RU"/>
        </w:rPr>
        <w:t>по вопросам получения информации, необходимой для исполнения своих должностных обязанностей;</w:t>
      </w:r>
    </w:p>
    <w:p w:rsidR="00706B16" w:rsidRPr="006A452E" w:rsidRDefault="00706B16" w:rsidP="00706B16">
      <w:pPr>
        <w:autoSpaceDE w:val="0"/>
        <w:autoSpaceDN w:val="0"/>
        <w:ind w:firstLine="720"/>
        <w:jc w:val="both"/>
        <w:rPr>
          <w:rFonts w:eastAsia="Times New Roman"/>
          <w:bCs/>
          <w:sz w:val="24"/>
          <w:szCs w:val="24"/>
          <w:lang w:eastAsia="ru-RU"/>
        </w:rPr>
      </w:pPr>
      <w:r w:rsidRPr="006A452E">
        <w:rPr>
          <w:rFonts w:eastAsia="Times New Roman"/>
          <w:bCs/>
          <w:sz w:val="24"/>
          <w:szCs w:val="24"/>
          <w:lang w:eastAsia="ru-RU"/>
        </w:rPr>
        <w:t>по вопросам подготовки проектов правовых актов, писем и иных документов;</w:t>
      </w:r>
    </w:p>
    <w:p w:rsidR="00706B16" w:rsidRPr="006A452E" w:rsidRDefault="00706B16" w:rsidP="00706B16">
      <w:pPr>
        <w:autoSpaceDE w:val="0"/>
        <w:autoSpaceDN w:val="0"/>
        <w:ind w:firstLine="720"/>
        <w:jc w:val="both"/>
        <w:rPr>
          <w:rFonts w:eastAsia="Times New Roman"/>
          <w:bCs/>
          <w:sz w:val="24"/>
          <w:szCs w:val="24"/>
          <w:lang w:eastAsia="ru-RU"/>
        </w:rPr>
      </w:pPr>
      <w:r w:rsidRPr="006A452E">
        <w:rPr>
          <w:rFonts w:eastAsia="Times New Roman"/>
          <w:bCs/>
          <w:sz w:val="24"/>
          <w:szCs w:val="24"/>
          <w:lang w:eastAsia="ru-RU"/>
        </w:rPr>
        <w:t>по вопросам предоставления информации и консультирования в сферах деятельности, отнесенных к компетенции начальника отдела.</w:t>
      </w:r>
    </w:p>
    <w:p w:rsidR="00A168F6" w:rsidRPr="006A452E" w:rsidRDefault="00D56059" w:rsidP="00706B16">
      <w:pPr>
        <w:autoSpaceDE w:val="0"/>
        <w:autoSpaceDN w:val="0"/>
        <w:ind w:firstLine="708"/>
        <w:jc w:val="both"/>
        <w:rPr>
          <w:rFonts w:eastAsia="Times New Roman"/>
          <w:bCs/>
          <w:sz w:val="24"/>
          <w:szCs w:val="24"/>
          <w:lang w:eastAsia="ru-RU"/>
        </w:rPr>
      </w:pPr>
      <w:r w:rsidRPr="006A452E">
        <w:rPr>
          <w:rFonts w:eastAsia="Times New Roman"/>
          <w:bCs/>
          <w:sz w:val="24"/>
          <w:szCs w:val="24"/>
          <w:lang w:eastAsia="ru-RU"/>
        </w:rPr>
        <w:t xml:space="preserve">9.3. Начальник отдела осуществляет служебное взаимодействие с гражданами и организациями в связи с исполнением своих должностных обязанностей в </w:t>
      </w:r>
      <w:r w:rsidR="00A168F6" w:rsidRPr="006A452E">
        <w:rPr>
          <w:rFonts w:eastAsia="Times New Roman"/>
          <w:bCs/>
          <w:sz w:val="24"/>
          <w:szCs w:val="24"/>
          <w:lang w:eastAsia="ru-RU"/>
        </w:rPr>
        <w:t>соответствии с законодательством Российской Федерации</w:t>
      </w:r>
      <w:r w:rsidR="00912BBE" w:rsidRPr="006A452E">
        <w:rPr>
          <w:rFonts w:eastAsia="Times New Roman"/>
          <w:bCs/>
          <w:sz w:val="24"/>
          <w:szCs w:val="24"/>
          <w:lang w:eastAsia="ru-RU"/>
        </w:rPr>
        <w:t>, Положением о Министерстве и настоящим должностным регламентом</w:t>
      </w:r>
      <w:r w:rsidR="00706B16" w:rsidRPr="006A452E">
        <w:rPr>
          <w:rFonts w:eastAsia="Times New Roman"/>
          <w:bCs/>
          <w:sz w:val="24"/>
          <w:szCs w:val="24"/>
          <w:lang w:eastAsia="ru-RU"/>
        </w:rPr>
        <w:t>:</w:t>
      </w:r>
    </w:p>
    <w:p w:rsidR="003B1ED3" w:rsidRPr="006A452E" w:rsidRDefault="003B1ED3" w:rsidP="003B1ED3">
      <w:pPr>
        <w:ind w:firstLine="709"/>
        <w:jc w:val="both"/>
        <w:rPr>
          <w:rFonts w:eastAsia="Times New Roman"/>
          <w:sz w:val="24"/>
          <w:szCs w:val="24"/>
          <w:lang w:eastAsia="ru-RU"/>
        </w:rPr>
      </w:pPr>
      <w:r w:rsidRPr="006A452E">
        <w:rPr>
          <w:rFonts w:eastAsia="Times New Roman"/>
          <w:sz w:val="24"/>
          <w:szCs w:val="24"/>
          <w:lang w:eastAsia="ru-RU"/>
        </w:rPr>
        <w:t>по вопросам выполнения поручений руководства;</w:t>
      </w:r>
    </w:p>
    <w:p w:rsidR="003B1ED3" w:rsidRPr="006A452E" w:rsidRDefault="003B1ED3" w:rsidP="003B1ED3">
      <w:pPr>
        <w:ind w:firstLine="709"/>
        <w:jc w:val="both"/>
        <w:rPr>
          <w:rFonts w:eastAsia="Times New Roman"/>
          <w:sz w:val="24"/>
          <w:szCs w:val="24"/>
          <w:lang w:eastAsia="ru-RU"/>
        </w:rPr>
      </w:pPr>
      <w:r w:rsidRPr="006A452E">
        <w:rPr>
          <w:rFonts w:eastAsia="Times New Roman"/>
          <w:sz w:val="24"/>
          <w:szCs w:val="24"/>
          <w:lang w:eastAsia="ru-RU"/>
        </w:rPr>
        <w:t>по вопросам получения информации, необходимой для исполнения своих должностных обязанностей;</w:t>
      </w:r>
    </w:p>
    <w:p w:rsidR="003B1ED3" w:rsidRPr="006A452E" w:rsidRDefault="003B1ED3" w:rsidP="003B1ED3">
      <w:pPr>
        <w:ind w:firstLine="709"/>
        <w:jc w:val="both"/>
        <w:rPr>
          <w:rFonts w:eastAsia="Times New Roman"/>
          <w:sz w:val="24"/>
          <w:szCs w:val="24"/>
          <w:lang w:eastAsia="ru-RU"/>
        </w:rPr>
      </w:pPr>
      <w:r w:rsidRPr="006A452E">
        <w:rPr>
          <w:rFonts w:eastAsia="Times New Roman"/>
          <w:sz w:val="24"/>
          <w:szCs w:val="24"/>
          <w:lang w:eastAsia="ru-RU"/>
        </w:rPr>
        <w:t>по вопросам подготовки проектов писем и иных документов;</w:t>
      </w:r>
    </w:p>
    <w:p w:rsidR="00A168F6" w:rsidRPr="006A452E" w:rsidRDefault="003B1ED3" w:rsidP="00706B16">
      <w:pPr>
        <w:ind w:firstLine="709"/>
        <w:jc w:val="both"/>
        <w:rPr>
          <w:rFonts w:eastAsia="Times New Roman"/>
          <w:bCs/>
          <w:sz w:val="24"/>
          <w:szCs w:val="24"/>
          <w:lang w:eastAsia="ru-RU"/>
        </w:rPr>
      </w:pPr>
      <w:r w:rsidRPr="006A452E">
        <w:rPr>
          <w:rFonts w:eastAsia="Times New Roman"/>
          <w:sz w:val="24"/>
          <w:szCs w:val="24"/>
          <w:lang w:eastAsia="ru-RU"/>
        </w:rPr>
        <w:t>по вопросам предоставления информации и консультирования в сферах деятельности, отнесенных к компетенции начальника отдела</w:t>
      </w:r>
      <w:r w:rsidR="00706B16" w:rsidRPr="006A452E">
        <w:rPr>
          <w:rFonts w:eastAsia="Times New Roman"/>
          <w:sz w:val="24"/>
          <w:szCs w:val="24"/>
          <w:lang w:eastAsia="ru-RU"/>
        </w:rPr>
        <w:t>.</w:t>
      </w:r>
      <w:r w:rsidRPr="006A452E">
        <w:rPr>
          <w:rFonts w:eastAsia="Times New Roman"/>
          <w:sz w:val="24"/>
          <w:szCs w:val="24"/>
          <w:lang w:eastAsia="ru-RU"/>
        </w:rPr>
        <w:t xml:space="preserve"> </w:t>
      </w:r>
    </w:p>
    <w:p w:rsidR="00B50125" w:rsidRPr="006A452E" w:rsidRDefault="00B50125" w:rsidP="00E667A7">
      <w:pPr>
        <w:autoSpaceDE w:val="0"/>
        <w:autoSpaceDN w:val="0"/>
        <w:jc w:val="center"/>
        <w:rPr>
          <w:rFonts w:eastAsia="Times New Roman"/>
          <w:b/>
          <w:bCs/>
          <w:sz w:val="24"/>
          <w:szCs w:val="24"/>
          <w:lang w:eastAsia="ru-RU"/>
        </w:rPr>
      </w:pPr>
    </w:p>
    <w:p w:rsidR="00860ED8" w:rsidRPr="006A452E" w:rsidRDefault="00860ED8" w:rsidP="00860ED8">
      <w:pPr>
        <w:autoSpaceDE w:val="0"/>
        <w:autoSpaceDN w:val="0"/>
        <w:jc w:val="center"/>
        <w:rPr>
          <w:rFonts w:eastAsia="Times New Roman"/>
          <w:b/>
          <w:bCs/>
          <w:sz w:val="24"/>
          <w:szCs w:val="24"/>
          <w:lang w:eastAsia="ru-RU"/>
        </w:rPr>
      </w:pPr>
      <w:r w:rsidRPr="006A452E">
        <w:rPr>
          <w:rFonts w:eastAsia="Times New Roman"/>
          <w:b/>
          <w:bCs/>
          <w:sz w:val="24"/>
          <w:szCs w:val="24"/>
          <w:lang w:val="en-US" w:eastAsia="ru-RU"/>
        </w:rPr>
        <w:t>X</w:t>
      </w:r>
      <w:r w:rsidRPr="006A452E">
        <w:rPr>
          <w:rFonts w:eastAsia="Times New Roman"/>
          <w:b/>
          <w:bCs/>
          <w:sz w:val="24"/>
          <w:szCs w:val="24"/>
          <w:lang w:eastAsia="ru-RU"/>
        </w:rPr>
        <w:t>. Перечень государственных услуг, оказываемых гражданам и организациям</w:t>
      </w:r>
    </w:p>
    <w:p w:rsidR="00E667A7" w:rsidRPr="006A452E" w:rsidRDefault="00860ED8" w:rsidP="00860ED8">
      <w:pPr>
        <w:autoSpaceDE w:val="0"/>
        <w:autoSpaceDN w:val="0"/>
        <w:jc w:val="center"/>
        <w:rPr>
          <w:rFonts w:eastAsia="Times New Roman"/>
          <w:b/>
          <w:bCs/>
          <w:sz w:val="24"/>
          <w:szCs w:val="24"/>
          <w:lang w:eastAsia="ru-RU"/>
        </w:rPr>
      </w:pPr>
      <w:r w:rsidRPr="006A452E">
        <w:rPr>
          <w:rFonts w:eastAsia="Times New Roman"/>
          <w:b/>
          <w:bCs/>
          <w:sz w:val="24"/>
          <w:szCs w:val="24"/>
          <w:lang w:eastAsia="ru-RU"/>
        </w:rPr>
        <w:t>в соответствии с административным регламентом Министерства</w:t>
      </w:r>
    </w:p>
    <w:p w:rsidR="00860ED8" w:rsidRPr="006A452E" w:rsidRDefault="00860ED8" w:rsidP="00860ED8">
      <w:pPr>
        <w:autoSpaceDE w:val="0"/>
        <w:autoSpaceDN w:val="0"/>
        <w:jc w:val="center"/>
        <w:rPr>
          <w:rFonts w:eastAsia="Times New Roman"/>
          <w:b/>
          <w:bCs/>
          <w:sz w:val="24"/>
          <w:szCs w:val="24"/>
          <w:lang w:eastAsia="ru-RU"/>
        </w:rPr>
      </w:pPr>
    </w:p>
    <w:p w:rsidR="00E667A7" w:rsidRPr="006A452E" w:rsidRDefault="00CA31AC" w:rsidP="00E667A7">
      <w:pPr>
        <w:autoSpaceDE w:val="0"/>
        <w:autoSpaceDN w:val="0"/>
        <w:ind w:firstLine="700"/>
        <w:jc w:val="both"/>
        <w:rPr>
          <w:rFonts w:eastAsia="Times New Roman"/>
          <w:sz w:val="24"/>
          <w:szCs w:val="24"/>
          <w:lang w:eastAsia="ru-RU"/>
        </w:rPr>
      </w:pPr>
      <w:r w:rsidRPr="006A452E">
        <w:rPr>
          <w:rFonts w:eastAsia="Times New Roman"/>
          <w:sz w:val="24"/>
          <w:szCs w:val="24"/>
          <w:lang w:eastAsia="ru-RU"/>
        </w:rPr>
        <w:t>10.1. Начальник отдела государственные услуги не оказывает.</w:t>
      </w:r>
    </w:p>
    <w:p w:rsidR="00CA31AC" w:rsidRPr="006A452E" w:rsidRDefault="00CA31AC" w:rsidP="00E667A7">
      <w:pPr>
        <w:autoSpaceDE w:val="0"/>
        <w:autoSpaceDN w:val="0"/>
        <w:ind w:firstLine="700"/>
        <w:jc w:val="both"/>
        <w:rPr>
          <w:rFonts w:eastAsia="Times New Roman"/>
          <w:bCs/>
          <w:sz w:val="24"/>
          <w:szCs w:val="24"/>
          <w:lang w:eastAsia="ru-RU"/>
        </w:rPr>
      </w:pPr>
    </w:p>
    <w:p w:rsidR="00E667A7" w:rsidRPr="006A452E" w:rsidRDefault="00E667A7" w:rsidP="00E667A7">
      <w:pPr>
        <w:autoSpaceDE w:val="0"/>
        <w:autoSpaceDN w:val="0"/>
        <w:jc w:val="center"/>
        <w:rPr>
          <w:rFonts w:eastAsia="Times New Roman"/>
          <w:b/>
          <w:sz w:val="24"/>
          <w:szCs w:val="24"/>
          <w:lang w:eastAsia="ru-RU"/>
        </w:rPr>
      </w:pPr>
      <w:r w:rsidRPr="006A452E">
        <w:rPr>
          <w:rFonts w:eastAsia="Times New Roman"/>
          <w:b/>
          <w:sz w:val="24"/>
          <w:szCs w:val="24"/>
          <w:lang w:val="en-US" w:eastAsia="ru-RU"/>
        </w:rPr>
        <w:t>XI</w:t>
      </w:r>
      <w:r w:rsidRPr="006A452E">
        <w:rPr>
          <w:rFonts w:eastAsia="Times New Roman"/>
          <w:b/>
          <w:sz w:val="24"/>
          <w:szCs w:val="24"/>
          <w:lang w:eastAsia="ru-RU"/>
        </w:rPr>
        <w:t xml:space="preserve">. Показатели эффективности и результативности профессиональной </w:t>
      </w:r>
    </w:p>
    <w:p w:rsidR="00E667A7" w:rsidRPr="006A452E" w:rsidRDefault="00E667A7" w:rsidP="00E667A7">
      <w:pPr>
        <w:autoSpaceDE w:val="0"/>
        <w:autoSpaceDN w:val="0"/>
        <w:spacing w:after="120"/>
        <w:jc w:val="center"/>
        <w:rPr>
          <w:rFonts w:eastAsia="Times New Roman"/>
          <w:b/>
          <w:snapToGrid w:val="0"/>
          <w:sz w:val="24"/>
          <w:szCs w:val="24"/>
          <w:lang w:eastAsia="ru-RU"/>
        </w:rPr>
      </w:pPr>
      <w:r w:rsidRPr="006A452E">
        <w:rPr>
          <w:rFonts w:eastAsia="Times New Roman"/>
          <w:b/>
          <w:sz w:val="24"/>
          <w:szCs w:val="24"/>
          <w:lang w:eastAsia="ru-RU"/>
        </w:rPr>
        <w:t>служебной деятельности гражданского служащего</w:t>
      </w:r>
    </w:p>
    <w:p w:rsidR="00E667A7" w:rsidRPr="006A452E" w:rsidRDefault="00285ECD" w:rsidP="00E667A7">
      <w:pPr>
        <w:tabs>
          <w:tab w:val="left" w:pos="540"/>
        </w:tabs>
        <w:ind w:firstLine="709"/>
        <w:jc w:val="both"/>
        <w:rPr>
          <w:rFonts w:eastAsia="Times New Roman"/>
          <w:sz w:val="24"/>
          <w:szCs w:val="24"/>
          <w:lang w:eastAsia="ru-RU"/>
        </w:rPr>
      </w:pPr>
      <w:r w:rsidRPr="006A452E">
        <w:rPr>
          <w:rFonts w:eastAsia="Times New Roman"/>
          <w:sz w:val="24"/>
          <w:szCs w:val="24"/>
          <w:lang w:eastAsia="ru-RU"/>
        </w:rPr>
        <w:t>11.1. </w:t>
      </w:r>
      <w:r w:rsidR="00706B16" w:rsidRPr="006A452E">
        <w:rPr>
          <w:rFonts w:eastAsia="Times New Roman"/>
          <w:sz w:val="24"/>
          <w:szCs w:val="24"/>
          <w:lang w:eastAsia="ru-RU"/>
        </w:rPr>
        <w:t>Э</w:t>
      </w:r>
      <w:r w:rsidR="00E667A7" w:rsidRPr="006A452E">
        <w:rPr>
          <w:rFonts w:eastAsia="Times New Roman"/>
          <w:sz w:val="24"/>
          <w:szCs w:val="24"/>
          <w:lang w:eastAsia="ru-RU"/>
        </w:rPr>
        <w:t>ффективност</w:t>
      </w:r>
      <w:r w:rsidR="00706B16" w:rsidRPr="006A452E">
        <w:rPr>
          <w:rFonts w:eastAsia="Times New Roman"/>
          <w:sz w:val="24"/>
          <w:szCs w:val="24"/>
          <w:lang w:eastAsia="ru-RU"/>
        </w:rPr>
        <w:t>ь</w:t>
      </w:r>
      <w:r w:rsidR="00E667A7" w:rsidRPr="006A452E">
        <w:rPr>
          <w:rFonts w:eastAsia="Times New Roman"/>
          <w:sz w:val="24"/>
          <w:szCs w:val="24"/>
          <w:lang w:eastAsia="ru-RU"/>
        </w:rPr>
        <w:t xml:space="preserve"> и </w:t>
      </w:r>
      <w:r w:rsidR="00E667A7" w:rsidRPr="006A452E">
        <w:rPr>
          <w:rFonts w:eastAsia="Times New Roman"/>
          <w:snapToGrid w:val="0"/>
          <w:sz w:val="24"/>
          <w:szCs w:val="24"/>
          <w:lang w:eastAsia="ru-RU"/>
        </w:rPr>
        <w:t>результативност</w:t>
      </w:r>
      <w:r w:rsidR="00706B16" w:rsidRPr="006A452E">
        <w:rPr>
          <w:rFonts w:eastAsia="Times New Roman"/>
          <w:snapToGrid w:val="0"/>
          <w:sz w:val="24"/>
          <w:szCs w:val="24"/>
          <w:lang w:eastAsia="ru-RU"/>
        </w:rPr>
        <w:t>ь</w:t>
      </w:r>
      <w:r w:rsidR="00E667A7" w:rsidRPr="006A452E">
        <w:rPr>
          <w:rFonts w:eastAsia="Times New Roman"/>
          <w:snapToGrid w:val="0"/>
          <w:sz w:val="24"/>
          <w:szCs w:val="24"/>
          <w:lang w:eastAsia="ru-RU"/>
        </w:rPr>
        <w:t xml:space="preserve"> профессиональной служебной деятельности начальника отдела </w:t>
      </w:r>
      <w:r w:rsidR="00706B16" w:rsidRPr="006A452E">
        <w:rPr>
          <w:rFonts w:eastAsia="Times New Roman"/>
          <w:sz w:val="24"/>
          <w:szCs w:val="24"/>
          <w:lang w:eastAsia="ru-RU"/>
        </w:rPr>
        <w:t>оценивается по</w:t>
      </w:r>
      <w:r w:rsidR="00E667A7" w:rsidRPr="006A452E">
        <w:rPr>
          <w:rFonts w:eastAsia="Times New Roman"/>
          <w:sz w:val="24"/>
          <w:szCs w:val="24"/>
          <w:lang w:eastAsia="ru-RU"/>
        </w:rPr>
        <w:t xml:space="preserve">: </w:t>
      </w:r>
    </w:p>
    <w:p w:rsidR="00285ECD" w:rsidRPr="006A452E" w:rsidRDefault="00285ECD" w:rsidP="00285ECD">
      <w:pPr>
        <w:ind w:firstLine="708"/>
        <w:rPr>
          <w:rFonts w:eastAsia="Times New Roman"/>
          <w:sz w:val="24"/>
          <w:szCs w:val="24"/>
          <w:lang w:eastAsia="ru-RU"/>
        </w:rPr>
      </w:pPr>
      <w:r w:rsidRPr="006A452E">
        <w:rPr>
          <w:rFonts w:eastAsia="Times New Roman"/>
          <w:sz w:val="24"/>
          <w:szCs w:val="24"/>
          <w:lang w:eastAsia="ru-RU"/>
        </w:rPr>
        <w:t xml:space="preserve">количественным и качественным показателям подготовленных и рассмотренных </w:t>
      </w:r>
      <w:r w:rsidR="00CA31AC" w:rsidRPr="006A452E">
        <w:rPr>
          <w:rFonts w:eastAsia="Times New Roman"/>
          <w:sz w:val="24"/>
          <w:szCs w:val="24"/>
          <w:lang w:eastAsia="ru-RU"/>
        </w:rPr>
        <w:t>проектов</w:t>
      </w:r>
      <w:r w:rsidRPr="006A452E">
        <w:rPr>
          <w:rFonts w:eastAsia="Times New Roman"/>
          <w:sz w:val="24"/>
          <w:szCs w:val="24"/>
          <w:lang w:eastAsia="ru-RU"/>
        </w:rPr>
        <w:t xml:space="preserve"> документов, изученных материалов, наличию нареканий/жалоб на результаты исполнения должностных обязанностей, своевременности и качеству выполнения возложенных на отдел задач;</w:t>
      </w:r>
    </w:p>
    <w:p w:rsidR="00CA31AC" w:rsidRPr="006A452E" w:rsidRDefault="00E667A7" w:rsidP="00CA31AC">
      <w:pPr>
        <w:tabs>
          <w:tab w:val="left" w:pos="540"/>
        </w:tabs>
        <w:ind w:firstLine="709"/>
        <w:jc w:val="both"/>
        <w:rPr>
          <w:rFonts w:eastAsia="Times New Roman"/>
          <w:sz w:val="24"/>
          <w:szCs w:val="24"/>
          <w:lang w:eastAsia="ru-RU"/>
        </w:rPr>
      </w:pPr>
      <w:r w:rsidRPr="006A452E">
        <w:rPr>
          <w:rFonts w:eastAsia="Times New Roman"/>
          <w:sz w:val="24"/>
          <w:szCs w:val="24"/>
          <w:lang w:eastAsia="ru-RU"/>
        </w:rPr>
        <w:t>выполнени</w:t>
      </w:r>
      <w:r w:rsidR="00676209" w:rsidRPr="006A452E">
        <w:rPr>
          <w:rFonts w:eastAsia="Times New Roman"/>
          <w:sz w:val="24"/>
          <w:szCs w:val="24"/>
          <w:lang w:eastAsia="ru-RU"/>
        </w:rPr>
        <w:t>ю</w:t>
      </w:r>
      <w:r w:rsidRPr="006A452E">
        <w:rPr>
          <w:rFonts w:eastAsia="Times New Roman"/>
          <w:sz w:val="24"/>
          <w:szCs w:val="24"/>
          <w:lang w:eastAsia="ru-RU"/>
        </w:rPr>
        <w:t xml:space="preserve"> Служе</w:t>
      </w:r>
      <w:r w:rsidR="00CA31AC" w:rsidRPr="006A452E">
        <w:rPr>
          <w:rFonts w:eastAsia="Times New Roman"/>
          <w:sz w:val="24"/>
          <w:szCs w:val="24"/>
          <w:lang w:eastAsia="ru-RU"/>
        </w:rPr>
        <w:t xml:space="preserve">бного распорядка Министерства. </w:t>
      </w:r>
    </w:p>
    <w:p w:rsidR="00E667A7" w:rsidRPr="006A452E" w:rsidRDefault="00285ECD" w:rsidP="00CA31AC">
      <w:pPr>
        <w:tabs>
          <w:tab w:val="left" w:pos="540"/>
        </w:tabs>
        <w:ind w:firstLine="709"/>
        <w:jc w:val="both"/>
        <w:rPr>
          <w:rFonts w:eastAsia="Times New Roman"/>
          <w:color w:val="FF0000"/>
          <w:sz w:val="24"/>
          <w:szCs w:val="24"/>
          <w:lang w:eastAsia="ru-RU"/>
        </w:rPr>
      </w:pPr>
      <w:r w:rsidRPr="006A452E">
        <w:rPr>
          <w:rFonts w:eastAsia="Times New Roman"/>
          <w:sz w:val="24"/>
          <w:szCs w:val="24"/>
          <w:lang w:eastAsia="ru-RU"/>
        </w:rPr>
        <w:t xml:space="preserve">11.2. Оценка осуществляется в соответствии с </w:t>
      </w:r>
      <w:r w:rsidR="00CA31AC" w:rsidRPr="006A452E">
        <w:rPr>
          <w:sz w:val="24"/>
          <w:szCs w:val="24"/>
        </w:rPr>
        <w:t>Порядком выплаты ежемесячной надбавки за особые условия гражданской службы, премии за выполнение особо важных и сложных заданий, ежемесячного денежного поощрения, единовременной выплаты при предоставлении ежегодного оплачиваемого отпуска, материальной помощи и единовременного поощрения государственным гражданским служащим Чувашской Республики в Министерстве</w:t>
      </w:r>
      <w:r w:rsidRPr="006A452E">
        <w:rPr>
          <w:rFonts w:eastAsia="Times New Roman"/>
          <w:sz w:val="24"/>
          <w:szCs w:val="24"/>
          <w:lang w:eastAsia="ru-RU"/>
        </w:rPr>
        <w:t>.</w:t>
      </w:r>
      <w:r w:rsidR="002646D0">
        <w:rPr>
          <w:rFonts w:eastAsia="Times New Roman"/>
          <w:sz w:val="24"/>
          <w:szCs w:val="24"/>
          <w:lang w:eastAsia="ru-RU"/>
        </w:rPr>
        <w:t>»</w:t>
      </w:r>
      <w:r w:rsidR="00C65C08" w:rsidRPr="006A452E">
        <w:rPr>
          <w:rFonts w:eastAsia="Times New Roman"/>
          <w:sz w:val="24"/>
          <w:szCs w:val="24"/>
          <w:lang w:eastAsia="ru-RU"/>
        </w:rPr>
        <w:t xml:space="preserve"> </w:t>
      </w:r>
    </w:p>
    <w:p w:rsidR="00E667A7" w:rsidRPr="006A452E" w:rsidRDefault="00E667A7" w:rsidP="00E667A7">
      <w:pPr>
        <w:rPr>
          <w:rFonts w:eastAsia="Times New Roman"/>
          <w:sz w:val="24"/>
          <w:szCs w:val="24"/>
          <w:lang w:eastAsia="ru-RU"/>
        </w:rPr>
      </w:pPr>
    </w:p>
    <w:p w:rsidR="00144872" w:rsidRPr="006A452E" w:rsidRDefault="00144872" w:rsidP="00E667A7">
      <w:pPr>
        <w:rPr>
          <w:rFonts w:eastAsia="Times New Roman"/>
          <w:sz w:val="24"/>
          <w:szCs w:val="24"/>
          <w:lang w:eastAsia="ru-RU"/>
        </w:rPr>
      </w:pPr>
    </w:p>
    <w:p w:rsidR="00E667A7" w:rsidRPr="006A452E" w:rsidRDefault="00E667A7" w:rsidP="00E667A7">
      <w:pPr>
        <w:rPr>
          <w:rFonts w:eastAsia="Times New Roman"/>
          <w:sz w:val="24"/>
          <w:szCs w:val="24"/>
          <w:lang w:eastAsia="ru-RU"/>
        </w:rPr>
      </w:pPr>
    </w:p>
    <w:p w:rsidR="00E667A7" w:rsidRPr="006A452E" w:rsidRDefault="00E667A7" w:rsidP="00E667A7">
      <w:pPr>
        <w:rPr>
          <w:rFonts w:eastAsia="Times New Roman"/>
          <w:sz w:val="24"/>
          <w:szCs w:val="24"/>
          <w:lang w:eastAsia="ru-RU"/>
        </w:rPr>
      </w:pPr>
      <w:r w:rsidRPr="006A452E">
        <w:rPr>
          <w:rFonts w:eastAsia="Times New Roman"/>
          <w:sz w:val="24"/>
          <w:szCs w:val="24"/>
          <w:lang w:eastAsia="ru-RU"/>
        </w:rPr>
        <w:t>Ознакомлен(а)  ___________________________________________________</w:t>
      </w:r>
      <w:r w:rsidR="00676209" w:rsidRPr="006A452E">
        <w:rPr>
          <w:rFonts w:eastAsia="Times New Roman"/>
          <w:sz w:val="24"/>
          <w:szCs w:val="24"/>
          <w:lang w:eastAsia="ru-RU"/>
        </w:rPr>
        <w:t>_____________</w:t>
      </w:r>
    </w:p>
    <w:p w:rsidR="00BD000E" w:rsidRPr="00066CC5" w:rsidRDefault="00676209" w:rsidP="00CD134F">
      <w:pPr>
        <w:ind w:left="1416" w:firstLine="708"/>
        <w:jc w:val="center"/>
        <w:rPr>
          <w:sz w:val="24"/>
          <w:szCs w:val="24"/>
        </w:rPr>
      </w:pPr>
      <w:r w:rsidRPr="006A452E">
        <w:rPr>
          <w:rFonts w:eastAsia="Times New Roman"/>
          <w:sz w:val="24"/>
          <w:szCs w:val="24"/>
          <w:vertAlign w:val="superscript"/>
          <w:lang w:eastAsia="ru-RU"/>
        </w:rPr>
        <w:t>(</w:t>
      </w:r>
      <w:r w:rsidR="00E667A7" w:rsidRPr="006A452E">
        <w:rPr>
          <w:rFonts w:eastAsia="Times New Roman"/>
          <w:sz w:val="24"/>
          <w:szCs w:val="24"/>
          <w:vertAlign w:val="superscript"/>
          <w:lang w:eastAsia="ru-RU"/>
        </w:rPr>
        <w:t>дата</w:t>
      </w:r>
      <w:r w:rsidRPr="006A452E">
        <w:rPr>
          <w:rFonts w:eastAsia="Times New Roman"/>
          <w:sz w:val="24"/>
          <w:szCs w:val="24"/>
          <w:vertAlign w:val="superscript"/>
          <w:lang w:eastAsia="ru-RU"/>
        </w:rPr>
        <w:t>,</w:t>
      </w:r>
      <w:r w:rsidR="00D95ABA" w:rsidRPr="006A452E">
        <w:rPr>
          <w:rFonts w:eastAsia="Times New Roman"/>
          <w:sz w:val="24"/>
          <w:szCs w:val="24"/>
          <w:vertAlign w:val="superscript"/>
          <w:lang w:eastAsia="ru-RU"/>
        </w:rPr>
        <w:t xml:space="preserve"> </w:t>
      </w:r>
      <w:r w:rsidR="00E667A7" w:rsidRPr="006A452E">
        <w:rPr>
          <w:rFonts w:eastAsia="Times New Roman"/>
          <w:sz w:val="24"/>
          <w:szCs w:val="24"/>
          <w:vertAlign w:val="superscript"/>
          <w:lang w:eastAsia="ru-RU"/>
        </w:rPr>
        <w:t>подпись</w:t>
      </w:r>
      <w:r w:rsidRPr="006A452E">
        <w:rPr>
          <w:rFonts w:eastAsia="Times New Roman"/>
          <w:sz w:val="24"/>
          <w:szCs w:val="24"/>
          <w:vertAlign w:val="superscript"/>
          <w:lang w:eastAsia="ru-RU"/>
        </w:rPr>
        <w:t xml:space="preserve">, </w:t>
      </w:r>
      <w:r w:rsidR="00E667A7" w:rsidRPr="006A452E">
        <w:rPr>
          <w:rFonts w:eastAsia="Times New Roman"/>
          <w:sz w:val="24"/>
          <w:szCs w:val="24"/>
          <w:vertAlign w:val="superscript"/>
          <w:lang w:eastAsia="ru-RU"/>
        </w:rPr>
        <w:t>расшифровка подписи</w:t>
      </w:r>
      <w:r w:rsidRPr="006A452E">
        <w:rPr>
          <w:rFonts w:eastAsia="Times New Roman"/>
          <w:sz w:val="24"/>
          <w:szCs w:val="24"/>
          <w:vertAlign w:val="superscript"/>
          <w:lang w:eastAsia="ru-RU"/>
        </w:rPr>
        <w:t>)</w:t>
      </w:r>
      <w:r w:rsidR="00D95ABA" w:rsidRPr="006A452E">
        <w:rPr>
          <w:rFonts w:eastAsia="Times New Roman"/>
          <w:sz w:val="24"/>
          <w:szCs w:val="24"/>
          <w:vertAlign w:val="superscript"/>
          <w:lang w:eastAsia="ru-RU"/>
        </w:rPr>
        <w:t>».</w:t>
      </w:r>
    </w:p>
    <w:sectPr w:rsidR="00BD000E" w:rsidRPr="00066CC5" w:rsidSect="00CF7EC7">
      <w:headerReference w:type="default" r:id="rId21"/>
      <w:pgSz w:w="11906" w:h="16838"/>
      <w:pgMar w:top="1077" w:right="680" w:bottom="568"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91" w:rsidRDefault="00F71191">
      <w:r>
        <w:separator/>
      </w:r>
    </w:p>
  </w:endnote>
  <w:endnote w:type="continuationSeparator" w:id="0">
    <w:p w:rsidR="00F71191" w:rsidRDefault="00F7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91" w:rsidRDefault="00F71191">
      <w:r>
        <w:separator/>
      </w:r>
    </w:p>
  </w:footnote>
  <w:footnote w:type="continuationSeparator" w:id="0">
    <w:p w:rsidR="00F71191" w:rsidRDefault="00F71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2E" w:rsidRDefault="0023432E">
    <w:pPr>
      <w:pStyle w:val="a3"/>
      <w:jc w:val="center"/>
    </w:pPr>
    <w:r>
      <w:fldChar w:fldCharType="begin"/>
    </w:r>
    <w:r>
      <w:instrText xml:space="preserve"> PAGE   \* MERGEFORMAT </w:instrText>
    </w:r>
    <w:r>
      <w:fldChar w:fldCharType="separate"/>
    </w:r>
    <w:r w:rsidR="003D2181">
      <w:rPr>
        <w:noProof/>
      </w:rPr>
      <w:t>12</w:t>
    </w:r>
    <w:r>
      <w:fldChar w:fldCharType="end"/>
    </w:r>
  </w:p>
  <w:p w:rsidR="0023432E" w:rsidRDefault="002343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3DA"/>
    <w:multiLevelType w:val="multilevel"/>
    <w:tmpl w:val="BF4A11C4"/>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 w15:restartNumberingAfterBreak="0">
    <w:nsid w:val="5E3C6D70"/>
    <w:multiLevelType w:val="multilevel"/>
    <w:tmpl w:val="7FAEB12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A7"/>
    <w:rsid w:val="00003F4F"/>
    <w:rsid w:val="00010700"/>
    <w:rsid w:val="0001286F"/>
    <w:rsid w:val="00012D0E"/>
    <w:rsid w:val="0001596D"/>
    <w:rsid w:val="000212F9"/>
    <w:rsid w:val="0002158D"/>
    <w:rsid w:val="0003114B"/>
    <w:rsid w:val="000312BF"/>
    <w:rsid w:val="00032681"/>
    <w:rsid w:val="00032DFE"/>
    <w:rsid w:val="00033EA6"/>
    <w:rsid w:val="00045015"/>
    <w:rsid w:val="00046623"/>
    <w:rsid w:val="00047431"/>
    <w:rsid w:val="000654E2"/>
    <w:rsid w:val="00066CC5"/>
    <w:rsid w:val="000802B8"/>
    <w:rsid w:val="00082112"/>
    <w:rsid w:val="0008410E"/>
    <w:rsid w:val="000A3A0E"/>
    <w:rsid w:val="000A4F1B"/>
    <w:rsid w:val="000C166B"/>
    <w:rsid w:val="000C560C"/>
    <w:rsid w:val="000D1A09"/>
    <w:rsid w:val="000E1055"/>
    <w:rsid w:val="000E5775"/>
    <w:rsid w:val="000E658C"/>
    <w:rsid w:val="000F04A2"/>
    <w:rsid w:val="000F3184"/>
    <w:rsid w:val="0010106D"/>
    <w:rsid w:val="00102A0A"/>
    <w:rsid w:val="00102B36"/>
    <w:rsid w:val="00103A7D"/>
    <w:rsid w:val="0011045F"/>
    <w:rsid w:val="00110F0D"/>
    <w:rsid w:val="0011469D"/>
    <w:rsid w:val="00114AA0"/>
    <w:rsid w:val="0011670B"/>
    <w:rsid w:val="00132CDD"/>
    <w:rsid w:val="00144872"/>
    <w:rsid w:val="001448FB"/>
    <w:rsid w:val="00146DD4"/>
    <w:rsid w:val="00157BDF"/>
    <w:rsid w:val="001609C8"/>
    <w:rsid w:val="00164309"/>
    <w:rsid w:val="00170386"/>
    <w:rsid w:val="0018084E"/>
    <w:rsid w:val="00194585"/>
    <w:rsid w:val="00194F1A"/>
    <w:rsid w:val="001954FA"/>
    <w:rsid w:val="00195C32"/>
    <w:rsid w:val="001B73D6"/>
    <w:rsid w:val="001B7AC7"/>
    <w:rsid w:val="001B7E38"/>
    <w:rsid w:val="001D2D2F"/>
    <w:rsid w:val="001D54F0"/>
    <w:rsid w:val="001D57D2"/>
    <w:rsid w:val="001F6732"/>
    <w:rsid w:val="002160A5"/>
    <w:rsid w:val="00221024"/>
    <w:rsid w:val="0023151F"/>
    <w:rsid w:val="00232056"/>
    <w:rsid w:val="0023432E"/>
    <w:rsid w:val="00251186"/>
    <w:rsid w:val="0025395F"/>
    <w:rsid w:val="002646D0"/>
    <w:rsid w:val="002700F1"/>
    <w:rsid w:val="002803FD"/>
    <w:rsid w:val="00283D80"/>
    <w:rsid w:val="00285DBB"/>
    <w:rsid w:val="00285ECD"/>
    <w:rsid w:val="0029267F"/>
    <w:rsid w:val="002A1DF5"/>
    <w:rsid w:val="002A38EE"/>
    <w:rsid w:val="002A7FF5"/>
    <w:rsid w:val="002B085F"/>
    <w:rsid w:val="002C3542"/>
    <w:rsid w:val="002E754D"/>
    <w:rsid w:val="002F410F"/>
    <w:rsid w:val="002F7E2A"/>
    <w:rsid w:val="003124E8"/>
    <w:rsid w:val="0031253C"/>
    <w:rsid w:val="00315592"/>
    <w:rsid w:val="00320D2E"/>
    <w:rsid w:val="00326DC3"/>
    <w:rsid w:val="00327A15"/>
    <w:rsid w:val="00351CC2"/>
    <w:rsid w:val="003567B2"/>
    <w:rsid w:val="003712DC"/>
    <w:rsid w:val="00380BC9"/>
    <w:rsid w:val="003861A9"/>
    <w:rsid w:val="003B1ED3"/>
    <w:rsid w:val="003B2A89"/>
    <w:rsid w:val="003B613C"/>
    <w:rsid w:val="003C3C8F"/>
    <w:rsid w:val="003C420A"/>
    <w:rsid w:val="003C51B6"/>
    <w:rsid w:val="003D2181"/>
    <w:rsid w:val="003D5BF4"/>
    <w:rsid w:val="003D6118"/>
    <w:rsid w:val="003D7E79"/>
    <w:rsid w:val="003F57D4"/>
    <w:rsid w:val="003F6421"/>
    <w:rsid w:val="003F7829"/>
    <w:rsid w:val="00401BB5"/>
    <w:rsid w:val="00415EE9"/>
    <w:rsid w:val="004256BC"/>
    <w:rsid w:val="004279AD"/>
    <w:rsid w:val="00433932"/>
    <w:rsid w:val="00434CE2"/>
    <w:rsid w:val="004379E2"/>
    <w:rsid w:val="00440DE3"/>
    <w:rsid w:val="00443BDD"/>
    <w:rsid w:val="0045553A"/>
    <w:rsid w:val="004602EA"/>
    <w:rsid w:val="00460656"/>
    <w:rsid w:val="00465D93"/>
    <w:rsid w:val="00465F36"/>
    <w:rsid w:val="004677D8"/>
    <w:rsid w:val="004737C6"/>
    <w:rsid w:val="004745F8"/>
    <w:rsid w:val="00475CEA"/>
    <w:rsid w:val="00476AF6"/>
    <w:rsid w:val="00485B5F"/>
    <w:rsid w:val="00490429"/>
    <w:rsid w:val="004940D0"/>
    <w:rsid w:val="004A1867"/>
    <w:rsid w:val="004C65AB"/>
    <w:rsid w:val="004C7C88"/>
    <w:rsid w:val="004D022F"/>
    <w:rsid w:val="004E44B1"/>
    <w:rsid w:val="00502203"/>
    <w:rsid w:val="005166B0"/>
    <w:rsid w:val="00520A34"/>
    <w:rsid w:val="00521D9A"/>
    <w:rsid w:val="00532153"/>
    <w:rsid w:val="005414D6"/>
    <w:rsid w:val="0054243F"/>
    <w:rsid w:val="0055117F"/>
    <w:rsid w:val="00564832"/>
    <w:rsid w:val="005663FD"/>
    <w:rsid w:val="00571195"/>
    <w:rsid w:val="0057543E"/>
    <w:rsid w:val="00577575"/>
    <w:rsid w:val="0057765F"/>
    <w:rsid w:val="0058293C"/>
    <w:rsid w:val="00591D20"/>
    <w:rsid w:val="00593311"/>
    <w:rsid w:val="005936DE"/>
    <w:rsid w:val="005A3955"/>
    <w:rsid w:val="005A5A46"/>
    <w:rsid w:val="005A7C56"/>
    <w:rsid w:val="005B651C"/>
    <w:rsid w:val="005D6AA3"/>
    <w:rsid w:val="005E7955"/>
    <w:rsid w:val="005F4A29"/>
    <w:rsid w:val="00605F9A"/>
    <w:rsid w:val="00610E63"/>
    <w:rsid w:val="00627706"/>
    <w:rsid w:val="006346B2"/>
    <w:rsid w:val="0064000B"/>
    <w:rsid w:val="00641D8B"/>
    <w:rsid w:val="00642539"/>
    <w:rsid w:val="00653F53"/>
    <w:rsid w:val="00663F03"/>
    <w:rsid w:val="0066691C"/>
    <w:rsid w:val="00667AC2"/>
    <w:rsid w:val="00676209"/>
    <w:rsid w:val="00681510"/>
    <w:rsid w:val="006826F8"/>
    <w:rsid w:val="0068291E"/>
    <w:rsid w:val="0068704F"/>
    <w:rsid w:val="006A452E"/>
    <w:rsid w:val="006A46BC"/>
    <w:rsid w:val="006A53E9"/>
    <w:rsid w:val="006A64AE"/>
    <w:rsid w:val="006D0DC0"/>
    <w:rsid w:val="006E53FB"/>
    <w:rsid w:val="006F09C2"/>
    <w:rsid w:val="006F20CE"/>
    <w:rsid w:val="00701C27"/>
    <w:rsid w:val="00706B16"/>
    <w:rsid w:val="0071156B"/>
    <w:rsid w:val="00712DB6"/>
    <w:rsid w:val="00722909"/>
    <w:rsid w:val="00726751"/>
    <w:rsid w:val="00734C62"/>
    <w:rsid w:val="00743922"/>
    <w:rsid w:val="00755E92"/>
    <w:rsid w:val="00757DA3"/>
    <w:rsid w:val="007743C1"/>
    <w:rsid w:val="00786592"/>
    <w:rsid w:val="00793CFF"/>
    <w:rsid w:val="00794070"/>
    <w:rsid w:val="0079471D"/>
    <w:rsid w:val="00794B77"/>
    <w:rsid w:val="0079578A"/>
    <w:rsid w:val="007A7A21"/>
    <w:rsid w:val="007B1216"/>
    <w:rsid w:val="007B571B"/>
    <w:rsid w:val="007D3EFC"/>
    <w:rsid w:val="007D6186"/>
    <w:rsid w:val="007E2834"/>
    <w:rsid w:val="007E4EF7"/>
    <w:rsid w:val="007E5C07"/>
    <w:rsid w:val="007E65AB"/>
    <w:rsid w:val="007F39D6"/>
    <w:rsid w:val="007F47C0"/>
    <w:rsid w:val="007F6CFD"/>
    <w:rsid w:val="00803FDB"/>
    <w:rsid w:val="0080605C"/>
    <w:rsid w:val="0081317D"/>
    <w:rsid w:val="00814993"/>
    <w:rsid w:val="00817C4A"/>
    <w:rsid w:val="00820171"/>
    <w:rsid w:val="00820B2F"/>
    <w:rsid w:val="0082220E"/>
    <w:rsid w:val="00823298"/>
    <w:rsid w:val="008336B9"/>
    <w:rsid w:val="00841697"/>
    <w:rsid w:val="00860ED8"/>
    <w:rsid w:val="008626F4"/>
    <w:rsid w:val="0086752E"/>
    <w:rsid w:val="00892F54"/>
    <w:rsid w:val="00897AC0"/>
    <w:rsid w:val="008A0628"/>
    <w:rsid w:val="008A06B9"/>
    <w:rsid w:val="008A1964"/>
    <w:rsid w:val="008A27E7"/>
    <w:rsid w:val="008A3088"/>
    <w:rsid w:val="008A4A82"/>
    <w:rsid w:val="008A5DB5"/>
    <w:rsid w:val="008A6156"/>
    <w:rsid w:val="008C45D5"/>
    <w:rsid w:val="008C5F71"/>
    <w:rsid w:val="008D6DC8"/>
    <w:rsid w:val="008E3868"/>
    <w:rsid w:val="008F289C"/>
    <w:rsid w:val="00900B85"/>
    <w:rsid w:val="009013D1"/>
    <w:rsid w:val="00912BBE"/>
    <w:rsid w:val="00923BF6"/>
    <w:rsid w:val="00926201"/>
    <w:rsid w:val="00932CA3"/>
    <w:rsid w:val="00933B2E"/>
    <w:rsid w:val="00933C89"/>
    <w:rsid w:val="00946986"/>
    <w:rsid w:val="0095533C"/>
    <w:rsid w:val="00961CC0"/>
    <w:rsid w:val="0096498D"/>
    <w:rsid w:val="0097379E"/>
    <w:rsid w:val="00976ABE"/>
    <w:rsid w:val="00981840"/>
    <w:rsid w:val="009A4D48"/>
    <w:rsid w:val="009B4AF0"/>
    <w:rsid w:val="009B5B56"/>
    <w:rsid w:val="009C2278"/>
    <w:rsid w:val="009D4070"/>
    <w:rsid w:val="009D5499"/>
    <w:rsid w:val="009E7ED3"/>
    <w:rsid w:val="009F1203"/>
    <w:rsid w:val="009F183F"/>
    <w:rsid w:val="009F4632"/>
    <w:rsid w:val="00A01819"/>
    <w:rsid w:val="00A026D3"/>
    <w:rsid w:val="00A03093"/>
    <w:rsid w:val="00A04428"/>
    <w:rsid w:val="00A10BED"/>
    <w:rsid w:val="00A127B8"/>
    <w:rsid w:val="00A168F6"/>
    <w:rsid w:val="00A346D1"/>
    <w:rsid w:val="00A406C3"/>
    <w:rsid w:val="00A436C3"/>
    <w:rsid w:val="00A43AF4"/>
    <w:rsid w:val="00A47FCE"/>
    <w:rsid w:val="00A54B27"/>
    <w:rsid w:val="00A56D2F"/>
    <w:rsid w:val="00A85339"/>
    <w:rsid w:val="00A919A7"/>
    <w:rsid w:val="00AA1156"/>
    <w:rsid w:val="00AA7D24"/>
    <w:rsid w:val="00AB159D"/>
    <w:rsid w:val="00AC5690"/>
    <w:rsid w:val="00AD0864"/>
    <w:rsid w:val="00AD33DF"/>
    <w:rsid w:val="00AD768D"/>
    <w:rsid w:val="00AD7FDD"/>
    <w:rsid w:val="00AE1139"/>
    <w:rsid w:val="00AF0B1A"/>
    <w:rsid w:val="00AF51B7"/>
    <w:rsid w:val="00AF5CFC"/>
    <w:rsid w:val="00AF60B6"/>
    <w:rsid w:val="00B13146"/>
    <w:rsid w:val="00B23424"/>
    <w:rsid w:val="00B309FE"/>
    <w:rsid w:val="00B46022"/>
    <w:rsid w:val="00B50125"/>
    <w:rsid w:val="00B530CB"/>
    <w:rsid w:val="00B57BE7"/>
    <w:rsid w:val="00B64E90"/>
    <w:rsid w:val="00B817A7"/>
    <w:rsid w:val="00B8577E"/>
    <w:rsid w:val="00B85D82"/>
    <w:rsid w:val="00B875CC"/>
    <w:rsid w:val="00B935E1"/>
    <w:rsid w:val="00B95632"/>
    <w:rsid w:val="00BA397F"/>
    <w:rsid w:val="00BA4776"/>
    <w:rsid w:val="00BB151C"/>
    <w:rsid w:val="00BB6DE4"/>
    <w:rsid w:val="00BC2F04"/>
    <w:rsid w:val="00BC618E"/>
    <w:rsid w:val="00BD000E"/>
    <w:rsid w:val="00BD257F"/>
    <w:rsid w:val="00BD3285"/>
    <w:rsid w:val="00BE04AB"/>
    <w:rsid w:val="00BE1620"/>
    <w:rsid w:val="00BE1DEE"/>
    <w:rsid w:val="00C000BB"/>
    <w:rsid w:val="00C0731E"/>
    <w:rsid w:val="00C137D6"/>
    <w:rsid w:val="00C17AB7"/>
    <w:rsid w:val="00C17C60"/>
    <w:rsid w:val="00C3170E"/>
    <w:rsid w:val="00C319EE"/>
    <w:rsid w:val="00C405A3"/>
    <w:rsid w:val="00C40A81"/>
    <w:rsid w:val="00C555A3"/>
    <w:rsid w:val="00C65C08"/>
    <w:rsid w:val="00C675DC"/>
    <w:rsid w:val="00C67991"/>
    <w:rsid w:val="00C74FAE"/>
    <w:rsid w:val="00C758D8"/>
    <w:rsid w:val="00C805BF"/>
    <w:rsid w:val="00C83A33"/>
    <w:rsid w:val="00C92011"/>
    <w:rsid w:val="00C95BF0"/>
    <w:rsid w:val="00CA31AC"/>
    <w:rsid w:val="00CB390C"/>
    <w:rsid w:val="00CB41E2"/>
    <w:rsid w:val="00CB539F"/>
    <w:rsid w:val="00CC0510"/>
    <w:rsid w:val="00CC419B"/>
    <w:rsid w:val="00CD134F"/>
    <w:rsid w:val="00CE337B"/>
    <w:rsid w:val="00CE449C"/>
    <w:rsid w:val="00CE551B"/>
    <w:rsid w:val="00CF7EC7"/>
    <w:rsid w:val="00D0019B"/>
    <w:rsid w:val="00D044DA"/>
    <w:rsid w:val="00D07E79"/>
    <w:rsid w:val="00D1770A"/>
    <w:rsid w:val="00D21F67"/>
    <w:rsid w:val="00D26B2E"/>
    <w:rsid w:val="00D26F08"/>
    <w:rsid w:val="00D277C4"/>
    <w:rsid w:val="00D30D66"/>
    <w:rsid w:val="00D42A58"/>
    <w:rsid w:val="00D42F0B"/>
    <w:rsid w:val="00D42F43"/>
    <w:rsid w:val="00D444DD"/>
    <w:rsid w:val="00D4650A"/>
    <w:rsid w:val="00D52133"/>
    <w:rsid w:val="00D56059"/>
    <w:rsid w:val="00D565A7"/>
    <w:rsid w:val="00D56B87"/>
    <w:rsid w:val="00D620B2"/>
    <w:rsid w:val="00D64021"/>
    <w:rsid w:val="00D7138B"/>
    <w:rsid w:val="00D81C4B"/>
    <w:rsid w:val="00D95ABA"/>
    <w:rsid w:val="00D97282"/>
    <w:rsid w:val="00DA0435"/>
    <w:rsid w:val="00DA21A4"/>
    <w:rsid w:val="00DA2348"/>
    <w:rsid w:val="00DB3EBD"/>
    <w:rsid w:val="00DB4978"/>
    <w:rsid w:val="00DD4926"/>
    <w:rsid w:val="00DE0972"/>
    <w:rsid w:val="00DE6A4A"/>
    <w:rsid w:val="00DF6513"/>
    <w:rsid w:val="00E0089F"/>
    <w:rsid w:val="00E05839"/>
    <w:rsid w:val="00E073D0"/>
    <w:rsid w:val="00E12291"/>
    <w:rsid w:val="00E20DFC"/>
    <w:rsid w:val="00E216AA"/>
    <w:rsid w:val="00E21D49"/>
    <w:rsid w:val="00E23640"/>
    <w:rsid w:val="00E25BA5"/>
    <w:rsid w:val="00E27907"/>
    <w:rsid w:val="00E35BA0"/>
    <w:rsid w:val="00E36B6D"/>
    <w:rsid w:val="00E40554"/>
    <w:rsid w:val="00E51E85"/>
    <w:rsid w:val="00E57224"/>
    <w:rsid w:val="00E630A3"/>
    <w:rsid w:val="00E667A7"/>
    <w:rsid w:val="00E66F25"/>
    <w:rsid w:val="00E7269F"/>
    <w:rsid w:val="00E7646C"/>
    <w:rsid w:val="00E84AFF"/>
    <w:rsid w:val="00E96FD7"/>
    <w:rsid w:val="00EA58A2"/>
    <w:rsid w:val="00EA6EA0"/>
    <w:rsid w:val="00EA7110"/>
    <w:rsid w:val="00EB1E1A"/>
    <w:rsid w:val="00EB2A09"/>
    <w:rsid w:val="00EB33C8"/>
    <w:rsid w:val="00ED2073"/>
    <w:rsid w:val="00EE350D"/>
    <w:rsid w:val="00EE4DD0"/>
    <w:rsid w:val="00EE5042"/>
    <w:rsid w:val="00EE7A64"/>
    <w:rsid w:val="00EF656F"/>
    <w:rsid w:val="00F01C59"/>
    <w:rsid w:val="00F037F4"/>
    <w:rsid w:val="00F10591"/>
    <w:rsid w:val="00F114AF"/>
    <w:rsid w:val="00F266BB"/>
    <w:rsid w:val="00F438AD"/>
    <w:rsid w:val="00F44C01"/>
    <w:rsid w:val="00F51502"/>
    <w:rsid w:val="00F51CB8"/>
    <w:rsid w:val="00F52DDC"/>
    <w:rsid w:val="00F544AC"/>
    <w:rsid w:val="00F56775"/>
    <w:rsid w:val="00F71191"/>
    <w:rsid w:val="00F845E5"/>
    <w:rsid w:val="00FA04F3"/>
    <w:rsid w:val="00FA3FF5"/>
    <w:rsid w:val="00FB650C"/>
    <w:rsid w:val="00FF1EB7"/>
    <w:rsid w:val="00FF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FE6F8-6037-4E0E-B58E-2C2F485C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67A7"/>
    <w:pPr>
      <w:tabs>
        <w:tab w:val="center" w:pos="4677"/>
        <w:tab w:val="right" w:pos="9355"/>
      </w:tabs>
    </w:pPr>
    <w:rPr>
      <w:rFonts w:eastAsia="Times New Roman"/>
      <w:sz w:val="24"/>
      <w:szCs w:val="24"/>
      <w:lang w:eastAsia="ru-RU"/>
    </w:rPr>
  </w:style>
  <w:style w:type="character" w:customStyle="1" w:styleId="a4">
    <w:name w:val="Верхний колонтитул Знак"/>
    <w:basedOn w:val="a0"/>
    <w:link w:val="a3"/>
    <w:uiPriority w:val="99"/>
    <w:rsid w:val="00E667A7"/>
    <w:rPr>
      <w:rFonts w:eastAsia="Times New Roman"/>
      <w:sz w:val="24"/>
      <w:szCs w:val="24"/>
      <w:lang w:eastAsia="ru-RU"/>
    </w:rPr>
  </w:style>
  <w:style w:type="paragraph" w:styleId="HTML">
    <w:name w:val="HTML Preformatted"/>
    <w:basedOn w:val="a"/>
    <w:link w:val="HTML0"/>
    <w:uiPriority w:val="99"/>
    <w:semiHidden/>
    <w:unhideWhenUsed/>
    <w:rsid w:val="0035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51CC2"/>
    <w:rPr>
      <w:rFonts w:ascii="Courier New" w:eastAsia="Times New Roman" w:hAnsi="Courier New" w:cs="Courier New"/>
      <w:sz w:val="20"/>
      <w:szCs w:val="20"/>
      <w:lang w:eastAsia="ru-RU"/>
    </w:rPr>
  </w:style>
  <w:style w:type="table" w:styleId="a5">
    <w:name w:val="Table Grid"/>
    <w:basedOn w:val="a1"/>
    <w:uiPriority w:val="59"/>
    <w:rsid w:val="007E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676209"/>
    <w:pPr>
      <w:jc w:val="center"/>
    </w:pPr>
    <w:rPr>
      <w:rFonts w:eastAsia="Times New Roman"/>
      <w:szCs w:val="24"/>
      <w:lang w:eastAsia="ru-RU"/>
    </w:rPr>
  </w:style>
  <w:style w:type="character" w:customStyle="1" w:styleId="a7">
    <w:name w:val="Основной текст Знак"/>
    <w:basedOn w:val="a0"/>
    <w:link w:val="a6"/>
    <w:rsid w:val="00676209"/>
    <w:rPr>
      <w:rFonts w:eastAsia="Times New Roman"/>
      <w:szCs w:val="24"/>
      <w:lang w:eastAsia="ru-RU"/>
    </w:rPr>
  </w:style>
  <w:style w:type="paragraph" w:styleId="a8">
    <w:name w:val="Normal (Web)"/>
    <w:basedOn w:val="a"/>
    <w:uiPriority w:val="99"/>
    <w:unhideWhenUsed/>
    <w:rsid w:val="003B613C"/>
    <w:pPr>
      <w:spacing w:before="100" w:beforeAutospacing="1" w:after="100" w:afterAutospacing="1"/>
    </w:pPr>
    <w:rPr>
      <w:rFonts w:eastAsia="Times New Roman"/>
      <w:sz w:val="24"/>
      <w:szCs w:val="24"/>
      <w:lang w:eastAsia="ru-RU"/>
    </w:rPr>
  </w:style>
  <w:style w:type="paragraph" w:styleId="a9">
    <w:name w:val="List Paragraph"/>
    <w:basedOn w:val="a"/>
    <w:uiPriority w:val="34"/>
    <w:qFormat/>
    <w:rsid w:val="00946986"/>
    <w:pPr>
      <w:spacing w:after="200" w:line="276" w:lineRule="auto"/>
      <w:ind w:left="720"/>
      <w:contextualSpacing/>
    </w:pPr>
    <w:rPr>
      <w:rFonts w:asciiTheme="minorHAnsi" w:hAnsiTheme="minorHAnsi" w:cstheme="minorBidi"/>
      <w:sz w:val="22"/>
      <w:szCs w:val="22"/>
    </w:rPr>
  </w:style>
  <w:style w:type="paragraph" w:styleId="aa">
    <w:name w:val="Balloon Text"/>
    <w:basedOn w:val="a"/>
    <w:link w:val="ab"/>
    <w:uiPriority w:val="99"/>
    <w:semiHidden/>
    <w:unhideWhenUsed/>
    <w:rsid w:val="00F10591"/>
    <w:rPr>
      <w:rFonts w:ascii="Tahoma" w:hAnsi="Tahoma" w:cs="Tahoma"/>
      <w:sz w:val="16"/>
      <w:szCs w:val="16"/>
    </w:rPr>
  </w:style>
  <w:style w:type="character" w:customStyle="1" w:styleId="ab">
    <w:name w:val="Текст выноски Знак"/>
    <w:basedOn w:val="a0"/>
    <w:link w:val="aa"/>
    <w:uiPriority w:val="99"/>
    <w:semiHidden/>
    <w:rsid w:val="00F10591"/>
    <w:rPr>
      <w:rFonts w:ascii="Tahoma" w:hAnsi="Tahoma" w:cs="Tahoma"/>
      <w:sz w:val="16"/>
      <w:szCs w:val="16"/>
    </w:rPr>
  </w:style>
  <w:style w:type="paragraph" w:customStyle="1" w:styleId="ConsNormal">
    <w:name w:val="ConsNormal"/>
    <w:rsid w:val="00EB33C8"/>
    <w:pPr>
      <w:autoSpaceDE w:val="0"/>
      <w:autoSpaceDN w:val="0"/>
      <w:ind w:firstLine="720"/>
    </w:pPr>
    <w:rPr>
      <w:rFonts w:ascii="Arial" w:eastAsia="Times New Roman" w:hAnsi="Arial" w:cs="Arial"/>
      <w:sz w:val="28"/>
      <w:szCs w:val="28"/>
      <w:lang w:eastAsia="ru-RU"/>
    </w:rPr>
  </w:style>
  <w:style w:type="paragraph" w:customStyle="1" w:styleId="ConsNonformat">
    <w:name w:val="ConsNonformat"/>
    <w:rsid w:val="00A10BED"/>
    <w:pPr>
      <w:autoSpaceDE w:val="0"/>
      <w:autoSpaceDN w:val="0"/>
    </w:pPr>
    <w:rPr>
      <w:rFonts w:ascii="Courier New" w:eastAsia="Times New Roman" w:hAnsi="Courier New" w:cs="Courier New"/>
      <w:sz w:val="28"/>
      <w:szCs w:val="28"/>
      <w:lang w:eastAsia="ru-RU"/>
    </w:rPr>
  </w:style>
  <w:style w:type="paragraph" w:customStyle="1" w:styleId="ConsPlusNormal">
    <w:name w:val="ConsPlusNormal"/>
    <w:rsid w:val="002C3542"/>
    <w:pPr>
      <w:autoSpaceDE w:val="0"/>
      <w:autoSpaceDN w:val="0"/>
      <w:adjustRightInd w:val="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110">
      <w:bodyDiv w:val="1"/>
      <w:marLeft w:val="0"/>
      <w:marRight w:val="0"/>
      <w:marTop w:val="0"/>
      <w:marBottom w:val="0"/>
      <w:divBdr>
        <w:top w:val="none" w:sz="0" w:space="0" w:color="auto"/>
        <w:left w:val="none" w:sz="0" w:space="0" w:color="auto"/>
        <w:bottom w:val="none" w:sz="0" w:space="0" w:color="auto"/>
        <w:right w:val="none" w:sz="0" w:space="0" w:color="auto"/>
      </w:divBdr>
      <w:divsChild>
        <w:div w:id="155725784">
          <w:marLeft w:val="0"/>
          <w:marRight w:val="0"/>
          <w:marTop w:val="0"/>
          <w:marBottom w:val="0"/>
          <w:divBdr>
            <w:top w:val="none" w:sz="0" w:space="0" w:color="auto"/>
            <w:left w:val="none" w:sz="0" w:space="0" w:color="auto"/>
            <w:bottom w:val="none" w:sz="0" w:space="0" w:color="auto"/>
            <w:right w:val="none" w:sz="0" w:space="0" w:color="auto"/>
          </w:divBdr>
          <w:divsChild>
            <w:div w:id="596987990">
              <w:marLeft w:val="0"/>
              <w:marRight w:val="0"/>
              <w:marTop w:val="150"/>
              <w:marBottom w:val="0"/>
              <w:divBdr>
                <w:top w:val="none" w:sz="0" w:space="0" w:color="auto"/>
                <w:left w:val="none" w:sz="0" w:space="0" w:color="auto"/>
                <w:bottom w:val="none" w:sz="0" w:space="0" w:color="auto"/>
                <w:right w:val="none" w:sz="0" w:space="0" w:color="auto"/>
              </w:divBdr>
              <w:divsChild>
                <w:div w:id="1348481328">
                  <w:marLeft w:val="0"/>
                  <w:marRight w:val="0"/>
                  <w:marTop w:val="0"/>
                  <w:marBottom w:val="0"/>
                  <w:divBdr>
                    <w:top w:val="none" w:sz="0" w:space="0" w:color="auto"/>
                    <w:left w:val="none" w:sz="0" w:space="0" w:color="auto"/>
                    <w:bottom w:val="none" w:sz="0" w:space="0" w:color="auto"/>
                    <w:right w:val="none" w:sz="0" w:space="0" w:color="auto"/>
                  </w:divBdr>
                  <w:divsChild>
                    <w:div w:id="1695376700">
                      <w:marLeft w:val="0"/>
                      <w:marRight w:val="0"/>
                      <w:marTop w:val="0"/>
                      <w:marBottom w:val="0"/>
                      <w:divBdr>
                        <w:top w:val="none" w:sz="0" w:space="0" w:color="auto"/>
                        <w:left w:val="none" w:sz="0" w:space="0" w:color="auto"/>
                        <w:bottom w:val="none" w:sz="0" w:space="0" w:color="auto"/>
                        <w:right w:val="none" w:sz="0" w:space="0" w:color="auto"/>
                      </w:divBdr>
                      <w:divsChild>
                        <w:div w:id="1443264880">
                          <w:marLeft w:val="0"/>
                          <w:marRight w:val="0"/>
                          <w:marTop w:val="0"/>
                          <w:marBottom w:val="0"/>
                          <w:divBdr>
                            <w:top w:val="none" w:sz="0" w:space="0" w:color="auto"/>
                            <w:left w:val="none" w:sz="0" w:space="0" w:color="auto"/>
                            <w:bottom w:val="none" w:sz="0" w:space="0" w:color="auto"/>
                            <w:right w:val="none" w:sz="0" w:space="0" w:color="auto"/>
                          </w:divBdr>
                          <w:divsChild>
                            <w:div w:id="1915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6058">
      <w:bodyDiv w:val="1"/>
      <w:marLeft w:val="0"/>
      <w:marRight w:val="0"/>
      <w:marTop w:val="0"/>
      <w:marBottom w:val="0"/>
      <w:divBdr>
        <w:top w:val="none" w:sz="0" w:space="0" w:color="auto"/>
        <w:left w:val="none" w:sz="0" w:space="0" w:color="auto"/>
        <w:bottom w:val="none" w:sz="0" w:space="0" w:color="auto"/>
        <w:right w:val="none" w:sz="0" w:space="0" w:color="auto"/>
      </w:divBdr>
      <w:divsChild>
        <w:div w:id="377365314">
          <w:marLeft w:val="0"/>
          <w:marRight w:val="0"/>
          <w:marTop w:val="0"/>
          <w:marBottom w:val="0"/>
          <w:divBdr>
            <w:top w:val="none" w:sz="0" w:space="0" w:color="auto"/>
            <w:left w:val="none" w:sz="0" w:space="0" w:color="auto"/>
            <w:bottom w:val="none" w:sz="0" w:space="0" w:color="auto"/>
            <w:right w:val="none" w:sz="0" w:space="0" w:color="auto"/>
          </w:divBdr>
          <w:divsChild>
            <w:div w:id="1531380510">
              <w:marLeft w:val="0"/>
              <w:marRight w:val="0"/>
              <w:marTop w:val="150"/>
              <w:marBottom w:val="0"/>
              <w:divBdr>
                <w:top w:val="none" w:sz="0" w:space="0" w:color="auto"/>
                <w:left w:val="none" w:sz="0" w:space="0" w:color="auto"/>
                <w:bottom w:val="none" w:sz="0" w:space="0" w:color="auto"/>
                <w:right w:val="none" w:sz="0" w:space="0" w:color="auto"/>
              </w:divBdr>
              <w:divsChild>
                <w:div w:id="896548530">
                  <w:marLeft w:val="0"/>
                  <w:marRight w:val="0"/>
                  <w:marTop w:val="0"/>
                  <w:marBottom w:val="0"/>
                  <w:divBdr>
                    <w:top w:val="none" w:sz="0" w:space="0" w:color="auto"/>
                    <w:left w:val="none" w:sz="0" w:space="0" w:color="auto"/>
                    <w:bottom w:val="none" w:sz="0" w:space="0" w:color="auto"/>
                    <w:right w:val="none" w:sz="0" w:space="0" w:color="auto"/>
                  </w:divBdr>
                  <w:divsChild>
                    <w:div w:id="963387242">
                      <w:marLeft w:val="0"/>
                      <w:marRight w:val="0"/>
                      <w:marTop w:val="0"/>
                      <w:marBottom w:val="0"/>
                      <w:divBdr>
                        <w:top w:val="none" w:sz="0" w:space="0" w:color="auto"/>
                        <w:left w:val="none" w:sz="0" w:space="0" w:color="auto"/>
                        <w:bottom w:val="none" w:sz="0" w:space="0" w:color="auto"/>
                        <w:right w:val="none" w:sz="0" w:space="0" w:color="auto"/>
                      </w:divBdr>
                      <w:divsChild>
                        <w:div w:id="25837354">
                          <w:marLeft w:val="0"/>
                          <w:marRight w:val="0"/>
                          <w:marTop w:val="0"/>
                          <w:marBottom w:val="0"/>
                          <w:divBdr>
                            <w:top w:val="none" w:sz="0" w:space="0" w:color="auto"/>
                            <w:left w:val="none" w:sz="0" w:space="0" w:color="auto"/>
                            <w:bottom w:val="none" w:sz="0" w:space="0" w:color="auto"/>
                            <w:right w:val="none" w:sz="0" w:space="0" w:color="auto"/>
                          </w:divBdr>
                          <w:divsChild>
                            <w:div w:id="9085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208">
      <w:bodyDiv w:val="1"/>
      <w:marLeft w:val="0"/>
      <w:marRight w:val="0"/>
      <w:marTop w:val="0"/>
      <w:marBottom w:val="0"/>
      <w:divBdr>
        <w:top w:val="none" w:sz="0" w:space="0" w:color="auto"/>
        <w:left w:val="none" w:sz="0" w:space="0" w:color="auto"/>
        <w:bottom w:val="none" w:sz="0" w:space="0" w:color="auto"/>
        <w:right w:val="none" w:sz="0" w:space="0" w:color="auto"/>
      </w:divBdr>
    </w:div>
    <w:div w:id="1243759797">
      <w:bodyDiv w:val="1"/>
      <w:marLeft w:val="0"/>
      <w:marRight w:val="0"/>
      <w:marTop w:val="0"/>
      <w:marBottom w:val="0"/>
      <w:divBdr>
        <w:top w:val="none" w:sz="0" w:space="0" w:color="auto"/>
        <w:left w:val="none" w:sz="0" w:space="0" w:color="auto"/>
        <w:bottom w:val="none" w:sz="0" w:space="0" w:color="auto"/>
        <w:right w:val="none" w:sz="0" w:space="0" w:color="auto"/>
      </w:divBdr>
      <w:divsChild>
        <w:div w:id="87700519">
          <w:marLeft w:val="0"/>
          <w:marRight w:val="0"/>
          <w:marTop w:val="0"/>
          <w:marBottom w:val="0"/>
          <w:divBdr>
            <w:top w:val="none" w:sz="0" w:space="0" w:color="auto"/>
            <w:left w:val="none" w:sz="0" w:space="0" w:color="auto"/>
            <w:bottom w:val="none" w:sz="0" w:space="0" w:color="auto"/>
            <w:right w:val="none" w:sz="0" w:space="0" w:color="auto"/>
          </w:divBdr>
          <w:divsChild>
            <w:div w:id="1457866433">
              <w:marLeft w:val="0"/>
              <w:marRight w:val="0"/>
              <w:marTop w:val="0"/>
              <w:marBottom w:val="0"/>
              <w:divBdr>
                <w:top w:val="none" w:sz="0" w:space="0" w:color="auto"/>
                <w:left w:val="none" w:sz="0" w:space="0" w:color="auto"/>
                <w:bottom w:val="none" w:sz="0" w:space="0" w:color="auto"/>
                <w:right w:val="none" w:sz="0" w:space="0" w:color="auto"/>
              </w:divBdr>
              <w:divsChild>
                <w:div w:id="6313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067F69DE08B312D4F63AF04BB1686C92C1D0217D035853CDC0EF6B56cAm2M" TargetMode="External"/><Relationship Id="rId13" Type="http://schemas.openxmlformats.org/officeDocument/2006/relationships/hyperlink" Target="consultantplus://offline/ref=D9067F69DE08B312D4F63AF04BB1686C91C8D72D74035853CDC0EF6B56cAm2M" TargetMode="External"/><Relationship Id="rId18" Type="http://schemas.openxmlformats.org/officeDocument/2006/relationships/hyperlink" Target="consultantplus://offline/ref=BF2D02CF4557AAFDF40D886B73B868AE9C1E71D72626815D349B928E72z4w3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9067F69DE08B312D4F63AF04BB1686C92C1D02070075853CDC0EF6B56cAm2M" TargetMode="External"/><Relationship Id="rId17" Type="http://schemas.openxmlformats.org/officeDocument/2006/relationships/hyperlink" Target="consultantplus://offline/ref=E5749909F3BCFB8AC103479B2EF83FC0ACA2B65E671EB5DAF4C4087DFBM7z9M" TargetMode="External"/><Relationship Id="rId2" Type="http://schemas.openxmlformats.org/officeDocument/2006/relationships/numbering" Target="numbering.xml"/><Relationship Id="rId16" Type="http://schemas.openxmlformats.org/officeDocument/2006/relationships/hyperlink" Target="consultantplus://offline/ref=9E33FC512B87C7219387AC556B43A4BE316DBB1D5FB35D161BAEC5951927oDM" TargetMode="External"/><Relationship Id="rId20" Type="http://schemas.openxmlformats.org/officeDocument/2006/relationships/hyperlink" Target="consultantplus://offline/ref=2DB60028F5862A9823D451CA8B2D68182BE9D92F61FD1129DA8D8BF771DB0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067F69DE08B312D4F63AF04BB1686C92C1D1297D065853CDC0EF6B56cAm2M" TargetMode="External"/><Relationship Id="rId5" Type="http://schemas.openxmlformats.org/officeDocument/2006/relationships/webSettings" Target="webSettings.xml"/><Relationship Id="rId15" Type="http://schemas.openxmlformats.org/officeDocument/2006/relationships/hyperlink" Target="consultantplus://offline/ref=9E33FC512B87C7219387AC556B43A4BE316DBB195DB35D161BAEC5951927oDM" TargetMode="External"/><Relationship Id="rId23" Type="http://schemas.openxmlformats.org/officeDocument/2006/relationships/theme" Target="theme/theme1.xml"/><Relationship Id="rId10" Type="http://schemas.openxmlformats.org/officeDocument/2006/relationships/hyperlink" Target="consultantplus://offline/ref=D9067F69DE08B312D4F63AF04BB1686C91C8D42F72055853CDC0EF6B56cAm2M" TargetMode="External"/><Relationship Id="rId19" Type="http://schemas.openxmlformats.org/officeDocument/2006/relationships/hyperlink" Target="consultantplus://offline/ref=04F8C9D17D75FD89EF9B79FA69C8C9147ECE2B3E50D85E0424EC8C7DB7LDy9M" TargetMode="External"/><Relationship Id="rId4" Type="http://schemas.openxmlformats.org/officeDocument/2006/relationships/settings" Target="settings.xml"/><Relationship Id="rId9" Type="http://schemas.openxmlformats.org/officeDocument/2006/relationships/hyperlink" Target="consultantplus://offline/ref=D9067F69DE08B312D4F63AF04BB1686C92C1D02974075853CDC0EF6B56cAm2M" TargetMode="External"/><Relationship Id="rId14" Type="http://schemas.openxmlformats.org/officeDocument/2006/relationships/hyperlink" Target="consultantplus://offline/ref=D9067F69DE08B312D4F63AF04BB1686C92C1D02071025853CDC0EF6B56cAm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5505-E297-4D20-AF40-E6436663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16</Pages>
  <Words>8111</Words>
  <Characters>46234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Мининформ ЧР Татьяна П. Федорова</dc:creator>
  <cp:lastModifiedBy>Мининформ ЧР Альфия Гиматдинова</cp:lastModifiedBy>
  <cp:revision>72</cp:revision>
  <cp:lastPrinted>2021-11-29T11:36:00Z</cp:lastPrinted>
  <dcterms:created xsi:type="dcterms:W3CDTF">2017-03-21T12:00:00Z</dcterms:created>
  <dcterms:modified xsi:type="dcterms:W3CDTF">2021-11-29T11:36:00Z</dcterms:modified>
</cp:coreProperties>
</file>